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g14197qw9z17" w:id="0"/>
      <w:bookmarkEnd w:id="0"/>
      <w:r w:rsidDel="00000000" w:rsidR="00000000" w:rsidRPr="00000000">
        <w:rPr>
          <w:rtl w:val="0"/>
        </w:rPr>
        <w:t xml:space="preserve">Consultar lista de camadas - 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Tds: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Título da camada (Filtro);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Nome (Filtro);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Título da camada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Nome;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Simbologia;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Tipo da camada (Podem receber postagem);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Identificador de camadas editáveis;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Ação do usuário;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Camadas;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Grupo de acesso.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x8il4ndl5003" w:id="1"/>
      <w:bookmarkEnd w:id="1"/>
      <w:r w:rsidDel="00000000" w:rsidR="00000000" w:rsidRPr="00000000">
        <w:rPr>
          <w:rtl w:val="0"/>
        </w:rPr>
        <w:t xml:space="preserve">Cadastrar postagem - 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Tds: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Camada;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Latitude;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Longitude;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Atributo (Chave);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Atributo (Valor);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Foto (Arquivo);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Foto (Descrição);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Ação do usuário;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Mensagem do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Ars: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Postagens;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yf3fawxoqevt" w:id="2"/>
      <w:bookmarkEnd w:id="2"/>
      <w:r w:rsidDel="00000000" w:rsidR="00000000" w:rsidRPr="00000000">
        <w:rPr>
          <w:rtl w:val="0"/>
        </w:rPr>
        <w:t xml:space="preserve">Alterar postagem - 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Tds: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Atributo (Chave);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Atributo (Valor);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Foto (Arquivo);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Foto (Descrição);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Foto (Totalizador);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Ação do usuário;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Mensagem do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Ars: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Postagens;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9btckxeuyx0f" w:id="3"/>
      <w:bookmarkEnd w:id="3"/>
      <w:r w:rsidDel="00000000" w:rsidR="00000000" w:rsidRPr="00000000">
        <w:rPr>
          <w:rtl w:val="0"/>
        </w:rPr>
        <w:t xml:space="preserve">Visualizar detalhes da postagem - 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Tds: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Nome da camada;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Criado por;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Status;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de criação;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Foto (Arquivo);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Foto (Descrição);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Atributo (Chave);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Atributo (Valor);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Ação do usuário.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Ars: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Postagens;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Usuário;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Camada.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yg7uvjkpteih" w:id="4"/>
      <w:bookmarkEnd w:id="4"/>
      <w:r w:rsidDel="00000000" w:rsidR="00000000" w:rsidRPr="00000000">
        <w:rPr>
          <w:rtl w:val="0"/>
        </w:rPr>
        <w:t xml:space="preserve">Combo de camadas - 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Tds: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Nome da camada;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Ação do usuário;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Mensagem do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Ars: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Camada;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Grupo de acesso.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g79j7hbkrilh" w:id="5"/>
      <w:bookmarkEnd w:id="5"/>
      <w:r w:rsidDel="00000000" w:rsidR="00000000" w:rsidRPr="00000000">
        <w:rPr>
          <w:rtl w:val="0"/>
        </w:rPr>
        <w:t xml:space="preserve">Visualizar camadas e postagens no mapa - 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Tds: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Camada;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Ícone da postagem / Imagem da camada;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Latitude;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Longitude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Ação do usuário;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Mensagem do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Camada;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Postagens;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ub1ltehrelr" w:id="6"/>
      <w:bookmarkEnd w:id="6"/>
      <w:r w:rsidDel="00000000" w:rsidR="00000000" w:rsidRPr="00000000">
        <w:rPr>
          <w:rtl w:val="0"/>
        </w:rPr>
        <w:t xml:space="preserve">Visualizar detalhes de camadas externas - 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Tds: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Nome da camada;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Chave;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Valor;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Ação do usuário.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Ars: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Camada;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q481xtmjaei" w:id="7"/>
      <w:bookmarkEnd w:id="7"/>
      <w:r w:rsidDel="00000000" w:rsidR="00000000" w:rsidRPr="00000000">
        <w:rPr>
          <w:rtl w:val="0"/>
        </w:rPr>
        <w:t xml:space="preserve">Aprovar postagens (Envio de e-mail de postagem aprovada) - 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Tds: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Nome do usuário;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Nome da camada;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Link de acesso;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Ação do usuário;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Mensagem do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Ars: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Postagens;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Usuários;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Camadas.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w718rv63d23l" w:id="8"/>
      <w:bookmarkEnd w:id="8"/>
      <w:r w:rsidDel="00000000" w:rsidR="00000000" w:rsidRPr="00000000">
        <w:rPr>
          <w:rtl w:val="0"/>
        </w:rPr>
        <w:t xml:space="preserve">Recusar postagem (Envio de e-mail de postagem recusada) - 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Tds: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Nome do usuário;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Nome da camada;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Motivo;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Descrição;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Link de acesso;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Ação do usuário;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Mensagem do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Postagens;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Usuário;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Camada.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grz4q7jja8jb" w:id="9"/>
      <w:bookmarkEnd w:id="9"/>
      <w:r w:rsidDel="00000000" w:rsidR="00000000" w:rsidRPr="00000000">
        <w:rPr>
          <w:rtl w:val="0"/>
        </w:rPr>
        <w:t xml:space="preserve">Cancelar postagem (Envio de e-mail de postagem cancelada) - 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Tds: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Nome do usuário;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Nome da camada;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Link de acesso;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Ação do usuário;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Mensagem do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Ars: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Postagens;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Usuário;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Camada.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m48gr2ujcrhz" w:id="10"/>
      <w:bookmarkEnd w:id="10"/>
      <w:r w:rsidDel="00000000" w:rsidR="00000000" w:rsidRPr="00000000">
        <w:rPr>
          <w:rtl w:val="0"/>
        </w:rPr>
        <w:t xml:space="preserve">Excluir postagem - 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Tds: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Identificador da postagem;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Ação do usuário;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Mensagem do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Ars: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Postagens;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abwwtqfu7j8v" w:id="11"/>
      <w:bookmarkEnd w:id="11"/>
      <w:r w:rsidDel="00000000" w:rsidR="00000000" w:rsidRPr="00000000">
        <w:rPr>
          <w:rtl w:val="0"/>
        </w:rPr>
        <w:t xml:space="preserve">Efetuar login no sistema - 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Tds: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Email;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Senha;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Ação do usuário;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Mensagem do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Ars: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Usuário.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