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3051" w:rsidRDefault="00D63051">
      <w:pPr>
        <w:widowControl w:val="0"/>
        <w:spacing w:after="0"/>
      </w:pPr>
    </w:p>
    <w:tbl>
      <w:tblPr>
        <w:tblStyle w:val="a"/>
        <w:tblW w:w="979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3"/>
        <w:gridCol w:w="5902"/>
      </w:tblGrid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Cliente:</w:t>
            </w:r>
          </w:p>
        </w:tc>
        <w:tc>
          <w:tcPr>
            <w:tcW w:w="5902" w:type="dxa"/>
            <w:vAlign w:val="center"/>
          </w:tcPr>
          <w:p w:rsidR="00D63051" w:rsidRDefault="00120C4C" w:rsidP="00853493">
            <w:pPr>
              <w:keepNext/>
              <w:spacing w:after="0" w:line="240" w:lineRule="auto"/>
            </w:pPr>
            <w:r>
              <w:t>ITAIPU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Projeto:</w:t>
            </w:r>
          </w:p>
        </w:tc>
        <w:tc>
          <w:tcPr>
            <w:tcW w:w="5902" w:type="dxa"/>
            <w:vAlign w:val="center"/>
          </w:tcPr>
          <w:p w:rsidR="00D63051" w:rsidRDefault="00120C4C" w:rsidP="00B1039C">
            <w:pPr>
              <w:keepNext/>
              <w:spacing w:after="0" w:line="240" w:lineRule="auto"/>
            </w:pPr>
            <w:r>
              <w:t>GEOCAB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Patrocinador do Projeto:</w:t>
            </w:r>
          </w:p>
        </w:tc>
        <w:tc>
          <w:tcPr>
            <w:tcW w:w="5902" w:type="dxa"/>
            <w:vAlign w:val="center"/>
          </w:tcPr>
          <w:p w:rsidR="00D63051" w:rsidRDefault="00650D7B" w:rsidP="00853493">
            <w:pPr>
              <w:keepNext/>
              <w:spacing w:after="0" w:line="240" w:lineRule="auto"/>
            </w:pPr>
            <w:r>
              <w:t>Rodrigo Fraga</w:t>
            </w:r>
          </w:p>
        </w:tc>
      </w:tr>
      <w:tr w:rsidR="00D63051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Gerente do Projeto:</w:t>
            </w:r>
          </w:p>
        </w:tc>
        <w:tc>
          <w:tcPr>
            <w:tcW w:w="5902" w:type="dxa"/>
            <w:vAlign w:val="center"/>
          </w:tcPr>
          <w:p w:rsidR="00D63051" w:rsidRDefault="00120C4C" w:rsidP="00853493">
            <w:pPr>
              <w:spacing w:after="0" w:line="240" w:lineRule="auto"/>
            </w:pPr>
            <w:r>
              <w:t>Rogério Teixeira</w:t>
            </w:r>
          </w:p>
        </w:tc>
      </w:tr>
      <w:tr w:rsidR="00D63051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b/>
              </w:rPr>
              <w:t>Valor</w:t>
            </w:r>
            <w:r w:rsidR="00B1039C">
              <w:rPr>
                <w:rFonts w:ascii="Arial" w:eastAsia="Arial" w:hAnsi="Arial" w:cs="Arial"/>
                <w:b/>
              </w:rPr>
              <w:t xml:space="preserve"> do PF</w:t>
            </w:r>
            <w:r>
              <w:rPr>
                <w:rFonts w:ascii="Arial" w:eastAsia="Arial" w:hAnsi="Arial" w:cs="Arial"/>
                <w:b/>
              </w:rPr>
              <w:t xml:space="preserve"> (R$):</w:t>
            </w:r>
          </w:p>
        </w:tc>
        <w:tc>
          <w:tcPr>
            <w:tcW w:w="5902" w:type="dxa"/>
            <w:vAlign w:val="center"/>
          </w:tcPr>
          <w:p w:rsidR="00D63051" w:rsidRDefault="00B1039C" w:rsidP="00853493">
            <w:pPr>
              <w:spacing w:after="0" w:line="240" w:lineRule="auto"/>
            </w:pPr>
            <w:r>
              <w:t>645,00</w:t>
            </w:r>
          </w:p>
        </w:tc>
      </w:tr>
      <w:tr w:rsidR="00B1039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B1039C" w:rsidRDefault="00B1039C" w:rsidP="0085349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Fator Fábrica:</w:t>
            </w:r>
          </w:p>
        </w:tc>
        <w:tc>
          <w:tcPr>
            <w:tcW w:w="5902" w:type="dxa"/>
            <w:vAlign w:val="center"/>
          </w:tcPr>
          <w:p w:rsidR="00B1039C" w:rsidRDefault="00B37041" w:rsidP="00853493">
            <w:pPr>
              <w:spacing w:after="0" w:line="240" w:lineRule="auto"/>
            </w:pPr>
            <w:r>
              <w:t>36%</w:t>
            </w:r>
          </w:p>
        </w:tc>
      </w:tr>
      <w:tr w:rsidR="00B1039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B1039C" w:rsidRDefault="00B1039C" w:rsidP="0085349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Valor do PF (R$) ajustado:</w:t>
            </w:r>
          </w:p>
        </w:tc>
        <w:tc>
          <w:tcPr>
            <w:tcW w:w="5902" w:type="dxa"/>
            <w:vAlign w:val="center"/>
          </w:tcPr>
          <w:p w:rsidR="00B1039C" w:rsidRDefault="00B37041" w:rsidP="00853493">
            <w:pPr>
              <w:spacing w:after="0" w:line="240" w:lineRule="auto"/>
            </w:pPr>
            <w:r>
              <w:t>232,2</w:t>
            </w:r>
          </w:p>
        </w:tc>
      </w:tr>
      <w:tr w:rsidR="00120C4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120C4C" w:rsidRDefault="00120C4C" w:rsidP="00120C4C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Tamanho (FPA/HH)</w:t>
            </w:r>
          </w:p>
        </w:tc>
        <w:tc>
          <w:tcPr>
            <w:tcW w:w="5902" w:type="dxa"/>
            <w:vAlign w:val="center"/>
          </w:tcPr>
          <w:p w:rsidR="00120C4C" w:rsidRDefault="00120C4C" w:rsidP="00120C4C">
            <w:pPr>
              <w:spacing w:after="0" w:line="240" w:lineRule="auto"/>
            </w:pPr>
            <w:r>
              <w:t>26,20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Data Início:</w:t>
            </w:r>
          </w:p>
        </w:tc>
        <w:tc>
          <w:tcPr>
            <w:tcW w:w="5902" w:type="dxa"/>
            <w:vAlign w:val="center"/>
          </w:tcPr>
          <w:p w:rsidR="00D63051" w:rsidRDefault="00B37041" w:rsidP="00B37041">
            <w:pPr>
              <w:keepNext/>
              <w:spacing w:after="0" w:line="240" w:lineRule="auto"/>
            </w:pPr>
            <w:r>
              <w:t>27</w:t>
            </w:r>
            <w:r w:rsidR="00650D7B">
              <w:t>/0</w:t>
            </w:r>
            <w:r>
              <w:t>6</w:t>
            </w:r>
            <w:r w:rsidR="00853493">
              <w:t>/2016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Data Fim:</w:t>
            </w:r>
          </w:p>
        </w:tc>
        <w:tc>
          <w:tcPr>
            <w:tcW w:w="5902" w:type="dxa"/>
            <w:vAlign w:val="center"/>
          </w:tcPr>
          <w:p w:rsidR="00D63051" w:rsidRDefault="00B37041" w:rsidP="00853493">
            <w:pPr>
              <w:keepNext/>
              <w:spacing w:after="0" w:line="240" w:lineRule="auto"/>
            </w:pPr>
            <w:r>
              <w:t>20/07</w:t>
            </w:r>
            <w:r w:rsidR="006E6AAA">
              <w:t>/2016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ESCOPO DO PROJETO - REQUISTOS FUNCIONAIS</w:t>
      </w:r>
      <w:r w:rsidR="00BC0625">
        <w:rPr>
          <w:rFonts w:ascii="Arial" w:eastAsia="Arial" w:hAnsi="Arial" w:cs="Arial"/>
          <w:b/>
        </w:rPr>
        <w:t xml:space="preserve"> DE NÍVEL AGREGADOR</w:t>
      </w:r>
    </w:p>
    <w:tbl>
      <w:tblPr>
        <w:tblStyle w:val="a0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5"/>
      </w:tblGrid>
      <w:tr w:rsidR="00D63051">
        <w:tc>
          <w:tcPr>
            <w:tcW w:w="9825" w:type="dxa"/>
          </w:tcPr>
          <w:p w:rsidR="00B37041" w:rsidRPr="00B37041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B37041">
              <w:rPr>
                <w:rFonts w:ascii="LiberationSans" w:hAnsi="LiberationSans" w:cs="LiberationSans"/>
              </w:rPr>
              <w:t>Permitir a alteração em configuração do plano de fundo default para o sistema. (</w:t>
            </w:r>
            <w:proofErr w:type="gramStart"/>
            <w:r w:rsidRPr="00B37041">
              <w:rPr>
                <w:rFonts w:ascii="LiberationSans" w:hAnsi="LiberationSans" w:cs="LiberationSans"/>
              </w:rPr>
              <w:t>não</w:t>
            </w:r>
            <w:proofErr w:type="gramEnd"/>
            <w:r w:rsidRPr="00B37041">
              <w:rPr>
                <w:rFonts w:ascii="LiberationSans" w:hAnsi="LiberationSans" w:cs="LiberationSans"/>
              </w:rPr>
              <w:t xml:space="preserve"> somente por usuário).</w:t>
            </w:r>
          </w:p>
          <w:p w:rsidR="00B37041" w:rsidRPr="00B37041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B37041">
              <w:rPr>
                <w:rFonts w:ascii="LiberationSans" w:hAnsi="LiberationSans" w:cs="LiberationSans"/>
              </w:rPr>
              <w:t>Permitir habilitar/desabilitar em configuração, o envio de e</w:t>
            </w:r>
            <w:r w:rsidR="008851CC">
              <w:rPr>
                <w:rFonts w:ascii="LiberationSans" w:hAnsi="LiberationSans" w:cs="LiberationSans"/>
              </w:rPr>
              <w:t>-</w:t>
            </w:r>
            <w:r w:rsidRPr="00B37041">
              <w:rPr>
                <w:rFonts w:ascii="LiberationSans" w:hAnsi="LiberationSans" w:cs="LiberationSans"/>
              </w:rPr>
              <w:t>mails pelo sistema</w:t>
            </w:r>
          </w:p>
          <w:p w:rsidR="00650D7B" w:rsidRPr="00BC0625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ascii="LiberationSans" w:hAnsi="LiberationSans" w:cs="LiberationSans"/>
              </w:rPr>
              <w:t>P</w:t>
            </w:r>
            <w:r w:rsidRPr="00B37041">
              <w:rPr>
                <w:rFonts w:ascii="LiberationSans" w:hAnsi="LiberationSans" w:cs="LiberationSans"/>
              </w:rPr>
              <w:t>ermitir acesso anônimo para a pesquisa.</w:t>
            </w:r>
          </w:p>
        </w:tc>
      </w:tr>
    </w:tbl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br/>
        <w:t>REQUISITOS DE NEGÓCIO</w:t>
      </w:r>
    </w:p>
    <w:tbl>
      <w:tblPr>
        <w:tblStyle w:val="a1"/>
        <w:tblW w:w="98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D63051">
        <w:tc>
          <w:tcPr>
            <w:tcW w:w="9810" w:type="dxa"/>
          </w:tcPr>
          <w:p w:rsidR="00650D7B" w:rsidRPr="00650D7B" w:rsidRDefault="00984E39" w:rsidP="00650D7B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>
              <w:rPr>
                <w:rFonts w:ascii="LiberationSans" w:hAnsi="LiberationSans" w:cs="LiberationSans"/>
              </w:rPr>
              <w:t>Registrar 100% das situações pertinentes ao programa Cultivando água boa na ferramenta.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OBJETIVOS ESTRATÉGICOS ATENDIDOS</w:t>
      </w:r>
    </w:p>
    <w:tbl>
      <w:tblPr>
        <w:tblStyle w:val="a2"/>
        <w:tblW w:w="9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5"/>
      </w:tblGrid>
      <w:tr w:rsidR="00D63051">
        <w:tc>
          <w:tcPr>
            <w:tcW w:w="9795" w:type="dxa"/>
          </w:tcPr>
          <w:p w:rsidR="00D63051" w:rsidRPr="00D94D46" w:rsidRDefault="0085349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 referencial da fábrica em desenvolvimento de soluções personalizadas;</w:t>
            </w:r>
          </w:p>
          <w:p w:rsidR="00D63051" w:rsidRPr="00D94D46" w:rsidRDefault="0085349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a adesão do processo certificado.</w:t>
            </w:r>
          </w:p>
          <w:p w:rsidR="00650D7B" w:rsidRPr="00D94D46" w:rsidRDefault="005474E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os times que usam práticas ágeis de desenvolvimento</w:t>
            </w:r>
          </w:p>
          <w:p w:rsidR="005474E3" w:rsidRPr="008851CC" w:rsidRDefault="005474E3" w:rsidP="008851C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os times com alta maturidade profissional</w:t>
            </w:r>
            <w:bookmarkStart w:id="1" w:name="_GoBack"/>
            <w:bookmarkEnd w:id="1"/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LISTA DE ARTEFATOS</w:t>
      </w:r>
    </w:p>
    <w:tbl>
      <w:tblPr>
        <w:tblStyle w:val="a3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5"/>
      </w:tblGrid>
      <w:tr w:rsidR="00D63051">
        <w:tc>
          <w:tcPr>
            <w:tcW w:w="9825" w:type="dxa"/>
          </w:tcPr>
          <w:p w:rsidR="00984E39" w:rsidRDefault="00984E39" w:rsidP="00984E39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>
              <w:t xml:space="preserve">Código fonte do </w:t>
            </w:r>
            <w:proofErr w:type="spellStart"/>
            <w:r>
              <w:t>back-end</w:t>
            </w:r>
            <w:proofErr w:type="spellEnd"/>
          </w:p>
          <w:p w:rsidR="00D63051" w:rsidRDefault="00984E39" w:rsidP="00984E39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>
              <w:t>Código fonte do front-</w:t>
            </w:r>
            <w:proofErr w:type="spellStart"/>
            <w:r>
              <w:t>end</w:t>
            </w:r>
            <w:proofErr w:type="spellEnd"/>
          </w:p>
        </w:tc>
      </w:tr>
    </w:tbl>
    <w:p w:rsidR="00D63051" w:rsidRDefault="00D63051">
      <w:pPr>
        <w:keepNext/>
        <w:spacing w:after="120" w:line="360" w:lineRule="auto"/>
      </w:pPr>
    </w:p>
    <w:p w:rsidR="00D63051" w:rsidRDefault="00542144">
      <w:pPr>
        <w:keepNext/>
        <w:spacing w:after="120" w:line="360" w:lineRule="auto"/>
      </w:pPr>
      <w:r>
        <w:rPr>
          <w:rFonts w:ascii="Arial" w:eastAsia="Arial" w:hAnsi="Arial" w:cs="Arial"/>
          <w:b/>
        </w:rPr>
        <w:t>QUADRO DE ASSINATURAS</w:t>
      </w:r>
    </w:p>
    <w:p w:rsidR="00D63051" w:rsidRDefault="00D63051">
      <w:pPr>
        <w:keepNext/>
        <w:spacing w:after="120" w:line="360" w:lineRule="auto"/>
      </w:pPr>
    </w:p>
    <w:sectPr w:rsidR="00D63051">
      <w:headerReference w:type="default" r:id="rId7"/>
      <w:footerReference w:type="default" r:id="rId8"/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6CB" w:rsidRDefault="00F106CB">
      <w:pPr>
        <w:spacing w:after="0" w:line="240" w:lineRule="auto"/>
      </w:pPr>
      <w:r>
        <w:separator/>
      </w:r>
    </w:p>
  </w:endnote>
  <w:endnote w:type="continuationSeparator" w:id="0">
    <w:p w:rsidR="00F106CB" w:rsidRDefault="00F1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051" w:rsidRDefault="00542144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</w:rPr>
      <w:drawing>
        <wp:inline distT="114300" distB="114300" distL="114300" distR="114300">
          <wp:extent cx="5275898" cy="598974"/>
          <wp:effectExtent l="0" t="0" r="0" b="0"/>
          <wp:docPr id="1" name="image01.png" descr="rodapé Eit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rodapé Eit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5898" cy="5989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6CB" w:rsidRDefault="00F106CB">
      <w:pPr>
        <w:spacing w:after="0" w:line="240" w:lineRule="auto"/>
      </w:pPr>
      <w:r>
        <w:separator/>
      </w:r>
    </w:p>
  </w:footnote>
  <w:footnote w:type="continuationSeparator" w:id="0">
    <w:p w:rsidR="00F106CB" w:rsidRDefault="00F1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051" w:rsidRDefault="00D63051">
    <w:pPr>
      <w:widowControl w:val="0"/>
      <w:spacing w:after="0"/>
    </w:pPr>
  </w:p>
  <w:tbl>
    <w:tblPr>
      <w:tblStyle w:val="a5"/>
      <w:tblW w:w="9815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02"/>
      <w:gridCol w:w="2490"/>
      <w:gridCol w:w="2085"/>
      <w:gridCol w:w="2438"/>
    </w:tblGrid>
    <w:tr w:rsidR="00D63051">
      <w:trPr>
        <w:trHeight w:val="1200"/>
      </w:trPr>
      <w:tc>
        <w:tcPr>
          <w:tcW w:w="2802" w:type="dxa"/>
          <w:shd w:val="clear" w:color="auto" w:fill="FFFFFF"/>
        </w:tcPr>
        <w:p w:rsidR="00D63051" w:rsidRDefault="00542144">
          <w:pPr>
            <w:tabs>
              <w:tab w:val="left" w:pos="993"/>
              <w:tab w:val="left" w:pos="1134"/>
            </w:tabs>
            <w:spacing w:after="0" w:line="240" w:lineRule="auto"/>
          </w:pPr>
          <w:r>
            <w:rPr>
              <w:noProof/>
            </w:rPr>
            <w:drawing>
              <wp:inline distT="0" distB="0" distL="114300" distR="114300">
                <wp:extent cx="1624965" cy="654685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965" cy="6546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3" w:type="dxa"/>
          <w:gridSpan w:val="3"/>
          <w:shd w:val="clear" w:color="auto" w:fill="FFFFFF"/>
          <w:vAlign w:val="center"/>
        </w:tcPr>
        <w:p w:rsidR="00D63051" w:rsidRDefault="00542144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sz w:val="24"/>
              <w:szCs w:val="24"/>
            </w:rPr>
            <w:t>ORDEM DE SERVIÇO</w:t>
          </w:r>
        </w:p>
      </w:tc>
    </w:tr>
    <w:tr w:rsidR="00D63051"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left" w:pos="993"/>
              <w:tab w:val="left" w:pos="113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Área: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Gerência de Projetos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Responsável: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8851CC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Rogério Teixeira</w:t>
          </w:r>
        </w:p>
      </w:tc>
    </w:tr>
    <w:tr w:rsidR="00D63051">
      <w:trPr>
        <w:trHeight w:val="180"/>
      </w:trPr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Versão: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1.0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941CE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941CE">
            <w:rPr>
              <w:noProof/>
            </w:rPr>
            <w:t>1</w:t>
          </w:r>
          <w:r>
            <w:fldChar w:fldCharType="end"/>
          </w:r>
        </w:p>
      </w:tc>
    </w:tr>
    <w:tr w:rsidR="00D63051">
      <w:trPr>
        <w:trHeight w:val="120"/>
      </w:trPr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-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Ordem Serviço n°: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8851CC" w:rsidP="00853493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27</w:t>
          </w:r>
        </w:p>
      </w:tc>
    </w:tr>
  </w:tbl>
  <w:p w:rsidR="00D63051" w:rsidRDefault="00D63051">
    <w:pPr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2AA"/>
    <w:multiLevelType w:val="hybridMultilevel"/>
    <w:tmpl w:val="679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F54"/>
    <w:multiLevelType w:val="hybridMultilevel"/>
    <w:tmpl w:val="5C80187E"/>
    <w:lvl w:ilvl="0" w:tplc="F4F4DEAC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F1ED8"/>
    <w:multiLevelType w:val="hybridMultilevel"/>
    <w:tmpl w:val="F6ACE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F01B0"/>
    <w:multiLevelType w:val="hybridMultilevel"/>
    <w:tmpl w:val="D854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67E5"/>
    <w:multiLevelType w:val="hybridMultilevel"/>
    <w:tmpl w:val="F50E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14871"/>
    <w:multiLevelType w:val="hybridMultilevel"/>
    <w:tmpl w:val="9282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52A8F"/>
    <w:multiLevelType w:val="hybridMultilevel"/>
    <w:tmpl w:val="EFAC4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65026"/>
    <w:multiLevelType w:val="hybridMultilevel"/>
    <w:tmpl w:val="F3F8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1"/>
    <w:rsid w:val="000C3300"/>
    <w:rsid w:val="00120C4C"/>
    <w:rsid w:val="00182DA3"/>
    <w:rsid w:val="002E106A"/>
    <w:rsid w:val="002F78C9"/>
    <w:rsid w:val="00355A70"/>
    <w:rsid w:val="003B42A8"/>
    <w:rsid w:val="003C3A51"/>
    <w:rsid w:val="003F0ACE"/>
    <w:rsid w:val="00513BA0"/>
    <w:rsid w:val="00542144"/>
    <w:rsid w:val="005474E3"/>
    <w:rsid w:val="00576667"/>
    <w:rsid w:val="00650D7B"/>
    <w:rsid w:val="006E6AAA"/>
    <w:rsid w:val="00842B06"/>
    <w:rsid w:val="00853493"/>
    <w:rsid w:val="008851CC"/>
    <w:rsid w:val="00984E39"/>
    <w:rsid w:val="009E76BF"/>
    <w:rsid w:val="00B1039C"/>
    <w:rsid w:val="00B37041"/>
    <w:rsid w:val="00BC0625"/>
    <w:rsid w:val="00D146F1"/>
    <w:rsid w:val="00D63051"/>
    <w:rsid w:val="00D941CE"/>
    <w:rsid w:val="00D94D46"/>
    <w:rsid w:val="00ED21CD"/>
    <w:rsid w:val="00F106CB"/>
    <w:rsid w:val="00F24375"/>
    <w:rsid w:val="00F6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202A9-9881-4F10-94B8-2301FDC4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5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493"/>
  </w:style>
  <w:style w:type="paragraph" w:styleId="Rodap">
    <w:name w:val="footer"/>
    <w:basedOn w:val="Normal"/>
    <w:link w:val="RodapChar"/>
    <w:uiPriority w:val="99"/>
    <w:unhideWhenUsed/>
    <w:rsid w:val="0085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493"/>
  </w:style>
  <w:style w:type="paragraph" w:styleId="PargrafodaLista">
    <w:name w:val="List Paragraph"/>
    <w:basedOn w:val="Normal"/>
    <w:uiPriority w:val="34"/>
    <w:qFormat/>
    <w:rsid w:val="008534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Fontes</dc:creator>
  <cp:lastModifiedBy>Rogério</cp:lastModifiedBy>
  <cp:revision>7</cp:revision>
  <cp:lastPrinted>2016-08-18T19:28:00Z</cp:lastPrinted>
  <dcterms:created xsi:type="dcterms:W3CDTF">2016-08-18T17:51:00Z</dcterms:created>
  <dcterms:modified xsi:type="dcterms:W3CDTF">2016-08-18T19:29:00Z</dcterms:modified>
</cp:coreProperties>
</file>