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Override PartName="/word/media/rId23.png" ContentType="image/png"/>
  <Override PartName="/word/media/rId14.png" ContentType="image/png"/>
  <Override PartName="/word/media/rId27.png" ContentType="image/png"/>
  <Override PartName="/word/media/rId30.png" ContentType="image/png"/>
  <Override PartName="/word/media/rId40.png" ContentType="image/png"/>
  <Override PartName="/word/media/rId37.png" ContentType="image/png"/>
  <Override PartName="/word/media/rId34.png" ContentType="image/png"/>
  <Override PartName="/word/media/rId43.png" ContentType="image/png"/>
  <Override PartName="/word/media/rId72.png" ContentType="image/png"/>
  <Override PartName="/word/media/rId66.png" ContentType="image/png"/>
  <Override PartName="/word/media/rId48.png" ContentType="image/png"/>
  <Override PartName="/word/media/rId54.png" ContentType="image/png"/>
  <Override PartName="/word/media/rId75.png" ContentType="image/png"/>
  <Override PartName="/word/media/rId84.png" ContentType="image/png"/>
  <Override PartName="/word/media/rId69.png" ContentType="image/png"/>
  <Override PartName="/word/media/rId81.png" ContentType="image/png"/>
  <Override PartName="/word/media/rId60.png" ContentType="image/png"/>
  <Override PartName="/word/media/rId87.png" ContentType="image/png"/>
  <Override PartName="/word/media/rId78.png" ContentType="image/png"/>
  <Override PartName="/word/media/rId51.png" ContentType="image/png"/>
  <Override PartName="/word/media/rId90.png" ContentType="image/png"/>
  <Override PartName="/word/media/rId57.png" ContentType="image/png"/>
  <Override PartName="/word/media/rId63.png" ContentType="image/png"/>
  <Override PartName="/word/media/rId93.png" ContentType="image/png"/>
  <Override PartName="/word/media/rId130.png" ContentType="image/png"/>
  <Override PartName="/word/media/rId97.png" ContentType="image/png"/>
  <Override PartName="/word/media/rId106.png" ContentType="image/png"/>
  <Override PartName="/word/media/rId115.png" ContentType="image/png"/>
  <Override PartName="/word/media/rId103.png" ContentType="image/png"/>
  <Override PartName="/word/media/rId112.png" ContentType="image/png"/>
  <Override PartName="/word/media/rId124.png" ContentType="image/png"/>
  <Override PartName="/word/media/rId100.png" ContentType="image/png"/>
  <Override PartName="/word/media/rId133.png" ContentType="image/png"/>
  <Override PartName="/word/media/rId127.png" ContentType="image/png"/>
  <Override PartName="/word/media/rId121.png" ContentType="image/png"/>
  <Override PartName="/word/media/rId136.png" ContentType="image/png"/>
  <Override PartName="/word/media/rId109.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Xd4949d05ddf1f984e0b797806952ce6dfbf601b"/>
    <w:p>
      <w:pPr>
        <w:pStyle w:val="Heading1"/>
      </w:pPr>
      <w:r>
        <w:t xml:space="preserve">Scientific Analysis of Moral Judgments with Tobit and Cluster-Aware Non-Parametric Robustness Checks</w:t>
      </w:r>
    </w:p>
    <w:bookmarkStart w:id="9" w:name="dataset-description"/>
    <w:p>
      <w:pPr>
        <w:pStyle w:val="Heading2"/>
      </w:pPr>
      <w:r>
        <w:t xml:space="preserve">Dataset Description</w:t>
      </w:r>
    </w:p>
    <w:p>
      <w:pPr>
        <w:pStyle w:val="FirstParagraph"/>
      </w:pPr>
      <w:r>
        <w:t xml:space="preserve">The empirical foundation of this project rests on two primary experimental datasets: FLORIDA and BUC. The sample consists of students from the Bucaramanga Campus. These datasets capture incentivized moral judgments from distinct socio-economic contexts. Participants were presented with standardized negotiation scenarios where a negotiator’s decision resulted in varying degrees of payoff for themselves, their own group, and a victim group. Under Option 2: judgment-level relational modeling , each judgment is treated as relational and linked both to a descriptive victim x negotiator scenario shorthand and to hypothesis-specific predictors for negotiator-side structure, observer-side victim alignment when applicable, and additional relational controls.</w:t>
      </w:r>
    </w:p>
    <w:bookmarkEnd w:id="9"/>
    <w:bookmarkStart w:id="10" w:name="option-2-relational-case-configuration"/>
    <w:p>
      <w:pPr>
        <w:pStyle w:val="Heading2"/>
      </w:pPr>
      <w:r>
        <w:t xml:space="preserve">Option 2 Relational Case Configuration</w:t>
      </w:r>
    </w:p>
    <w:p>
      <w:pPr>
        <w:pStyle w:val="FirstParagraph"/>
      </w:pPr>
      <w:r>
        <w:t xml:space="preserve">All hypothesis sections are now interpreted through negotiator-level relational predictors rather than descriptive case labels.</w:t>
      </w:r>
    </w:p>
    <w:bookmarkEnd w:id="10"/>
    <w:bookmarkStart w:id="11" w:name="interpretation-of-interaction-terms"/>
    <w:p>
      <w:pPr>
        <w:pStyle w:val="Heading2"/>
      </w:pPr>
      <w:r>
        <w:t xml:space="preserve">Interpretation of Interaction Terms</w:t>
      </w:r>
    </w:p>
    <w:p>
      <w:pPr>
        <w:pStyle w:val="FirstParagraph"/>
      </w:pPr>
      <w:r>
        <w:t xml:space="preserve">The models herein employ several predefined predictors. It is important to note how interaction terms are interpreted in the context of this behavioral experiment:</w:t>
      </w:r>
    </w:p>
    <w:p>
      <w:pPr>
        <w:pStyle w:val="Compact"/>
        <w:numPr>
          <w:ilvl w:val="0"/>
          <w:numId w:val="1001"/>
        </w:numPr>
      </w:pPr>
      <w:r>
        <w:rPr>
          <w:b/>
          <w:bCs/>
        </w:rPr>
        <w:t xml:space="preserve">Interaction Subsumption:</w:t>
      </w:r>
      <w:r>
        <w:t xml:space="preserve"> </w:t>
      </w:r>
      <w:r>
        <w:t xml:space="preserve">When an interaction term is statistically significant, it indicates that the effect of one variable depends on the level of the other. Crucially, if the interaction is significant but the constituent main effects are not explicitly significant, their effects are fully subsumed and contextualized by the interaction.</w:t>
      </w:r>
    </w:p>
    <w:p>
      <w:pPr>
        <w:pStyle w:val="Compact"/>
        <w:numPr>
          <w:ilvl w:val="0"/>
          <w:numId w:val="1001"/>
        </w:numPr>
      </w:pPr>
      <w:r>
        <w:rPr>
          <w:b/>
          <w:bCs/>
        </w:rPr>
        <w:t xml:space="preserve">Continuous by Discrete Interactions:</w:t>
      </w:r>
      <w:r>
        <w:t xml:space="preserve"> </w:t>
      </w:r>
      <w:r>
        <w:t xml:space="preserve">For terms like</w:t>
      </w:r>
      <w:r>
        <w:t xml:space="preserve"> </w:t>
      </w:r>
      <w:r>
        <w:rPr>
          <w:rStyle w:val="VerbatimChar"/>
        </w:rPr>
        <w:t xml:space="preserve">iri_total:judged_outgroup</w:t>
      </w:r>
      <w:r>
        <w:t xml:space="preserve">, a negative coefficient implies that the severity of moral judgment (lower score) induced by higher empathy is steeper (magnified) when evaluating an outgroup negotiator compared to an ingroup negotiator. A positive coefficient would mean empathy makes judgments less severe for the outgroup.</w:t>
      </w:r>
    </w:p>
    <w:p>
      <w:pPr>
        <w:pStyle w:val="Compact"/>
        <w:numPr>
          <w:ilvl w:val="0"/>
          <w:numId w:val="1001"/>
        </w:numPr>
      </w:pPr>
      <w:r>
        <w:rPr>
          <w:b/>
          <w:bCs/>
        </w:rPr>
        <w:t xml:space="preserve">Discrete by Discrete Interactions:</w:t>
      </w:r>
      <w:r>
        <w:t xml:space="preserve"> </w:t>
      </w:r>
      <w:r>
        <w:t xml:space="preserve">For terms like</w:t>
      </w:r>
      <w:r>
        <w:t xml:space="preserve"> </w:t>
      </w:r>
      <w:r>
        <w:rPr>
          <w:rStyle w:val="VerbatimChar"/>
        </w:rPr>
        <w:t xml:space="preserve">judged_outgroup:decision_accept</w:t>
      </w:r>
      <w:r>
        <w:t xml:space="preserve">, a positive coefficient implies that the change in moral judgment when moving from rejecting a deal to accepting a deal is more positive (less morally condemned) for an outgroup negotiator than for an ingroup negotiator.</w:t>
      </w:r>
    </w:p>
    <w:bookmarkEnd w:id="11"/>
    <w:bookmarkStart w:id="13" w:name="hypothesis-significance-summary"/>
    <w:p>
      <w:pPr>
        <w:pStyle w:val="Heading2"/>
      </w:pPr>
      <w:r>
        <w:t xml:space="preserve">Hypothesis Significance Summary</w:t>
      </w:r>
    </w:p>
    <w:p>
      <w:pPr>
        <w:pStyle w:val="FirstParagraph"/>
      </w:pPr>
      <w:r>
        <w:t xml:space="preserve">Only hypothesis-relevant predictors with p &lt; 0.10 in the available Tobit models are shown below, split into victim and bystander subset tables. Symbols follow the rule</w:t>
      </w:r>
      <w:r>
        <w:t xml:space="preserve"> </w:t>
      </w:r>
      <w:r>
        <w:rPr>
          <w:rStyle w:val="VerbatimChar"/>
        </w:rPr>
        <w:t xml:space="preserve">+</w:t>
      </w:r>
      <w:r>
        <w:t xml:space="preserve"> </w:t>
      </w:r>
      <w:r>
        <w:t xml:space="preserve">for p &lt; 0.10,</w:t>
      </w:r>
      <w:r>
        <w:t xml:space="preserve"> </w:t>
      </w:r>
      <w:r>
        <w:rPr>
          <w:rStyle w:val="VerbatimChar"/>
        </w:rPr>
        <w:t xml:space="preserve">*</w:t>
      </w:r>
      <w:r>
        <w:t xml:space="preserve"> </w:t>
      </w:r>
      <w:r>
        <w:t xml:space="preserve">for p &lt; 0.05,</w:t>
      </w:r>
      <w:r>
        <w:t xml:space="preserve"> </w:t>
      </w:r>
      <w:r>
        <w:rPr>
          <w:rStyle w:val="VerbatimChar"/>
        </w:rPr>
        <w:t xml:space="preserve">**</w:t>
      </w:r>
      <w:r>
        <w:t xml:space="preserve"> </w:t>
      </w:r>
      <w:r>
        <w:t xml:space="preserve">for p &lt; 0.01, and</w:t>
      </w:r>
      <w:r>
        <w:t xml:space="preserve"> </w:t>
      </w:r>
      <w:r>
        <w:rPr>
          <w:rStyle w:val="VerbatimChar"/>
        </w:rPr>
        <w:t xml:space="preserve">***</w:t>
      </w:r>
      <w:r>
        <w:t xml:space="preserve"> </w:t>
      </w:r>
      <w:r>
        <w:t xml:space="preserve">for p &lt; 0.001. Dynamic figures are generated only for predictors that appear here with at least one significance symbol.</w:t>
      </w:r>
      <w:r>
        <w:t xml:space="preserve"> </w:t>
      </w:r>
      <w:r>
        <w:t xml:space="preserve">### Victim subset</w:t>
      </w:r>
      <w:r>
        <w:t xml:space="preserve"> </w:t>
      </w:r>
      <w:r>
        <w:t xml:space="preserve">| Hypothesis | Tobit support |</w:t>
      </w:r>
      <w:r>
        <w:t xml:space="preserve"> </w:t>
      </w:r>
      <w:r>
        <w:t xml:space="preserve">| — | — |</w:t>
      </w:r>
      <w:r>
        <w:t xml:space="preserve"> </w:t>
      </w:r>
      <w:r>
        <w:t xml:space="preserve">| H1 | Empathy: Perspective taking</w:t>
      </w:r>
      <w:r>
        <w:rPr>
          <w:b/>
          <w:bCs/>
        </w:rPr>
        <w:t xml:space="preserve">; Empathy: Empathic concern</w:t>
      </w:r>
      <w:r>
        <w:t xml:space="preserve">; Empathy: Personal distress+ |</w:t>
      </w:r>
      <w:r>
        <w:t xml:space="preserve"> </w:t>
      </w:r>
      <w:r>
        <w:t xml:space="preserve">| H2 | None |</w:t>
      </w:r>
      <w:r>
        <w:t xml:space="preserve"> </w:t>
      </w:r>
      <w:r>
        <w:t xml:space="preserve">| H3 | Personal distress x judged negotiator outgroup</w:t>
      </w:r>
      <w:r>
        <w:rPr>
          <w:i/>
          <w:iCs/>
        </w:rPr>
        <w:t xml:space="preserve">; Empathic concern x judged negotiator outgroup</w:t>
      </w:r>
      <w:r>
        <w:t xml:space="preserve">; Empathy x judged negotiator outgroup*; Empathy x judged negotiator control label hidden+ |</w:t>
      </w:r>
    </w:p>
    <w:bookmarkStart w:id="12" w:name="bystander-subset"/>
    <w:p>
      <w:pPr>
        <w:pStyle w:val="Heading3"/>
      </w:pPr>
      <w:r>
        <w:t xml:space="preserve">Bystander subset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Hypothesis</w:t>
            </w:r>
          </w:p>
        </w:tc>
        <w:tc>
          <w:tcPr/>
          <w:p>
            <w:pPr>
              <w:pStyle w:val="Compact"/>
            </w:pPr>
            <w:r>
              <w:t xml:space="preserve">Tobit support</w:t>
            </w:r>
          </w:p>
        </w:tc>
      </w:tr>
      <w:tr>
        <w:tc>
          <w:tcPr/>
          <w:p>
            <w:pPr>
              <w:pStyle w:val="Compact"/>
            </w:pPr>
            <w:r>
              <w:t xml:space="preserve">H1</w:t>
            </w:r>
          </w:p>
        </w:tc>
        <w:tc>
          <w:tcPr/>
          <w:p>
            <w:pPr>
              <w:pStyle w:val="Compact"/>
            </w:pPr>
            <w:r>
              <w:t xml:space="preserve">Empathy: Perspective taking</w:t>
            </w:r>
            <w:r>
              <w:rPr>
                <w:i/>
                <w:iCs/>
              </w:rPr>
              <w:t xml:space="preserve">; Empathy: Fantasy scale</w:t>
            </w:r>
          </w:p>
        </w:tc>
      </w:tr>
      <w:tr>
        <w:tc>
          <w:tcPr/>
          <w:p>
            <w:pPr>
              <w:pStyle w:val="Compact"/>
            </w:pPr>
            <w:r>
              <w:t xml:space="preserve">H2</w:t>
            </w:r>
          </w:p>
        </w:tc>
        <w:tc>
          <w:tcPr/>
          <w:p>
            <w:pPr>
              <w:pStyle w:val="Compact"/>
            </w:pPr>
            <w:r>
              <w:t xml:space="preserve">Negotiator-side structure: judged negotiator ingroup, counterpart negotiator outgroup (ref = judged negotiator ingroup, counterpart negotiator ingroup) x Player-victim outgroup (ref = ingroup victim)*; Negotiator-side structure: judged negotiator outgroup, counterpart negotiator ingroup (ref = judged negotiator ingroup, counterpart negotiator ingroup)+</w:t>
            </w:r>
          </w:p>
        </w:tc>
      </w:tr>
      <w:tr>
        <w:tc>
          <w:tcPr/>
          <w:p>
            <w:pPr>
              <w:pStyle w:val="Compact"/>
            </w:pPr>
            <w:r>
              <w:t xml:space="preserve">H3</w:t>
            </w:r>
          </w:p>
        </w:tc>
        <w:tc>
          <w:tcPr/>
          <w:p>
            <w:pPr>
              <w:pStyle w:val="Compact"/>
            </w:pPr>
            <w:r>
              <w:t xml:space="preserve">Empathy x judged negotiator control label hidden**; Personal distress x judged negotiator outgroup*</w:t>
            </w:r>
          </w:p>
        </w:tc>
      </w:tr>
    </w:tbl>
    <w:bookmarkEnd w:id="12"/>
    <w:bookmarkEnd w:id="13"/>
    <w:bookmarkStart w:id="47" w:name="significance-driven-figures"/>
    <w:p>
      <w:pPr>
        <w:pStyle w:val="Heading2"/>
      </w:pPr>
      <w:r>
        <w:t xml:space="preserve">Significance-Driven Figures</w:t>
      </w:r>
    </w:p>
    <w:p>
      <w:pPr>
        <w:pStyle w:val="FirstParagraph"/>
      </w:pPr>
      <w:r>
        <w:t xml:space="preserve">Only hypothesis-relevant predictors that reach at least</w:t>
      </w:r>
      <w:r>
        <w:t xml:space="preserve"> </w:t>
      </w:r>
      <w:r>
        <w:rPr>
          <w:rStyle w:val="VerbatimChar"/>
        </w:rPr>
        <w:t xml:space="preserve">p &lt; .10</w:t>
      </w:r>
      <w:r>
        <w:t xml:space="preserve"> </w:t>
      </w:r>
      <w:r>
        <w:t xml:space="preserve">are visualized automatically. These figures rely on the saved Tobit fits, and</w:t>
      </w:r>
      <w:r>
        <w:t xml:space="preserve"> </w:t>
      </w:r>
      <w:r>
        <w:rPr>
          <w:rStyle w:val="VerbatimChar"/>
        </w:rPr>
        <w:t xml:space="preserve">id</w:t>
      </w:r>
      <w:r>
        <w:t xml:space="preserve"> </w:t>
      </w:r>
      <w:r>
        <w:t xml:space="preserve">remains only an inference-level clustering unit.</w:t>
      </w:r>
    </w:p>
    <w:bookmarkStart w:id="26" w:name="h1-empathy-under-relational-controls"/>
    <w:p>
      <w:pPr>
        <w:pStyle w:val="Heading3"/>
      </w:pPr>
      <w:r>
        <w:t xml:space="preserve">H1: Empathy under relational controls</w:t>
      </w:r>
    </w:p>
    <w:p>
      <w:pPr>
        <w:pStyle w:val="FirstParagraph"/>
      </w:pPr>
      <w:r>
        <w:t xml:space="preserve">Empathy: Perspective taking is statistically significant in the Tobit model (**, p = 0.003). The figure below shows that across the observed range, higher Empathy: Perspective taking corresponds to higher predicted judgment.</w:t>
      </w:r>
    </w:p>
    <w:p>
      <w:pPr>
        <w:pStyle w:val="CaptionedFigure"/>
      </w:pPr>
      <w:r>
        <w:drawing>
          <wp:inline>
            <wp:extent cx="5334000" cy="4000500"/>
            <wp:effectExtent b="0" l="0" r="0" t="0"/>
            <wp:docPr descr="Effect Plot for Empathy: Perspective taking in H1: Empathy under relational controls. The panels show predicted judgments on the observed -9 to 9 scale with 95% confidence intervals." title="" id="15" name="Picture"/>
            <a:graphic>
              <a:graphicData uri="http://schemas.openxmlformats.org/drawingml/2006/picture">
                <pic:pic>
                  <pic:nvPicPr>
                    <pic:cNvPr descr="../figures/figure_sig_H1_iri_pt_h1_empathy_perspective_taking.png" id="16" name="Picture"/>
                    <pic:cNvPicPr>
                      <a:picLocks noChangeArrowheads="1" noChangeAspect="1"/>
                    </pic:cNvPicPr>
                  </pic:nvPicPr>
                  <pic:blipFill>
                    <a:blip r:embed="rId1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Perspective taking in H1: Empathy under relational controls. The panels show predicted judgments on the observed -9 to 9 scale with 95% confidence intervals.</w:t>
      </w:r>
    </w:p>
    <w:p>
      <w:pPr>
        <w:pStyle w:val="BodyText"/>
      </w:pPr>
      <w:r>
        <w:t xml:space="preserve">Empathy: Empathic concern is statistically significant in the Tobit model (**, p = 0.004). The figure below shows that across the observed range, higher Empathy: Empathic concern corresponds to lower predicted judgment.</w:t>
      </w:r>
    </w:p>
    <w:p>
      <w:pPr>
        <w:pStyle w:val="CaptionedFigure"/>
      </w:pPr>
      <w:r>
        <w:drawing>
          <wp:inline>
            <wp:extent cx="5334000" cy="4000500"/>
            <wp:effectExtent b="0" l="0" r="0" t="0"/>
            <wp:docPr descr="Effect Plot for Empathy: Empathic concern in H1: Empathy under relational controls. The panels show predicted judgments on the observed -9 to 9 scale with 95% confidence intervals." title="" id="18" name="Picture"/>
            <a:graphic>
              <a:graphicData uri="http://schemas.openxmlformats.org/drawingml/2006/picture">
                <pic:pic>
                  <pic:nvPicPr>
                    <pic:cNvPr descr="../figures/figure_sig_H1_iri_ec_h1_empathy_empathic_concern.png" id="19" name="Picture"/>
                    <pic:cNvPicPr>
                      <a:picLocks noChangeArrowheads="1" noChangeAspect="1"/>
                    </pic:cNvPicPr>
                  </pic:nvPicPr>
                  <pic:blipFill>
                    <a:blip r:embed="rId1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Empathic concern in H1: Empathy under relational controls. The panels show predicted judgments on the observed -9 to 9 scale with 95% confidence intervals.</w:t>
      </w:r>
    </w:p>
    <w:p>
      <w:pPr>
        <w:pStyle w:val="BodyText"/>
      </w:pPr>
      <w:r>
        <w:t xml:space="preserve">Empathy: Fantasy scale is statistically significant in the Tobit model (*, p = 0.042). The figure below shows that across the observed range, higher Empathy: Fantasy scale corresponds to lower predicted judgment.</w:t>
      </w:r>
    </w:p>
    <w:p>
      <w:pPr>
        <w:pStyle w:val="CaptionedFigure"/>
      </w:pPr>
      <w:r>
        <w:drawing>
          <wp:inline>
            <wp:extent cx="5334000" cy="4000500"/>
            <wp:effectExtent b="0" l="0" r="0" t="0"/>
            <wp:docPr descr="Effect Plot for Empathy: Fantasy scale in H1: Empathy under relational controls. The panels show predicted judgments on the observed -9 to 9 scale with 95% confidence intervals." title="" id="21" name="Picture"/>
            <a:graphic>
              <a:graphicData uri="http://schemas.openxmlformats.org/drawingml/2006/picture">
                <pic:pic>
                  <pic:nvPicPr>
                    <pic:cNvPr descr="../figures/figure_sig_H1_iri_fs_h1_empathy_fantasy_scale.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Fantasy scale in H1: Empathy under relational controls. The panels show predicted judgments on the observed -9 to 9 scale with 95% confidence intervals.</w:t>
      </w:r>
    </w:p>
    <w:p>
      <w:pPr>
        <w:pStyle w:val="BodyText"/>
      </w:pPr>
      <w:r>
        <w:t xml:space="preserve">Empathy: Personal distress is statistically significant in the Tobit model (+, p = 0.053). The figure below shows that across the observed range, higher Empathy: Personal distress corresponds to higher predicted judgment.</w:t>
      </w:r>
    </w:p>
    <w:p>
      <w:pPr>
        <w:pStyle w:val="CaptionedFigure"/>
      </w:pPr>
      <w:r>
        <w:drawing>
          <wp:inline>
            <wp:extent cx="5334000" cy="4000500"/>
            <wp:effectExtent b="0" l="0" r="0" t="0"/>
            <wp:docPr descr="Effect Plot for Empathy: Personal distress in H1: Empathy under relational controls. The panels show predicted judgments on the observed -9 to 9 scale with 95% confidence intervals." title="" id="24" name="Picture"/>
            <a:graphic>
              <a:graphicData uri="http://schemas.openxmlformats.org/drawingml/2006/picture">
                <pic:pic>
                  <pic:nvPicPr>
                    <pic:cNvPr descr="../figures/figure_sig_H1_iri_pd_h1_empathy_personal_distress.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Personal distress in H1: Empathy under relational controls. The panels show predicted judgments on the observed -9 to 9 scale with 95% confidence intervals.</w:t>
      </w:r>
    </w:p>
    <w:bookmarkEnd w:id="26"/>
    <w:bookmarkStart w:id="33" w:name="h2-negotiator-side-relational-structure"/>
    <w:p>
      <w:pPr>
        <w:pStyle w:val="Heading3"/>
      </w:pPr>
      <w:r>
        <w:t xml:space="preserve">H2: Negotiator-side relational structure</w:t>
      </w:r>
    </w:p>
    <w:p>
      <w:pPr>
        <w:pStyle w:val="FirstParagraph"/>
      </w:pPr>
      <w:r>
        <w:t xml:space="preserve">Negotiator-side structure: judged negotiator ingroup, counterpart negotiator outgroup (ref = judged negotiator ingroup, counterpart negotiator ingroup) x Player-victim outgroup (ref = ingroup victim) is statistically significant in the Tobit model (*, p = 0.030). The figure below shows that the predicted relationship rises most sharply for Negotiator-side structure: judged negotiator ingroup, counterpart negotiator outgroup (ref = judged negotiator ingroup, counterpart negotiator ingroup) when the condition is Player and victim outgroup-aligned.</w:t>
      </w:r>
    </w:p>
    <w:p>
      <w:pPr>
        <w:pStyle w:val="CaptionedFigure"/>
      </w:pPr>
      <w:r>
        <w:drawing>
          <wp:inline>
            <wp:extent cx="5334000" cy="4000500"/>
            <wp:effectExtent b="0" l="0" r="0" t="0"/>
            <wp:docPr descr="Interaction Plot for Negotiator-side structure: judged negotiator ingroup, counterpart negotiator outgroup (ref = judged negotiator ingroup, counterpart negotiator ingroup) x Player-victim outgroup (ref = ingroup victim) in H2: Negotiator-side relational structure. The panels show predicted judgments on the observed -9 to 9 scale with 95% confidence intervals." title="" id="28" name="Picture"/>
            <a:graphic>
              <a:graphicData uri="http://schemas.openxmlformats.org/drawingml/2006/picture">
                <pic:pic>
                  <pic:nvPicPr>
                    <pic:cNvPr descr="../figures/figure_sig_H2_h2_negstruct_j_in_c_out_player_victim_outgroup_h2_negotiator_side_structure_judged_negotiator_ingroup_counterpart_negotiator_outgroup_ref.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Negotiator-side structure: judged negotiator ingroup, counterpart negotiator outgroup (ref = judged negotiator ingroup, counterpart negotiator ingroup) x Player-victim outgroup (ref = ingroup victim) in H2: Negotiator-side relational structure. The panels show predicted judgments on the observed -9 to 9 scale with 95% confidence intervals.</w:t>
      </w:r>
    </w:p>
    <w:p>
      <w:pPr>
        <w:pStyle w:val="BodyText"/>
      </w:pPr>
      <w:r>
        <w:t xml:space="preserve">Negotiator-side structure: judged negotiator outgroup, counterpart negotiator ingroup (ref = judged negotiator ingroup, counterpart negotiator ingroup) is statistically significant in the Tobit model (+, p = 0.057). The figure below shows that predicted judgment is lower for judged negotiator outgroup, counterpart negotiator ingroup (ref = judged negotiator ingroup, counterpart negotiator ingroup) than for Reference structure: judged ingroup, counterpart ingroup.</w:t>
      </w:r>
    </w:p>
    <w:p>
      <w:pPr>
        <w:pStyle w:val="CaptionedFigure"/>
      </w:pPr>
      <w:r>
        <w:drawing>
          <wp:inline>
            <wp:extent cx="5334000" cy="4000500"/>
            <wp:effectExtent b="0" l="0" r="0" t="0"/>
            <wp:docPr descr="Grouped Prediction Plot for Negotiator-side structure: judged negotiator outgroup, counterpart negotiator ingroup (ref = judged negotiator ingroup, counterpart negotiator ingroup) in H2: Negotiator-side relational structure. The panels show predicted judgments on the observed -9 to 9 scale with 95% confidence intervals." title="" id="31" name="Picture"/>
            <a:graphic>
              <a:graphicData uri="http://schemas.openxmlformats.org/drawingml/2006/picture">
                <pic:pic>
                  <pic:nvPicPr>
                    <pic:cNvPr descr="../figures/figure_sig_H2_h2_negstruct_j_out_c_in_h2_negotiator_side_structure_judged_negotiator_outgroup_counterpart_negotiator_ingroup_ref.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Negotiator-side structure: judged negotiator outgroup, counterpart negotiator ingroup (ref = judged negotiator ingroup, counterpart negotiator ingroup) in H2: Negotiator-side relational structure. The panels show predicted judgments on the observed -9 to 9 scale with 95% confidence intervals.</w:t>
      </w:r>
    </w:p>
    <w:bookmarkEnd w:id="33"/>
    <w:bookmarkStart w:id="46" w:name="h3-empathy-x-judged-status-moderation"/>
    <w:p>
      <w:pPr>
        <w:pStyle w:val="Heading3"/>
      </w:pPr>
      <w:r>
        <w:t xml:space="preserve">H3: Empathy x judged-status moderation</w:t>
      </w:r>
    </w:p>
    <w:p>
      <w:pPr>
        <w:pStyle w:val="FirstParagraph"/>
      </w:pPr>
      <w:r>
        <w:t xml:space="preserve">Empathy x judged negotiator control label hidden is statistically significant in the Tobit model (**, p = 0.007). The figure below shows that the predicted relationship rises most sharply for Empathy composite (average) when the condition is Judged negotiator control label hidden.</w:t>
      </w:r>
    </w:p>
    <w:p>
      <w:pPr>
        <w:pStyle w:val="CaptionedFigure"/>
      </w:pPr>
      <w:r>
        <w:drawing>
          <wp:inline>
            <wp:extent cx="5334000" cy="4000500"/>
            <wp:effectExtent b="0" l="0" r="0" t="0"/>
            <wp:docPr descr="Interaction Plot for Empathy x judged negotiator control label hidden in H3: Empathy x judged-status moderation. The panels show predicted judgments on the observed -9 to 9 scale with 95% confidence intervals." title="" id="35" name="Picture"/>
            <a:graphic>
              <a:graphicData uri="http://schemas.openxmlformats.org/drawingml/2006/picture">
                <pic:pic>
                  <pic:nvPicPr>
                    <pic:cNvPr descr="../figures/figure_sig_H3_iri_total_judged_control_h3_empathy_x_judged_negotiator_control_label_hidden.pn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Empathy x judged negotiator control label hidden in H3: Empathy x judged-status moderation. The panels show predicted judgments on the observed -9 to 9 scale with 95% confidence intervals.</w:t>
      </w:r>
    </w:p>
    <w:p>
      <w:pPr>
        <w:pStyle w:val="BodyText"/>
      </w:pPr>
      <w:r>
        <w:t xml:space="preserve">Personal distress x judged negotiator outgroup is statistically significant in the Tobit model (*, p = 0.016). The figure below shows that the predicted relationship rises most sharply for Empathy: Personal distress when the condition is Judged negotiator outgroup.</w:t>
      </w:r>
    </w:p>
    <w:p>
      <w:pPr>
        <w:pStyle w:val="CaptionedFigure"/>
      </w:pPr>
      <w:r>
        <w:drawing>
          <wp:inline>
            <wp:extent cx="5334000" cy="4000500"/>
            <wp:effectExtent b="0" l="0" r="0" t="0"/>
            <wp:docPr descr="Interaction Plot for Personal distress x judged negotiator outgroup in H3: Empathy x judged-status moderation. The panels show predicted judgments on the observed -9 to 9 scale with 95% confidence intervals." title="" id="38" name="Picture"/>
            <a:graphic>
              <a:graphicData uri="http://schemas.openxmlformats.org/drawingml/2006/picture">
                <pic:pic>
                  <pic:nvPicPr>
                    <pic:cNvPr descr="../figures/figure_sig_H3_iri_pd_judged_outgroup_h3_personal_distress_x_judged_negotiator_outgroup.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Personal distress x judged negotiator outgroup in H3: Empathy x judged-status moderation. The panels show predicted judgments on the observed -9 to 9 scale with 95% confidence intervals.</w:t>
      </w:r>
    </w:p>
    <w:p>
      <w:pPr>
        <w:pStyle w:val="BodyText"/>
      </w:pPr>
      <w:r>
        <w:t xml:space="preserve">Empathic concern x judged negotiator outgroup is statistically significant in the Tobit model (*, p = 0.026). The figure below shows that the predicted relationship falls most sharply for Empathy: Empathic concern when the condition is Judged negotiator outgroup.</w:t>
      </w:r>
    </w:p>
    <w:p>
      <w:pPr>
        <w:pStyle w:val="CaptionedFigure"/>
      </w:pPr>
      <w:r>
        <w:drawing>
          <wp:inline>
            <wp:extent cx="5334000" cy="4000500"/>
            <wp:effectExtent b="0" l="0" r="0" t="0"/>
            <wp:docPr descr="Interaction Plot for Empathic concern x judged negotiator outgroup in H3: Empathy x judged-status moderation. The panels show predicted judgments on the observed -9 to 9 scale with 95% confidence intervals." title="" id="41" name="Picture"/>
            <a:graphic>
              <a:graphicData uri="http://schemas.openxmlformats.org/drawingml/2006/picture">
                <pic:pic>
                  <pic:nvPicPr>
                    <pic:cNvPr descr="../figures/figure_sig_H3_iri_ec_judged_outgroup_h3_empathic_concern_x_judged_negotiator_outgroup.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Empathic concern x judged negotiator outgroup in H3: Empathy x judged-status moderation. The panels show predicted judgments on the observed -9 to 9 scale with 95% confidence intervals.</w:t>
      </w:r>
    </w:p>
    <w:p>
      <w:pPr>
        <w:pStyle w:val="BodyText"/>
      </w:pPr>
      <w:r>
        <w:t xml:space="preserve">Empathy x judged negotiator outgroup is statistically significant in the Tobit model (*, p = 0.050). The figure below shows that the predicted relationship rises most sharply for Empathy composite (average) when the condition is Judged negotiator ingroup.</w:t>
      </w:r>
    </w:p>
    <w:p>
      <w:pPr>
        <w:pStyle w:val="CaptionedFigure"/>
      </w:pPr>
      <w:r>
        <w:drawing>
          <wp:inline>
            <wp:extent cx="5334000" cy="4000500"/>
            <wp:effectExtent b="0" l="0" r="0" t="0"/>
            <wp:docPr descr="Interaction Plot for Empathy x judged negotiator outgroup in H3: Empathy x judged-status moderation. The panels show predicted judgments on the observed -9 to 9 scale with 95% confidence intervals." title="" id="44" name="Picture"/>
            <a:graphic>
              <a:graphicData uri="http://schemas.openxmlformats.org/drawingml/2006/picture">
                <pic:pic>
                  <pic:nvPicPr>
                    <pic:cNvPr descr="../figures/figure_sig_H3_iri_total_judged_outgroup_h3_empathy_x_judged_negotiator_outgroup.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Empathy x judged negotiator outgroup in H3: Empathy x judged-status moderation. The panels show predicted judgments on the observed -9 to 9 scale with 95% confidence intervals.</w:t>
      </w:r>
    </w:p>
    <w:bookmarkEnd w:id="46"/>
    <w:bookmarkEnd w:id="47"/>
    <w:bookmarkStart w:id="140" w:name="all-significant-predictors-p-.10"/>
    <w:p>
      <w:pPr>
        <w:pStyle w:val="Heading2"/>
      </w:pPr>
      <w:r>
        <w:t xml:space="preserve">All Significant Predictors (p &lt; .10)</w:t>
      </w:r>
    </w:p>
    <w:p>
      <w:pPr>
        <w:pStyle w:val="FirstParagraph"/>
      </w:pPr>
      <w:r>
        <w:t xml:space="preserve">The following figures extend beyond the hypothesis-target terms and visualize every predictor that reaches</w:t>
      </w:r>
      <w:r>
        <w:t xml:space="preserve"> </w:t>
      </w:r>
      <w:r>
        <w:rPr>
          <w:rStyle w:val="VerbatimChar"/>
        </w:rPr>
        <w:t xml:space="preserve">p &lt; .10</w:t>
      </w:r>
      <w:r>
        <w:t xml:space="preserve"> </w:t>
      </w:r>
      <w:r>
        <w:t xml:space="preserve">in the available H1-H3 Tobit models. This includes significant controls such as age when they clear the threshold.</w:t>
      </w:r>
    </w:p>
    <w:bookmarkStart w:id="96" w:name="judgments_bystander"/>
    <w:p>
      <w:pPr>
        <w:pStyle w:val="Heading3"/>
      </w:pPr>
      <w:r>
        <w:t xml:space="preserve">judgments_bystander</w:t>
      </w:r>
    </w:p>
    <w:p>
      <w:pPr>
        <w:pStyle w:val="FirstParagraph"/>
      </w:pPr>
      <w:r>
        <w:t xml:space="preserve">Negotiator accepted harmful deal is statistically significant in:</w:t>
      </w:r>
      <w:r>
        <w:t xml:space="preserve"> </w:t>
      </w:r>
      <w:r>
        <w:t xml:space="preserve">- H1: Empathy under relational controls Model A (Tobit)</w:t>
      </w:r>
      <w:r>
        <w:t xml:space="preserve"> </w:t>
      </w:r>
      <w:r>
        <w:t xml:space="preserve">- H1: Empathy under relational controls Model B (Tobit)</w:t>
      </w:r>
      <w:r>
        <w:t xml:space="preserve"> </w:t>
      </w:r>
      <w:r>
        <w:t xml:space="preserve">- H3: Empathy x judged-status moderation Model B (Tobit)</w:t>
      </w:r>
      <w:r>
        <w:t xml:space="preserve"> </w:t>
      </w:r>
      <w:r>
        <w:t xml:space="preserve">- H3: Empathy x judged-status moderation Model A (Tobit)</w:t>
      </w:r>
      <w:r>
        <w:t xml:space="preserve"> </w:t>
      </w:r>
      <w:r>
        <w:t xml:space="preserve">The figure below shows that predicted judgment is lower for Accept harmful deal than for Reject harmful deal.</w:t>
      </w:r>
    </w:p>
    <w:p>
      <w:pPr>
        <w:pStyle w:val="CaptionedFigure"/>
      </w:pPr>
      <w:r>
        <w:drawing>
          <wp:inline>
            <wp:extent cx="5334000" cy="4000500"/>
            <wp:effectExtent b="0" l="0" r="0" t="0"/>
            <wp:docPr descr="Grouped Prediction Plot for Negotiator accepted harmful deal in the judgments_bystander. The panels show predicted judgments on the observed -9 to 9 scale with 95% confidence intervals." title="" id="49" name="Picture"/>
            <a:graphic>
              <a:graphicData uri="http://schemas.openxmlformats.org/drawingml/2006/picture">
                <pic:pic>
                  <pic:nvPicPr>
                    <pic:cNvPr descr="../figures/figure_sig_all_judgments_bystander_decision_accept_judgments_bystander_negotiator_accepted_harmful_deal.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Negotiator accepted harmful deal in the judgments_bystander. The panels show predicted judgments on the observed -9 to 9 scale with 95% confidence intervals.</w:t>
      </w:r>
    </w:p>
    <w:p>
      <w:pPr>
        <w:pStyle w:val="BodyText"/>
      </w:pPr>
      <w:r>
        <w:t xml:space="preserve">Empathy x judged negotiator control label hidden is statistically significant in:</w:t>
      </w:r>
      <w:r>
        <w:t xml:space="preserve"> </w:t>
      </w:r>
      <w:r>
        <w:t xml:space="preserve">- H3: Empathy x judged-status moderation Model A (Tobit)</w:t>
      </w:r>
      <w:r>
        <w:t xml:space="preserve"> </w:t>
      </w:r>
      <w:r>
        <w:t xml:space="preserve">The figure below shows that the predicted relationship rises most sharply for Empathy composite (average) when the condition is Judged negotiator control label hidden.</w:t>
      </w:r>
    </w:p>
    <w:p>
      <w:pPr>
        <w:pStyle w:val="CaptionedFigure"/>
      </w:pPr>
      <w:r>
        <w:drawing>
          <wp:inline>
            <wp:extent cx="5334000" cy="4000500"/>
            <wp:effectExtent b="0" l="0" r="0" t="0"/>
            <wp:docPr descr="Interaction Plot for Empathy x judged negotiator control label hidden in the judgments_bystander. The panels show predicted judgments on the observed -9 to 9 scale with 95% confidence intervals." title="" id="52" name="Picture"/>
            <a:graphic>
              <a:graphicData uri="http://schemas.openxmlformats.org/drawingml/2006/picture">
                <pic:pic>
                  <pic:nvPicPr>
                    <pic:cNvPr descr="../figures/figure_sig_all_judgments_bystander_iri_total_judged_control_judgments_bystander_empathy_x_judged_negotiator_control_label_hidden.png" id="53" name="Picture"/>
                    <pic:cNvPicPr>
                      <a:picLocks noChangeArrowheads="1" noChangeAspect="1"/>
                    </pic:cNvPicPr>
                  </pic:nvPicPr>
                  <pic:blipFill>
                    <a:blip r:embed="rId5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Empathy x judged negotiator control label hidden in the judgments_bystander. The panels show predicted judgments on the observed -9 to 9 scale with 95% confidence intervals.</w:t>
      </w:r>
    </w:p>
    <w:p>
      <w:pPr>
        <w:pStyle w:val="BodyText"/>
      </w:pPr>
      <w:r>
        <w:t xml:space="preserve">Socioeconomic status is statistically significant in:</w:t>
      </w:r>
      <w:r>
        <w:t xml:space="preserve"> </w:t>
      </w:r>
      <w:r>
        <w:t xml:space="preserve">- H2: Negotiator-side relational structure Model A (Tobit)</w:t>
      </w:r>
      <w:r>
        <w:t xml:space="preserve"> </w:t>
      </w:r>
      <w:r>
        <w:t xml:space="preserve">- H2: Negotiator-side relational structure Model B (Tobit)</w:t>
      </w:r>
      <w:r>
        <w:t xml:space="preserve"> </w:t>
      </w:r>
      <w:r>
        <w:t xml:space="preserve">- H1: Empathy under relational controls Model A (Tobit)</w:t>
      </w:r>
      <w:r>
        <w:t xml:space="preserve"> </w:t>
      </w:r>
      <w:r>
        <w:t xml:space="preserve">- H3: Empathy x judged-status moderation Model A (Tobit)</w:t>
      </w:r>
      <w:r>
        <w:t xml:space="preserve"> </w:t>
      </w:r>
      <w:r>
        <w:t xml:space="preserve">- H1: Empathy under relational controls Model B (Tobit)</w:t>
      </w:r>
      <w:r>
        <w:t xml:space="preserve"> </w:t>
      </w:r>
      <w:r>
        <w:t xml:space="preserve">The figure below shows that predicted judgment is higher for Socioeconomic status 5 than for Socioeconomic status 0.</w:t>
      </w:r>
    </w:p>
    <w:p>
      <w:pPr>
        <w:pStyle w:val="CaptionedFigure"/>
      </w:pPr>
      <w:r>
        <w:drawing>
          <wp:inline>
            <wp:extent cx="5334000" cy="4000500"/>
            <wp:effectExtent b="0" l="0" r="0" t="0"/>
            <wp:docPr descr="Grouped Prediction Plot for Socioeconomic status in the judgments_bystander. The panels show predicted judgments on the observed -9 to 9 scale with 95% confidence intervals." title="" id="55" name="Picture"/>
            <a:graphic>
              <a:graphicData uri="http://schemas.openxmlformats.org/drawingml/2006/picture">
                <pic:pic>
                  <pic:nvPicPr>
                    <pic:cNvPr descr="../figures/figure_sig_all_judgments_bystander_economic_status_judgments_bystander_socioeconomic_status.png" id="56" name="Picture"/>
                    <pic:cNvPicPr>
                      <a:picLocks noChangeArrowheads="1" noChangeAspect="1"/>
                    </pic:cNvPicPr>
                  </pic:nvPicPr>
                  <pic:blipFill>
                    <a:blip r:embed="rId5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Socioeconomic status in the judgments_bystander. The panels show predicted judgments on the observed -9 to 9 scale with 95% confidence intervals.</w:t>
      </w:r>
    </w:p>
    <w:p>
      <w:pPr>
        <w:pStyle w:val="BodyText"/>
      </w:pPr>
      <w:r>
        <w:t xml:space="preserve">Judged negotiator control label hidden (ref = ingroup) is statistically significant in:</w:t>
      </w:r>
      <w:r>
        <w:t xml:space="preserve"> </w:t>
      </w:r>
      <w:r>
        <w:t xml:space="preserve">- H3: Empathy x judged-status moderation Model A (Tobit)</w:t>
      </w:r>
      <w:r>
        <w:t xml:space="preserve"> </w:t>
      </w:r>
      <w:r>
        <w:t xml:space="preserve">- H3: Empathy x judged-status moderation Model B (Tobit)</w:t>
      </w:r>
      <w:r>
        <w:t xml:space="preserve"> </w:t>
      </w:r>
      <w:r>
        <w:t xml:space="preserve">The figure below shows that predicted judgment is higher for Judged negotiator control label hidden than for Judged negotiator ingroup.</w:t>
      </w:r>
    </w:p>
    <w:p>
      <w:pPr>
        <w:pStyle w:val="CaptionedFigure"/>
      </w:pPr>
      <w:r>
        <w:drawing>
          <wp:inline>
            <wp:extent cx="5334000" cy="4000500"/>
            <wp:effectExtent b="0" l="0" r="0" t="0"/>
            <wp:docPr descr="Grouped Prediction Plot for Judged negotiator control label hidden (ref = ingroup) in the judgments_bystander. The panels show predicted judgments on the observed -9 to 9 scale with 95% confidence intervals." title="" id="58" name="Picture"/>
            <a:graphic>
              <a:graphicData uri="http://schemas.openxmlformats.org/drawingml/2006/picture">
                <pic:pic>
                  <pic:nvPicPr>
                    <pic:cNvPr descr="../figures/figure_sig_all_judgments_bystander_judged_control_judgments_bystander_judged_negotiator_control_label_hidden_ref_ingroup.png" id="59" name="Picture"/>
                    <pic:cNvPicPr>
                      <a:picLocks noChangeArrowheads="1" noChangeAspect="1"/>
                    </pic:cNvPicPr>
                  </pic:nvPicPr>
                  <pic:blipFill>
                    <a:blip r:embed="rId5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Judged negotiator control label hidden (ref = ingroup) in the judgments_bystander. The panels show predicted judgments on the observed -9 to 9 scale with 95% confidence intervals.</w:t>
      </w:r>
    </w:p>
    <w:p>
      <w:pPr>
        <w:pStyle w:val="BodyText"/>
      </w:pPr>
      <w:r>
        <w:t xml:space="preserve">Personal distress x judged negotiator outgroup is statistically significant in:</w:t>
      </w:r>
      <w:r>
        <w:t xml:space="preserve"> </w:t>
      </w:r>
      <w:r>
        <w:t xml:space="preserve">- H3: Empathy x judged-status moderation Model B (Tobit)</w:t>
      </w:r>
      <w:r>
        <w:t xml:space="preserve"> </w:t>
      </w:r>
      <w:r>
        <w:t xml:space="preserve">The figure below shows that the predicted relationship rises most sharply for Empathy: Personal distress when the condition is Judged negotiator outgroup.</w:t>
      </w:r>
    </w:p>
    <w:p>
      <w:pPr>
        <w:pStyle w:val="CaptionedFigure"/>
      </w:pPr>
      <w:r>
        <w:drawing>
          <wp:inline>
            <wp:extent cx="5334000" cy="4000500"/>
            <wp:effectExtent b="0" l="0" r="0" t="0"/>
            <wp:docPr descr="Interaction Plot for Personal distress x judged negotiator outgroup in the judgments_bystander. The panels show predicted judgments on the observed -9 to 9 scale with 95% confidence intervals." title="" id="61" name="Picture"/>
            <a:graphic>
              <a:graphicData uri="http://schemas.openxmlformats.org/drawingml/2006/picture">
                <pic:pic>
                  <pic:nvPicPr>
                    <pic:cNvPr descr="../figures/figure_sig_all_judgments_bystander_iri_pd_judged_outgroup_judgments_bystander_personal_distress_x_judged_negotiator_outgroup.png" id="62" name="Picture"/>
                    <pic:cNvPicPr>
                      <a:picLocks noChangeArrowheads="1" noChangeAspect="1"/>
                    </pic:cNvPicPr>
                  </pic:nvPicPr>
                  <pic:blipFill>
                    <a:blip r:embed="rId6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Personal distress x judged negotiator outgroup in the judgments_bystander. The panels show predicted judgments on the observed -9 to 9 scale with 95% confidence intervals.</w:t>
      </w:r>
    </w:p>
    <w:p>
      <w:pPr>
        <w:pStyle w:val="BodyText"/>
      </w:pPr>
      <w:r>
        <w:t xml:space="preserve">Engineering participant (ref = humanities) is statistically significant in:</w:t>
      </w:r>
      <w:r>
        <w:t xml:space="preserve"> </w:t>
      </w:r>
      <w:r>
        <w:t xml:space="preserve">- H1: Empathy under relational controls Model A (Tobit)</w:t>
      </w:r>
      <w:r>
        <w:t xml:space="preserve"> </w:t>
      </w:r>
      <w:r>
        <w:t xml:space="preserve">- H3: Empathy x judged-status moderation Model A (Tobit)</w:t>
      </w:r>
      <w:r>
        <w:t xml:space="preserve"> </w:t>
      </w:r>
      <w:r>
        <w:t xml:space="preserve">- H1: Empathy under relational controls Model B (Tobit)</w:t>
      </w:r>
      <w:r>
        <w:t xml:space="preserve"> </w:t>
      </w:r>
      <w:r>
        <w:t xml:space="preserve">- H3: Empathy x judged-status moderation Model B (Tobit)</w:t>
      </w:r>
      <w:r>
        <w:t xml:space="preserve"> </w:t>
      </w:r>
      <w:r>
        <w:t xml:space="preserve">- H2: Negotiator-side relational structure Model A (Tobit)</w:t>
      </w:r>
      <w:r>
        <w:t xml:space="preserve"> </w:t>
      </w:r>
      <w:r>
        <w:t xml:space="preserve">The figure below shows that predicted judgment is higher for Engineering participant than for Humanities participant.</w:t>
      </w:r>
    </w:p>
    <w:p>
      <w:pPr>
        <w:pStyle w:val="CaptionedFigure"/>
      </w:pPr>
      <w:r>
        <w:drawing>
          <wp:inline>
            <wp:extent cx="5334000" cy="4000500"/>
            <wp:effectExtent b="0" l="0" r="0" t="0"/>
            <wp:docPr descr="Grouped Prediction Plot for Engineering participant (ref = humanities) in the judgments_bystander. The panels show predicted judgments on the observed -9 to 9 scale with 95% confidence intervals." title="" id="64" name="Picture"/>
            <a:graphic>
              <a:graphicData uri="http://schemas.openxmlformats.org/drawingml/2006/picture">
                <pic:pic>
                  <pic:nvPicPr>
                    <pic:cNvPr descr="../figures/figure_sig_all_judgments_bystander_participant_engineering_judgments_bystander_engineering_participant_ref_humanities.png" id="65" name="Picture"/>
                    <pic:cNvPicPr>
                      <a:picLocks noChangeArrowheads="1" noChangeAspect="1"/>
                    </pic:cNvPicPr>
                  </pic:nvPicPr>
                  <pic:blipFill>
                    <a:blip r:embed="rId6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Engineering participant (ref = humanities) in the judgments_bystander. The panels show predicted judgments on the observed -9 to 9 scale with 95% confidence intervals.</w:t>
      </w:r>
    </w:p>
    <w:p>
      <w:pPr>
        <w:pStyle w:val="BodyText"/>
      </w:pPr>
      <w:r>
        <w:t xml:space="preserve">Counterpart negotiator control label hidden (ref = ingroup) is statistically significant in:</w:t>
      </w:r>
      <w:r>
        <w:t xml:space="preserve"> </w:t>
      </w:r>
      <w:r>
        <w:t xml:space="preserve">- H1: Empathy under relational controls Model B (Tobit)</w:t>
      </w:r>
      <w:r>
        <w:t xml:space="preserve"> </w:t>
      </w:r>
      <w:r>
        <w:t xml:space="preserve">- H1: Empathy under relational controls Model A (Tobit)</w:t>
      </w:r>
      <w:r>
        <w:t xml:space="preserve"> </w:t>
      </w:r>
      <w:r>
        <w:t xml:space="preserve">- H3: Empathy x judged-status moderation Model B (Tobit)</w:t>
      </w:r>
      <w:r>
        <w:t xml:space="preserve"> </w:t>
      </w:r>
      <w:r>
        <w:t xml:space="preserve">- H3: Empathy x judged-status moderation Model A (Tobit)</w:t>
      </w:r>
      <w:r>
        <w:t xml:space="preserve"> </w:t>
      </w:r>
      <w:r>
        <w:t xml:space="preserve">The figure below shows that predicted judgment is higher for Counterpart negotiator control label hidden than for Counterpart negotiator ingroup.</w:t>
      </w:r>
    </w:p>
    <w:p>
      <w:pPr>
        <w:pStyle w:val="CaptionedFigure"/>
      </w:pPr>
      <w:r>
        <w:drawing>
          <wp:inline>
            <wp:extent cx="5334000" cy="4000500"/>
            <wp:effectExtent b="0" l="0" r="0" t="0"/>
            <wp:docPr descr="Grouped Prediction Plot for Counterpart negotiator control label hidden (ref = ingroup) in the judgments_bystander. The panels show predicted judgments on the observed -9 to 9 scale with 95% confidence intervals." title="" id="67" name="Picture"/>
            <a:graphic>
              <a:graphicData uri="http://schemas.openxmlformats.org/drawingml/2006/picture">
                <pic:pic>
                  <pic:nvPicPr>
                    <pic:cNvPr descr="../figures/figure_sig_all_judgments_bystander_counterpart_control_judgments_bystander_counterpart_negotiator_control_label_hidden_ref_ingroup.pn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Counterpart negotiator control label hidden (ref = ingroup) in the judgments_bystander. The panels show predicted judgments on the observed -9 to 9 scale with 95% confidence intervals.</w:t>
      </w:r>
    </w:p>
    <w:p>
      <w:pPr>
        <w:pStyle w:val="BodyText"/>
      </w:pPr>
      <w:r>
        <w:t xml:space="preserve">Empathy: Empathic concern is statistically significant in:</w:t>
      </w:r>
      <w:r>
        <w:t xml:space="preserve"> </w:t>
      </w:r>
      <w:r>
        <w:t xml:space="preserve">- H2: Negotiator-side relational structure Model B (Tobit)</w:t>
      </w:r>
      <w:r>
        <w:t xml:space="preserve"> </w:t>
      </w:r>
      <w:r>
        <w:t xml:space="preserve">The figure below shows that across the observed range, higher Empathy: Empathic concern corresponds to lower predicted judgment.</w:t>
      </w:r>
    </w:p>
    <w:p>
      <w:pPr>
        <w:pStyle w:val="CaptionedFigure"/>
      </w:pPr>
      <w:r>
        <w:drawing>
          <wp:inline>
            <wp:extent cx="5334000" cy="4000500"/>
            <wp:effectExtent b="0" l="0" r="0" t="0"/>
            <wp:docPr descr="Effect Plot for Empathy: Empathic concern in the judgments_bystander. The panels show predicted judgments on the observed -9 to 9 scale with 95% confidence intervals." title="" id="70" name="Picture"/>
            <a:graphic>
              <a:graphicData uri="http://schemas.openxmlformats.org/drawingml/2006/picture">
                <pic:pic>
                  <pic:nvPicPr>
                    <pic:cNvPr descr="../figures/figure_sig_all_judgments_bystander_iri_ec_judgments_bystander_empathy_empathic_concern.png" id="71" name="Picture"/>
                    <pic:cNvPicPr>
                      <a:picLocks noChangeArrowheads="1" noChangeAspect="1"/>
                    </pic:cNvPicPr>
                  </pic:nvPicPr>
                  <pic:blipFill>
                    <a:blip r:embed="rId6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Empathic concern in the judgments_bystander. The panels show predicted judgments on the observed -9 to 9 scale with 95% confidence intervals.</w:t>
      </w:r>
    </w:p>
    <w:p>
      <w:pPr>
        <w:pStyle w:val="BodyText"/>
      </w:pPr>
      <w:r>
        <w:t xml:space="preserve">Age is statistically significant in:</w:t>
      </w:r>
      <w:r>
        <w:t xml:space="preserve"> </w:t>
      </w:r>
      <w:r>
        <w:t xml:space="preserve">- H2: Negotiator-side relational structure Model A (Tobit)</w:t>
      </w:r>
      <w:r>
        <w:t xml:space="preserve"> </w:t>
      </w:r>
      <w:r>
        <w:t xml:space="preserve">- H2: Negotiator-side relational structure Model B (Tobit)</w:t>
      </w:r>
      <w:r>
        <w:t xml:space="preserve"> </w:t>
      </w:r>
      <w:r>
        <w:t xml:space="preserve">The figure below shows that across the observed range, higher Age corresponds to higher predicted judgment.</w:t>
      </w:r>
    </w:p>
    <w:p>
      <w:pPr>
        <w:pStyle w:val="CaptionedFigure"/>
      </w:pPr>
      <w:r>
        <w:drawing>
          <wp:inline>
            <wp:extent cx="5334000" cy="4000500"/>
            <wp:effectExtent b="0" l="0" r="0" t="0"/>
            <wp:docPr descr="Effect Plot for Age in the judgments_bystander. The panels show predicted judgments on the observed -9 to 9 scale with 95% confidence intervals." title="" id="73" name="Picture"/>
            <a:graphic>
              <a:graphicData uri="http://schemas.openxmlformats.org/drawingml/2006/picture">
                <pic:pic>
                  <pic:nvPicPr>
                    <pic:cNvPr descr="../figures/figure_sig_all_judgments_bystander_age_judgments_bystander_age.png" id="74" name="Picture"/>
                    <pic:cNvPicPr>
                      <a:picLocks noChangeArrowheads="1" noChangeAspect="1"/>
                    </pic:cNvPicPr>
                  </pic:nvPicPr>
                  <pic:blipFill>
                    <a:blip r:embed="rId7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Age in the judgments_bystander. The panels show predicted judgments on the observed -9 to 9 scale with 95% confidence intervals.</w:t>
      </w:r>
    </w:p>
    <w:p>
      <w:pPr>
        <w:pStyle w:val="BodyText"/>
      </w:pPr>
      <w:r>
        <w:t xml:space="preserve">Negotiator-side structure: judged negotiator ingroup, counterpart negotiator outgroup (ref = judged negotiator ingroup, counterpart negotiator ingroup) x Player-victim outgroup (ref = ingroup victim) is statistically significant in:</w:t>
      </w:r>
      <w:r>
        <w:t xml:space="preserve"> </w:t>
      </w:r>
      <w:r>
        <w:t xml:space="preserve">- H2: Negotiator-side relational structure Model B (Tobit)</w:t>
      </w:r>
      <w:r>
        <w:t xml:space="preserve"> </w:t>
      </w:r>
      <w:r>
        <w:t xml:space="preserve">- H2: Negotiator-side relational structure Model A (Tobit)</w:t>
      </w:r>
      <w:r>
        <w:t xml:space="preserve"> </w:t>
      </w:r>
      <w:r>
        <w:t xml:space="preserve">The figure below shows that the predicted relationship rises most sharply for Negotiator-side structure: judged negotiator ingroup, counterpart negotiator outgroup (ref = judged negotiator ingroup, counterpart negotiator ingroup) when the condition is Player and victim outgroup-aligned.</w:t>
      </w:r>
    </w:p>
    <w:p>
      <w:pPr>
        <w:pStyle w:val="CaptionedFigure"/>
      </w:pPr>
      <w:r>
        <w:drawing>
          <wp:inline>
            <wp:extent cx="5334000" cy="4000500"/>
            <wp:effectExtent b="0" l="0" r="0" t="0"/>
            <wp:docPr descr="Interaction Plot for Negotiator-side structure: judged negotiator ingroup, counterpart negotiator outgroup (ref = judged negotiator ingroup, counterpart negotiator ingroup) x Player-victim outgroup (ref = ingroup victim) in the judgments_bystander. The panels show predicted judgments on the observed -9 to 9 scale with 95% confidence intervals." title="" id="76" name="Picture"/>
            <a:graphic>
              <a:graphicData uri="http://schemas.openxmlformats.org/drawingml/2006/picture">
                <pic:pic>
                  <pic:nvPicPr>
                    <pic:cNvPr descr="../figures/figure_sig_all_judgments_bystander_h2_negstruct_j_in_c_out_player_victim_outgroup_judgments_bystander_negotiator_side_structure_judged_negotiator_ingroup_counterpart_negoti.png" id="77" name="Picture"/>
                    <pic:cNvPicPr>
                      <a:picLocks noChangeArrowheads="1" noChangeAspect="1"/>
                    </pic:cNvPicPr>
                  </pic:nvPicPr>
                  <pic:blipFill>
                    <a:blip r:embed="rId7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Negotiator-side structure: judged negotiator ingroup, counterpart negotiator outgroup (ref = judged negotiator ingroup, counterpart negotiator ingroup) x Player-victim outgroup (ref = ingroup victim) in the judgments_bystander. The panels show predicted judgments on the observed -9 to 9 scale with 95% confidence intervals.</w:t>
      </w:r>
    </w:p>
    <w:p>
      <w:pPr>
        <w:pStyle w:val="BodyText"/>
      </w:pPr>
      <w:r>
        <w:t xml:space="preserve">Empathy: Perspective taking is statistically significant in:</w:t>
      </w:r>
      <w:r>
        <w:t xml:space="preserve"> </w:t>
      </w:r>
      <w:r>
        <w:t xml:space="preserve">- H1: Empathy under relational controls Model B (Tobit)</w:t>
      </w:r>
      <w:r>
        <w:t xml:space="preserve"> </w:t>
      </w:r>
      <w:r>
        <w:t xml:space="preserve">- H2: Negotiator-side relational structure Model B (Tobit)</w:t>
      </w:r>
      <w:r>
        <w:t xml:space="preserve"> </w:t>
      </w:r>
      <w:r>
        <w:t xml:space="preserve">- H3: Empathy x judged-status moderation Model B (Tobit)</w:t>
      </w:r>
      <w:r>
        <w:t xml:space="preserve"> </w:t>
      </w:r>
      <w:r>
        <w:t xml:space="preserve">The figure below shows that across the observed range, higher Empathy: Perspective taking corresponds to higher predicted judgment.</w:t>
      </w:r>
    </w:p>
    <w:p>
      <w:pPr>
        <w:pStyle w:val="CaptionedFigure"/>
      </w:pPr>
      <w:r>
        <w:drawing>
          <wp:inline>
            <wp:extent cx="5334000" cy="4000500"/>
            <wp:effectExtent b="0" l="0" r="0" t="0"/>
            <wp:docPr descr="Effect Plot for Empathy: Perspective taking in the judgments_bystander. The panels show predicted judgments on the observed -9 to 9 scale with 95% confidence intervals." title="" id="79" name="Picture"/>
            <a:graphic>
              <a:graphicData uri="http://schemas.openxmlformats.org/drawingml/2006/picture">
                <pic:pic>
                  <pic:nvPicPr>
                    <pic:cNvPr descr="../figures/figure_sig_all_judgments_bystander_iri_pt_judgments_bystander_empathy_perspective_taking.png" id="80" name="Picture"/>
                    <pic:cNvPicPr>
                      <a:picLocks noChangeArrowheads="1" noChangeAspect="1"/>
                    </pic:cNvPicPr>
                  </pic:nvPicPr>
                  <pic:blipFill>
                    <a:blip r:embed="rId7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Perspective taking in the judgments_bystander. The panels show predicted judgments on the observed -9 to 9 scale with 95% confidence intervals.</w:t>
      </w:r>
    </w:p>
    <w:p>
      <w:pPr>
        <w:pStyle w:val="BodyText"/>
      </w:pPr>
      <w:r>
        <w:t xml:space="preserve">Empathy: Fantasy scale is statistically significant in:</w:t>
      </w:r>
      <w:r>
        <w:t xml:space="preserve"> </w:t>
      </w:r>
      <w:r>
        <w:t xml:space="preserve">- H2: Negotiator-side relational structure Model B (Tobit)</w:t>
      </w:r>
      <w:r>
        <w:t xml:space="preserve"> </w:t>
      </w:r>
      <w:r>
        <w:t xml:space="preserve">- H1: Empathy under relational controls Model B (Tobit)</w:t>
      </w:r>
      <w:r>
        <w:t xml:space="preserve"> </w:t>
      </w:r>
      <w:r>
        <w:t xml:space="preserve">- H3: Empathy x judged-status moderation Model B (Tobit)</w:t>
      </w:r>
      <w:r>
        <w:t xml:space="preserve"> </w:t>
      </w:r>
      <w:r>
        <w:t xml:space="preserve">The figure below shows that across the observed range, higher Empathy: Fantasy scale corresponds to lower predicted judgment.</w:t>
      </w:r>
    </w:p>
    <w:p>
      <w:pPr>
        <w:pStyle w:val="CaptionedFigure"/>
      </w:pPr>
      <w:r>
        <w:drawing>
          <wp:inline>
            <wp:extent cx="5334000" cy="4000500"/>
            <wp:effectExtent b="0" l="0" r="0" t="0"/>
            <wp:docPr descr="Effect Plot for Empathy: Fantasy scale in the judgments_bystander. The panels show predicted judgments on the observed -9 to 9 scale with 95% confidence intervals." title="" id="82" name="Picture"/>
            <a:graphic>
              <a:graphicData uri="http://schemas.openxmlformats.org/drawingml/2006/picture">
                <pic:pic>
                  <pic:nvPicPr>
                    <pic:cNvPr descr="../figures/figure_sig_all_judgments_bystander_iri_fs_judgments_bystander_empathy_fantasy_scale.png" id="83" name="Picture"/>
                    <pic:cNvPicPr>
                      <a:picLocks noChangeArrowheads="1" noChangeAspect="1"/>
                    </pic:cNvPicPr>
                  </pic:nvPicPr>
                  <pic:blipFill>
                    <a:blip r:embed="rId8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Fantasy scale in the judgments_bystander. The panels show predicted judgments on the observed -9 to 9 scale with 95% confidence intervals.</w:t>
      </w:r>
    </w:p>
    <w:p>
      <w:pPr>
        <w:pStyle w:val="BodyText"/>
      </w:pPr>
      <w:r>
        <w:t xml:space="preserve">Negotiator-side structure: judged negotiator outgroup, counterpart negotiator ingroup (ref = judged negotiator ingroup, counterpart negotiator ingroup) is statistically significant in:</w:t>
      </w:r>
      <w:r>
        <w:t xml:space="preserve"> </w:t>
      </w:r>
      <w:r>
        <w:t xml:space="preserve">- H2: Negotiator-side relational structure Model A (Tobit)</w:t>
      </w:r>
      <w:r>
        <w:t xml:space="preserve"> </w:t>
      </w:r>
      <w:r>
        <w:t xml:space="preserve">- H2: Negotiator-side relational structure Model B (Tobit)</w:t>
      </w:r>
      <w:r>
        <w:t xml:space="preserve"> </w:t>
      </w:r>
      <w:r>
        <w:t xml:space="preserve">The figure below shows that predicted judgment is lower for judged negotiator outgroup, counterpart negotiator ingroup (ref = judged negotiator ingroup, counterpart negotiator ingroup) than for Reference structure: judged ingroup, counterpart ingroup.</w:t>
      </w:r>
    </w:p>
    <w:p>
      <w:pPr>
        <w:pStyle w:val="CaptionedFigure"/>
      </w:pPr>
      <w:r>
        <w:drawing>
          <wp:inline>
            <wp:extent cx="5334000" cy="4000500"/>
            <wp:effectExtent b="0" l="0" r="0" t="0"/>
            <wp:docPr descr="Grouped Prediction Plot for Negotiator-side structure: judged negotiator outgroup, counterpart negotiator ingroup (ref = judged negotiator ingroup, counterpart negotiator ingroup) in the judgments_bystander. The panels show predicted judgments on the observed -9 to 9 scale with 95% confidence intervals." title="" id="85" name="Picture"/>
            <a:graphic>
              <a:graphicData uri="http://schemas.openxmlformats.org/drawingml/2006/picture">
                <pic:pic>
                  <pic:nvPicPr>
                    <pic:cNvPr descr="../figures/figure_sig_all_judgments_bystander_h2_negstruct_j_out_c_in_judgments_bystander_negotiator_side_structure_judged_negotiator_outgroup_counterpart_negot.png" id="86" name="Picture"/>
                    <pic:cNvPicPr>
                      <a:picLocks noChangeArrowheads="1" noChangeAspect="1"/>
                    </pic:cNvPicPr>
                  </pic:nvPicPr>
                  <pic:blipFill>
                    <a:blip r:embed="rId8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Negotiator-side structure: judged negotiator outgroup, counterpart negotiator ingroup (ref = judged negotiator ingroup, counterpart negotiator ingroup) in the judgments_bystander. The panels show predicted judgments on the observed -9 to 9 scale with 95% confidence intervals.</w:t>
      </w:r>
    </w:p>
    <w:p>
      <w:pPr>
        <w:pStyle w:val="BodyText"/>
      </w:pPr>
      <w:r>
        <w:t xml:space="preserve">Empathy: Personal distress is statistically significant in:</w:t>
      </w:r>
      <w:r>
        <w:t xml:space="preserve"> </w:t>
      </w:r>
      <w:r>
        <w:t xml:space="preserve">- H2: Negotiator-side relational structure Model B (Tobit)</w:t>
      </w:r>
      <w:r>
        <w:t xml:space="preserve"> </w:t>
      </w:r>
      <w:r>
        <w:t xml:space="preserve">The figure below shows that across the observed range, higher Empathy: Personal distress corresponds to higher predicted judgment.</w:t>
      </w:r>
    </w:p>
    <w:p>
      <w:pPr>
        <w:pStyle w:val="CaptionedFigure"/>
      </w:pPr>
      <w:r>
        <w:drawing>
          <wp:inline>
            <wp:extent cx="5334000" cy="4000500"/>
            <wp:effectExtent b="0" l="0" r="0" t="0"/>
            <wp:docPr descr="Effect Plot for Empathy: Personal distress in the judgments_bystander. The panels show predicted judgments on the observed -9 to 9 scale with 95% confidence intervals." title="" id="88" name="Picture"/>
            <a:graphic>
              <a:graphicData uri="http://schemas.openxmlformats.org/drawingml/2006/picture">
                <pic:pic>
                  <pic:nvPicPr>
                    <pic:cNvPr descr="../figures/figure_sig_all_judgments_bystander_iri_pd_judgments_bystander_empathy_personal_distress.png" id="89" name="Picture"/>
                    <pic:cNvPicPr>
                      <a:picLocks noChangeArrowheads="1" noChangeAspect="1"/>
                    </pic:cNvPicPr>
                  </pic:nvPicPr>
                  <pic:blipFill>
                    <a:blip r:embed="rId8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Personal distress in the judgments_bystander. The panels show predicted judgments on the observed -9 to 9 scale with 95% confidence intervals.</w:t>
      </w:r>
    </w:p>
    <w:p>
      <w:pPr>
        <w:pStyle w:val="BodyText"/>
      </w:pPr>
      <w:r>
        <w:t xml:space="preserve">Empathy composite (average) is statistically significant in:</w:t>
      </w:r>
      <w:r>
        <w:t xml:space="preserve"> </w:t>
      </w:r>
      <w:r>
        <w:t xml:space="preserve">- H2: Negotiator-side relational structure Model A (Tobit)</w:t>
      </w:r>
      <w:r>
        <w:t xml:space="preserve"> </w:t>
      </w:r>
      <w:r>
        <w:t xml:space="preserve">The figure below shows that across the observed range, higher Empathy composite (average) corresponds to lower predicted judgment.</w:t>
      </w:r>
    </w:p>
    <w:p>
      <w:pPr>
        <w:pStyle w:val="CaptionedFigure"/>
      </w:pPr>
      <w:r>
        <w:drawing>
          <wp:inline>
            <wp:extent cx="5334000" cy="4000500"/>
            <wp:effectExtent b="0" l="0" r="0" t="0"/>
            <wp:docPr descr="Effect Plot for Empathy composite (average) in the judgments_bystander. The panels show predicted judgments on the observed -9 to 9 scale with 95% confidence intervals." title="" id="91" name="Picture"/>
            <a:graphic>
              <a:graphicData uri="http://schemas.openxmlformats.org/drawingml/2006/picture">
                <pic:pic>
                  <pic:nvPicPr>
                    <pic:cNvPr descr="../figures/figure_sig_all_judgments_bystander_iri_total_judgments_bystander_empathy_composite_average.png" id="92" name="Picture"/>
                    <pic:cNvPicPr>
                      <a:picLocks noChangeArrowheads="1" noChangeAspect="1"/>
                    </pic:cNvPicPr>
                  </pic:nvPicPr>
                  <pic:blipFill>
                    <a:blip r:embed="rId9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composite (average) in the judgments_bystander. The panels show predicted judgments on the observed -9 to 9 scale with 95% confidence intervals.</w:t>
      </w:r>
    </w:p>
    <w:p>
      <w:pPr>
        <w:pStyle w:val="BodyText"/>
      </w:pPr>
      <w:r>
        <w:t xml:space="preserve">Man (ref = woman) is statistically significant in:</w:t>
      </w:r>
      <w:r>
        <w:t xml:space="preserve"> </w:t>
      </w:r>
      <w:r>
        <w:t xml:space="preserve">- H2: Negotiator-side relational structure Model B (Tobit)</w:t>
      </w:r>
      <w:r>
        <w:t xml:space="preserve"> </w:t>
      </w:r>
      <w:r>
        <w:t xml:space="preserve">The figure below shows that predicted judgment is higher for Man than for Woman.</w:t>
      </w:r>
    </w:p>
    <w:p>
      <w:pPr>
        <w:pStyle w:val="CaptionedFigure"/>
      </w:pPr>
      <w:r>
        <w:drawing>
          <wp:inline>
            <wp:extent cx="5334000" cy="4000500"/>
            <wp:effectExtent b="0" l="0" r="0" t="0"/>
            <wp:docPr descr="Grouped Prediction Plot for Man (ref = woman) in the judgments_bystander. The panels show predicted judgments on the observed -9 to 9 scale with 95% confidence intervals." title="" id="94" name="Picture"/>
            <a:graphic>
              <a:graphicData uri="http://schemas.openxmlformats.org/drawingml/2006/picture">
                <pic:pic>
                  <pic:nvPicPr>
                    <pic:cNvPr descr="../figures/figure_sig_all_judgments_bystander_sex_man_judgments_bystander_man_ref_woman.png" id="95" name="Picture"/>
                    <pic:cNvPicPr>
                      <a:picLocks noChangeArrowheads="1" noChangeAspect="1"/>
                    </pic:cNvPicPr>
                  </pic:nvPicPr>
                  <pic:blipFill>
                    <a:blip r:embed="rId9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Man (ref = woman) in the judgments_bystander. The panels show predicted judgments on the observed -9 to 9 scale with 95% confidence intervals.</w:t>
      </w:r>
    </w:p>
    <w:bookmarkEnd w:id="96"/>
    <w:bookmarkStart w:id="139" w:name="judgments_victim"/>
    <w:p>
      <w:pPr>
        <w:pStyle w:val="Heading3"/>
      </w:pPr>
      <w:r>
        <w:t xml:space="preserve">judgments_victim</w:t>
      </w:r>
    </w:p>
    <w:p>
      <w:pPr>
        <w:pStyle w:val="FirstParagraph"/>
      </w:pPr>
      <w:r>
        <w:t xml:space="preserve">Negotiator accepted harmful deal is statistically significant in:</w:t>
      </w:r>
      <w:r>
        <w:t xml:space="preserve"> </w:t>
      </w:r>
      <w:r>
        <w:t xml:space="preserve">- H1: Empathy under relational controls Model B (Tobit)</w:t>
      </w:r>
      <w:r>
        <w:t xml:space="preserve"> </w:t>
      </w:r>
      <w:r>
        <w:t xml:space="preserve">- H1: Empathy under relational controls Model A (Tobit)</w:t>
      </w:r>
      <w:r>
        <w:t xml:space="preserve"> </w:t>
      </w:r>
      <w:r>
        <w:t xml:space="preserve">- H3: Empathy x judged-status moderation Model B (Tobit)</w:t>
      </w:r>
      <w:r>
        <w:t xml:space="preserve"> </w:t>
      </w:r>
      <w:r>
        <w:t xml:space="preserve">- H3: Empathy x judged-status moderation Model A (Tobit)</w:t>
      </w:r>
      <w:r>
        <w:t xml:space="preserve"> </w:t>
      </w:r>
      <w:r>
        <w:t xml:space="preserve">The figure below shows that predicted judgment is lower for Accept harmful deal than for Reject harmful deal.</w:t>
      </w:r>
    </w:p>
    <w:p>
      <w:pPr>
        <w:pStyle w:val="CaptionedFigure"/>
      </w:pPr>
      <w:r>
        <w:drawing>
          <wp:inline>
            <wp:extent cx="5334000" cy="4000500"/>
            <wp:effectExtent b="0" l="0" r="0" t="0"/>
            <wp:docPr descr="Grouped Prediction Plot for Negotiator accepted harmful deal in the judgments_victim. The panels show predicted judgments on the observed -9 to 9 scale with 95% confidence intervals." title="" id="98" name="Picture"/>
            <a:graphic>
              <a:graphicData uri="http://schemas.openxmlformats.org/drawingml/2006/picture">
                <pic:pic>
                  <pic:nvPicPr>
                    <pic:cNvPr descr="../figures/figure_sig_all_judgments_victim_decision_accept_judgments_victim_negotiator_accepted_harmful_deal.png" id="99" name="Picture"/>
                    <pic:cNvPicPr>
                      <a:picLocks noChangeArrowheads="1" noChangeAspect="1"/>
                    </pic:cNvPicPr>
                  </pic:nvPicPr>
                  <pic:blipFill>
                    <a:blip r:embed="rId9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Negotiator accepted harmful deal in the judgments_victim. The panels show predicted judgments on the observed -9 to 9 scale with 95% confidence intervals.</w:t>
      </w:r>
    </w:p>
    <w:p>
      <w:pPr>
        <w:pStyle w:val="BodyText"/>
      </w:pPr>
      <w:r>
        <w:t xml:space="preserve">Empathy: Perspective taking is statistically significant in:</w:t>
      </w:r>
      <w:r>
        <w:t xml:space="preserve"> </w:t>
      </w:r>
      <w:r>
        <w:t xml:space="preserve">- H2: Negotiator-side relational structure Model B (Tobit)</w:t>
      </w:r>
      <w:r>
        <w:t xml:space="preserve"> </w:t>
      </w:r>
      <w:r>
        <w:t xml:space="preserve">- H1: Empathy under relational controls Model B (Tobit)</w:t>
      </w:r>
      <w:r>
        <w:t xml:space="preserve"> </w:t>
      </w:r>
      <w:r>
        <w:t xml:space="preserve">- H3: Empathy x judged-status moderation Model B (Tobit)</w:t>
      </w:r>
      <w:r>
        <w:t xml:space="preserve"> </w:t>
      </w:r>
      <w:r>
        <w:t xml:space="preserve">The figure below shows that across the observed range, higher Empathy: Perspective taking corresponds to higher predicted judgment.</w:t>
      </w:r>
    </w:p>
    <w:p>
      <w:pPr>
        <w:pStyle w:val="CaptionedFigure"/>
      </w:pPr>
      <w:r>
        <w:drawing>
          <wp:inline>
            <wp:extent cx="5334000" cy="4000500"/>
            <wp:effectExtent b="0" l="0" r="0" t="0"/>
            <wp:docPr descr="Effect Plot for Empathy: Perspective taking in the judgments_victim. The panels show predicted judgments on the observed -9 to 9 scale with 95% confidence intervals." title="" id="101" name="Picture"/>
            <a:graphic>
              <a:graphicData uri="http://schemas.openxmlformats.org/drawingml/2006/picture">
                <pic:pic>
                  <pic:nvPicPr>
                    <pic:cNvPr descr="../figures/figure_sig_all_judgments_victim_iri_pt_judgments_victim_empathy_perspective_taking.png" id="102" name="Picture"/>
                    <pic:cNvPicPr>
                      <a:picLocks noChangeArrowheads="1" noChangeAspect="1"/>
                    </pic:cNvPicPr>
                  </pic:nvPicPr>
                  <pic:blipFill>
                    <a:blip r:embed="rId10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Perspective taking in the judgments_victim. The panels show predicted judgments on the observed -9 to 9 scale with 95% confidence intervals.</w:t>
      </w:r>
    </w:p>
    <w:p>
      <w:pPr>
        <w:pStyle w:val="BodyText"/>
      </w:pPr>
      <w:r>
        <w:t xml:space="preserve">Empathy: Empathic concern is statistically significant in:</w:t>
      </w:r>
      <w:r>
        <w:t xml:space="preserve"> </w:t>
      </w:r>
      <w:r>
        <w:t xml:space="preserve">- H2: Negotiator-side relational structure Model B (Tobit)</w:t>
      </w:r>
      <w:r>
        <w:t xml:space="preserve"> </w:t>
      </w:r>
      <w:r>
        <w:t xml:space="preserve">- H1: Empathy under relational controls Model B (Tobit)</w:t>
      </w:r>
      <w:r>
        <w:t xml:space="preserve"> </w:t>
      </w:r>
      <w:r>
        <w:t xml:space="preserve">The figure below shows that across the observed range, higher Empathy: Empathic concern corresponds to lower predicted judgment.</w:t>
      </w:r>
    </w:p>
    <w:p>
      <w:pPr>
        <w:pStyle w:val="CaptionedFigure"/>
      </w:pPr>
      <w:r>
        <w:drawing>
          <wp:inline>
            <wp:extent cx="5334000" cy="4000500"/>
            <wp:effectExtent b="0" l="0" r="0" t="0"/>
            <wp:docPr descr="Effect Plot for Empathy: Empathic concern in the judgments_victim. The panels show predicted judgments on the observed -9 to 9 scale with 95% confidence intervals." title="" id="104" name="Picture"/>
            <a:graphic>
              <a:graphicData uri="http://schemas.openxmlformats.org/drawingml/2006/picture">
                <pic:pic>
                  <pic:nvPicPr>
                    <pic:cNvPr descr="../figures/figure_sig_all_judgments_victim_iri_ec_judgments_victim_empathy_empathic_concern.png" id="105" name="Picture"/>
                    <pic:cNvPicPr>
                      <a:picLocks noChangeArrowheads="1" noChangeAspect="1"/>
                    </pic:cNvPicPr>
                  </pic:nvPicPr>
                  <pic:blipFill>
                    <a:blip r:embed="rId10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Empathic concern in the judgments_victim. The panels show predicted judgments on the observed -9 to 9 scale with 95% confidence intervals.</w:t>
      </w:r>
    </w:p>
    <w:p>
      <w:pPr>
        <w:pStyle w:val="BodyText"/>
      </w:pPr>
      <w:r>
        <w:t xml:space="preserve">Socioeconomic status is statistically significant in:</w:t>
      </w:r>
      <w:r>
        <w:t xml:space="preserve"> </w:t>
      </w:r>
      <w:r>
        <w:t xml:space="preserve">- H2: Negotiator-side relational structure Model A (Tobit)</w:t>
      </w:r>
      <w:r>
        <w:t xml:space="preserve"> </w:t>
      </w:r>
      <w:r>
        <w:t xml:space="preserve">- H2: Negotiator-side relational structure Model B (Tobit)</w:t>
      </w:r>
      <w:r>
        <w:t xml:space="preserve"> </w:t>
      </w:r>
      <w:r>
        <w:t xml:space="preserve">The figure below shows that predicted judgment is higher for Socioeconomic status 5 than for Socioeconomic status 0.</w:t>
      </w:r>
    </w:p>
    <w:p>
      <w:pPr>
        <w:pStyle w:val="CaptionedFigure"/>
      </w:pPr>
      <w:r>
        <w:drawing>
          <wp:inline>
            <wp:extent cx="5334000" cy="4000500"/>
            <wp:effectExtent b="0" l="0" r="0" t="0"/>
            <wp:docPr descr="Grouped Prediction Plot for Socioeconomic status in the judgments_victim. The panels show predicted judgments on the observed -9 to 9 scale with 95% confidence intervals." title="" id="107" name="Picture"/>
            <a:graphic>
              <a:graphicData uri="http://schemas.openxmlformats.org/drawingml/2006/picture">
                <pic:pic>
                  <pic:nvPicPr>
                    <pic:cNvPr descr="../figures/figure_sig_all_judgments_victim_economic_status_judgments_victim_socioeconomic_status.png" id="108" name="Picture"/>
                    <pic:cNvPicPr>
                      <a:picLocks noChangeArrowheads="1" noChangeAspect="1"/>
                    </pic:cNvPicPr>
                  </pic:nvPicPr>
                  <pic:blipFill>
                    <a:blip r:embed="rId10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Socioeconomic status in the judgments_victim. The panels show predicted judgments on the observed -9 to 9 scale with 95% confidence intervals.</w:t>
      </w:r>
    </w:p>
    <w:p>
      <w:pPr>
        <w:pStyle w:val="BodyText"/>
      </w:pPr>
      <w:r>
        <w:t xml:space="preserve">Judged negotiator outgroup (ref = ingroup) is statistically significant in:</w:t>
      </w:r>
      <w:r>
        <w:t xml:space="preserve"> </w:t>
      </w:r>
      <w:r>
        <w:t xml:space="preserve">- H3: Empathy x judged-status moderation Model B (Tobit)</w:t>
      </w:r>
      <w:r>
        <w:t xml:space="preserve"> </w:t>
      </w:r>
      <w:r>
        <w:t xml:space="preserve">- H3: Empathy x judged-status moderation Model A (Tobit)</w:t>
      </w:r>
      <w:r>
        <w:t xml:space="preserve"> </w:t>
      </w:r>
      <w:r>
        <w:t xml:space="preserve">The figure below shows that predicted judgment is higher for Judged negotiator outgroup than for Judged negotiator ingroup.</w:t>
      </w:r>
    </w:p>
    <w:p>
      <w:pPr>
        <w:pStyle w:val="CaptionedFigure"/>
      </w:pPr>
      <w:r>
        <w:drawing>
          <wp:inline>
            <wp:extent cx="5334000" cy="4000500"/>
            <wp:effectExtent b="0" l="0" r="0" t="0"/>
            <wp:docPr descr="Grouped Prediction Plot for Judged negotiator outgroup (ref = ingroup) in the judgments_victim. The panels show predicted judgments on the observed -9 to 9 scale with 95% confidence intervals." title="" id="110" name="Picture"/>
            <a:graphic>
              <a:graphicData uri="http://schemas.openxmlformats.org/drawingml/2006/picture">
                <pic:pic>
                  <pic:nvPicPr>
                    <pic:cNvPr descr="../figures/figure_sig_all_judgments_victim_judged_outgroup_judgments_victim_judged_negotiator_outgroup_ref_ingroup.png" id="111" name="Picture"/>
                    <pic:cNvPicPr>
                      <a:picLocks noChangeArrowheads="1" noChangeAspect="1"/>
                    </pic:cNvPicPr>
                  </pic:nvPicPr>
                  <pic:blipFill>
                    <a:blip r:embed="rId10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Judged negotiator outgroup (ref = ingroup) in the judgments_victim. The panels show predicted judgments on the observed -9 to 9 scale with 95% confidence intervals.</w:t>
      </w:r>
    </w:p>
    <w:p>
      <w:pPr>
        <w:pStyle w:val="BodyText"/>
      </w:pPr>
      <w:r>
        <w:t xml:space="preserve">Personal distress x judged negotiator outgroup is statistically significant in:</w:t>
      </w:r>
      <w:r>
        <w:t xml:space="preserve"> </w:t>
      </w:r>
      <w:r>
        <w:t xml:space="preserve">- H3: Empathy x judged-status moderation Model B (Tobit)</w:t>
      </w:r>
      <w:r>
        <w:t xml:space="preserve"> </w:t>
      </w:r>
      <w:r>
        <w:t xml:space="preserve">The figure below shows that the predicted relationship rises most sharply for Empathy: Personal distress when the condition is Judged negotiator outgroup.</w:t>
      </w:r>
    </w:p>
    <w:p>
      <w:pPr>
        <w:pStyle w:val="CaptionedFigure"/>
      </w:pPr>
      <w:r>
        <w:drawing>
          <wp:inline>
            <wp:extent cx="5334000" cy="4000500"/>
            <wp:effectExtent b="0" l="0" r="0" t="0"/>
            <wp:docPr descr="Interaction Plot for Personal distress x judged negotiator outgroup in the judgments_victim. The panels show predicted judgments on the observed -9 to 9 scale with 95% confidence intervals." title="" id="113" name="Picture"/>
            <a:graphic>
              <a:graphicData uri="http://schemas.openxmlformats.org/drawingml/2006/picture">
                <pic:pic>
                  <pic:nvPicPr>
                    <pic:cNvPr descr="../figures/figure_sig_all_judgments_victim_iri_pd_judged_outgroup_judgments_victim_personal_distress_x_judged_negotiator_outgroup.png" id="114" name="Picture"/>
                    <pic:cNvPicPr>
                      <a:picLocks noChangeArrowheads="1" noChangeAspect="1"/>
                    </pic:cNvPicPr>
                  </pic:nvPicPr>
                  <pic:blipFill>
                    <a:blip r:embed="rId11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Personal distress x judged negotiator outgroup in the judgments_victim. The panels show predicted judgments on the observed -9 to 9 scale with 95% confidence intervals.</w:t>
      </w:r>
    </w:p>
    <w:p>
      <w:pPr>
        <w:pStyle w:val="BodyText"/>
      </w:pPr>
      <w:r>
        <w:t xml:space="preserve">Empathic concern x judged negotiator outgroup is statistically significant in:</w:t>
      </w:r>
      <w:r>
        <w:t xml:space="preserve"> </w:t>
      </w:r>
      <w:r>
        <w:t xml:space="preserve">- H3: Empathy x judged-status moderation Model B (Tobit)</w:t>
      </w:r>
      <w:r>
        <w:t xml:space="preserve"> </w:t>
      </w:r>
      <w:r>
        <w:t xml:space="preserve">The figure below shows that the predicted relationship falls most sharply for Empathy: Empathic concern when the condition is Judged negotiator outgroup.</w:t>
      </w:r>
    </w:p>
    <w:p>
      <w:pPr>
        <w:pStyle w:val="CaptionedFigure"/>
      </w:pPr>
      <w:r>
        <w:drawing>
          <wp:inline>
            <wp:extent cx="5334000" cy="4000500"/>
            <wp:effectExtent b="0" l="0" r="0" t="0"/>
            <wp:docPr descr="Interaction Plot for Empathic concern x judged negotiator outgroup in the judgments_victim. The panels show predicted judgments on the observed -9 to 9 scale with 95% confidence intervals." title="" id="116" name="Picture"/>
            <a:graphic>
              <a:graphicData uri="http://schemas.openxmlformats.org/drawingml/2006/picture">
                <pic:pic>
                  <pic:nvPicPr>
                    <pic:cNvPr descr="../figures/figure_sig_all_judgments_victim_iri_ec_judged_outgroup_judgments_victim_empathic_concern_x_judged_negotiator_outgroup.png" id="117" name="Picture"/>
                    <pic:cNvPicPr>
                      <a:picLocks noChangeArrowheads="1" noChangeAspect="1"/>
                    </pic:cNvPicPr>
                  </pic:nvPicPr>
                  <pic:blipFill>
                    <a:blip r:embed="rId11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Empathic concern x judged negotiator outgroup in the judgments_victim. The panels show predicted judgments on the observed -9 to 9 scale with 95% confidence intervals.</w:t>
      </w:r>
    </w:p>
    <w:p>
      <w:pPr>
        <w:pStyle w:val="BodyText"/>
      </w:pPr>
      <w:r>
        <w:t xml:space="preserve">Engineering participant (ref = humanities) is statistically significant in:</w:t>
      </w:r>
      <w:r>
        <w:t xml:space="preserve"> </w:t>
      </w:r>
      <w:r>
        <w:t xml:space="preserve">- H3: Empathy x judged-status moderation Model A (Tobit)</w:t>
      </w:r>
      <w:r>
        <w:t xml:space="preserve"> </w:t>
      </w:r>
      <w:r>
        <w:t xml:space="preserve">- H1: Empathy under relational controls Model A (Tobit)</w:t>
      </w:r>
      <w:r>
        <w:t xml:space="preserve"> </w:t>
      </w:r>
      <w:r>
        <w:t xml:space="preserve">- H3: Empathy x judged-status moderation Model B (Tobit)</w:t>
      </w:r>
      <w:r>
        <w:t xml:space="preserve"> </w:t>
      </w:r>
      <w:r>
        <w:t xml:space="preserve">- H1: Empathy under relational controls Model B (Tobit)</w:t>
      </w:r>
      <w:r>
        <w:t xml:space="preserve"> </w:t>
      </w:r>
      <w:r>
        <w:t xml:space="preserve">- H2: Negotiator-side relational structure Model B (Tobit)</w:t>
      </w:r>
      <w:r>
        <w:t xml:space="preserve"> </w:t>
      </w:r>
      <w:r>
        <w:t xml:space="preserve">- H2: Negotiator-side relational structure Model A (Tobit)</w:t>
      </w:r>
      <w:r>
        <w:t xml:space="preserve"> </w:t>
      </w:r>
      <w:r>
        <w:t xml:space="preserve">The figure below shows that predicted judgment is higher for Engineering participant than for Humanities participant.</w:t>
      </w:r>
    </w:p>
    <w:p>
      <w:pPr>
        <w:pStyle w:val="CaptionedFigure"/>
      </w:pPr>
      <w:r>
        <w:drawing>
          <wp:inline>
            <wp:extent cx="5334000" cy="4000500"/>
            <wp:effectExtent b="0" l="0" r="0" t="0"/>
            <wp:docPr descr="Grouped Prediction Plot for Engineering participant (ref = humanities) in the judgments_victim. The panels show predicted judgments on the observed -9 to 9 scale with 95% confidence intervals." title="" id="119" name="Picture"/>
            <a:graphic>
              <a:graphicData uri="http://schemas.openxmlformats.org/drawingml/2006/picture">
                <pic:pic>
                  <pic:nvPicPr>
                    <pic:cNvPr descr="../figures/figure_sig_all_judgments_victim_participant_engineering_judgments_victim_engineering_participant_ref_humanities.png" id="120" name="Picture"/>
                    <pic:cNvPicPr>
                      <a:picLocks noChangeArrowheads="1" noChangeAspect="1"/>
                    </pic:cNvPicPr>
                  </pic:nvPicPr>
                  <pic:blipFill>
                    <a:blip r:embed="rId11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Engineering participant (ref = humanities) in the judgments_victim. The panels show predicted judgments on the observed -9 to 9 scale with 95% confidence intervals.</w:t>
      </w:r>
    </w:p>
    <w:p>
      <w:pPr>
        <w:pStyle w:val="BodyText"/>
      </w:pPr>
      <w:r>
        <w:t xml:space="preserve">Empathy composite (average) is statistically significant in:</w:t>
      </w:r>
      <w:r>
        <w:t xml:space="preserve"> </w:t>
      </w:r>
      <w:r>
        <w:t xml:space="preserve">- H3: Empathy x judged-status moderation Model A (Tobit)</w:t>
      </w:r>
      <w:r>
        <w:t xml:space="preserve"> </w:t>
      </w:r>
      <w:r>
        <w:t xml:space="preserve">The figure below shows that across the observed range, higher Empathy composite (average) corresponds to higher predicted judgment.</w:t>
      </w:r>
    </w:p>
    <w:p>
      <w:pPr>
        <w:pStyle w:val="CaptionedFigure"/>
      </w:pPr>
      <w:r>
        <w:drawing>
          <wp:inline>
            <wp:extent cx="5334000" cy="4000500"/>
            <wp:effectExtent b="0" l="0" r="0" t="0"/>
            <wp:docPr descr="Effect Plot for Empathy composite (average) in the judgments_victim. The panels show predicted judgments on the observed -9 to 9 scale with 95% confidence intervals." title="" id="122" name="Picture"/>
            <a:graphic>
              <a:graphicData uri="http://schemas.openxmlformats.org/drawingml/2006/picture">
                <pic:pic>
                  <pic:nvPicPr>
                    <pic:cNvPr descr="../figures/figure_sig_all_judgments_victim_iri_total_judgments_victim_empathy_composite_average.png" id="123" name="Picture"/>
                    <pic:cNvPicPr>
                      <a:picLocks noChangeArrowheads="1" noChangeAspect="1"/>
                    </pic:cNvPicPr>
                  </pic:nvPicPr>
                  <pic:blipFill>
                    <a:blip r:embed="rId12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composite (average) in the judgments_victim. The panels show predicted judgments on the observed -9 to 9 scale with 95% confidence intervals.</w:t>
      </w:r>
    </w:p>
    <w:p>
      <w:pPr>
        <w:pStyle w:val="BodyText"/>
      </w:pPr>
      <w:r>
        <w:t xml:space="preserve">Empathy: Personal distress is statistically significant in:</w:t>
      </w:r>
      <w:r>
        <w:t xml:space="preserve"> </w:t>
      </w:r>
      <w:r>
        <w:t xml:space="preserve">- H2: Negotiator-side relational structure Model B (Tobit)</w:t>
      </w:r>
      <w:r>
        <w:t xml:space="preserve"> </w:t>
      </w:r>
      <w:r>
        <w:t xml:space="preserve">- H1: Empathy under relational controls Model B (Tobit)</w:t>
      </w:r>
      <w:r>
        <w:t xml:space="preserve"> </w:t>
      </w:r>
      <w:r>
        <w:t xml:space="preserve">The figure below shows that across the observed range, higher Empathy: Personal distress corresponds to higher predicted judgment.</w:t>
      </w:r>
    </w:p>
    <w:p>
      <w:pPr>
        <w:pStyle w:val="CaptionedFigure"/>
      </w:pPr>
      <w:r>
        <w:drawing>
          <wp:inline>
            <wp:extent cx="5334000" cy="4000500"/>
            <wp:effectExtent b="0" l="0" r="0" t="0"/>
            <wp:docPr descr="Effect Plot for Empathy: Personal distress in the judgments_victim. The panels show predicted judgments on the observed -9 to 9 scale with 95% confidence intervals." title="" id="125" name="Picture"/>
            <a:graphic>
              <a:graphicData uri="http://schemas.openxmlformats.org/drawingml/2006/picture">
                <pic:pic>
                  <pic:nvPicPr>
                    <pic:cNvPr descr="../figures/figure_sig_all_judgments_victim_iri_pd_judgments_victim_empathy_personal_distress.png" id="126" name="Picture"/>
                    <pic:cNvPicPr>
                      <a:picLocks noChangeArrowheads="1" noChangeAspect="1"/>
                    </pic:cNvPicPr>
                  </pic:nvPicPr>
                  <pic:blipFill>
                    <a:blip r:embed="rId12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Empathy: Personal distress in the judgments_victim. The panels show predicted judgments on the observed -9 to 9 scale with 95% confidence intervals.</w:t>
      </w:r>
    </w:p>
    <w:p>
      <w:pPr>
        <w:pStyle w:val="BodyText"/>
      </w:pPr>
      <w:r>
        <w:t xml:space="preserve">Empathy x judged negotiator outgroup is statistically significant in:</w:t>
      </w:r>
      <w:r>
        <w:t xml:space="preserve"> </w:t>
      </w:r>
      <w:r>
        <w:t xml:space="preserve">- H3: Empathy x judged-status moderation Model A (Tobit)</w:t>
      </w:r>
      <w:r>
        <w:t xml:space="preserve"> </w:t>
      </w:r>
      <w:r>
        <w:t xml:space="preserve">The figure below shows that the predicted relationship rises most sharply for Empathy composite (average) when the condition is Judged negotiator ingroup.</w:t>
      </w:r>
    </w:p>
    <w:p>
      <w:pPr>
        <w:pStyle w:val="CaptionedFigure"/>
      </w:pPr>
      <w:r>
        <w:drawing>
          <wp:inline>
            <wp:extent cx="5334000" cy="4000500"/>
            <wp:effectExtent b="0" l="0" r="0" t="0"/>
            <wp:docPr descr="Interaction Plot for Empathy x judged negotiator outgroup in the judgments_victim. The panels show predicted judgments on the observed -9 to 9 scale with 95% confidence intervals." title="" id="128" name="Picture"/>
            <a:graphic>
              <a:graphicData uri="http://schemas.openxmlformats.org/drawingml/2006/picture">
                <pic:pic>
                  <pic:nvPicPr>
                    <pic:cNvPr descr="../figures/figure_sig_all_judgments_victim_iri_total_judged_outgroup_judgments_victim_empathy_x_judged_negotiator_outgroup.png" id="129" name="Picture"/>
                    <pic:cNvPicPr>
                      <a:picLocks noChangeArrowheads="1" noChangeAspect="1"/>
                    </pic:cNvPicPr>
                  </pic:nvPicPr>
                  <pic:blipFill>
                    <a:blip r:embed="rId1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Empathy x judged negotiator outgroup in the judgments_victim. The panels show predicted judgments on the observed -9 to 9 scale with 95% confidence intervals.</w:t>
      </w:r>
    </w:p>
    <w:p>
      <w:pPr>
        <w:pStyle w:val="BodyText"/>
      </w:pPr>
      <w:r>
        <w:t xml:space="preserve">Age is statistically significant in:</w:t>
      </w:r>
      <w:r>
        <w:t xml:space="preserve"> </w:t>
      </w:r>
      <w:r>
        <w:t xml:space="preserve">- H3: Empathy x judged-status moderation Model A (Tobit)</w:t>
      </w:r>
      <w:r>
        <w:t xml:space="preserve"> </w:t>
      </w:r>
      <w:r>
        <w:t xml:space="preserve">- H1: Empathy under relational controls Model A (Tobit)</w:t>
      </w:r>
      <w:r>
        <w:t xml:space="preserve"> </w:t>
      </w:r>
      <w:r>
        <w:t xml:space="preserve">The figure below shows that across the observed range, higher Age corresponds to higher predicted judgment.</w:t>
      </w:r>
    </w:p>
    <w:p>
      <w:pPr>
        <w:pStyle w:val="CaptionedFigure"/>
      </w:pPr>
      <w:r>
        <w:drawing>
          <wp:inline>
            <wp:extent cx="5334000" cy="4000500"/>
            <wp:effectExtent b="0" l="0" r="0" t="0"/>
            <wp:docPr descr="Effect Plot for Age in the judgments_victim. The panels show predicted judgments on the observed -9 to 9 scale with 95% confidence intervals." title="" id="131" name="Picture"/>
            <a:graphic>
              <a:graphicData uri="http://schemas.openxmlformats.org/drawingml/2006/picture">
                <pic:pic>
                  <pic:nvPicPr>
                    <pic:cNvPr descr="../figures/figure_sig_all_judgments_victim_age_judgments_victim_age.png" id="132" name="Picture"/>
                    <pic:cNvPicPr>
                      <a:picLocks noChangeArrowheads="1" noChangeAspect="1"/>
                    </pic:cNvPicPr>
                  </pic:nvPicPr>
                  <pic:blipFill>
                    <a:blip r:embed="rId1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Effect Plot for Age in the judgments_victim. The panels show predicted judgments on the observed -9 to 9 scale with 95% confidence intervals.</w:t>
      </w:r>
    </w:p>
    <w:p>
      <w:pPr>
        <w:pStyle w:val="BodyText"/>
      </w:pPr>
      <w:r>
        <w:t xml:space="preserve">Empathy x judged negotiator control label hidden is statistically significant in:</w:t>
      </w:r>
      <w:r>
        <w:t xml:space="preserve"> </w:t>
      </w:r>
      <w:r>
        <w:t xml:space="preserve">- H3: Empathy x judged-status moderation Model A (Tobit)</w:t>
      </w:r>
      <w:r>
        <w:t xml:space="preserve"> </w:t>
      </w:r>
      <w:r>
        <w:t xml:space="preserve">The figure below shows that the predicted relationship rises most sharply for Empathy composite (average) when the condition is Judged negotiator ingroup.</w:t>
      </w:r>
    </w:p>
    <w:p>
      <w:pPr>
        <w:pStyle w:val="CaptionedFigure"/>
      </w:pPr>
      <w:r>
        <w:drawing>
          <wp:inline>
            <wp:extent cx="5334000" cy="4000500"/>
            <wp:effectExtent b="0" l="0" r="0" t="0"/>
            <wp:docPr descr="Interaction Plot for Empathy x judged negotiator control label hidden in the judgments_victim. The panels show predicted judgments on the observed -9 to 9 scale with 95% confidence intervals." title="" id="134" name="Picture"/>
            <a:graphic>
              <a:graphicData uri="http://schemas.openxmlformats.org/drawingml/2006/picture">
                <pic:pic>
                  <pic:nvPicPr>
                    <pic:cNvPr descr="../figures/figure_sig_all_judgments_victim_iri_total_judged_control_judgments_victim_empathy_x_judged_negotiator_control_label_hidden.png" id="135" name="Picture"/>
                    <pic:cNvPicPr>
                      <a:picLocks noChangeArrowheads="1" noChangeAspect="1"/>
                    </pic:cNvPicPr>
                  </pic:nvPicPr>
                  <pic:blipFill>
                    <a:blip r:embed="rId13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Interaction Plot for Empathy x judged negotiator control label hidden in the judgments_victim. The panels show predicted judgments on the observed -9 to 9 scale with 95% confidence intervals.</w:t>
      </w:r>
    </w:p>
    <w:p>
      <w:pPr>
        <w:pStyle w:val="BodyText"/>
      </w:pPr>
      <w:r>
        <w:t xml:space="preserve">Judged negotiator control label hidden (ref = ingroup) is statistically significant in:</w:t>
      </w:r>
      <w:r>
        <w:t xml:space="preserve"> </w:t>
      </w:r>
      <w:r>
        <w:t xml:space="preserve">- H3: Empathy x judged-status moderation Model B (Tobit)</w:t>
      </w:r>
      <w:r>
        <w:t xml:space="preserve"> </w:t>
      </w:r>
      <w:r>
        <w:t xml:space="preserve">The figure below shows that predicted judgment is higher for Judged negotiator control label hidden than for Judged negotiator ingroup.</w:t>
      </w:r>
    </w:p>
    <w:p>
      <w:pPr>
        <w:pStyle w:val="CaptionedFigure"/>
      </w:pPr>
      <w:r>
        <w:drawing>
          <wp:inline>
            <wp:extent cx="5334000" cy="4000500"/>
            <wp:effectExtent b="0" l="0" r="0" t="0"/>
            <wp:docPr descr="Grouped Prediction Plot for Judged negotiator control label hidden (ref = ingroup) in the judgments_victim. The panels show predicted judgments on the observed -9 to 9 scale with 95% confidence intervals." title="" id="137" name="Picture"/>
            <a:graphic>
              <a:graphicData uri="http://schemas.openxmlformats.org/drawingml/2006/picture">
                <pic:pic>
                  <pic:nvPicPr>
                    <pic:cNvPr descr="../figures/figure_sig_all_judgments_victim_judged_control_judgments_victim_judged_negotiator_control_label_hidden_ref_ingroup.png" id="138" name="Picture"/>
                    <pic:cNvPicPr>
                      <a:picLocks noChangeArrowheads="1" noChangeAspect="1"/>
                    </pic:cNvPicPr>
                  </pic:nvPicPr>
                  <pic:blipFill>
                    <a:blip r:embed="rId13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Grouped Prediction Plot for Judged negotiator control label hidden (ref = ingroup) in the judgments_victim. The panels show predicted judgments on the observed -9 to 9 scale with 95% confidence intervals.</w:t>
      </w:r>
    </w:p>
    <w:bookmarkEnd w:id="139"/>
    <w:bookmarkEnd w:id="140"/>
    <w:bookmarkStart w:id="141" w:name="hypothesis-conclusion-summary"/>
    <w:p>
      <w:pPr>
        <w:pStyle w:val="Heading2"/>
      </w:pPr>
      <w:r>
        <w:t xml:space="preserve">Hypothesis Conclusion Summary</w:t>
      </w:r>
    </w:p>
    <w:p>
      <w:pPr>
        <w:pStyle w:val="FirstParagraph"/>
      </w:pPr>
      <w:r>
        <w:t xml:space="preserve">Each conclusion below is generated from the current Tobit coefficient outputs.</w:t>
      </w:r>
      <w:r>
        <w:t xml:space="preserve"> </w:t>
      </w:r>
      <w:r>
        <w:t xml:space="preserve">- H1. Original hypothesis: Within the victim and bystander subsets, higher empathy predicts lower moral-judgment scores for harmful decisions after conditioning on judged-negotiator status, counterpart status, decision outcome, observer-side victim alignment when applicable, and participant controls. Victim subset: Tobit conclusion: the evidence is mixed but offers partial support for the hypothesis. Model A does not support the hypothesis; Empathy composite (average) is positive but not statistically significant (p = 0.417). Model B supports the hypothesis through Empathy: Empathic concern with a negative association (p = 0.004). Additional statistically significant signals include Negotiator accepted harmful deal with a negative association (p &lt; 0.001) and Engineering participant (ref = humanities) with a positive association (p = 0.035). Bystander subset: Tobit conclusion: the evidence is mixed but offers partial support for the hypothesis. Model A does not support the hypothesis; Empathy composite (average) is negative but not statistically significant (p = 0.800). Model B supports the hypothesis through Empathy: Fantasy scale with a negative association (p = 0.042). Additional statistically significant signals include Negotiator accepted harmful deal with a negative association (p &lt; 0.001) and Engineering participant (ref = humanities) with a positive association (p = 0.017).</w:t>
      </w:r>
      <w:r>
        <w:t xml:space="preserve"> </w:t>
      </w:r>
      <w:r>
        <w:t xml:space="preserve">- H2. Original hypothesis: Moral-judgment severity should vary with the judgment-level ingroup/outgroup/control structure of the judged and counterpart negotiators. In the bystander subset, that negotiator-side structure should further depend on whether the player and the victim share faculty or not. Victim subset: Tobit conclusion: the available models do not support the hypothesis. Model A does not support the hypothesis; none of the negotiator-side ingroup/outgroup/control structure dummies in the victim subset are statistically significant, and the closest signal is Negotiator-side structure: judged negotiator control label hidden, counterpart negotiator ingroup (ref = judged negotiator ingroup, counterpart negotiator ingroup) with a negative association (p = 0.319). Model B does not support the hypothesis; none of the negotiator-side ingroup/outgroup/control structure dummies in the victim subset are statistically significant, and the closest signal is Negotiator-side structure: judged negotiator control label hidden, counterpart negotiator ingroup (ref = judged negotiator ingroup, counterpart negotiator ingroup) with a negative association (p = 0.298). Additional statistically significant signals include Empathy: Perspective taking with a positive association (p &lt; 0.001) and Empathy: Empathic concern with a negative association (p = 0.003). Bystander subset: Tobit conclusion: the available models support the hypothesis. Model A supports the hypothesis through Negotiator-side structure: judged negotiator ingroup, counterpart negotiator outgroup (ref = judged negotiator ingroup, counterpart negotiator ingroup) x Player-victim outgroup (ref = ingroup victim) with a positive association (p = 0.035). Model B supports the hypothesis through Negotiator-side structure: judged negotiator ingroup, counterpart negotiator outgroup (ref = judged negotiator ingroup, counterpart negotiator ingroup) x Player-victim outgroup (ref = ingroup victim) with a positive association (p = 0.030). Additional statistically significant signals include Socioeconomic status with a positive association (p = 0.012) and Empathy: Empathic concern with a negative association (p = 0.028).</w:t>
      </w:r>
      <w:r>
        <w:t xml:space="preserve"> </w:t>
      </w:r>
      <w:r>
        <w:t xml:space="preserve">- H3. Original hypothesis: The empathy effect may vary according to whether the judged negotiator is ingroup, outgroup, or control, while decision outcome and the additional relational controls remain explicitly modeled. Victim subset: Tobit conclusion: the available models support the hypothesis. Model A supports the hypothesis through Empathy x judged negotiator outgroup with a negative association (p = 0.050). Model B supports the hypothesis through Personal distress x judged negotiator outgroup with a positive association (p = 0.026) and Empathic concern x judged negotiator outgroup with a negative association (p = 0.026). Additional statistically significant signals include Negotiator accepted harmful deal with a negative association (p &lt; 0.001) and Empathy: Perspective taking with a positive association (p = 0.008). Bystander subset: Tobit conclusion: the available models support the hypothesis. Model A supports the hypothesis through Empathy x judged negotiator control label hidden with a positive association (p = 0.007). Model B supports the hypothesis through Personal distress x judged negotiator outgroup with a positive association (p = 0.016). Additional statistically significant signals include Negotiator accepted harmful deal with a negative association (p &lt; 0.001) and Judged negotiator control label hidden (ref = ingroup) with a negative association (p = 0.013).</w:t>
      </w:r>
    </w:p>
    <w:bookmarkEnd w:id="141"/>
    <w:bookmarkStart w:id="142" w:name="pdf-comprehensive-report-generated"/>
    <w:p>
      <w:pPr>
        <w:pStyle w:val="Heading2"/>
      </w:pPr>
      <w:r>
        <w:t xml:space="preserve">PDF Comprehensive Report Generated</w:t>
      </w:r>
    </w:p>
    <w:p>
      <w:pPr>
        <w:pStyle w:val="FirstParagraph"/>
      </w:pPr>
      <w:r>
        <w:t xml:space="preserve">Please check</w:t>
      </w:r>
      <w:r>
        <w:t xml:space="preserve"> </w:t>
      </w:r>
      <w:r>
        <w:rPr>
          <w:rStyle w:val="VerbatimChar"/>
        </w:rPr>
        <w:t xml:space="preserve">tobit_analysis_report.pdf</w:t>
      </w:r>
      <w:r>
        <w:t xml:space="preserve"> </w:t>
      </w:r>
      <w:r>
        <w:t xml:space="preserve">in the</w:t>
      </w:r>
      <w:r>
        <w:t xml:space="preserve"> </w:t>
      </w:r>
      <w:r>
        <w:rPr>
          <w:rStyle w:val="VerbatimChar"/>
        </w:rPr>
        <w:t xml:space="preserve">outputs/report/</w:t>
      </w:r>
      <w:r>
        <w:t xml:space="preserve"> </w:t>
      </w:r>
      <w:r>
        <w:t xml:space="preserve">folder for the fully documented Tobit and cluster-aware non-parametric mathematical formulations, the Option 2 relational-variable logic, dual-estimator hypothesis testing, and the algorithmically interpreted natural language coefficients. When the run is dataset-specific, a matching alias such as</w:t>
      </w:r>
      <w:r>
        <w:t xml:space="preserve"> </w:t>
      </w:r>
      <w:r>
        <w:rPr>
          <w:rStyle w:val="VerbatimChar"/>
        </w:rPr>
        <w:t xml:space="preserve">tobit_analysis_report_Buca.pdf</w:t>
      </w:r>
      <w:r>
        <w:t xml:space="preserve"> </w:t>
      </w:r>
      <w:r>
        <w:t xml:space="preserve">is also refreshed.</w:t>
      </w:r>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14" Target="media/rId1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43" Target="media/rId43.png" /><Relationship Type="http://schemas.openxmlformats.org/officeDocument/2006/relationships/image" Id="rId72" Target="media/rId72.png" /><Relationship Type="http://schemas.openxmlformats.org/officeDocument/2006/relationships/image" Id="rId66" Target="media/rId66.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75" Target="media/rId75.png" /><Relationship Type="http://schemas.openxmlformats.org/officeDocument/2006/relationships/image" Id="rId84" Target="media/rId84.png" /><Relationship Type="http://schemas.openxmlformats.org/officeDocument/2006/relationships/image" Id="rId69" Target="media/rId69.png" /><Relationship Type="http://schemas.openxmlformats.org/officeDocument/2006/relationships/image" Id="rId81" Target="media/rId81.png" /><Relationship Type="http://schemas.openxmlformats.org/officeDocument/2006/relationships/image" Id="rId60" Target="media/rId60.png" /><Relationship Type="http://schemas.openxmlformats.org/officeDocument/2006/relationships/image" Id="rId87" Target="media/rId87.png" /><Relationship Type="http://schemas.openxmlformats.org/officeDocument/2006/relationships/image" Id="rId78" Target="media/rId78.png" /><Relationship Type="http://schemas.openxmlformats.org/officeDocument/2006/relationships/image" Id="rId51" Target="media/rId51.png" /><Relationship Type="http://schemas.openxmlformats.org/officeDocument/2006/relationships/image" Id="rId90" Target="media/rId90.png" /><Relationship Type="http://schemas.openxmlformats.org/officeDocument/2006/relationships/image" Id="rId57" Target="media/rId57.png" /><Relationship Type="http://schemas.openxmlformats.org/officeDocument/2006/relationships/image" Id="rId63" Target="media/rId63.png" /><Relationship Type="http://schemas.openxmlformats.org/officeDocument/2006/relationships/image" Id="rId93" Target="media/rId93.png" /><Relationship Type="http://schemas.openxmlformats.org/officeDocument/2006/relationships/image" Id="rId130" Target="media/rId130.png" /><Relationship Type="http://schemas.openxmlformats.org/officeDocument/2006/relationships/image" Id="rId97" Target="media/rId97.png" /><Relationship Type="http://schemas.openxmlformats.org/officeDocument/2006/relationships/image" Id="rId106" Target="media/rId106.png" /><Relationship Type="http://schemas.openxmlformats.org/officeDocument/2006/relationships/image" Id="rId115" Target="media/rId115.png" /><Relationship Type="http://schemas.openxmlformats.org/officeDocument/2006/relationships/image" Id="rId103" Target="media/rId103.pn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00" Target="media/rId100.png" /><Relationship Type="http://schemas.openxmlformats.org/officeDocument/2006/relationships/image" Id="rId133" Target="media/rId133.png" /><Relationship Type="http://schemas.openxmlformats.org/officeDocument/2006/relationships/image" Id="rId127" Target="media/rId127.png" /><Relationship Type="http://schemas.openxmlformats.org/officeDocument/2006/relationships/image" Id="rId121" Target="media/rId121.png" /><Relationship Type="http://schemas.openxmlformats.org/officeDocument/2006/relationships/image" Id="rId136" Target="media/rId136.png" /><Relationship Type="http://schemas.openxmlformats.org/officeDocument/2006/relationships/image" Id="rId109" Target="media/rId109.png" /><Relationship Type="http://schemas.openxmlformats.org/officeDocument/2006/relationships/image" Id="rId118" Target="media/rId1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2026-03-31T02:13:09Z</dcterms:created>
  <dcterms:modified xsi:type="dcterms:W3CDTF">2026-03-31T02:13:09Z</dcterms:modified>
</cp:coreProperties>
</file>

<file path=docProps/custom.xml><?xml version="1.0" encoding="utf-8"?>
<Properties xmlns="http://schemas.openxmlformats.org/officeDocument/2006/custom-properties" xmlns:vt="http://schemas.openxmlformats.org/officeDocument/2006/docPropsVTypes"/>
</file>