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22.png" ContentType="image/png"/>
  <Override PartName="/word/media/rId19.png" ContentType="image/png"/>
  <Override PartName="/word/media/rId33.png" ContentType="image/png"/>
  <Override PartName="/word/media/rId30.png" ContentType="image/png"/>
  <Override PartName="/word/media/rId36.png" ContentType="image/png"/>
  <Override PartName="/word/media/rId39.png" ContentType="image/png"/>
  <Override PartName="/word/media/rId27.png" ContentType="image/png"/>
  <Override PartName="/word/media/rId43.png" ContentType="image/png"/>
  <Override PartName="/word/media/rId49.png" ContentType="image/png"/>
  <Override PartName="/word/media/rId52.png" ContentType="image/png"/>
  <Override PartName="/word/media/rId46.png" ContentType="image/png"/>
  <Override PartName="/word/media/rId56.png" ContentType="image/png"/>
  <Override PartName="/word/media/rId74.png" ContentType="image/png"/>
  <Override PartName="/word/media/rId71.png" ContentType="image/png"/>
  <Override PartName="/word/media/rId68.png" ContentType="image/png"/>
  <Override PartName="/word/media/rId80.png" ContentType="image/png"/>
  <Override PartName="/word/media/rId59.png" ContentType="image/png"/>
  <Override PartName="/word/media/rId62.png" ContentType="image/png"/>
  <Override PartName="/word/media/rId77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Xd4949d05ddf1f984e0b797806952ce6dfbf601b"/>
    <w:p>
      <w:pPr>
        <w:pStyle w:val="Heading1"/>
      </w:pPr>
      <w:r>
        <w:t xml:space="preserve">Scientific Analysis of Moral Judgments with Tobit and Cluster-Aware Non-Parametric Robustness Checks</w:t>
      </w:r>
    </w:p>
    <w:bookmarkStart w:id="9" w:name="dataset-description"/>
    <w:p>
      <w:pPr>
        <w:pStyle w:val="Heading2"/>
      </w:pPr>
      <w:r>
        <w:t xml:space="preserve">Dataset Description</w:t>
      </w:r>
    </w:p>
    <w:p>
      <w:pPr>
        <w:pStyle w:val="FirstParagraph"/>
      </w:pPr>
      <w:r>
        <w:t xml:space="preserve">The empirical foundation of this project rests on two primary experimental datasets: FLORIDA and BUC. The sample consists of students from the Bucaramanga Campus. These datasets capture incentivized moral judgments from distinct socio-economic contexts. Participants were presented with standardized negotiation scenarios where a negotiator’s decision resulted in varying degrees of payoff for themselves, their own group, and a victim group. Under Option 2: judgment-level relational modeling , each judgment is treated as relational and linked both to a descriptive victim x negotiator scenario shorthand and to hypothesis-specific predictors for judged negotiator status, decision outcome, and additional relational controls.</w:t>
      </w:r>
    </w:p>
    <w:bookmarkEnd w:id="9"/>
    <w:bookmarkStart w:id="10" w:name="option-2-relational-case-configuration"/>
    <w:p>
      <w:pPr>
        <w:pStyle w:val="Heading2"/>
      </w:pPr>
      <w:r>
        <w:t xml:space="preserve">Option 2 Relational Case Configuration</w:t>
      </w:r>
    </w:p>
    <w:p>
      <w:pPr>
        <w:pStyle w:val="FirstParagraph"/>
      </w:pPr>
      <w:r>
        <w:t xml:space="preserve">Option 2 replaces isolated ingroup/outgroup indicators with explicit judgment-level relational variables built from the paired-group structure of each judgment. The analytic hypothesis models decompose that structure into the judged negotiator’s relational status, decision outcome (Accept/Reject), their interaction, and additional relational controls for the counterpart negotiator and, in observer rows, victim alignment. All hypothesis sections are now interpreted through negotiator-level relational predictors rather than descriptive case labels.</w:t>
      </w:r>
    </w:p>
    <w:bookmarkEnd w:id="10"/>
    <w:bookmarkStart w:id="11" w:name="hypothesis-significance-summary"/>
    <w:p>
      <w:pPr>
        <w:pStyle w:val="Heading2"/>
      </w:pPr>
      <w:r>
        <w:t xml:space="preserve">Hypothesis Significance Summary</w:t>
      </w:r>
    </w:p>
    <w:p>
      <w:pPr>
        <w:pStyle w:val="FirstParagraph"/>
      </w:pPr>
      <w:r>
        <w:t xml:space="preserve">Only hypothesis-relevant predictors with p &lt; 0.10 are shown below. Symbols follow the rule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p &lt; 0.10,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for p 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for p &lt; 0.01, and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for p &lt; 0.001. If bootstrap is disabled for a run, too few non-parametric bootstrap refits succeed, or the non-parametric fit does not converge, the non-parametric column reports that status explicitly. Dynamic figures are generated only for predictors that appear here with at least one significance symbol.</w:t>
      </w:r>
      <w:r>
        <w:t xml:space="preserve"> </w:t>
      </w:r>
      <w:r>
        <w:t xml:space="preserve">| Hypothesis | Tobit support | Non-parametric support |</w:t>
      </w:r>
      <w:r>
        <w:t xml:space="preserve"> </w:t>
      </w:r>
      <w:r>
        <w:t xml:space="preserve">| — | — | — |</w:t>
      </w:r>
      <w:r>
        <w:t xml:space="preserve"> </w:t>
      </w:r>
      <w:r>
        <w:t xml:space="preserve">| H1 | Empathy: Empathic concern</w:t>
      </w:r>
      <w:r>
        <w:rPr>
          <w:i/>
          <w:iCs/>
        </w:rPr>
        <w:t xml:space="preserve">; Empathy: Perspective taking</w:t>
      </w:r>
      <w:r>
        <w:t xml:space="preserve"> </w:t>
      </w:r>
      <w:r>
        <w:t xml:space="preserve">| None |</w:t>
      </w:r>
      <w:r>
        <w:t xml:space="preserve"> </w:t>
      </w:r>
      <w:r>
        <w:t xml:space="preserve">| H2 | None | None |</w:t>
      </w:r>
      <w:r>
        <w:t xml:space="preserve"> </w:t>
      </w:r>
      <w:r>
        <w:t xml:space="preserve">| H3 | Personal distress x judged negotiator outgroup**; Empathic concern x judged negotiator outgroup* | None |</w:t>
      </w:r>
    </w:p>
    <w:bookmarkEnd w:id="11"/>
    <w:bookmarkStart w:id="26" w:name="significance-driven-figures"/>
    <w:p>
      <w:pPr>
        <w:pStyle w:val="Heading2"/>
      </w:pPr>
      <w:r>
        <w:t xml:space="preserve">Significance-Driven Figures</w:t>
      </w:r>
    </w:p>
    <w:p>
      <w:pPr>
        <w:pStyle w:val="FirstParagraph"/>
      </w:pPr>
      <w:r>
        <w:t xml:space="preserve">Only hypothesis-relevant predictors that reach at least</w:t>
      </w:r>
      <w:r>
        <w:t xml:space="preserve"> </w:t>
      </w:r>
      <w:r>
        <w:rPr>
          <w:rStyle w:val="VerbatimChar"/>
        </w:rPr>
        <w:t xml:space="preserve">p &lt; .10</w:t>
      </w:r>
      <w:r>
        <w:t xml:space="preserve"> </w:t>
      </w:r>
      <w:r>
        <w:t xml:space="preserve">are visualized automatically. These figures rely on the saved Tobit and clustered non-parametric fits, and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remains only an inference-level clustering unit.</w:t>
      </w:r>
    </w:p>
    <w:bookmarkStart w:id="18" w:name="h1-empathy-under-relational-controls"/>
    <w:p>
      <w:pPr>
        <w:pStyle w:val="Heading3"/>
      </w:pPr>
      <w:r>
        <w:t xml:space="preserve">H1: Empathy under relational controls</w:t>
      </w:r>
    </w:p>
    <w:p>
      <w:pPr>
        <w:pStyle w:val="FirstParagraph"/>
      </w:pPr>
      <w:r>
        <w:t xml:space="preserve">Empathy: Empathic concern is statistically significant in the Tobit model (*, p = 0.023). The figure below shows that across the observed range, higher Empathy: Empathic concern corresponds to lower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Empathy: Empathic concern in H1: Empathy under relational controls. Support comes from the Tobit model (*, p = 0.023). The panels show predicted latent judgments with 95% confidence intervals." title="" id="13" name="Picture"/>
            <a:graphic>
              <a:graphicData uri="http://schemas.openxmlformats.org/drawingml/2006/picture">
                <pic:pic>
                  <pic:nvPicPr>
                    <pic:cNvPr descr="../figures/figure_sig_H1_iri_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Empathic concern in H1: Empathy under relational controls. Support comes from the Tobit model (*, p = 0.023). The panels show predicted latent judgments with 95% confidence intervals.</w:t>
      </w:r>
    </w:p>
    <w:p>
      <w:pPr>
        <w:pStyle w:val="BodyText"/>
      </w:pPr>
      <w:r>
        <w:t xml:space="preserve">Empathy: Perspective taking is statistically significant in the Tobit model (*, p = 0.045). The figure below shows that across the observed range, higher Empathy: Perspective taking corresponds to higher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Empathy: Perspective taking in H1: Empathy under relational controls. Support comes from the Tobit model (*, p = 0.045). The panels show predicted latent judgments with 95% confidence intervals." title="" id="16" name="Picture"/>
            <a:graphic>
              <a:graphicData uri="http://schemas.openxmlformats.org/drawingml/2006/picture">
                <pic:pic>
                  <pic:nvPicPr>
                    <pic:cNvPr descr="../figures/figure_sig_H1_iri_p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Perspective taking in H1: Empathy under relational controls. Support comes from the Tobit model (*, p = 0.045). The panels show predicted latent judgments with 95% confidence intervals.</w:t>
      </w:r>
    </w:p>
    <w:bookmarkEnd w:id="18"/>
    <w:bookmarkStart w:id="25" w:name="h3-empathy-x-judged-status-moderation"/>
    <w:p>
      <w:pPr>
        <w:pStyle w:val="Heading3"/>
      </w:pPr>
      <w:r>
        <w:t xml:space="preserve">H3: Empathy x judged-status moderation</w:t>
      </w:r>
    </w:p>
    <w:p>
      <w:pPr>
        <w:pStyle w:val="FirstParagraph"/>
      </w:pPr>
      <w:r>
        <w:t xml:space="preserve">Personal distress x judged negotiator outgroup is statistically significant in the Tobit model (**, p = 0.002). The figure below shows that the predicted relationship rises most sharply for Empathy: Personal distress when the condition is Judged negotiator outgroup.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Interaction Plot for Personal distress x judged negotiator outgroup in H3: Empathy x judged-status moderation. Support comes from the Tobit model (**, p = 0.002). The panels show predicted latent judgments with 95% confidence intervals." title="" id="20" name="Picture"/>
            <a:graphic>
              <a:graphicData uri="http://schemas.openxmlformats.org/drawingml/2006/picture">
                <pic:pic>
                  <pic:nvPicPr>
                    <pic:cNvPr descr="../figures/figure_sig_H3_iri_pd_judged_outgrou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Personal distress x judged negotiator outgroup in H3: Empathy x judged-status moderation. Support comes from the Tobit model (**, p = 0.002). The panels show predicted latent judgments with 95% confidence intervals.</w:t>
      </w:r>
    </w:p>
    <w:p>
      <w:pPr>
        <w:pStyle w:val="BodyText"/>
      </w:pPr>
      <w:r>
        <w:t xml:space="preserve">Empathic concern x judged negotiator outgroup is statistically significant in the Tobit model (*, p = 0.025). The figure below shows that the predicted relationship falls most sharply for Empathy: Empathic concern when the condition is Judged negotiator outgroup.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Interaction Plot for Empathic concern x judged negotiator outgroup in H3: Empathy x judged-status moderation. Support comes from the Tobit model (*, p = 0.025). The panels show predicted latent judgments with 95% confidence intervals." title="" id="23" name="Picture"/>
            <a:graphic>
              <a:graphicData uri="http://schemas.openxmlformats.org/drawingml/2006/picture">
                <pic:pic>
                  <pic:nvPicPr>
                    <pic:cNvPr descr="../figures/figure_sig_H3_iri_ec_judged_outgrou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Empathic concern x judged negotiator outgroup in H3: Empathy x judged-status moderation. Support comes from the Tobit model (*, p = 0.025). The panels show predicted latent judgments with 95% confidence intervals.</w:t>
      </w:r>
    </w:p>
    <w:bookmarkEnd w:id="25"/>
    <w:bookmarkEnd w:id="26"/>
    <w:bookmarkStart w:id="84" w:name="all-significant-predictors-p-.10"/>
    <w:p>
      <w:pPr>
        <w:pStyle w:val="Heading2"/>
      </w:pPr>
      <w:r>
        <w:t xml:space="preserve">All Significant Predictors (p &lt; .10)</w:t>
      </w:r>
    </w:p>
    <w:p>
      <w:pPr>
        <w:pStyle w:val="FirstParagraph"/>
      </w:pPr>
      <w:r>
        <w:t xml:space="preserve">The following figures extend beyond the hypothesis-target terms and visualize every predictor that reaches</w:t>
      </w:r>
      <w:r>
        <w:t xml:space="preserve"> </w:t>
      </w:r>
      <w:r>
        <w:rPr>
          <w:rStyle w:val="VerbatimChar"/>
        </w:rPr>
        <w:t xml:space="preserve">p &lt; .10</w:t>
      </w:r>
      <w:r>
        <w:t xml:space="preserve"> </w:t>
      </w:r>
      <w:r>
        <w:t xml:space="preserve">in the available H1-H3 Tobit or clustered non-parametric models. This includes significant controls such as age when they clear the threshold.</w:t>
      </w:r>
    </w:p>
    <w:bookmarkStart w:id="42" w:name="accepted-decision-sample"/>
    <w:p>
      <w:pPr>
        <w:pStyle w:val="Heading3"/>
      </w:pPr>
      <w:r>
        <w:t xml:space="preserve">Accepted-decision sample</w:t>
      </w:r>
    </w:p>
    <w:p>
      <w:pPr>
        <w:pStyle w:val="FirstParagraph"/>
      </w:pPr>
      <w:r>
        <w:t xml:space="preserve">Observer role (ref = victim) is statistically significant in:</w:t>
      </w:r>
      <w:r>
        <w:t xml:space="preserve"> </w:t>
      </w:r>
      <w:r>
        <w:t xml:space="preserve">- H1: Empathy under relational controls Model B (Tobit)</w:t>
      </w:r>
      <w:r>
        <w:t xml:space="preserve"> </w:t>
      </w:r>
      <w:r>
        <w:t xml:space="preserve">- H1: Empathy under relational controls Model A (Tobit)</w:t>
      </w:r>
      <w:r>
        <w:t xml:space="preserve"> </w:t>
      </w:r>
      <w:r>
        <w:t xml:space="preserve">The figure below shows that predicted latent judgment is higher for Observer role than for Victim role.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ouped Prediction Plot for Observer role (ref = victim) in the Accepted-decision sample. Statistically significant support appears in H1: Empathy under relational controls Model B (Tobit) and H1: Empathy under relational controls Model A (Tobit). The panels show predicted latent judgments with 95% confidence intervals." title="" id="28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role_observe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Observer role (ref = victim) in the Accepted-decision sample. Statistically significant support appears in H1: Empathy under relational controls Model B (Tobit) and H1: Empathy under relational controls Model A (Tobit). The panels show predicted latent judgments with 95% confidence intervals.</w:t>
      </w:r>
    </w:p>
    <w:p>
      <w:pPr>
        <w:pStyle w:val="BodyText"/>
      </w:pPr>
      <w:r>
        <w:t xml:space="preserve">Empathy: Empathic concern is statistically significant in:</w:t>
      </w:r>
      <w:r>
        <w:t xml:space="preserve"> </w:t>
      </w:r>
      <w:r>
        <w:t xml:space="preserve">- H1: Empathy under relational controls Model B (Tobit)</w:t>
      </w:r>
      <w:r>
        <w:t xml:space="preserve"> </w:t>
      </w:r>
      <w:r>
        <w:t xml:space="preserve">The figure below shows that across the observed range, higher Empathy: Empathic concern corresponds to lower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Empathy: Empathic concern in the Accepted-decision sample. Statistically significant support appears in H1: Empathy under relational controls Model B (Tobit). The panels show predicted latent judgments with 95% confidence intervals." title="" id="31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iri_ec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Empathic concern in the Accepted-decision sample. Statistically significant support appears in H1: Empathy under relational controls Model B (Tobit). The panels show predicted latent judgments with 95% confidence intervals.</w:t>
      </w:r>
    </w:p>
    <w:p>
      <w:pPr>
        <w:pStyle w:val="BodyText"/>
      </w:pPr>
      <w:r>
        <w:t xml:space="preserve">Age is statistically significant in:</w:t>
      </w:r>
      <w:r>
        <w:t xml:space="preserve"> </w:t>
      </w:r>
      <w:r>
        <w:t xml:space="preserve">- H1: Empathy under relational controls Model A (Tobit)</w:t>
      </w:r>
      <w:r>
        <w:t xml:space="preserve"> </w:t>
      </w:r>
      <w:r>
        <w:t xml:space="preserve">- H1: Empathy under relational controls Model B (Tobit)</w:t>
      </w:r>
      <w:r>
        <w:t xml:space="preserve"> </w:t>
      </w:r>
      <w:r>
        <w:t xml:space="preserve">The figure below shows that across the observed range, higher Age corresponds to higher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Age in the Accepted-decision sample. Statistically significant support appears in H1: Empathy under relational controls Model A (Tobit) and H1: Empathy under relational controls Model B (Tobit). The panels show predicted latent judgments with 95% confidence intervals." title="" id="34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a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Age in the Accepted-decision sample. Statistically significant support appears in H1: Empathy under relational controls Model A (Tobit) and H1: Empathy under relational controls Model B (Tobit). The panels show predicted latent judgments with 95% confidence intervals.</w:t>
      </w:r>
    </w:p>
    <w:p>
      <w:pPr>
        <w:pStyle w:val="BodyText"/>
      </w:pPr>
      <w:r>
        <w:t xml:space="preserve">Empathy: Perspective taking is statistically significant in:</w:t>
      </w:r>
      <w:r>
        <w:t xml:space="preserve"> </w:t>
      </w:r>
      <w:r>
        <w:t xml:space="preserve">- H1: Empathy under relational controls Model B (Tobit)</w:t>
      </w:r>
      <w:r>
        <w:t xml:space="preserve"> </w:t>
      </w:r>
      <w:r>
        <w:t xml:space="preserve">The figure below shows that across the observed range, higher Empathy: Perspective taking corresponds to higher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Empathy: Perspective taking in the Accepted-decision sample. Statistically significant support appears in H1: Empathy under relational controls Model B (Tobit). The panels show predicted latent judgments with 95% confidence intervals." title="" id="37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iri_p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Perspective taking in the Accepted-decision sample. Statistically significant support appears in H1: Empathy under relational controls Model B (Tobit). The panels show predicted latent judgments with 95% confidence intervals.</w:t>
      </w:r>
    </w:p>
    <w:p>
      <w:pPr>
        <w:pStyle w:val="BodyText"/>
      </w:pPr>
      <w:r>
        <w:t xml:space="preserve">Engineering participant (ref = humanities) is statistically significant in:</w:t>
      </w:r>
      <w:r>
        <w:t xml:space="preserve"> </w:t>
      </w:r>
      <w:r>
        <w:t xml:space="preserve">- H1: Empathy under relational controls Model A (Tobit)</w:t>
      </w:r>
      <w:r>
        <w:t xml:space="preserve"> </w:t>
      </w:r>
      <w:r>
        <w:t xml:space="preserve">- H1: Empathy under relational controls Model B (Tobit)</w:t>
      </w:r>
      <w:r>
        <w:t xml:space="preserve"> </w:t>
      </w:r>
      <w:r>
        <w:t xml:space="preserve">The figure below shows that predicted latent judgment is higher for Engineering participant than for Humanities participant.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ouped Prediction Plot for Engineering participant (ref = humanities) in the Accepted-decision sample. Statistically significant support appears in H1: Empathy under relational controls Model A (Tobit) and H1: Empathy under relational controls Model B (Tobit). The panels show predicted latent judgments with 95% confidence intervals." title="" id="40" name="Picture"/>
            <a:graphic>
              <a:graphicData uri="http://schemas.openxmlformats.org/drawingml/2006/picture">
                <pic:pic>
                  <pic:nvPicPr>
                    <pic:cNvPr descr="../figures/figure_sig_all_accepted_decision_sample_participant_engineering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Engineering participant (ref = humanities) in the Accepted-decision sample. Statistically significant support appears in H1: Empathy under relational controls Model A (Tobit) and H1: Empathy under relational controls Model B (Tobit). The panels show predicted latent judgments with 95% confidence intervals.</w:t>
      </w:r>
    </w:p>
    <w:bookmarkEnd w:id="42"/>
    <w:bookmarkStart w:id="55" w:name="betrayal-sample"/>
    <w:p>
      <w:pPr>
        <w:pStyle w:val="Heading3"/>
      </w:pPr>
      <w:r>
        <w:t xml:space="preserve">Betrayal sample</w:t>
      </w:r>
    </w:p>
    <w:p>
      <w:pPr>
        <w:pStyle w:val="FirstParagraph"/>
      </w:pPr>
      <w:r>
        <w:t xml:space="preserve">Negotiator accepted harmful deal is statistically significant in:</w:t>
      </w:r>
      <w:r>
        <w:t xml:space="preserve"> </w:t>
      </w:r>
      <w:r>
        <w:t xml:space="preserve">- H2: Judged-status x decision contrasts Model A (Tobit)</w:t>
      </w:r>
      <w:r>
        <w:t xml:space="preserve"> </w:t>
      </w:r>
      <w:r>
        <w:t xml:space="preserve">- H2: Judged-status x decision contrasts Model B (Tobit)</w:t>
      </w:r>
      <w:r>
        <w:t xml:space="preserve"> </w:t>
      </w:r>
      <w:r>
        <w:t xml:space="preserve">The figure below shows that predicted latent judgment is lower for Accept harmful deal than for Reject harmful deal.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ouped Prediction Plot for Negotiator accepted harmful deal in the Betrayal sample. Statistically significant support appears in H2: Judged-status x decision contrasts Model A (Tobit) and H2: Judged-status x decision contrasts Model B (Tobit). The panels show predicted latent judgments with 95% confidence intervals." title="" id="44" name="Picture"/>
            <a:graphic>
              <a:graphicData uri="http://schemas.openxmlformats.org/drawingml/2006/picture">
                <pic:pic>
                  <pic:nvPicPr>
                    <pic:cNvPr descr="../figures/figure_sig_all_betrayal_sample_decision_accep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Negotiator accepted harmful deal in the Betrayal sample. Statistically significant support appears in H2: Judged-status x decision contrasts Model A (Tobit) and H2: Judged-status x decision contrasts Model B (Tobit). The panels show predicted latent judgments with 95% confidence intervals.</w:t>
      </w:r>
    </w:p>
    <w:p>
      <w:pPr>
        <w:pStyle w:val="BodyText"/>
      </w:pPr>
      <w:r>
        <w:t xml:space="preserve">Empathy: Perspective taking is statistically significant in:</w:t>
      </w:r>
      <w:r>
        <w:t xml:space="preserve"> </w:t>
      </w:r>
      <w:r>
        <w:t xml:space="preserve">- H2: Judged-status x decision contrasts Model B (Tobit)</w:t>
      </w:r>
      <w:r>
        <w:t xml:space="preserve"> </w:t>
      </w:r>
      <w:r>
        <w:t xml:space="preserve">The figure below shows that across the observed range, higher Empathy: Perspective taking corresponds to higher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Empathy: Perspective taking in the Betrayal sample. Statistically significant support appears in H2: Judged-status x decision contrasts Model B (Tobit). The panels show predicted latent judgments with 95% confidence intervals." title="" id="47" name="Picture"/>
            <a:graphic>
              <a:graphicData uri="http://schemas.openxmlformats.org/drawingml/2006/picture">
                <pic:pic>
                  <pic:nvPicPr>
                    <pic:cNvPr descr="../figures/figure_sig_all_betrayal_sample_iri_p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Perspective taking in the Betrayal sample. Statistically significant support appears in H2: Judged-status x decision contrasts Model B (Tobit). The panels show predicted latent judgments with 95% confidence intervals.</w:t>
      </w:r>
    </w:p>
    <w:p>
      <w:pPr>
        <w:pStyle w:val="BodyText"/>
      </w:pPr>
      <w:r>
        <w:t xml:space="preserve">Socioeconomic status is statistically significant in:</w:t>
      </w:r>
      <w:r>
        <w:t xml:space="preserve"> </w:t>
      </w:r>
      <w:r>
        <w:t xml:space="preserve">- H2: Judged-status x decision contrasts Model A (Tobit)</w:t>
      </w:r>
      <w:r>
        <w:t xml:space="preserve"> </w:t>
      </w:r>
      <w:r>
        <w:t xml:space="preserve">- H2: Judged-status x decision contrasts Model B (Tobit)</w:t>
      </w:r>
      <w:r>
        <w:t xml:space="preserve"> </w:t>
      </w:r>
      <w:r>
        <w:t xml:space="preserve">The figure below shows that predicted latent judgment is higher for Socioeconomic status 5 than for Socioeconomic status 0.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ouped Prediction Plot for Socioeconomic status in the Betrayal sample. Statistically significant support appears in H2: Judged-status x decision contrasts Model A (Tobit) and H2: Judged-status x decision contrasts Model B (Tobit). The panels show predicted latent judgments with 95% confidence intervals." title="" id="50" name="Picture"/>
            <a:graphic>
              <a:graphicData uri="http://schemas.openxmlformats.org/drawingml/2006/picture">
                <pic:pic>
                  <pic:nvPicPr>
                    <pic:cNvPr descr="../figures/figure_sig_all_betrayal_sample_economic_stat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Socioeconomic status in the Betrayal sample. Statistically significant support appears in H2: Judged-status x decision contrasts Model A (Tobit) and H2: Judged-status x decision contrasts Model B (Tobit). The panels show predicted latent judgments with 95% confidence intervals.</w:t>
      </w:r>
    </w:p>
    <w:p>
      <w:pPr>
        <w:pStyle w:val="BodyText"/>
      </w:pPr>
      <w:r>
        <w:t xml:space="preserve">Empathy: Empathic concern is statistically significant in:</w:t>
      </w:r>
      <w:r>
        <w:t xml:space="preserve"> </w:t>
      </w:r>
      <w:r>
        <w:t xml:space="preserve">- H2: Judged-status x decision contrasts Model B (Tobit)</w:t>
      </w:r>
      <w:r>
        <w:t xml:space="preserve"> </w:t>
      </w:r>
      <w:r>
        <w:t xml:space="preserve">The figure below shows that across the observed range, higher Empathy: Empathic concern corresponds to lower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Empathy: Empathic concern in the Betrayal sample. Statistically significant support appears in H2: Judged-status x decision contrasts Model B (Tobit). The panels show predicted latent judgments with 95% confidence intervals." title="" id="53" name="Picture"/>
            <a:graphic>
              <a:graphicData uri="http://schemas.openxmlformats.org/drawingml/2006/picture">
                <pic:pic>
                  <pic:nvPicPr>
                    <pic:cNvPr descr="../figures/figure_sig_all_betrayal_sample_iri_ec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Empathic concern in the Betrayal sample. Statistically significant support appears in H2: Judged-status x decision contrasts Model B (Tobit). The panels show predicted latent judgments with 95% confidence intervals.</w:t>
      </w:r>
    </w:p>
    <w:bookmarkEnd w:id="55"/>
    <w:bookmarkStart w:id="83" w:name="full-judgment-sample"/>
    <w:p>
      <w:pPr>
        <w:pStyle w:val="Heading3"/>
      </w:pPr>
      <w:r>
        <w:t xml:space="preserve">Full judgment sample</w:t>
      </w:r>
    </w:p>
    <w:p>
      <w:pPr>
        <w:pStyle w:val="FirstParagraph"/>
      </w:pPr>
      <w:r>
        <w:t xml:space="preserve">Negotiator accepted harmful deal is statistically significant in:</w:t>
      </w:r>
      <w:r>
        <w:t xml:space="preserve"> </w:t>
      </w:r>
      <w:r>
        <w:t xml:space="preserve">- H2: Judged-status x decision contrasts Model B (Tobit)</w:t>
      </w:r>
      <w:r>
        <w:t xml:space="preserve"> </w:t>
      </w:r>
      <w:r>
        <w:t xml:space="preserve">- H3: Empathy x judged-status moderation Model B (Tobit)</w:t>
      </w:r>
      <w:r>
        <w:t xml:space="preserve"> </w:t>
      </w:r>
      <w:r>
        <w:t xml:space="preserve">- H2: Judged-status x decision contrasts Model A (Tobit)</w:t>
      </w:r>
      <w:r>
        <w:t xml:space="preserve"> </w:t>
      </w:r>
      <w:r>
        <w:t xml:space="preserve">- H3: Empathy x judged-status moderation Model A (Tobit)</w:t>
      </w:r>
      <w:r>
        <w:t xml:space="preserve"> </w:t>
      </w:r>
      <w:r>
        <w:t xml:space="preserve">The figure below shows that predicted latent judgment is lower for Accept harmful deal than for Reject harmful deal.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ouped Prediction Plot for Negotiator accepted harmful deal in the Full judgment sample. Statistically significant support appears in H2: Judged-status x decision contrasts Model B (Tobit), H3: Empathy x judged-status moderation Model B (Tobit), H2: Judged-status x decision contrasts Model A (Tobit), and H3: Empathy x judged-status moderation Model A (Tobit). The panels show predicted latent judgments with 95% confidence intervals." title="" id="57" name="Picture"/>
            <a:graphic>
              <a:graphicData uri="http://schemas.openxmlformats.org/drawingml/2006/picture">
                <pic:pic>
                  <pic:nvPicPr>
                    <pic:cNvPr descr="../figures/figure_sig_all_full_judgment_sample_decision_accep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Negotiator accepted harmful deal in the Full judgment sample. Statistically significant support appears in H2: Judged-status x decision contrasts Model B (Tobit), H3: Empathy x judged-status moderation Model B (Tobit), H2: Judged-status x decision contrasts Model A (Tobit), and H3: Empathy x judged-status moderation Model A (Tobit). The panels show predicted latent judgments with 95% confidence intervals.</w:t>
      </w:r>
    </w:p>
    <w:p>
      <w:pPr>
        <w:pStyle w:val="BodyText"/>
      </w:pPr>
      <w:r>
        <w:t xml:space="preserve">Personal distress x judged negotiator outgroup is statistically significant in:</w:t>
      </w:r>
      <w:r>
        <w:t xml:space="preserve"> </w:t>
      </w:r>
      <w:r>
        <w:t xml:space="preserve">- H3: Empathy x judged-status moderation Model B (Tobit)</w:t>
      </w:r>
      <w:r>
        <w:t xml:space="preserve"> </w:t>
      </w:r>
      <w:r>
        <w:t xml:space="preserve">The figure below shows that the predicted relationship rises most sharply for Empathy: Personal distress when the condition is Judged negotiator outgroup.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Interaction Plot for Personal distress x judged negotiator outgroup in the Full judgment sample. Statistically significant support appears in H3: Empathy x judged-status moderation Model B (Tobit). The panels show predicted latent judgments with 95% confidence intervals." title="" id="60" name="Picture"/>
            <a:graphic>
              <a:graphicData uri="http://schemas.openxmlformats.org/drawingml/2006/picture">
                <pic:pic>
                  <pic:nvPicPr>
                    <pic:cNvPr descr="../figures/figure_sig_all_full_judgment_sample_iri_pd_judged_outgroup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Personal distress x judged negotiator outgroup in the Full judgment sample. Statistically significant support appears in H3: Empathy x judged-status moderation Model B (Tobit). The panels show predicted latent judgments with 95% confidence intervals.</w:t>
      </w:r>
    </w:p>
    <w:p>
      <w:pPr>
        <w:pStyle w:val="BodyText"/>
      </w:pPr>
      <w:r>
        <w:t xml:space="preserve">Empathy: Perspective taking is statistically significant in:</w:t>
      </w:r>
      <w:r>
        <w:t xml:space="preserve"> </w:t>
      </w:r>
      <w:r>
        <w:t xml:space="preserve">- H2: Judged-status x decision contrasts Model B (Tobit)</w:t>
      </w:r>
      <w:r>
        <w:t xml:space="preserve"> </w:t>
      </w:r>
      <w:r>
        <w:t xml:space="preserve">- H3: Empathy x judged-status moderation Model B (Tobit)</w:t>
      </w:r>
      <w:r>
        <w:t xml:space="preserve"> </w:t>
      </w:r>
      <w:r>
        <w:t xml:space="preserve">The figure below shows that across the observed range, higher Empathy: Perspective taking corresponds to higher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Empathy: Perspective taking in the Full judgment sample. Statistically significant support appears in H2: Judged-status x decision contrasts Model B (Tobit) and H3: Empathy x judged-status moderation Model B (Tobit). The panels show predicted latent judgments with 95% confidence intervals." title="" id="63" name="Picture"/>
            <a:graphic>
              <a:graphicData uri="http://schemas.openxmlformats.org/drawingml/2006/picture">
                <pic:pic>
                  <pic:nvPicPr>
                    <pic:cNvPr descr="../figures/figure_sig_all_full_judgment_sample_iri_p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Perspective taking in the Full judgment sample. Statistically significant support appears in H2: Judged-status x decision contrasts Model B (Tobit) and H3: Empathy x judged-status moderation Model B (Tobit). The panels show predicted latent judgments with 95% confidence intervals.</w:t>
      </w:r>
    </w:p>
    <w:p>
      <w:pPr>
        <w:pStyle w:val="BodyText"/>
      </w:pPr>
      <w:r>
        <w:t xml:space="preserve">Engineering participant (ref = humanities) is statistically significant in:</w:t>
      </w:r>
      <w:r>
        <w:t xml:space="preserve"> </w:t>
      </w:r>
      <w:r>
        <w:t xml:space="preserve">- H2: Judged-status x decision contrasts Model A (Tobit)</w:t>
      </w:r>
      <w:r>
        <w:t xml:space="preserve"> </w:t>
      </w:r>
      <w:r>
        <w:t xml:space="preserve">- H3: Empathy x judged-status moderation Model A (Tobit)</w:t>
      </w:r>
      <w:r>
        <w:t xml:space="preserve"> </w:t>
      </w:r>
      <w:r>
        <w:t xml:space="preserve">- H3: Empathy x judged-status moderation Model B (Tobit)</w:t>
      </w:r>
      <w:r>
        <w:t xml:space="preserve"> </w:t>
      </w:r>
      <w:r>
        <w:t xml:space="preserve">- H2: Judged-status x decision contrasts Model B (Tobit)</w:t>
      </w:r>
      <w:r>
        <w:t xml:space="preserve"> </w:t>
      </w:r>
      <w:r>
        <w:t xml:space="preserve">The figure below shows that predicted latent judgment is higher for Engineering participant than for Humanities participant.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ouped Prediction Plot for Engineering participant (ref = humanities) in the Full judgment sample. Statistically significant support appears in H2: Judged-status x decision contrasts Model A (Tobit), H3: Empathy x judged-status moderation Model A (Tobit), H3: Empathy x judged-status moderation Model B (Tobit), and H2: Judged-status x decision contrasts Model B (Tobit). The panels show predicted latent judgments with 95% confidence intervals." title="" id="66" name="Picture"/>
            <a:graphic>
              <a:graphicData uri="http://schemas.openxmlformats.org/drawingml/2006/picture">
                <pic:pic>
                  <pic:nvPicPr>
                    <pic:cNvPr descr="../figures/figure_sig_all_full_judgment_sample_participant_engineering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Engineering participant (ref = humanities) in the Full judgment sample. Statistically significant support appears in H2: Judged-status x decision contrasts Model A (Tobit), H3: Empathy x judged-status moderation Model A (Tobit), H3: Empathy x judged-status moderation Model B (Tobit), and H2: Judged-status x decision contrasts Model B (Tobit). The panels show predicted latent judgments with 95% confidence intervals.</w:t>
      </w:r>
    </w:p>
    <w:p>
      <w:pPr>
        <w:pStyle w:val="BodyText"/>
      </w:pPr>
      <w:r>
        <w:t xml:space="preserve">Empathic concern x judged negotiator outgroup is statistically significant in:</w:t>
      </w:r>
      <w:r>
        <w:t xml:space="preserve"> </w:t>
      </w:r>
      <w:r>
        <w:t xml:space="preserve">- H3: Empathy x judged-status moderation Model B (Tobit)</w:t>
      </w:r>
      <w:r>
        <w:t xml:space="preserve"> </w:t>
      </w:r>
      <w:r>
        <w:t xml:space="preserve">The figure below shows that the predicted relationship falls most sharply for Empathy: Empathic concern when the condition is Judged negotiator outgroup.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Interaction Plot for Empathic concern x judged negotiator outgroup in the Full judgment sample. Statistically significant support appears in H3: Empathy x judged-status moderation Model B (Tobit). The panels show predicted latent judgments with 95% confidence intervals." title="" id="69" name="Picture"/>
            <a:graphic>
              <a:graphicData uri="http://schemas.openxmlformats.org/drawingml/2006/picture">
                <pic:pic>
                  <pic:nvPicPr>
                    <pic:cNvPr descr="../figures/figure_sig_all_full_judgment_sample_iri_ec_judged_outgroup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Interaction Plot for Empathic concern x judged negotiator outgroup in the Full judgment sample. Statistically significant support appears in H3: Empathy x judged-status moderation Model B (Tobit). The panels show predicted latent judgments with 95% confidence intervals.</w:t>
      </w:r>
    </w:p>
    <w:p>
      <w:pPr>
        <w:pStyle w:val="BodyText"/>
      </w:pPr>
      <w:r>
        <w:t xml:space="preserve">Empathy: Empathic concern is statistically significant in:</w:t>
      </w:r>
      <w:r>
        <w:t xml:space="preserve"> </w:t>
      </w:r>
      <w:r>
        <w:t xml:space="preserve">- H2: Judged-status x decision contrasts Model B (Tobit)</w:t>
      </w:r>
      <w:r>
        <w:t xml:space="preserve"> </w:t>
      </w:r>
      <w:r>
        <w:t xml:space="preserve">The figure below shows that across the observed range, higher Empathy: Empathic concern corresponds to lower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Empathy: Empathic concern in the Full judgment sample. Statistically significant support appears in H2: Judged-status x decision contrasts Model B (Tobit). The panels show predicted latent judgments with 95% confidence intervals." title="" id="72" name="Picture"/>
            <a:graphic>
              <a:graphicData uri="http://schemas.openxmlformats.org/drawingml/2006/picture">
                <pic:pic>
                  <pic:nvPicPr>
                    <pic:cNvPr descr="../figures/figure_sig_all_full_judgment_sample_iri_ec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Empathic concern in the Full judgment sample. Statistically significant support appears in H2: Judged-status x decision contrasts Model B (Tobit). The panels show predicted latent judgments with 95% confidence intervals.</w:t>
      </w:r>
    </w:p>
    <w:p>
      <w:pPr>
        <w:pStyle w:val="BodyText"/>
      </w:pPr>
      <w:r>
        <w:t xml:space="preserve">Socioeconomic status is statistically significant in:</w:t>
      </w:r>
      <w:r>
        <w:t xml:space="preserve"> </w:t>
      </w:r>
      <w:r>
        <w:t xml:space="preserve">- H3: Empathy x judged-status moderation Model A (Tobit)</w:t>
      </w:r>
      <w:r>
        <w:t xml:space="preserve"> </w:t>
      </w:r>
      <w:r>
        <w:t xml:space="preserve">- H2: Judged-status x decision contrasts Model A (Tobit)</w:t>
      </w:r>
      <w:r>
        <w:t xml:space="preserve"> </w:t>
      </w:r>
      <w:r>
        <w:t xml:space="preserve">The figure below shows that predicted latent judgment is higher for Socioeconomic status 5 than for Socioeconomic status 0.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ouped Prediction Plot for Socioeconomic status in the Full judgment sample. Statistically significant support appears in H3: Empathy x judged-status moderation Model A (Tobit) and H2: Judged-status x decision contrasts Model A (Tobit). The panels show predicted latent judgments with 95% confidence intervals." title="" id="75" name="Picture"/>
            <a:graphic>
              <a:graphicData uri="http://schemas.openxmlformats.org/drawingml/2006/picture">
                <pic:pic>
                  <pic:nvPicPr>
                    <pic:cNvPr descr="../figures/figure_sig_all_full_judgment_sample_economic_statu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Socioeconomic status in the Full judgment sample. Statistically significant support appears in H3: Empathy x judged-status moderation Model A (Tobit) and H2: Judged-status x decision contrasts Model A (Tobit). The panels show predicted latent judgments with 95% confidence intervals.</w:t>
      </w:r>
    </w:p>
    <w:p>
      <w:pPr>
        <w:pStyle w:val="BodyText"/>
      </w:pPr>
      <w:r>
        <w:t xml:space="preserve">Judged negotiator outgroup (ref = ingroup) is statistically significant in:</w:t>
      </w:r>
      <w:r>
        <w:t xml:space="preserve"> </w:t>
      </w:r>
      <w:r>
        <w:t xml:space="preserve">- H3: Empathy x judged-status moderation Model B (Tobit)</w:t>
      </w:r>
      <w:r>
        <w:t xml:space="preserve"> </w:t>
      </w:r>
      <w:r>
        <w:t xml:space="preserve">The figure below shows that predicted latent judgment is higher for Judged negotiator outgroup than for Judged negotiator ingroup.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Grouped Prediction Plot for Judged negotiator outgroup (ref = ingroup) in the Full judgment sample. Statistically significant support appears in H3: Empathy x judged-status moderation Model B (Tobit). The panels show predicted latent judgments with 95% confidence intervals." title="" id="78" name="Picture"/>
            <a:graphic>
              <a:graphicData uri="http://schemas.openxmlformats.org/drawingml/2006/picture">
                <pic:pic>
                  <pic:nvPicPr>
                    <pic:cNvPr descr="../figures/figure_sig_all_full_judgment_sample_judged_outgroup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Grouped Prediction Plot for Judged negotiator outgroup (ref = ingroup) in the Full judgment sample. Statistically significant support appears in H3: Empathy x judged-status moderation Model B (Tobit). The panels show predicted latent judgments with 95% confidence intervals.</w:t>
      </w:r>
    </w:p>
    <w:p>
      <w:pPr>
        <w:pStyle w:val="BodyText"/>
      </w:pPr>
      <w:r>
        <w:t xml:space="preserve">Empathy: Personal distress is statistically significant in:</w:t>
      </w:r>
      <w:r>
        <w:t xml:space="preserve"> </w:t>
      </w:r>
      <w:r>
        <w:t xml:space="preserve">- H2: Judged-status x decision contrasts Model B (Tobit)</w:t>
      </w:r>
      <w:r>
        <w:t xml:space="preserve"> </w:t>
      </w:r>
      <w:r>
        <w:t xml:space="preserve">The figure below shows that across the observed range, higher Empathy: Personal distress corresponds to higher predicted latent judgment.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ffect Plot for Empathy: Personal distress in the Full judgment sample. Statistically significant support appears in H2: Judged-status x decision contrasts Model B (Tobit). The panels show predicted latent judgments with 95% confidence intervals." title="" id="81" name="Picture"/>
            <a:graphic>
              <a:graphicData uri="http://schemas.openxmlformats.org/drawingml/2006/picture">
                <pic:pic>
                  <pic:nvPicPr>
                    <pic:cNvPr descr="../figures/figure_sig_all_full_judgment_sample_iri_p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Plot for Empathy: Personal distress in the Full judgment sample. Statistically significant support appears in H2: Judged-status x decision contrasts Model B (Tobit). The panels show predicted latent judgments with 95% confidence intervals.</w:t>
      </w:r>
    </w:p>
    <w:bookmarkEnd w:id="83"/>
    <w:bookmarkEnd w:id="84"/>
    <w:bookmarkStart w:id="85" w:name="hypothesis-conclusion-summary"/>
    <w:p>
      <w:pPr>
        <w:pStyle w:val="Heading2"/>
      </w:pPr>
      <w:r>
        <w:t xml:space="preserve">Hypothesis Conclusion Summary</w:t>
      </w:r>
    </w:p>
    <w:p>
      <w:pPr>
        <w:pStyle w:val="FirstParagraph"/>
      </w:pPr>
      <w:r>
        <w:t xml:space="preserve">Each conclusion below is generated from the current coefficient outputs. Non-parametric statements are interpreted when participant-level cluster-bootstrap inference is available and are otherwise labeled explicitly.</w:t>
      </w:r>
      <w:r>
        <w:t xml:space="preserve"> </w:t>
      </w:r>
      <w:r>
        <w:t xml:space="preserve">- H1. Original hypothesis: Higher empathy predicts lower moral-judgment scores for harmful decisions after conditioning on judged-negotiator, counterpart, and observer-side victim relational controls. Tobit conclusion: the evidence is mixed but offers partial support for the hypothesis. Model A does not support the hypothesis; Empathy composite (average) is negative but not statistically significant (p = 0.492). Model B supports the hypothesis through Empathy: Empathic concern with a negative association (p = 0.023). Additional statistically significant signals include Observer role (ref = victim) with a positive association (p = 0.023) and Age with a positive association (p = 0.034). Non-parametric conclusion: no converged second-phase non-parametric model is available, so the robustness check is inconclusive for this hypothesis.</w:t>
      </w:r>
      <w:r>
        <w:t xml:space="preserve"> </w:t>
      </w:r>
      <w:r>
        <w:t xml:space="preserve">- H2a. Original hypothesis: Moral-judgment severity should vary with the judged negotiator’s ingroup-versus-outgroup status, and that relational effect should depend on whether the harmful deal was accepted or rejected. Tobit conclusion: the available models do not support the hypothesis. Model A does not support the hypothesis; none of the judged-negotiator relational-status terms and their decision interaction in the non-control sample are statistically significant, and the closest signal is Judged negotiator outgroup (ref = ingroup) with a negative association (p = 0.706). Model B does not support the hypothesis; none of the judged-negotiator relational-status terms and their decision interaction in the non-control sample are statistically significant, and the closest signal is Accepted harmful deal x judged negotiator outgroup with a negative association (p = 0.896). Additional statistically significant signals include Negotiator accepted harmful deal with a negative association (p &lt; 0.001) and Empathy: Perspective taking with a positive association (p = 0.012). Non-parametric conclusion: no converged second-phase non-parametric model is available, so the robustness check is inconclusive for this hypothesis.</w:t>
      </w:r>
      <w:r>
        <w:t xml:space="preserve"> </w:t>
      </w:r>
      <w:r>
        <w:t xml:space="preserve">- H2b. Original hypothesis: Moral-judgment severity should vary with the judged negotiator’s ingroup-versus-outgroup-versus-control status, and that relational effect should depend on whether the harmful deal was accepted or rejected. Tobit conclusion: the available models do not support the hypothesis. Model A does not support the hypothesis; none of the judged-negotiator relational-status terms and their decision interaction in the full sample are statistically significant, and the closest signal is Accepted harmful deal x judged negotiator outgroup with a negative association (p = 0.396). Model B does not support the hypothesis; none of the judged-negotiator relational-status terms and their decision interaction in the full sample are statistically significant, and the closest signal is Accepted harmful deal x judged negotiator outgroup with a negative association (p = 0.291). Additional statistically significant signals include Negotiator accepted harmful deal with a negative association (p &lt; 0.001) and Empathy: Perspective taking with a positive association (p = 0.005). Non-parametric conclusion: no converged second-phase non-parametric model is available, so the robustness check is inconclusive for this hypothesis.</w:t>
      </w:r>
      <w:r>
        <w:t xml:space="preserve"> </w:t>
      </w:r>
      <w:r>
        <w:t xml:space="preserve">- H3. Original hypothesis: The empathy effect may vary according to whether the judged negotiator is ingroup, outgroup, or control, while decision outcome and the additional relational controls remain explicitly modeled. Tobit conclusion: the evidence is mixed but offers partial support for the hypothesis. Model A does not support the hypothesis; none of the composite empathy x judged-negotiator relational-status interactions are statistically significant, and the closest signal is Empathy x judged negotiator outgroup with a negative association (p = 0.262). Model B supports the hypothesis through Personal distress x judged negotiator outgroup with a positive association (p = 0.002) and Empathic concern x judged negotiator outgroup with a negative association (p = 0.025). Additional statistically significant signals include Negotiator accepted harmful deal with a negative association (p &lt; 0.001) and Empathy: Perspective taking with a positive association (p = 0.007). Non-parametric conclusion: no converged second-phase non-parametric model is available, so the robustness check is inconclusive for this hypothesis.</w:t>
      </w:r>
    </w:p>
    <w:bookmarkEnd w:id="85"/>
    <w:bookmarkStart w:id="86" w:name="pdf-comprehensive-report-generated"/>
    <w:p>
      <w:pPr>
        <w:pStyle w:val="Heading2"/>
      </w:pPr>
      <w:r>
        <w:t xml:space="preserve">PDF Comprehensive Report Generated</w:t>
      </w:r>
    </w:p>
    <w:p>
      <w:pPr>
        <w:pStyle w:val="FirstParagraph"/>
      </w:pPr>
      <w:r>
        <w:t xml:space="preserve">Please check</w:t>
      </w:r>
      <w:r>
        <w:t xml:space="preserve"> </w:t>
      </w:r>
      <w:r>
        <w:rPr>
          <w:rStyle w:val="VerbatimChar"/>
        </w:rPr>
        <w:t xml:space="preserve">tobit_analysis_report.pdf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outputs/report/</w:t>
      </w:r>
      <w:r>
        <w:t xml:space="preserve"> </w:t>
      </w:r>
      <w:r>
        <w:t xml:space="preserve">folder for the fully documented Tobit and cluster-aware non-parametric mathematical formulations, the Option 2 relational-variable logic, dual-estimator hypothesis testing, and the algorithmically interpreted natural language coefficients. When the run is dataset-specific, a matching alias such as</w:t>
      </w:r>
      <w:r>
        <w:t xml:space="preserve"> </w:t>
      </w:r>
      <w:r>
        <w:rPr>
          <w:rStyle w:val="VerbatimChar"/>
        </w:rPr>
        <w:t xml:space="preserve">tobit_analysis_report_Buca.pdf</w:t>
      </w:r>
      <w:r>
        <w:t xml:space="preserve"> </w:t>
      </w:r>
      <w:r>
        <w:t xml:space="preserve">is also refreshed.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27" Target="media/rId27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80" Target="media/rId80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77" Target="media/rId77.png" /><Relationship Type="http://schemas.openxmlformats.org/officeDocument/2006/relationships/image" Id="rId65" Target="media/rId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2026-03-30T19:42:10Z</dcterms:created>
  <dcterms:modified xsi:type="dcterms:W3CDTF">2026-03-30T19:42:10Z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