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DE22E" w14:textId="77777777" w:rsidR="00C34641" w:rsidRDefault="00C34641" w:rsidP="009D0F3F">
      <w:pPr>
        <w:jc w:val="center"/>
        <w:rPr>
          <w:color w:val="E36C0A"/>
        </w:rPr>
      </w:pPr>
      <w:r>
        <w:rPr>
          <w:noProof/>
          <w:lang w:val="en-US" w:eastAsia="en-US"/>
        </w:rPr>
        <w:drawing>
          <wp:anchor distT="0" distB="0" distL="114300" distR="114300" simplePos="0" relativeHeight="251653120" behindDoc="0" locked="0" layoutInCell="1" allowOverlap="1" wp14:anchorId="38DB6579" wp14:editId="53D09FC2">
            <wp:simplePos x="0" y="0"/>
            <wp:positionH relativeFrom="column">
              <wp:posOffset>641985</wp:posOffset>
            </wp:positionH>
            <wp:positionV relativeFrom="paragraph">
              <wp:posOffset>-57150</wp:posOffset>
            </wp:positionV>
            <wp:extent cx="5029200" cy="685800"/>
            <wp:effectExtent l="19050" t="0" r="0" b="0"/>
            <wp:wrapSquare wrapText="bothSides"/>
            <wp:docPr id="188" name="Picture 1" descr="C:\Users\Lenovo 2\Desktop\Logo 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 2\Desktop\Logo ADE.png"/>
                    <pic:cNvPicPr>
                      <a:picLocks noChangeAspect="1" noChangeArrowheads="1"/>
                    </pic:cNvPicPr>
                  </pic:nvPicPr>
                  <pic:blipFill>
                    <a:blip r:embed="rId9" cstate="print"/>
                    <a:srcRect/>
                    <a:stretch>
                      <a:fillRect/>
                    </a:stretch>
                  </pic:blipFill>
                  <pic:spPr bwMode="auto">
                    <a:xfrm>
                      <a:off x="0" y="0"/>
                      <a:ext cx="5029200" cy="685800"/>
                    </a:xfrm>
                    <a:prstGeom prst="rect">
                      <a:avLst/>
                    </a:prstGeom>
                    <a:noFill/>
                    <a:ln w="9525">
                      <a:noFill/>
                      <a:miter lim="800000"/>
                      <a:headEnd/>
                      <a:tailEnd/>
                    </a:ln>
                  </pic:spPr>
                </pic:pic>
              </a:graphicData>
            </a:graphic>
          </wp:anchor>
        </w:drawing>
      </w:r>
    </w:p>
    <w:p w14:paraId="268AD375" w14:textId="77777777" w:rsidR="00C03806" w:rsidRDefault="00C03806" w:rsidP="009D0F3F">
      <w:pPr>
        <w:jc w:val="center"/>
        <w:rPr>
          <w:color w:val="E36C0A"/>
        </w:rPr>
      </w:pPr>
    </w:p>
    <w:p w14:paraId="36DEF3B1" w14:textId="77777777" w:rsidR="00C34641" w:rsidRDefault="00C34641" w:rsidP="00C34641">
      <w:pPr>
        <w:jc w:val="center"/>
        <w:rPr>
          <w:color w:val="E36C0A"/>
        </w:rPr>
      </w:pPr>
    </w:p>
    <w:p w14:paraId="22378C05" w14:textId="77777777" w:rsidR="00595A78" w:rsidRDefault="00595A78" w:rsidP="00E03893">
      <w:pPr>
        <w:pStyle w:val="Reporttitle"/>
        <w:ind w:left="0"/>
        <w:jc w:val="center"/>
        <w:rPr>
          <w:color w:val="E36C0A"/>
        </w:rPr>
      </w:pPr>
    </w:p>
    <w:p w14:paraId="48035091" w14:textId="77777777" w:rsidR="00595A78" w:rsidRPr="00E03893" w:rsidRDefault="00595A78" w:rsidP="00E03893">
      <w:pPr>
        <w:pStyle w:val="Reporttitle"/>
        <w:ind w:left="0"/>
        <w:jc w:val="center"/>
        <w:rPr>
          <w:color w:val="E36C0A"/>
        </w:rPr>
      </w:pPr>
      <w:r w:rsidRPr="00E03893">
        <w:rPr>
          <w:color w:val="E36C0A"/>
        </w:rPr>
        <w:t>Loose-fill Asbestos Insulation Ceiling Cavity Inspection Report</w:t>
      </w:r>
    </w:p>
    <w:p w14:paraId="42369FB8" w14:textId="77777777" w:rsidR="00595A78" w:rsidRDefault="00595A78" w:rsidP="00E03893"/>
    <w:p w14:paraId="449A35E7" w14:textId="77777777" w:rsidR="00595A78" w:rsidRPr="001C628D" w:rsidRDefault="00595A78" w:rsidP="00E03893"/>
    <w:p w14:paraId="6B12B382" w14:textId="77777777" w:rsidR="00103B46" w:rsidRPr="00E03893" w:rsidRDefault="00103B46" w:rsidP="00E03893">
      <w:pPr>
        <w:jc w:val="center"/>
        <w:rPr>
          <w:i/>
        </w:rPr>
      </w:pPr>
    </w:p>
    <w:p w14:paraId="477D8533" w14:textId="77777777" w:rsidR="00103B46" w:rsidRPr="001C628D" w:rsidRDefault="00103B46" w:rsidP="00E03893"/>
    <w:p w14:paraId="356BE2D9" w14:textId="77777777" w:rsidR="00103B46" w:rsidRPr="001C628D" w:rsidRDefault="00103B46" w:rsidP="00E03893"/>
    <w:p w14:paraId="06EA7933" w14:textId="77777777" w:rsidR="00103B46" w:rsidRPr="001C628D" w:rsidRDefault="00103B46" w:rsidP="00E03893"/>
    <w:p w14:paraId="6C384F40" w14:textId="77777777" w:rsidR="00103B46" w:rsidRDefault="00103B46" w:rsidP="00E03893"/>
    <w:p w14:paraId="47452D28" w14:textId="77777777" w:rsidR="009E6707" w:rsidRDefault="009E6707" w:rsidP="00E03893"/>
    <w:p w14:paraId="43E22861" w14:textId="77777777" w:rsidR="009E6707" w:rsidRDefault="009E6707" w:rsidP="00E03893"/>
    <w:p w14:paraId="5633EAB4" w14:textId="77777777" w:rsidR="009E6707" w:rsidRDefault="009E6707" w:rsidP="00E03893"/>
    <w:p w14:paraId="20BFD096" w14:textId="77777777" w:rsidR="009E6707" w:rsidRDefault="009E6707" w:rsidP="00E03893"/>
    <w:p w14:paraId="79B1D21F" w14:textId="77777777" w:rsidR="009E6707" w:rsidRDefault="009E6707" w:rsidP="00E03893"/>
    <w:p w14:paraId="35D6E1FA" w14:textId="77777777" w:rsidR="009E6707" w:rsidRDefault="009E6707" w:rsidP="00E03893"/>
    <w:p w14:paraId="0FA81142" w14:textId="77777777" w:rsidR="009E6707" w:rsidRDefault="009E6707" w:rsidP="00E03893"/>
    <w:p w14:paraId="3DAAD7DC" w14:textId="77777777" w:rsidR="009E6707" w:rsidRDefault="009E6707" w:rsidP="00E03893"/>
    <w:p w14:paraId="5E27E651" w14:textId="77777777" w:rsidR="009E6707" w:rsidRPr="001C628D" w:rsidRDefault="009E6707" w:rsidP="00E03893"/>
    <w:p w14:paraId="3BBB91A2" w14:textId="77777777" w:rsidR="00103B46" w:rsidRDefault="00103B46" w:rsidP="00E03893"/>
    <w:p w14:paraId="25CED662" w14:textId="77777777" w:rsidR="00C34641" w:rsidRDefault="00C34641" w:rsidP="00E03893"/>
    <w:p w14:paraId="0B0341F9" w14:textId="77777777" w:rsidR="00C34641" w:rsidRPr="001C628D" w:rsidRDefault="00C34641" w:rsidP="00E03893"/>
    <w:p w14:paraId="1706B52B" w14:textId="77777777" w:rsidR="004F7419" w:rsidRPr="001C628D" w:rsidRDefault="004F7419" w:rsidP="00E03893"/>
    <w:sdt>
      <w:sdtPr>
        <w:rPr>
          <w:sz w:val="36"/>
          <w:szCs w:val="36"/>
          <w:highlight w:val="yellow"/>
        </w:rPr>
        <w:alias w:val="Subject"/>
        <w:tag w:val=""/>
        <w:id w:val="-481776383"/>
        <w:placeholder>
          <w:docPart w:val="A374D457B3444366A98C42BD7C8E5465"/>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14:paraId="5A6E0A01" w14:textId="68BEC410" w:rsidR="004F7419" w:rsidRPr="00E4039F" w:rsidRDefault="004107FC" w:rsidP="004107FC">
          <w:pPr>
            <w:pStyle w:val="Reporttitle"/>
            <w:ind w:left="0"/>
            <w:rPr>
              <w:highlight w:val="yellow"/>
            </w:rPr>
          </w:pPr>
          <w:r w:rsidRPr="00E12D32">
            <w:rPr>
              <w:rStyle w:val="PlaceholderText"/>
            </w:rPr>
            <w:t>[Subject]</w:t>
          </w:r>
        </w:p>
      </w:sdtContent>
    </w:sdt>
    <w:p w14:paraId="4A82AF17" w14:textId="4576951A" w:rsidR="004F7419" w:rsidRPr="00E4039F" w:rsidRDefault="008D7795" w:rsidP="00E03893">
      <w:pPr>
        <w:tabs>
          <w:tab w:val="left" w:pos="2835"/>
        </w:tabs>
        <w:rPr>
          <w:highlight w:val="yellow"/>
        </w:rPr>
      </w:pPr>
      <w:r w:rsidRPr="00ED63DF">
        <w:t xml:space="preserve">Report number: </w:t>
      </w:r>
      <w:r w:rsidRPr="004107FC">
        <w:rPr>
          <w:color w:val="FF0000"/>
        </w:rPr>
        <w:tab/>
      </w:r>
      <w:sdt>
        <w:sdtPr>
          <w:alias w:val="Abstract"/>
          <w:tag w:val=""/>
          <w:id w:val="907799324"/>
          <w:placeholder>
            <w:docPart w:val="F5FB999729C948B88CE51C3DB1BEEA75"/>
          </w:placeholder>
          <w:dataBinding w:prefixMappings="xmlns:ns0='http://schemas.microsoft.com/office/2006/coverPageProps' " w:xpath="/ns0:CoverPageProperties[1]/ns0:Abstract[1]" w:storeItemID="{55AF091B-3C7A-41E3-B477-F2FDAA23CFDA}"/>
          <w:text/>
        </w:sdtPr>
        <w:sdtEndPr/>
        <w:sdtContent>
          <w:r w:rsidR="00A14E7D">
            <w:rPr>
              <w:lang w:val="en-US"/>
            </w:rPr>
            <w:t>{{</w:t>
          </w:r>
          <w:proofErr w:type="spellStart"/>
          <w:r w:rsidR="00A14E7D">
            <w:rPr>
              <w:lang w:val="en-US"/>
            </w:rPr>
            <w:t>Reportnumber</w:t>
          </w:r>
          <w:proofErr w:type="spellEnd"/>
          <w:r w:rsidR="00A14E7D">
            <w:rPr>
              <w:lang w:val="en-US"/>
            </w:rPr>
            <w:t>}}</w:t>
          </w:r>
        </w:sdtContent>
      </w:sdt>
    </w:p>
    <w:p w14:paraId="1283E052" w14:textId="191C3EAD" w:rsidR="00F458AA" w:rsidRPr="00ED63DF" w:rsidRDefault="004F7419" w:rsidP="00F458AA">
      <w:pPr>
        <w:tabs>
          <w:tab w:val="left" w:pos="2835"/>
        </w:tabs>
        <w:rPr>
          <w:highlight w:val="yellow"/>
        </w:rPr>
      </w:pPr>
      <w:r w:rsidRPr="00ED63DF">
        <w:t xml:space="preserve">Issue Date: </w:t>
      </w:r>
      <w:r w:rsidR="008D7795" w:rsidRPr="00ED63DF">
        <w:tab/>
      </w:r>
      <w:r w:rsidR="004107FC" w:rsidRPr="004107FC">
        <w:t>{{</w:t>
      </w:r>
      <w:proofErr w:type="spellStart"/>
      <w:r w:rsidR="004107FC" w:rsidRPr="004107FC">
        <w:t>IssueDate</w:t>
      </w:r>
      <w:proofErr w:type="spellEnd"/>
      <w:r w:rsidR="004107FC" w:rsidRPr="004107FC">
        <w:t>}}</w:t>
      </w:r>
    </w:p>
    <w:p w14:paraId="684170E5" w14:textId="77777777" w:rsidR="004F7419" w:rsidRPr="001C628D" w:rsidRDefault="004F7419" w:rsidP="00E03893">
      <w:pPr>
        <w:tabs>
          <w:tab w:val="left" w:pos="2835"/>
        </w:tabs>
      </w:pPr>
    </w:p>
    <w:p w14:paraId="3194E97E" w14:textId="77777777" w:rsidR="004F7419" w:rsidRPr="001C628D" w:rsidRDefault="004F7419" w:rsidP="00E03893"/>
    <w:p w14:paraId="38CE5A9E" w14:textId="77777777" w:rsidR="004F7419" w:rsidRPr="001C628D" w:rsidRDefault="004F7419" w:rsidP="00655D66">
      <w:pPr>
        <w:pStyle w:val="Footer"/>
      </w:pPr>
      <w:r w:rsidRPr="001C628D">
        <w:br w:type="page"/>
      </w:r>
    </w:p>
    <w:sdt>
      <w:sdtPr>
        <w:alias w:val="Title"/>
        <w:tag w:val=""/>
        <w:id w:val="2035144334"/>
        <w:placeholder>
          <w:docPart w:val="DD3BE77B68A148C4AE383BCD75C3C5C0"/>
        </w:placeholder>
        <w:dataBinding w:prefixMappings="xmlns:ns0='http://purl.org/dc/elements/1.1/' xmlns:ns1='http://schemas.openxmlformats.org/package/2006/metadata/core-properties' " w:xpath="/ns1:coreProperties[1]/ns0:title[1]" w:storeItemID="{6C3C8BC8-F283-45AE-878A-BAB7291924A1}"/>
        <w:text/>
      </w:sdtPr>
      <w:sdtEndPr/>
      <w:sdtContent>
        <w:p w14:paraId="5F77430D" w14:textId="47E3F36B" w:rsidR="004F7419" w:rsidRPr="001C628D" w:rsidRDefault="00A14E7D" w:rsidP="00E03893">
          <w:pPr>
            <w:pStyle w:val="Reporttitle"/>
            <w:ind w:left="0"/>
          </w:pPr>
          <w:r>
            <w:rPr>
              <w:lang w:val="en-US"/>
            </w:rPr>
            <w:t>Loose-fill Asbestos Insulation Ceiling Cavity Inspection Report</w:t>
          </w:r>
        </w:p>
      </w:sdtContent>
    </w:sdt>
    <w:p w14:paraId="7D5439E3" w14:textId="77777777" w:rsidR="004F7419" w:rsidRPr="00A54D65" w:rsidRDefault="004F7419" w:rsidP="00E03893">
      <w:pPr>
        <w:pStyle w:val="Reporttitle"/>
        <w:ind w:left="0"/>
        <w:rPr>
          <w:sz w:val="16"/>
          <w:szCs w:val="16"/>
        </w:rPr>
      </w:pPr>
    </w:p>
    <w:p w14:paraId="233DB673" w14:textId="750943E3" w:rsidR="004F7419" w:rsidRPr="001C628D" w:rsidRDefault="00725E5E" w:rsidP="00E03893">
      <w:pPr>
        <w:pStyle w:val="Reporttitleline2"/>
        <w:ind w:left="0"/>
      </w:pPr>
      <w:sdt>
        <w:sdtPr>
          <w:rPr>
            <w:highlight w:val="yellow"/>
          </w:rPr>
          <w:alias w:val="Subject"/>
          <w:tag w:val=""/>
          <w:id w:val="1964303806"/>
          <w:placeholder>
            <w:docPart w:val="BB40C3B8ED5F429190A2BA74444CDE99"/>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sidRPr="00E12D32">
            <w:rPr>
              <w:rStyle w:val="PlaceholderText"/>
            </w:rPr>
            <w:t>[Subject]</w:t>
          </w:r>
        </w:sdtContent>
      </w:sdt>
    </w:p>
    <w:p w14:paraId="118D0C5B" w14:textId="77777777" w:rsidR="004F7419" w:rsidRPr="001C628D" w:rsidRDefault="004F7419" w:rsidP="00E03893"/>
    <w:p w14:paraId="6B1FC9D6" w14:textId="3D514489" w:rsidR="008D1044" w:rsidRPr="00E4039F" w:rsidRDefault="008D1044" w:rsidP="00CB480F">
      <w:pPr>
        <w:tabs>
          <w:tab w:val="left" w:pos="2835"/>
        </w:tabs>
        <w:rPr>
          <w:highlight w:val="yellow"/>
        </w:rPr>
      </w:pPr>
      <w:r w:rsidRPr="001C628D">
        <w:t xml:space="preserve">Report number: </w:t>
      </w:r>
      <w:r w:rsidRPr="001C628D">
        <w:tab/>
      </w:r>
      <w:sdt>
        <w:sdtPr>
          <w:alias w:val="Abstract"/>
          <w:tag w:val=""/>
          <w:id w:val="1547112376"/>
          <w:placeholder>
            <w:docPart w:val="8C320AE7DB0145928DA2D34C289EE382"/>
          </w:placeholder>
          <w:dataBinding w:prefixMappings="xmlns:ns0='http://schemas.microsoft.com/office/2006/coverPageProps' " w:xpath="/ns0:CoverPageProperties[1]/ns0:Abstract[1]" w:storeItemID="{55AF091B-3C7A-41E3-B477-F2FDAA23CFDA}"/>
          <w:text/>
        </w:sdtPr>
        <w:sdtEndPr/>
        <w:sdtContent>
          <w:r w:rsidR="00A14E7D">
            <w:rPr>
              <w:lang w:val="en-US"/>
            </w:rPr>
            <w:t>{{</w:t>
          </w:r>
          <w:proofErr w:type="spellStart"/>
          <w:r w:rsidR="00A14E7D">
            <w:rPr>
              <w:lang w:val="en-US"/>
            </w:rPr>
            <w:t>Reportnumber</w:t>
          </w:r>
          <w:proofErr w:type="spellEnd"/>
          <w:r w:rsidR="00A14E7D">
            <w:rPr>
              <w:lang w:val="en-US"/>
            </w:rPr>
            <w:t>}}</w:t>
          </w:r>
        </w:sdtContent>
      </w:sdt>
    </w:p>
    <w:p w14:paraId="3D8EFB39" w14:textId="799F96CB" w:rsidR="008D1044" w:rsidRPr="001C628D" w:rsidRDefault="008D1044" w:rsidP="008D1044">
      <w:pPr>
        <w:tabs>
          <w:tab w:val="left" w:pos="2835"/>
        </w:tabs>
      </w:pPr>
      <w:r w:rsidRPr="009674E0">
        <w:t>Issue Date</w:t>
      </w:r>
      <w:r w:rsidRPr="004107FC">
        <w:t xml:space="preserve">: </w:t>
      </w:r>
      <w:r w:rsidRPr="004107FC">
        <w:tab/>
      </w:r>
      <w:r w:rsidR="004107FC" w:rsidRPr="004107FC">
        <w:t>{{</w:t>
      </w:r>
      <w:proofErr w:type="spellStart"/>
      <w:r w:rsidR="004107FC" w:rsidRPr="004107FC">
        <w:t>IssueDate</w:t>
      </w:r>
      <w:proofErr w:type="spellEnd"/>
      <w:r w:rsidR="004107FC" w:rsidRPr="004107FC">
        <w:t>}}</w:t>
      </w:r>
    </w:p>
    <w:p w14:paraId="31488383" w14:textId="77777777" w:rsidR="004F7419" w:rsidRPr="00E03893" w:rsidRDefault="0031279A" w:rsidP="00E03893">
      <w:pPr>
        <w:tabs>
          <w:tab w:val="left" w:pos="2835"/>
        </w:tabs>
        <w:rPr>
          <w:highlight w:val="yellow"/>
        </w:rPr>
      </w:pPr>
      <w:r w:rsidRPr="001C628D">
        <w:t>Company Name:</w:t>
      </w:r>
      <w:r w:rsidR="008D7795" w:rsidRPr="001C628D">
        <w:tab/>
      </w:r>
      <w:r w:rsidR="00C34641">
        <w:t xml:space="preserve">A.D. </w:t>
      </w:r>
      <w:proofErr w:type="spellStart"/>
      <w:r w:rsidR="00C34641">
        <w:t>Envirotech</w:t>
      </w:r>
      <w:proofErr w:type="spellEnd"/>
      <w:r w:rsidR="00C34641">
        <w:t xml:space="preserve"> Pty Ltd</w:t>
      </w:r>
    </w:p>
    <w:tbl>
      <w:tblPr>
        <w:tblpPr w:leftFromText="180" w:rightFromText="180" w:vertAnchor="text" w:horzAnchor="margin" w:tblpY="283"/>
        <w:tblW w:w="0" w:type="auto"/>
        <w:tblLook w:val="00A0" w:firstRow="1" w:lastRow="0" w:firstColumn="1" w:lastColumn="0" w:noHBand="0" w:noVBand="0"/>
      </w:tblPr>
      <w:tblGrid>
        <w:gridCol w:w="2802"/>
        <w:gridCol w:w="3007"/>
        <w:gridCol w:w="3007"/>
      </w:tblGrid>
      <w:tr w:rsidR="00595A78" w:rsidRPr="001C628D" w14:paraId="5CFE0F07" w14:textId="77777777" w:rsidTr="00CB480F">
        <w:tc>
          <w:tcPr>
            <w:tcW w:w="2802" w:type="dxa"/>
          </w:tcPr>
          <w:p w14:paraId="45EA0F35" w14:textId="77777777" w:rsidR="00595A78" w:rsidRPr="001C628D" w:rsidRDefault="00595A78" w:rsidP="00595A78">
            <w:pPr>
              <w:rPr>
                <w:b/>
                <w:sz w:val="20"/>
              </w:rPr>
            </w:pPr>
            <w:r w:rsidRPr="001C628D">
              <w:rPr>
                <w:b/>
                <w:sz w:val="20"/>
              </w:rPr>
              <w:t>Field Work by:</w:t>
            </w:r>
          </w:p>
        </w:tc>
        <w:tc>
          <w:tcPr>
            <w:tcW w:w="3007" w:type="dxa"/>
          </w:tcPr>
          <w:p w14:paraId="3F563D32" w14:textId="77777777" w:rsidR="00595A78" w:rsidRPr="001C628D" w:rsidRDefault="00595A78" w:rsidP="00595A78">
            <w:pPr>
              <w:rPr>
                <w:b/>
                <w:sz w:val="20"/>
              </w:rPr>
            </w:pPr>
          </w:p>
        </w:tc>
        <w:tc>
          <w:tcPr>
            <w:tcW w:w="3007" w:type="dxa"/>
          </w:tcPr>
          <w:p w14:paraId="6A7671F1" w14:textId="77777777" w:rsidR="00595A78" w:rsidRPr="001C628D" w:rsidRDefault="00595A78" w:rsidP="00595A78">
            <w:pPr>
              <w:rPr>
                <w:b/>
                <w:sz w:val="20"/>
              </w:rPr>
            </w:pPr>
          </w:p>
        </w:tc>
      </w:tr>
      <w:tr w:rsidR="00595A78" w:rsidRPr="001C628D" w14:paraId="74D962B9" w14:textId="77777777" w:rsidTr="00CB480F">
        <w:tc>
          <w:tcPr>
            <w:tcW w:w="2802" w:type="dxa"/>
          </w:tcPr>
          <w:p w14:paraId="19936FA3" w14:textId="77777777" w:rsidR="00595A78" w:rsidRDefault="00595A78" w:rsidP="00595A78">
            <w:pPr>
              <w:rPr>
                <w:sz w:val="20"/>
              </w:rPr>
            </w:pPr>
          </w:p>
          <w:p w14:paraId="482E8FDD" w14:textId="77777777" w:rsidR="00C34641" w:rsidRDefault="00C34641" w:rsidP="00595A78">
            <w:pPr>
              <w:rPr>
                <w:sz w:val="20"/>
              </w:rPr>
            </w:pPr>
          </w:p>
          <w:p w14:paraId="3D51EE59" w14:textId="77777777" w:rsidR="00C34641" w:rsidRDefault="00C34641" w:rsidP="00595A78">
            <w:pPr>
              <w:rPr>
                <w:sz w:val="20"/>
              </w:rPr>
            </w:pPr>
          </w:p>
          <w:p w14:paraId="0B3196BD" w14:textId="77777777" w:rsidR="00C34641" w:rsidRPr="001C628D" w:rsidRDefault="00C34641" w:rsidP="00081FA5">
            <w:pPr>
              <w:rPr>
                <w:sz w:val="20"/>
              </w:rPr>
            </w:pPr>
          </w:p>
        </w:tc>
        <w:tc>
          <w:tcPr>
            <w:tcW w:w="3007" w:type="dxa"/>
          </w:tcPr>
          <w:p w14:paraId="0870924D" w14:textId="77777777" w:rsidR="00FB5D66" w:rsidRDefault="0067184D" w:rsidP="00FB5D66">
            <w:pPr>
              <w:ind w:left="33"/>
              <w:rPr>
                <w:sz w:val="20"/>
              </w:rPr>
            </w:pPr>
            <w:r w:rsidRPr="0067184D">
              <w:rPr>
                <w:noProof/>
                <w:sz w:val="20"/>
                <w:lang w:val="en-US" w:eastAsia="en-US"/>
              </w:rPr>
              <w:drawing>
                <wp:anchor distT="0" distB="0" distL="114300" distR="114300" simplePos="0" relativeHeight="251665408" behindDoc="0" locked="0" layoutInCell="1" allowOverlap="1" wp14:anchorId="058DB64A" wp14:editId="2896DC12">
                  <wp:simplePos x="0" y="0"/>
                  <wp:positionH relativeFrom="column">
                    <wp:posOffset>43815</wp:posOffset>
                  </wp:positionH>
                  <wp:positionV relativeFrom="paragraph">
                    <wp:posOffset>-274320</wp:posOffset>
                  </wp:positionV>
                  <wp:extent cx="438150" cy="41910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2797" cy="428037"/>
                          </a:xfrm>
                          <a:prstGeom prst="rect">
                            <a:avLst/>
                          </a:prstGeom>
                          <a:noFill/>
                          <a:ln w="9525">
                            <a:noFill/>
                            <a:miter lim="800000"/>
                            <a:headEnd/>
                            <a:tailEnd/>
                          </a:ln>
                        </pic:spPr>
                      </pic:pic>
                    </a:graphicData>
                  </a:graphic>
                </wp:anchor>
              </w:drawing>
            </w:r>
          </w:p>
          <w:p w14:paraId="61A94BF1" w14:textId="77777777" w:rsidR="0067184D" w:rsidRDefault="0067184D" w:rsidP="0067184D">
            <w:pPr>
              <w:ind w:left="33"/>
              <w:rPr>
                <w:sz w:val="20"/>
              </w:rPr>
            </w:pPr>
            <w:proofErr w:type="spellStart"/>
            <w:r>
              <w:rPr>
                <w:sz w:val="20"/>
              </w:rPr>
              <w:t>Ridha</w:t>
            </w:r>
            <w:proofErr w:type="spellEnd"/>
            <w:r>
              <w:rPr>
                <w:sz w:val="20"/>
              </w:rPr>
              <w:t xml:space="preserve"> </w:t>
            </w:r>
            <w:proofErr w:type="spellStart"/>
            <w:r>
              <w:rPr>
                <w:sz w:val="20"/>
              </w:rPr>
              <w:t>Hussain</w:t>
            </w:r>
            <w:proofErr w:type="spellEnd"/>
          </w:p>
          <w:p w14:paraId="36D350B1" w14:textId="77777777" w:rsidR="00725702" w:rsidRPr="00725702" w:rsidRDefault="00725702" w:rsidP="0067184D">
            <w:pPr>
              <w:ind w:left="33"/>
              <w:rPr>
                <w:rFonts w:cs="Arial"/>
                <w:color w:val="000000"/>
                <w:sz w:val="20"/>
              </w:rPr>
            </w:pPr>
            <w:r w:rsidRPr="00725702">
              <w:rPr>
                <w:rFonts w:cs="Arial"/>
                <w:color w:val="000000"/>
                <w:sz w:val="20"/>
              </w:rPr>
              <w:t xml:space="preserve">M. </w:t>
            </w:r>
            <w:proofErr w:type="spellStart"/>
            <w:r w:rsidRPr="00725702">
              <w:rPr>
                <w:rFonts w:cs="Arial"/>
                <w:color w:val="000000"/>
                <w:sz w:val="20"/>
              </w:rPr>
              <w:t>Env</w:t>
            </w:r>
            <w:proofErr w:type="spellEnd"/>
            <w:r w:rsidRPr="00725702">
              <w:rPr>
                <w:rFonts w:cs="Arial"/>
                <w:color w:val="000000"/>
                <w:sz w:val="20"/>
              </w:rPr>
              <w:t>. Eng. Man</w:t>
            </w:r>
          </w:p>
          <w:p w14:paraId="63CB5E9B" w14:textId="77777777" w:rsidR="00C92D07" w:rsidRPr="001C628D" w:rsidRDefault="0067184D" w:rsidP="0067184D">
            <w:pPr>
              <w:ind w:left="33"/>
              <w:rPr>
                <w:sz w:val="20"/>
              </w:rPr>
            </w:pPr>
            <w:r>
              <w:rPr>
                <w:sz w:val="20"/>
              </w:rPr>
              <w:t>LAA001135</w:t>
            </w:r>
          </w:p>
        </w:tc>
        <w:tc>
          <w:tcPr>
            <w:tcW w:w="3007" w:type="dxa"/>
          </w:tcPr>
          <w:p w14:paraId="0BF94504" w14:textId="77777777" w:rsidR="00595A78" w:rsidRPr="001C628D" w:rsidRDefault="00595A78" w:rsidP="00595A78">
            <w:pPr>
              <w:rPr>
                <w:sz w:val="20"/>
              </w:rPr>
            </w:pPr>
          </w:p>
        </w:tc>
      </w:tr>
      <w:tr w:rsidR="00595A78" w:rsidRPr="001C628D" w14:paraId="59209A9F" w14:textId="77777777" w:rsidTr="00CB480F">
        <w:tc>
          <w:tcPr>
            <w:tcW w:w="2802" w:type="dxa"/>
          </w:tcPr>
          <w:p w14:paraId="52AD3CDB" w14:textId="77777777" w:rsidR="00595A78" w:rsidRPr="001C628D" w:rsidRDefault="00C125A3" w:rsidP="00595A78">
            <w:pPr>
              <w:rPr>
                <w:sz w:val="20"/>
              </w:rPr>
            </w:pPr>
            <w:r>
              <w:rPr>
                <w:rFonts w:cstheme="minorHAnsi"/>
                <w:b/>
                <w:noProof/>
                <w:sz w:val="24"/>
                <w:szCs w:val="24"/>
                <w:lang w:val="en-US" w:eastAsia="en-US"/>
              </w:rPr>
              <w:drawing>
                <wp:anchor distT="0" distB="0" distL="114300" distR="114300" simplePos="0" relativeHeight="251669504" behindDoc="0" locked="0" layoutInCell="0" allowOverlap="1" wp14:anchorId="3E85784E" wp14:editId="2165130B">
                  <wp:simplePos x="0" y="0"/>
                  <wp:positionH relativeFrom="margin">
                    <wp:posOffset>1765935</wp:posOffset>
                  </wp:positionH>
                  <wp:positionV relativeFrom="margin">
                    <wp:posOffset>3597275</wp:posOffset>
                  </wp:positionV>
                  <wp:extent cx="1552575" cy="354965"/>
                  <wp:effectExtent l="0" t="0" r="0" b="0"/>
                  <wp:wrapSquare wrapText="bothSides"/>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b="10417"/>
                          <a:stretch/>
                        </pic:blipFill>
                        <pic:spPr bwMode="auto">
                          <a:xfrm>
                            <a:off x="0" y="0"/>
                            <a:ext cx="1552575" cy="35496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B2770E" w:rsidRPr="001C628D">
              <w:rPr>
                <w:b/>
                <w:sz w:val="20"/>
              </w:rPr>
              <w:t>Written/ Submitted by:</w:t>
            </w:r>
          </w:p>
        </w:tc>
        <w:tc>
          <w:tcPr>
            <w:tcW w:w="3007" w:type="dxa"/>
          </w:tcPr>
          <w:p w14:paraId="5B047BE4" w14:textId="77777777" w:rsidR="00C92D07" w:rsidRDefault="00C92D07" w:rsidP="00C92D07">
            <w:pPr>
              <w:ind w:left="-63"/>
              <w:rPr>
                <w:sz w:val="20"/>
              </w:rPr>
            </w:pPr>
          </w:p>
          <w:p w14:paraId="5611CDF7" w14:textId="77777777" w:rsidR="00CB480F" w:rsidRDefault="00CB480F" w:rsidP="00CB480F">
            <w:pPr>
              <w:ind w:left="33"/>
              <w:rPr>
                <w:sz w:val="20"/>
              </w:rPr>
            </w:pPr>
          </w:p>
          <w:p w14:paraId="04176B67" w14:textId="77777777" w:rsidR="00CB480F" w:rsidRDefault="00CB480F" w:rsidP="00CB480F">
            <w:pPr>
              <w:ind w:left="33"/>
              <w:rPr>
                <w:sz w:val="20"/>
              </w:rPr>
            </w:pPr>
          </w:p>
          <w:p w14:paraId="11800CC3" w14:textId="77777777" w:rsidR="00C125A3" w:rsidRDefault="00C125A3" w:rsidP="00C125A3">
            <w:pPr>
              <w:ind w:left="33"/>
              <w:rPr>
                <w:sz w:val="20"/>
              </w:rPr>
            </w:pPr>
            <w:r>
              <w:rPr>
                <w:sz w:val="20"/>
              </w:rPr>
              <w:t>Robert Trinh</w:t>
            </w:r>
          </w:p>
          <w:p w14:paraId="78764D1C" w14:textId="77777777" w:rsidR="00595A78" w:rsidRPr="001C628D" w:rsidRDefault="00C125A3" w:rsidP="00C125A3">
            <w:pPr>
              <w:ind w:left="33"/>
              <w:rPr>
                <w:sz w:val="20"/>
              </w:rPr>
            </w:pPr>
            <w:r>
              <w:rPr>
                <w:sz w:val="20"/>
              </w:rPr>
              <w:t xml:space="preserve">B. </w:t>
            </w:r>
            <w:proofErr w:type="spellStart"/>
            <w:r>
              <w:rPr>
                <w:sz w:val="20"/>
              </w:rPr>
              <w:t>Env</w:t>
            </w:r>
            <w:proofErr w:type="spellEnd"/>
            <w:r>
              <w:rPr>
                <w:sz w:val="20"/>
              </w:rPr>
              <w:t>. (</w:t>
            </w:r>
            <w:proofErr w:type="spellStart"/>
            <w:r>
              <w:rPr>
                <w:sz w:val="20"/>
              </w:rPr>
              <w:t>Env</w:t>
            </w:r>
            <w:proofErr w:type="spellEnd"/>
            <w:r>
              <w:rPr>
                <w:sz w:val="20"/>
              </w:rPr>
              <w:t>. Man)</w:t>
            </w:r>
          </w:p>
        </w:tc>
        <w:tc>
          <w:tcPr>
            <w:tcW w:w="3007" w:type="dxa"/>
          </w:tcPr>
          <w:p w14:paraId="6D7914D1" w14:textId="77777777" w:rsidR="00595A78" w:rsidRPr="001C628D" w:rsidRDefault="00595A78" w:rsidP="00595A78">
            <w:pPr>
              <w:rPr>
                <w:sz w:val="20"/>
              </w:rPr>
            </w:pPr>
          </w:p>
        </w:tc>
      </w:tr>
      <w:tr w:rsidR="00595A78" w:rsidRPr="001C628D" w14:paraId="7DF4F0FA" w14:textId="77777777" w:rsidTr="00CB480F">
        <w:trPr>
          <w:trHeight w:val="797"/>
        </w:trPr>
        <w:tc>
          <w:tcPr>
            <w:tcW w:w="2802" w:type="dxa"/>
          </w:tcPr>
          <w:p w14:paraId="52D8B9FA" w14:textId="77777777" w:rsidR="00C34641" w:rsidRPr="001C628D" w:rsidRDefault="00C34641" w:rsidP="00595A78">
            <w:pPr>
              <w:rPr>
                <w:sz w:val="20"/>
              </w:rPr>
            </w:pPr>
            <w:r w:rsidRPr="001C628D">
              <w:rPr>
                <w:b/>
                <w:sz w:val="20"/>
              </w:rPr>
              <w:t>Reviewed/ Approved by:</w:t>
            </w:r>
          </w:p>
        </w:tc>
        <w:tc>
          <w:tcPr>
            <w:tcW w:w="3007" w:type="dxa"/>
          </w:tcPr>
          <w:p w14:paraId="5F637B18" w14:textId="77777777" w:rsidR="00595A78" w:rsidRPr="001C628D" w:rsidRDefault="0067184D" w:rsidP="00595A78">
            <w:pPr>
              <w:rPr>
                <w:sz w:val="20"/>
              </w:rPr>
            </w:pPr>
            <w:r w:rsidRPr="0067184D">
              <w:rPr>
                <w:noProof/>
                <w:sz w:val="20"/>
                <w:lang w:val="en-US" w:eastAsia="en-US"/>
              </w:rPr>
              <w:drawing>
                <wp:anchor distT="0" distB="0" distL="114300" distR="114300" simplePos="0" relativeHeight="251667456" behindDoc="0" locked="0" layoutInCell="1" allowOverlap="1" wp14:anchorId="3D984425" wp14:editId="157B0D4B">
                  <wp:simplePos x="0" y="0"/>
                  <wp:positionH relativeFrom="column">
                    <wp:posOffset>48413</wp:posOffset>
                  </wp:positionH>
                  <wp:positionV relativeFrom="paragraph">
                    <wp:posOffset>40005</wp:posOffset>
                  </wp:positionV>
                  <wp:extent cx="438150" cy="419100"/>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38150" cy="419100"/>
                          </a:xfrm>
                          <a:prstGeom prst="rect">
                            <a:avLst/>
                          </a:prstGeom>
                          <a:noFill/>
                          <a:ln w="9525">
                            <a:noFill/>
                            <a:miter lim="800000"/>
                            <a:headEnd/>
                            <a:tailEnd/>
                          </a:ln>
                        </pic:spPr>
                      </pic:pic>
                    </a:graphicData>
                  </a:graphic>
                </wp:anchor>
              </w:drawing>
            </w:r>
          </w:p>
        </w:tc>
        <w:tc>
          <w:tcPr>
            <w:tcW w:w="3007" w:type="dxa"/>
          </w:tcPr>
          <w:p w14:paraId="0676284E" w14:textId="77777777" w:rsidR="00595A78" w:rsidRPr="001C628D" w:rsidRDefault="00595A78" w:rsidP="00595A78">
            <w:pPr>
              <w:rPr>
                <w:sz w:val="20"/>
              </w:rPr>
            </w:pPr>
          </w:p>
        </w:tc>
      </w:tr>
      <w:tr w:rsidR="00595A78" w:rsidRPr="001C628D" w14:paraId="6E9FB195" w14:textId="77777777" w:rsidTr="00CB480F">
        <w:trPr>
          <w:trHeight w:val="470"/>
        </w:trPr>
        <w:tc>
          <w:tcPr>
            <w:tcW w:w="2802" w:type="dxa"/>
          </w:tcPr>
          <w:p w14:paraId="38CDB350" w14:textId="77777777" w:rsidR="00595A78" w:rsidRPr="001C628D" w:rsidRDefault="00595A78" w:rsidP="00595A78">
            <w:pPr>
              <w:rPr>
                <w:sz w:val="20"/>
              </w:rPr>
            </w:pPr>
          </w:p>
        </w:tc>
        <w:tc>
          <w:tcPr>
            <w:tcW w:w="3007" w:type="dxa"/>
          </w:tcPr>
          <w:p w14:paraId="4664CDB8" w14:textId="77777777" w:rsidR="0067184D" w:rsidRDefault="0067184D" w:rsidP="0067184D">
            <w:pPr>
              <w:ind w:left="33"/>
              <w:rPr>
                <w:sz w:val="20"/>
              </w:rPr>
            </w:pPr>
            <w:proofErr w:type="spellStart"/>
            <w:r>
              <w:rPr>
                <w:sz w:val="20"/>
              </w:rPr>
              <w:t>Ridha</w:t>
            </w:r>
            <w:proofErr w:type="spellEnd"/>
            <w:r>
              <w:rPr>
                <w:sz w:val="20"/>
              </w:rPr>
              <w:t xml:space="preserve"> </w:t>
            </w:r>
            <w:proofErr w:type="spellStart"/>
            <w:r>
              <w:rPr>
                <w:sz w:val="20"/>
              </w:rPr>
              <w:t>Hussain</w:t>
            </w:r>
            <w:proofErr w:type="spellEnd"/>
          </w:p>
          <w:p w14:paraId="2434D487" w14:textId="77777777" w:rsidR="00725702" w:rsidRPr="00725702" w:rsidRDefault="00725702" w:rsidP="00725702">
            <w:pPr>
              <w:ind w:left="33"/>
              <w:rPr>
                <w:rFonts w:cs="Arial"/>
                <w:color w:val="000000"/>
                <w:sz w:val="20"/>
              </w:rPr>
            </w:pPr>
            <w:r w:rsidRPr="00725702">
              <w:rPr>
                <w:rFonts w:cs="Arial"/>
                <w:color w:val="000000"/>
                <w:sz w:val="20"/>
              </w:rPr>
              <w:t xml:space="preserve">M. </w:t>
            </w:r>
            <w:proofErr w:type="spellStart"/>
            <w:r w:rsidRPr="00725702">
              <w:rPr>
                <w:rFonts w:cs="Arial"/>
                <w:color w:val="000000"/>
                <w:sz w:val="20"/>
              </w:rPr>
              <w:t>Env</w:t>
            </w:r>
            <w:proofErr w:type="spellEnd"/>
            <w:r w:rsidRPr="00725702">
              <w:rPr>
                <w:rFonts w:cs="Arial"/>
                <w:color w:val="000000"/>
                <w:sz w:val="20"/>
              </w:rPr>
              <w:t>. Eng. Man</w:t>
            </w:r>
          </w:p>
          <w:p w14:paraId="19C9F9DD" w14:textId="77777777" w:rsidR="00595A78" w:rsidRPr="001C628D" w:rsidRDefault="0067184D" w:rsidP="0067184D">
            <w:pPr>
              <w:ind w:left="33"/>
              <w:rPr>
                <w:sz w:val="20"/>
              </w:rPr>
            </w:pPr>
            <w:r>
              <w:rPr>
                <w:sz w:val="20"/>
              </w:rPr>
              <w:t>LAA001135</w:t>
            </w:r>
          </w:p>
        </w:tc>
        <w:tc>
          <w:tcPr>
            <w:tcW w:w="3007" w:type="dxa"/>
          </w:tcPr>
          <w:p w14:paraId="74835D50" w14:textId="77777777" w:rsidR="00595A78" w:rsidRPr="001C628D" w:rsidRDefault="00595A78" w:rsidP="00595A78">
            <w:pPr>
              <w:rPr>
                <w:sz w:val="20"/>
              </w:rPr>
            </w:pPr>
          </w:p>
        </w:tc>
      </w:tr>
    </w:tbl>
    <w:p w14:paraId="7F6C9424" w14:textId="77777777" w:rsidR="004F7419" w:rsidRPr="001C628D" w:rsidRDefault="004F7419" w:rsidP="00E03893"/>
    <w:p w14:paraId="037C2264" w14:textId="77777777" w:rsidR="004F7419" w:rsidRPr="001C628D" w:rsidRDefault="004F7419" w:rsidP="00E03893"/>
    <w:p w14:paraId="4C400CCD" w14:textId="77777777" w:rsidR="004F7419" w:rsidRPr="001C628D" w:rsidRDefault="004F7419" w:rsidP="00E03893"/>
    <w:p w14:paraId="5037F056" w14:textId="77777777" w:rsidR="004F7419" w:rsidRPr="001C628D" w:rsidRDefault="004F7419" w:rsidP="00E03893"/>
    <w:p w14:paraId="0D0BE13F" w14:textId="77777777" w:rsidR="00C0396D" w:rsidRPr="001C628D" w:rsidRDefault="00C0396D" w:rsidP="00E03893"/>
    <w:p w14:paraId="1BCCE4BD" w14:textId="77777777" w:rsidR="00C0396D" w:rsidRPr="001C628D" w:rsidRDefault="00C0396D" w:rsidP="00E03893"/>
    <w:p w14:paraId="1E6FD8A4" w14:textId="77777777" w:rsidR="00C0396D" w:rsidRPr="001C628D" w:rsidRDefault="00C0396D" w:rsidP="00E03893"/>
    <w:p w14:paraId="43D6C4F9" w14:textId="77777777" w:rsidR="00C0396D" w:rsidRPr="001C628D" w:rsidRDefault="00C0396D" w:rsidP="00E03893"/>
    <w:p w14:paraId="214F638B" w14:textId="77777777" w:rsidR="004F7419" w:rsidRPr="001C628D" w:rsidRDefault="004F7419" w:rsidP="00ED4551"/>
    <w:p w14:paraId="7DAA923A" w14:textId="77777777" w:rsidR="004F7419" w:rsidRPr="001C628D" w:rsidRDefault="004F7419" w:rsidP="00ED4551"/>
    <w:p w14:paraId="13B8A6E5" w14:textId="77777777" w:rsidR="004F7419" w:rsidRPr="001C628D" w:rsidRDefault="004F7419" w:rsidP="00ED4551">
      <w:pPr>
        <w:sectPr w:rsidR="004F7419" w:rsidRPr="001C628D" w:rsidSect="0028477B">
          <w:headerReference w:type="even" r:id="rId12"/>
          <w:headerReference w:type="default" r:id="rId13"/>
          <w:footerReference w:type="even" r:id="rId14"/>
          <w:footerReference w:type="default" r:id="rId15"/>
          <w:headerReference w:type="first" r:id="rId16"/>
          <w:footerReference w:type="first" r:id="rId17"/>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titlePg/>
          <w:rtlGutter/>
        </w:sectPr>
      </w:pPr>
    </w:p>
    <w:p w14:paraId="2DE7615B" w14:textId="77777777" w:rsidR="004F7419" w:rsidRPr="001C628D" w:rsidRDefault="004F7419" w:rsidP="00475FA8">
      <w:pPr>
        <w:pBdr>
          <w:bottom w:val="single" w:sz="4" w:space="1" w:color="FF6600"/>
        </w:pBdr>
        <w:rPr>
          <w:color w:val="FF6600"/>
          <w:sz w:val="28"/>
          <w:szCs w:val="28"/>
        </w:rPr>
      </w:pPr>
      <w:bookmarkStart w:id="0" w:name="_Toc257375750"/>
      <w:bookmarkStart w:id="1" w:name="_Toc257376624"/>
      <w:r w:rsidRPr="001C628D">
        <w:rPr>
          <w:color w:val="FF6600"/>
          <w:sz w:val="28"/>
          <w:szCs w:val="28"/>
        </w:rPr>
        <w:lastRenderedPageBreak/>
        <w:t>Table of contents</w:t>
      </w:r>
      <w:bookmarkEnd w:id="0"/>
      <w:bookmarkEnd w:id="1"/>
    </w:p>
    <w:p w14:paraId="208EA273" w14:textId="77777777" w:rsidR="004F7419" w:rsidRPr="001C628D" w:rsidRDefault="004F7419" w:rsidP="00ED4551"/>
    <w:p w14:paraId="1AFAC6B5" w14:textId="77777777" w:rsidR="00E03893" w:rsidRDefault="008E4BEE">
      <w:pPr>
        <w:pStyle w:val="TOC1"/>
        <w:rPr>
          <w:rFonts w:asciiTheme="minorHAnsi" w:eastAsiaTheme="minorEastAsia" w:hAnsiTheme="minorHAnsi" w:cstheme="minorBidi"/>
          <w:b w:val="0"/>
          <w:szCs w:val="22"/>
        </w:rPr>
      </w:pPr>
      <w:r w:rsidRPr="001C628D">
        <w:fldChar w:fldCharType="begin"/>
      </w:r>
      <w:r w:rsidR="004F7419" w:rsidRPr="001C628D">
        <w:instrText xml:space="preserve"> TOC \o "1-3" \h \z \u </w:instrText>
      </w:r>
      <w:r w:rsidRPr="001C628D">
        <w:fldChar w:fldCharType="separate"/>
      </w:r>
      <w:hyperlink w:anchor="_Toc449604691" w:history="1">
        <w:r w:rsidR="00E03893" w:rsidRPr="00091967">
          <w:rPr>
            <w:rStyle w:val="Hyperlink"/>
          </w:rPr>
          <w:t>1.</w:t>
        </w:r>
        <w:r w:rsidR="00E03893">
          <w:rPr>
            <w:rFonts w:asciiTheme="minorHAnsi" w:eastAsiaTheme="minorEastAsia" w:hAnsiTheme="minorHAnsi" w:cstheme="minorBidi"/>
            <w:b w:val="0"/>
            <w:szCs w:val="22"/>
          </w:rPr>
          <w:tab/>
        </w:r>
        <w:r w:rsidR="00E03893" w:rsidRPr="00091967">
          <w:rPr>
            <w:rStyle w:val="Hyperlink"/>
          </w:rPr>
          <w:t>Introduction</w:t>
        </w:r>
        <w:r w:rsidR="00E03893">
          <w:rPr>
            <w:webHidden/>
          </w:rPr>
          <w:tab/>
        </w:r>
        <w:r>
          <w:rPr>
            <w:webHidden/>
          </w:rPr>
          <w:fldChar w:fldCharType="begin"/>
        </w:r>
        <w:r w:rsidR="00E03893">
          <w:rPr>
            <w:webHidden/>
          </w:rPr>
          <w:instrText xml:space="preserve"> PAGEREF _Toc449604691 \h </w:instrText>
        </w:r>
        <w:r>
          <w:rPr>
            <w:webHidden/>
          </w:rPr>
        </w:r>
        <w:r>
          <w:rPr>
            <w:webHidden/>
          </w:rPr>
          <w:fldChar w:fldCharType="separate"/>
        </w:r>
        <w:r w:rsidR="00E03893">
          <w:rPr>
            <w:webHidden/>
          </w:rPr>
          <w:t>1</w:t>
        </w:r>
        <w:r>
          <w:rPr>
            <w:webHidden/>
          </w:rPr>
          <w:fldChar w:fldCharType="end"/>
        </w:r>
      </w:hyperlink>
    </w:p>
    <w:p w14:paraId="21A5D8AF" w14:textId="77777777" w:rsidR="00E03893" w:rsidRDefault="00725E5E" w:rsidP="0028477B">
      <w:pPr>
        <w:pStyle w:val="TOC1"/>
        <w:ind w:left="567"/>
        <w:rPr>
          <w:rFonts w:asciiTheme="minorHAnsi" w:eastAsiaTheme="minorEastAsia" w:hAnsiTheme="minorHAnsi" w:cstheme="minorBidi"/>
          <w:b w:val="0"/>
          <w:szCs w:val="22"/>
        </w:rPr>
      </w:pPr>
      <w:hyperlink w:anchor="_Toc449604692" w:history="1">
        <w:r w:rsidR="00E03893" w:rsidRPr="00091967">
          <w:rPr>
            <w:rStyle w:val="Hyperlink"/>
          </w:rPr>
          <w:t>1.1.Background Information</w:t>
        </w:r>
        <w:r w:rsidR="00E03893">
          <w:rPr>
            <w:webHidden/>
          </w:rPr>
          <w:tab/>
        </w:r>
        <w:r w:rsidR="008E4BEE">
          <w:rPr>
            <w:webHidden/>
          </w:rPr>
          <w:fldChar w:fldCharType="begin"/>
        </w:r>
        <w:r w:rsidR="00E03893">
          <w:rPr>
            <w:webHidden/>
          </w:rPr>
          <w:instrText xml:space="preserve"> PAGEREF _Toc449604692 \h </w:instrText>
        </w:r>
        <w:r w:rsidR="008E4BEE">
          <w:rPr>
            <w:webHidden/>
          </w:rPr>
        </w:r>
        <w:r w:rsidR="008E4BEE">
          <w:rPr>
            <w:webHidden/>
          </w:rPr>
          <w:fldChar w:fldCharType="separate"/>
        </w:r>
        <w:r w:rsidR="00E03893">
          <w:rPr>
            <w:webHidden/>
          </w:rPr>
          <w:t>1</w:t>
        </w:r>
        <w:r w:rsidR="008E4BEE">
          <w:rPr>
            <w:webHidden/>
          </w:rPr>
          <w:fldChar w:fldCharType="end"/>
        </w:r>
      </w:hyperlink>
    </w:p>
    <w:p w14:paraId="72767DA0" w14:textId="77777777" w:rsidR="00E03893" w:rsidRDefault="00725E5E" w:rsidP="0028477B">
      <w:pPr>
        <w:pStyle w:val="TOC1"/>
        <w:ind w:left="567"/>
        <w:rPr>
          <w:rFonts w:asciiTheme="minorHAnsi" w:eastAsiaTheme="minorEastAsia" w:hAnsiTheme="minorHAnsi" w:cstheme="minorBidi"/>
          <w:b w:val="0"/>
          <w:szCs w:val="22"/>
        </w:rPr>
      </w:pPr>
      <w:hyperlink w:anchor="_Toc449604693" w:history="1">
        <w:r w:rsidR="00E03893" w:rsidRPr="00091967">
          <w:rPr>
            <w:rStyle w:val="Hyperlink"/>
          </w:rPr>
          <w:t>1.2.Objectives</w:t>
        </w:r>
        <w:r w:rsidR="00E03893">
          <w:rPr>
            <w:webHidden/>
          </w:rPr>
          <w:tab/>
        </w:r>
        <w:r w:rsidR="008E4BEE">
          <w:rPr>
            <w:webHidden/>
          </w:rPr>
          <w:fldChar w:fldCharType="begin"/>
        </w:r>
        <w:r w:rsidR="00E03893">
          <w:rPr>
            <w:webHidden/>
          </w:rPr>
          <w:instrText xml:space="preserve"> PAGEREF _Toc449604693 \h </w:instrText>
        </w:r>
        <w:r w:rsidR="008E4BEE">
          <w:rPr>
            <w:webHidden/>
          </w:rPr>
        </w:r>
        <w:r w:rsidR="008E4BEE">
          <w:rPr>
            <w:webHidden/>
          </w:rPr>
          <w:fldChar w:fldCharType="separate"/>
        </w:r>
        <w:r w:rsidR="00E03893">
          <w:rPr>
            <w:webHidden/>
          </w:rPr>
          <w:t>1</w:t>
        </w:r>
        <w:r w:rsidR="008E4BEE">
          <w:rPr>
            <w:webHidden/>
          </w:rPr>
          <w:fldChar w:fldCharType="end"/>
        </w:r>
      </w:hyperlink>
    </w:p>
    <w:p w14:paraId="46BE4AFA" w14:textId="77777777" w:rsidR="00E03893" w:rsidRDefault="00725E5E" w:rsidP="0028477B">
      <w:pPr>
        <w:pStyle w:val="TOC1"/>
        <w:ind w:left="567"/>
        <w:rPr>
          <w:rFonts w:asciiTheme="minorHAnsi" w:eastAsiaTheme="minorEastAsia" w:hAnsiTheme="minorHAnsi" w:cstheme="minorBidi"/>
          <w:b w:val="0"/>
          <w:szCs w:val="22"/>
        </w:rPr>
      </w:pPr>
      <w:hyperlink w:anchor="_Toc449604694" w:history="1">
        <w:r w:rsidR="00E03893" w:rsidRPr="00091967">
          <w:rPr>
            <w:rStyle w:val="Hyperlink"/>
          </w:rPr>
          <w:t>1.3.Limitations</w:t>
        </w:r>
        <w:r w:rsidR="00E03893">
          <w:rPr>
            <w:webHidden/>
          </w:rPr>
          <w:tab/>
        </w:r>
        <w:r w:rsidR="008E4BEE">
          <w:rPr>
            <w:webHidden/>
          </w:rPr>
          <w:fldChar w:fldCharType="begin"/>
        </w:r>
        <w:r w:rsidR="00E03893">
          <w:rPr>
            <w:webHidden/>
          </w:rPr>
          <w:instrText xml:space="preserve"> PAGEREF _Toc449604694 \h </w:instrText>
        </w:r>
        <w:r w:rsidR="008E4BEE">
          <w:rPr>
            <w:webHidden/>
          </w:rPr>
        </w:r>
        <w:r w:rsidR="008E4BEE">
          <w:rPr>
            <w:webHidden/>
          </w:rPr>
          <w:fldChar w:fldCharType="separate"/>
        </w:r>
        <w:r w:rsidR="00E03893">
          <w:rPr>
            <w:webHidden/>
          </w:rPr>
          <w:t>1</w:t>
        </w:r>
        <w:r w:rsidR="008E4BEE">
          <w:rPr>
            <w:webHidden/>
          </w:rPr>
          <w:fldChar w:fldCharType="end"/>
        </w:r>
      </w:hyperlink>
    </w:p>
    <w:p w14:paraId="0D4F295F" w14:textId="77777777" w:rsidR="00E03893" w:rsidRDefault="00725E5E">
      <w:pPr>
        <w:pStyle w:val="TOC1"/>
        <w:rPr>
          <w:rFonts w:asciiTheme="minorHAnsi" w:eastAsiaTheme="minorEastAsia" w:hAnsiTheme="minorHAnsi" w:cstheme="minorBidi"/>
          <w:b w:val="0"/>
          <w:szCs w:val="22"/>
        </w:rPr>
      </w:pPr>
      <w:hyperlink w:anchor="_Toc449604695" w:history="1">
        <w:r w:rsidR="00E03893" w:rsidRPr="00091967">
          <w:rPr>
            <w:rStyle w:val="Hyperlink"/>
          </w:rPr>
          <w:t>2.</w:t>
        </w:r>
        <w:r w:rsidR="00E03893">
          <w:rPr>
            <w:rFonts w:asciiTheme="minorHAnsi" w:eastAsiaTheme="minorEastAsia" w:hAnsiTheme="minorHAnsi" w:cstheme="minorBidi"/>
            <w:b w:val="0"/>
            <w:szCs w:val="22"/>
          </w:rPr>
          <w:tab/>
        </w:r>
        <w:r w:rsidR="00E03893" w:rsidRPr="00091967">
          <w:rPr>
            <w:rStyle w:val="Hyperlink"/>
          </w:rPr>
          <w:t>Survey Results</w:t>
        </w:r>
        <w:r w:rsidR="00E03893">
          <w:rPr>
            <w:webHidden/>
          </w:rPr>
          <w:tab/>
        </w:r>
        <w:r w:rsidR="008E4BEE">
          <w:rPr>
            <w:webHidden/>
          </w:rPr>
          <w:fldChar w:fldCharType="begin"/>
        </w:r>
        <w:r w:rsidR="00E03893">
          <w:rPr>
            <w:webHidden/>
          </w:rPr>
          <w:instrText xml:space="preserve"> PAGEREF _Toc449604695 \h </w:instrText>
        </w:r>
        <w:r w:rsidR="008E4BEE">
          <w:rPr>
            <w:webHidden/>
          </w:rPr>
        </w:r>
        <w:r w:rsidR="008E4BEE">
          <w:rPr>
            <w:webHidden/>
          </w:rPr>
          <w:fldChar w:fldCharType="separate"/>
        </w:r>
        <w:r w:rsidR="00E03893">
          <w:rPr>
            <w:webHidden/>
          </w:rPr>
          <w:t>2</w:t>
        </w:r>
        <w:r w:rsidR="008E4BEE">
          <w:rPr>
            <w:webHidden/>
          </w:rPr>
          <w:fldChar w:fldCharType="end"/>
        </w:r>
      </w:hyperlink>
    </w:p>
    <w:p w14:paraId="30F2DF1B" w14:textId="77777777" w:rsidR="00E03893" w:rsidRDefault="00725E5E" w:rsidP="0028477B">
      <w:pPr>
        <w:pStyle w:val="TOC1"/>
        <w:ind w:left="567"/>
        <w:rPr>
          <w:rFonts w:asciiTheme="minorHAnsi" w:eastAsiaTheme="minorEastAsia" w:hAnsiTheme="minorHAnsi" w:cstheme="minorBidi"/>
          <w:b w:val="0"/>
          <w:szCs w:val="22"/>
        </w:rPr>
      </w:pPr>
      <w:hyperlink w:anchor="_Toc449604696" w:history="1">
        <w:r w:rsidR="00E03893" w:rsidRPr="00091967">
          <w:rPr>
            <w:rStyle w:val="Hyperlink"/>
          </w:rPr>
          <w:t>2.1.Building History and Construction</w:t>
        </w:r>
        <w:r w:rsidR="00E03893">
          <w:rPr>
            <w:webHidden/>
          </w:rPr>
          <w:tab/>
        </w:r>
        <w:r w:rsidR="008E4BEE">
          <w:rPr>
            <w:webHidden/>
          </w:rPr>
          <w:fldChar w:fldCharType="begin"/>
        </w:r>
        <w:r w:rsidR="00E03893">
          <w:rPr>
            <w:webHidden/>
          </w:rPr>
          <w:instrText xml:space="preserve"> PAGEREF _Toc449604696 \h </w:instrText>
        </w:r>
        <w:r w:rsidR="008E4BEE">
          <w:rPr>
            <w:webHidden/>
          </w:rPr>
        </w:r>
        <w:r w:rsidR="008E4BEE">
          <w:rPr>
            <w:webHidden/>
          </w:rPr>
          <w:fldChar w:fldCharType="separate"/>
        </w:r>
        <w:r w:rsidR="00E03893">
          <w:rPr>
            <w:webHidden/>
          </w:rPr>
          <w:t>2</w:t>
        </w:r>
        <w:r w:rsidR="008E4BEE">
          <w:rPr>
            <w:webHidden/>
          </w:rPr>
          <w:fldChar w:fldCharType="end"/>
        </w:r>
      </w:hyperlink>
    </w:p>
    <w:p w14:paraId="7065CE1F" w14:textId="77777777" w:rsidR="00E03893" w:rsidRDefault="00725E5E" w:rsidP="0028477B">
      <w:pPr>
        <w:pStyle w:val="TOC1"/>
        <w:ind w:left="567"/>
        <w:rPr>
          <w:rFonts w:asciiTheme="minorHAnsi" w:eastAsiaTheme="minorEastAsia" w:hAnsiTheme="minorHAnsi" w:cstheme="minorBidi"/>
          <w:b w:val="0"/>
          <w:szCs w:val="22"/>
        </w:rPr>
      </w:pPr>
      <w:hyperlink w:anchor="_Toc449604697" w:history="1">
        <w:r w:rsidR="00E03893" w:rsidRPr="00091967">
          <w:rPr>
            <w:rStyle w:val="Hyperlink"/>
          </w:rPr>
          <w:t>2.2.Methodology</w:t>
        </w:r>
        <w:r w:rsidR="00E03893">
          <w:rPr>
            <w:webHidden/>
          </w:rPr>
          <w:tab/>
        </w:r>
        <w:r w:rsidR="008E4BEE">
          <w:rPr>
            <w:webHidden/>
          </w:rPr>
          <w:fldChar w:fldCharType="begin"/>
        </w:r>
        <w:r w:rsidR="00E03893">
          <w:rPr>
            <w:webHidden/>
          </w:rPr>
          <w:instrText xml:space="preserve"> PAGEREF _Toc449604697 \h </w:instrText>
        </w:r>
        <w:r w:rsidR="008E4BEE">
          <w:rPr>
            <w:webHidden/>
          </w:rPr>
        </w:r>
        <w:r w:rsidR="008E4BEE">
          <w:rPr>
            <w:webHidden/>
          </w:rPr>
          <w:fldChar w:fldCharType="separate"/>
        </w:r>
        <w:r w:rsidR="00E03893">
          <w:rPr>
            <w:webHidden/>
          </w:rPr>
          <w:t>2</w:t>
        </w:r>
        <w:r w:rsidR="008E4BEE">
          <w:rPr>
            <w:webHidden/>
          </w:rPr>
          <w:fldChar w:fldCharType="end"/>
        </w:r>
      </w:hyperlink>
    </w:p>
    <w:p w14:paraId="0CA167C3" w14:textId="77777777" w:rsidR="00E03893" w:rsidRDefault="00725E5E" w:rsidP="0028477B">
      <w:pPr>
        <w:pStyle w:val="TOC1"/>
        <w:ind w:left="567"/>
        <w:rPr>
          <w:rFonts w:asciiTheme="minorHAnsi" w:eastAsiaTheme="minorEastAsia" w:hAnsiTheme="minorHAnsi" w:cstheme="minorBidi"/>
          <w:b w:val="0"/>
          <w:szCs w:val="22"/>
        </w:rPr>
      </w:pPr>
      <w:hyperlink w:anchor="_Toc449604698" w:history="1">
        <w:r w:rsidR="00E03893" w:rsidRPr="00091967">
          <w:rPr>
            <w:rStyle w:val="Hyperlink"/>
          </w:rPr>
          <w:t>2.3.Survey Results</w:t>
        </w:r>
        <w:r w:rsidR="00E03893">
          <w:rPr>
            <w:webHidden/>
          </w:rPr>
          <w:tab/>
        </w:r>
        <w:r w:rsidR="008E4BEE">
          <w:rPr>
            <w:webHidden/>
          </w:rPr>
          <w:fldChar w:fldCharType="begin"/>
        </w:r>
        <w:r w:rsidR="00E03893">
          <w:rPr>
            <w:webHidden/>
          </w:rPr>
          <w:instrText xml:space="preserve"> PAGEREF _Toc449604698 \h </w:instrText>
        </w:r>
        <w:r w:rsidR="008E4BEE">
          <w:rPr>
            <w:webHidden/>
          </w:rPr>
        </w:r>
        <w:r w:rsidR="008E4BEE">
          <w:rPr>
            <w:webHidden/>
          </w:rPr>
          <w:fldChar w:fldCharType="separate"/>
        </w:r>
        <w:r w:rsidR="00E03893">
          <w:rPr>
            <w:webHidden/>
          </w:rPr>
          <w:t>2</w:t>
        </w:r>
        <w:r w:rsidR="008E4BEE">
          <w:rPr>
            <w:webHidden/>
          </w:rPr>
          <w:fldChar w:fldCharType="end"/>
        </w:r>
      </w:hyperlink>
    </w:p>
    <w:p w14:paraId="271657EB" w14:textId="77777777" w:rsidR="00E03893" w:rsidRDefault="00725E5E">
      <w:pPr>
        <w:pStyle w:val="TOC1"/>
        <w:rPr>
          <w:rFonts w:asciiTheme="minorHAnsi" w:eastAsiaTheme="minorEastAsia" w:hAnsiTheme="minorHAnsi" w:cstheme="minorBidi"/>
          <w:b w:val="0"/>
          <w:szCs w:val="22"/>
        </w:rPr>
      </w:pPr>
      <w:hyperlink w:anchor="_Toc449604699" w:history="1">
        <w:r w:rsidR="00E03893" w:rsidRPr="00091967">
          <w:rPr>
            <w:rStyle w:val="Hyperlink"/>
          </w:rPr>
          <w:t>3.</w:t>
        </w:r>
        <w:r w:rsidR="00E03893">
          <w:rPr>
            <w:rFonts w:asciiTheme="minorHAnsi" w:eastAsiaTheme="minorEastAsia" w:hAnsiTheme="minorHAnsi" w:cstheme="minorBidi"/>
            <w:b w:val="0"/>
            <w:szCs w:val="22"/>
          </w:rPr>
          <w:tab/>
        </w:r>
        <w:r w:rsidR="00E03893" w:rsidRPr="00091967">
          <w:rPr>
            <w:rStyle w:val="Hyperlink"/>
          </w:rPr>
          <w:t>Floor Plan</w:t>
        </w:r>
        <w:r w:rsidR="00E03893">
          <w:rPr>
            <w:webHidden/>
          </w:rPr>
          <w:tab/>
        </w:r>
        <w:r w:rsidR="008E4BEE">
          <w:rPr>
            <w:webHidden/>
          </w:rPr>
          <w:fldChar w:fldCharType="begin"/>
        </w:r>
        <w:r w:rsidR="00E03893">
          <w:rPr>
            <w:webHidden/>
          </w:rPr>
          <w:instrText xml:space="preserve"> PAGEREF _Toc449604699 \h </w:instrText>
        </w:r>
        <w:r w:rsidR="008E4BEE">
          <w:rPr>
            <w:webHidden/>
          </w:rPr>
        </w:r>
        <w:r w:rsidR="008E4BEE">
          <w:rPr>
            <w:webHidden/>
          </w:rPr>
          <w:fldChar w:fldCharType="separate"/>
        </w:r>
        <w:r w:rsidR="00E03893">
          <w:rPr>
            <w:webHidden/>
          </w:rPr>
          <w:t>4</w:t>
        </w:r>
        <w:r w:rsidR="008E4BEE">
          <w:rPr>
            <w:webHidden/>
          </w:rPr>
          <w:fldChar w:fldCharType="end"/>
        </w:r>
      </w:hyperlink>
    </w:p>
    <w:p w14:paraId="1F378F11" w14:textId="77777777" w:rsidR="004F7419" w:rsidRPr="001C628D" w:rsidRDefault="008E4BEE" w:rsidP="00ED4551">
      <w:r w:rsidRPr="001C628D">
        <w:fldChar w:fldCharType="end"/>
      </w:r>
    </w:p>
    <w:p w14:paraId="31783799" w14:textId="77777777" w:rsidR="004F7419" w:rsidRPr="001C628D" w:rsidRDefault="004F7419" w:rsidP="00ED4551">
      <w:pPr>
        <w:rPr>
          <w:b/>
        </w:rPr>
      </w:pPr>
      <w:r w:rsidRPr="001C628D">
        <w:rPr>
          <w:b/>
        </w:rPr>
        <w:t>Tables</w:t>
      </w:r>
    </w:p>
    <w:p w14:paraId="6BF9B9CD" w14:textId="77777777" w:rsidR="007020C4" w:rsidRDefault="008E4BEE">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"Table" </w:instrText>
      </w:r>
      <w:r w:rsidRPr="001C628D">
        <w:fldChar w:fldCharType="separate"/>
      </w:r>
      <w:hyperlink w:anchor="_Toc448320426" w:history="1">
        <w:r w:rsidR="007020C4" w:rsidRPr="00A77C58">
          <w:rPr>
            <w:rStyle w:val="Hyperlink"/>
            <w:noProof/>
          </w:rPr>
          <w:t>Table 1: Laboratory Results Summary</w:t>
        </w:r>
        <w:r w:rsidR="007020C4">
          <w:rPr>
            <w:noProof/>
            <w:webHidden/>
          </w:rPr>
          <w:tab/>
        </w:r>
        <w:r>
          <w:rPr>
            <w:noProof/>
            <w:webHidden/>
          </w:rPr>
          <w:fldChar w:fldCharType="begin"/>
        </w:r>
        <w:r w:rsidR="007020C4">
          <w:rPr>
            <w:noProof/>
            <w:webHidden/>
          </w:rPr>
          <w:instrText xml:space="preserve"> PAGEREF _Toc448320426 \h </w:instrText>
        </w:r>
        <w:r>
          <w:rPr>
            <w:noProof/>
            <w:webHidden/>
          </w:rPr>
        </w:r>
        <w:r>
          <w:rPr>
            <w:noProof/>
            <w:webHidden/>
          </w:rPr>
          <w:fldChar w:fldCharType="separate"/>
        </w:r>
        <w:r w:rsidR="007020C4">
          <w:rPr>
            <w:noProof/>
            <w:webHidden/>
          </w:rPr>
          <w:t>2</w:t>
        </w:r>
        <w:r>
          <w:rPr>
            <w:noProof/>
            <w:webHidden/>
          </w:rPr>
          <w:fldChar w:fldCharType="end"/>
        </w:r>
      </w:hyperlink>
    </w:p>
    <w:p w14:paraId="6659E9C7" w14:textId="77777777" w:rsidR="004F7419" w:rsidRPr="001C628D" w:rsidRDefault="008E4BEE" w:rsidP="00ED4551">
      <w:r w:rsidRPr="001C628D">
        <w:fldChar w:fldCharType="end"/>
      </w:r>
    </w:p>
    <w:p w14:paraId="226A5E52" w14:textId="77777777" w:rsidR="004F7419" w:rsidRPr="001C628D" w:rsidRDefault="004F7419" w:rsidP="00ED4551">
      <w:pPr>
        <w:rPr>
          <w:b/>
        </w:rPr>
      </w:pPr>
      <w:r w:rsidRPr="001C628D">
        <w:rPr>
          <w:b/>
        </w:rPr>
        <w:t>Figures</w:t>
      </w:r>
    </w:p>
    <w:p w14:paraId="65B14043" w14:textId="77777777" w:rsidR="007020C4" w:rsidRDefault="008E4BEE">
      <w:pPr>
        <w:pStyle w:val="TableofFigures"/>
        <w:tabs>
          <w:tab w:val="right" w:leader="dot" w:pos="9770"/>
        </w:tabs>
        <w:rPr>
          <w:rFonts w:asciiTheme="minorHAnsi" w:eastAsiaTheme="minorEastAsia" w:hAnsiTheme="minorHAnsi" w:cstheme="minorBidi"/>
          <w:noProof/>
          <w:szCs w:val="22"/>
        </w:rPr>
      </w:pPr>
      <w:r w:rsidRPr="001C628D">
        <w:fldChar w:fldCharType="begin"/>
      </w:r>
      <w:r w:rsidR="004F7419" w:rsidRPr="001C628D">
        <w:instrText xml:space="preserve"> TOC \h \z \c "Figure" </w:instrText>
      </w:r>
      <w:r w:rsidRPr="001C628D">
        <w:fldChar w:fldCharType="separate"/>
      </w:r>
      <w:hyperlink w:anchor="_Toc448320427" w:history="1">
        <w:r w:rsidR="007020C4" w:rsidRPr="008F4E10">
          <w:rPr>
            <w:rStyle w:val="Hyperlink"/>
            <w:noProof/>
          </w:rPr>
          <w:t>Figure 1: Site Plan Showing Location of Samples Taken and Approximate Extent of any Loose-fill Asbestos Insulation</w:t>
        </w:r>
        <w:r w:rsidR="007020C4">
          <w:rPr>
            <w:noProof/>
            <w:webHidden/>
          </w:rPr>
          <w:tab/>
        </w:r>
        <w:r>
          <w:rPr>
            <w:noProof/>
            <w:webHidden/>
          </w:rPr>
          <w:fldChar w:fldCharType="begin"/>
        </w:r>
        <w:r w:rsidR="007020C4">
          <w:rPr>
            <w:noProof/>
            <w:webHidden/>
          </w:rPr>
          <w:instrText xml:space="preserve"> PAGEREF _Toc448320427 \h </w:instrText>
        </w:r>
        <w:r>
          <w:rPr>
            <w:noProof/>
            <w:webHidden/>
          </w:rPr>
        </w:r>
        <w:r>
          <w:rPr>
            <w:noProof/>
            <w:webHidden/>
          </w:rPr>
          <w:fldChar w:fldCharType="separate"/>
        </w:r>
        <w:r w:rsidR="007020C4">
          <w:rPr>
            <w:noProof/>
            <w:webHidden/>
          </w:rPr>
          <w:t>4</w:t>
        </w:r>
        <w:r>
          <w:rPr>
            <w:noProof/>
            <w:webHidden/>
          </w:rPr>
          <w:fldChar w:fldCharType="end"/>
        </w:r>
      </w:hyperlink>
    </w:p>
    <w:p w14:paraId="5BFB2753" w14:textId="77777777" w:rsidR="004F7419" w:rsidRPr="001C628D" w:rsidRDefault="008E4BEE" w:rsidP="00ED4551">
      <w:r w:rsidRPr="001C628D">
        <w:fldChar w:fldCharType="end"/>
      </w:r>
    </w:p>
    <w:p w14:paraId="4D2084F3" w14:textId="77777777" w:rsidR="004F7419" w:rsidRPr="001C628D" w:rsidRDefault="004F7419" w:rsidP="00ED4551">
      <w:pPr>
        <w:rPr>
          <w:b/>
        </w:rPr>
      </w:pPr>
      <w:r w:rsidRPr="001C628D">
        <w:rPr>
          <w:b/>
        </w:rPr>
        <w:t>Appendices</w:t>
      </w:r>
    </w:p>
    <w:p w14:paraId="73994A65" w14:textId="77777777" w:rsidR="004F7419" w:rsidRPr="001C628D" w:rsidRDefault="00431511" w:rsidP="00ED4551">
      <w:r w:rsidRPr="001C628D">
        <w:t xml:space="preserve">Appendix </w:t>
      </w:r>
      <w:proofErr w:type="gramStart"/>
      <w:r w:rsidRPr="001C628D">
        <w:t>A</w:t>
      </w:r>
      <w:proofErr w:type="gramEnd"/>
      <w:r w:rsidR="004F7419" w:rsidRPr="001C628D">
        <w:t xml:space="preserve"> – Photographs</w:t>
      </w:r>
    </w:p>
    <w:p w14:paraId="5AC80903" w14:textId="77777777" w:rsidR="004F7419" w:rsidRPr="001C628D" w:rsidRDefault="00431511" w:rsidP="00ED4551">
      <w:r w:rsidRPr="001C628D">
        <w:t>Appendix B</w:t>
      </w:r>
      <w:r w:rsidR="004F7419" w:rsidRPr="001C628D">
        <w:t xml:space="preserve"> – Laboratory Reports</w:t>
      </w:r>
    </w:p>
    <w:p w14:paraId="470EAFE6" w14:textId="77777777" w:rsidR="004F7419" w:rsidRPr="001C628D" w:rsidRDefault="004F7419" w:rsidP="00ED4551">
      <w:pPr>
        <w:sectPr w:rsidR="004F7419" w:rsidRPr="001C628D" w:rsidSect="0028477B">
          <w:headerReference w:type="first" r:id="rId18"/>
          <w:footerReference w:type="first" r:id="rId19"/>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sectPr>
      </w:pPr>
    </w:p>
    <w:p w14:paraId="197EF568" w14:textId="77777777" w:rsidR="004F7419" w:rsidRPr="001C628D" w:rsidRDefault="004F7419" w:rsidP="00795661">
      <w:pPr>
        <w:pStyle w:val="Heading1"/>
        <w:jc w:val="both"/>
      </w:pPr>
      <w:bookmarkStart w:id="2" w:name="_Toc449604691"/>
      <w:r w:rsidRPr="001C628D">
        <w:lastRenderedPageBreak/>
        <w:t>Introduction</w:t>
      </w:r>
      <w:bookmarkEnd w:id="2"/>
    </w:p>
    <w:p w14:paraId="36994B02" w14:textId="77777777" w:rsidR="008015A5" w:rsidRPr="001C628D" w:rsidRDefault="008015A5" w:rsidP="00795661">
      <w:pPr>
        <w:pStyle w:val="Heading2numb"/>
        <w:jc w:val="both"/>
      </w:pPr>
      <w:bookmarkStart w:id="3" w:name="_Toc449604692"/>
      <w:r w:rsidRPr="001C628D">
        <w:t>Background Information</w:t>
      </w:r>
      <w:bookmarkEnd w:id="3"/>
    </w:p>
    <w:p w14:paraId="31DF565B" w14:textId="77777777" w:rsidR="008015A5" w:rsidRPr="001C628D" w:rsidRDefault="001C628D" w:rsidP="00795661">
      <w:pPr>
        <w:jc w:val="both"/>
      </w:pPr>
      <w:r>
        <w:t xml:space="preserve">In the 1960s and 1970s a company known as Mr Fluffy used raw </w:t>
      </w:r>
      <w:proofErr w:type="spellStart"/>
      <w:r>
        <w:t>amosite</w:t>
      </w:r>
      <w:proofErr w:type="spellEnd"/>
      <w:r>
        <w:t xml:space="preserve"> and </w:t>
      </w:r>
      <w:proofErr w:type="spellStart"/>
      <w:r>
        <w:t>crocidolite</w:t>
      </w:r>
      <w:proofErr w:type="spellEnd"/>
      <w:r>
        <w:t xml:space="preserve"> asbestos, known as loose-fill asbestos, as ceiling insulation in some ACT and NSW homes. The NSW Government has determined that demolition, comprehensive site remediation and disposal is the best way to ensure the health and safety of the NSW community. NSW Fair Trading has established the Loose-fill Asbestos Implementation Taskforce</w:t>
      </w:r>
      <w:r w:rsidR="00BA4757">
        <w:t xml:space="preserve"> (the Taskforce)</w:t>
      </w:r>
      <w:r>
        <w:t xml:space="preserve"> which is responsible for overseeing and implementing a Voluntary Purchase and Demolition Program </w:t>
      </w:r>
      <w:r w:rsidR="00595A78">
        <w:t xml:space="preserve">(the Program) </w:t>
      </w:r>
      <w:r>
        <w:t xml:space="preserve">for </w:t>
      </w:r>
      <w:r w:rsidR="00BA4757">
        <w:t xml:space="preserve">properties </w:t>
      </w:r>
      <w:r>
        <w:t>identified as containing loose-fill asbestos insulation</w:t>
      </w:r>
      <w:r w:rsidR="00595A78">
        <w:t xml:space="preserve"> (LFAI)</w:t>
      </w:r>
      <w:r>
        <w:t>.</w:t>
      </w:r>
    </w:p>
    <w:p w14:paraId="6000B799" w14:textId="77777777" w:rsidR="004F7419" w:rsidRPr="001C628D" w:rsidRDefault="004F7419" w:rsidP="00795661">
      <w:pPr>
        <w:pStyle w:val="Heading2numb"/>
        <w:jc w:val="both"/>
      </w:pPr>
      <w:bookmarkStart w:id="4" w:name="_Toc449604693"/>
      <w:r w:rsidRPr="001C628D">
        <w:t>Objectives</w:t>
      </w:r>
      <w:bookmarkEnd w:id="4"/>
    </w:p>
    <w:p w14:paraId="169060EB" w14:textId="77777777" w:rsidR="00BA4757" w:rsidRDefault="00934250" w:rsidP="00795661">
      <w:pPr>
        <w:jc w:val="both"/>
      </w:pPr>
      <w:r>
        <w:t xml:space="preserve">Under the Program, free sample testing for </w:t>
      </w:r>
      <w:r w:rsidR="00BA4757">
        <w:t>LFAI</w:t>
      </w:r>
      <w:r>
        <w:t xml:space="preserve"> is being offered to owners of pre-1980s residential properties </w:t>
      </w:r>
      <w:r w:rsidR="00BA4757">
        <w:t>within approved Local Government Areas</w:t>
      </w:r>
      <w:r>
        <w:t xml:space="preserve">. </w:t>
      </w:r>
      <w:r w:rsidR="00BA4757" w:rsidRPr="001C628D">
        <w:t xml:space="preserve">The objective of the </w:t>
      </w:r>
      <w:r w:rsidR="00BA4757">
        <w:t>free sample testing</w:t>
      </w:r>
      <w:r w:rsidR="00BA4757" w:rsidRPr="001C628D">
        <w:t xml:space="preserve"> is to identify </w:t>
      </w:r>
      <w:r w:rsidR="00BA4757">
        <w:t>properties that are affected by LFAI. Homeowners of LFAI affected properties will then be eligible to have their property purchased and demolished under the Program.</w:t>
      </w:r>
    </w:p>
    <w:p w14:paraId="3BE2E645" w14:textId="4114D827" w:rsidR="0050605F" w:rsidRPr="001C628D" w:rsidRDefault="00934250" w:rsidP="00795661">
      <w:pPr>
        <w:jc w:val="both"/>
      </w:pPr>
      <w:r>
        <w:t xml:space="preserve">To </w:t>
      </w:r>
      <w:r w:rsidR="00BA4757">
        <w:t xml:space="preserve">that </w:t>
      </w:r>
      <w:r>
        <w:t xml:space="preserve">end, </w:t>
      </w:r>
      <w:r w:rsidR="00C34641">
        <w:t xml:space="preserve">A.D. </w:t>
      </w:r>
      <w:proofErr w:type="spellStart"/>
      <w:r w:rsidR="00C34641">
        <w:t>Envirotech</w:t>
      </w:r>
      <w:proofErr w:type="spellEnd"/>
      <w:r w:rsidR="00C34641">
        <w:t xml:space="preserve"> Pty Ltd </w:t>
      </w:r>
      <w:r w:rsidR="008015A5" w:rsidRPr="001C628D">
        <w:t xml:space="preserve">has been commissioned by </w:t>
      </w:r>
      <w:r w:rsidR="00BA4757">
        <w:t xml:space="preserve">the </w:t>
      </w:r>
      <w:r w:rsidR="008015A5" w:rsidRPr="001C628D">
        <w:t xml:space="preserve">Taskforce to carry out </w:t>
      </w:r>
      <w:r w:rsidR="00BA4757">
        <w:t>an inspe</w:t>
      </w:r>
      <w:r w:rsidR="00BA4757" w:rsidRPr="00B254D8">
        <w:t xml:space="preserve">ction of </w:t>
      </w:r>
      <w:sdt>
        <w:sdtPr>
          <w:rPr>
            <w:highlight w:val="yellow"/>
          </w:rPr>
          <w:alias w:val="Subject"/>
          <w:tag w:val=""/>
          <w:id w:val="964623133"/>
          <w:placeholder>
            <w:docPart w:val="1E50A0916F574547B3D7A0CE121CD087"/>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sidRPr="00F96C21">
            <w:rPr>
              <w:rStyle w:val="PlaceholderText"/>
            </w:rPr>
            <w:t>[Subject]</w:t>
          </w:r>
        </w:sdtContent>
      </w:sdt>
      <w:r w:rsidR="00BA4757" w:rsidRPr="00B254D8">
        <w:t xml:space="preserve"> and</w:t>
      </w:r>
      <w:r w:rsidR="00BA4757">
        <w:t xml:space="preserve"> prepare </w:t>
      </w:r>
      <w:r w:rsidR="008015A5" w:rsidRPr="001C628D">
        <w:t xml:space="preserve">this </w:t>
      </w:r>
      <w:sdt>
        <w:sdtPr>
          <w:alias w:val="Title"/>
          <w:tag w:val=""/>
          <w:id w:val="-433364413"/>
          <w:placeholder>
            <w:docPart w:val="F7A444CBC7B743339A7BB8FE7AF278ED"/>
          </w:placeholder>
          <w:dataBinding w:prefixMappings="xmlns:ns0='http://purl.org/dc/elements/1.1/' xmlns:ns1='http://schemas.openxmlformats.org/package/2006/metadata/core-properties' " w:xpath="/ns1:coreProperties[1]/ns0:title[1]" w:storeItemID="{6C3C8BC8-F283-45AE-878A-BAB7291924A1}"/>
          <w:text/>
        </w:sdtPr>
        <w:sdtEndPr/>
        <w:sdtContent>
          <w:r w:rsidR="00A14E7D">
            <w:rPr>
              <w:lang w:val="en-US"/>
            </w:rPr>
            <w:t>Loose-fill Asbestos Insulation Ceiling Cavity Inspection Report</w:t>
          </w:r>
        </w:sdtContent>
      </w:sdt>
      <w:r w:rsidR="008015A5" w:rsidRPr="001C628D">
        <w:t xml:space="preserve">. </w:t>
      </w:r>
    </w:p>
    <w:p w14:paraId="0AA8C92D" w14:textId="77777777" w:rsidR="004F7419" w:rsidRPr="001C628D" w:rsidRDefault="004F7419" w:rsidP="00795661">
      <w:pPr>
        <w:pStyle w:val="Heading2numb"/>
        <w:jc w:val="both"/>
      </w:pPr>
      <w:bookmarkStart w:id="5" w:name="_Toc449604694"/>
      <w:r w:rsidRPr="001C628D">
        <w:t>Limitations</w:t>
      </w:r>
      <w:bookmarkEnd w:id="5"/>
    </w:p>
    <w:p w14:paraId="083A6A3D" w14:textId="77777777" w:rsidR="008F7F26" w:rsidRPr="00934250" w:rsidRDefault="004F7419" w:rsidP="00795661">
      <w:pPr>
        <w:jc w:val="both"/>
      </w:pPr>
      <w:r w:rsidRPr="00934250">
        <w:t xml:space="preserve">This investigation consisted of a visual inspection and laboratory analysis of </w:t>
      </w:r>
      <w:r w:rsidR="008015A5" w:rsidRPr="00934250">
        <w:t xml:space="preserve">at least </w:t>
      </w:r>
      <w:r w:rsidR="009D2E38">
        <w:t>three</w:t>
      </w:r>
      <w:r w:rsidR="004F3DF9" w:rsidRPr="00934250">
        <w:t xml:space="preserve"> sample</w:t>
      </w:r>
      <w:r w:rsidR="009D2E38">
        <w:t>s</w:t>
      </w:r>
      <w:r w:rsidRPr="00934250">
        <w:t xml:space="preserve"> taken during the site inspection </w:t>
      </w:r>
      <w:r w:rsidR="008F7F26" w:rsidRPr="00934250">
        <w:t xml:space="preserve">as shown in the </w:t>
      </w:r>
      <w:r w:rsidR="00934250" w:rsidRPr="00934250">
        <w:t>site plan (</w:t>
      </w:r>
      <w:r w:rsidR="000C727B">
        <w:fldChar w:fldCharType="begin"/>
      </w:r>
      <w:r w:rsidR="000C727B">
        <w:instrText xml:space="preserve"> REF _Ref444698978 \h  \* MERGEFORMAT </w:instrText>
      </w:r>
      <w:r w:rsidR="000C727B">
        <w:fldChar w:fldCharType="separate"/>
      </w:r>
      <w:r w:rsidR="007020C4" w:rsidRPr="001C628D">
        <w:t xml:space="preserve">Figure </w:t>
      </w:r>
      <w:r w:rsidR="007020C4">
        <w:t>1</w:t>
      </w:r>
      <w:r w:rsidR="000C727B">
        <w:fldChar w:fldCharType="end"/>
      </w:r>
      <w:r w:rsidR="00934250" w:rsidRPr="00934250">
        <w:t>)</w:t>
      </w:r>
      <w:r w:rsidR="008F7F26" w:rsidRPr="00934250">
        <w:t>.</w:t>
      </w:r>
    </w:p>
    <w:p w14:paraId="440A640D" w14:textId="77777777" w:rsidR="00934250" w:rsidRDefault="00934250" w:rsidP="00795661">
      <w:pPr>
        <w:jc w:val="both"/>
      </w:pPr>
      <w:r>
        <w:t xml:space="preserve">This report does not certify that the property is free from Loose Fill Asbestos Insulation or other asbestos dusts, which could exist in wall, floor or ceiling cavities or other parts of the property or any inaccessible or partly inaccessible areas or sections of the property. </w:t>
      </w:r>
    </w:p>
    <w:p w14:paraId="5DAD21E9" w14:textId="77777777" w:rsidR="00934250" w:rsidRDefault="00934250" w:rsidP="00795661">
      <w:pPr>
        <w:jc w:val="both"/>
      </w:pPr>
      <w:r>
        <w:t xml:space="preserve">Any </w:t>
      </w:r>
      <w:r w:rsidR="00134B4C">
        <w:t>person</w:t>
      </w:r>
      <w:r>
        <w:t xml:space="preserve"> acting or relying on this report, in whole or in part, </w:t>
      </w:r>
      <w:r w:rsidR="00134B4C">
        <w:t>does</w:t>
      </w:r>
      <w:r>
        <w:t xml:space="preserve"> so </w:t>
      </w:r>
      <w:r w:rsidR="00134B4C">
        <w:t xml:space="preserve">subject to the limitations expressed in this report and </w:t>
      </w:r>
      <w:r>
        <w:t xml:space="preserve">at their own risk. </w:t>
      </w:r>
    </w:p>
    <w:p w14:paraId="55FAC3A8" w14:textId="77777777" w:rsidR="004F7419" w:rsidRPr="001C628D" w:rsidRDefault="00D81337" w:rsidP="00795661">
      <w:pPr>
        <w:jc w:val="both"/>
      </w:pPr>
      <w:r w:rsidRPr="00934250">
        <w:t xml:space="preserve">A </w:t>
      </w:r>
      <w:r w:rsidR="004F7419" w:rsidRPr="00934250">
        <w:t xml:space="preserve">risk assessment of </w:t>
      </w:r>
      <w:r w:rsidRPr="00934250">
        <w:t>Loose</w:t>
      </w:r>
      <w:r w:rsidR="001C628D" w:rsidRPr="00934250">
        <w:t>-f</w:t>
      </w:r>
      <w:r w:rsidRPr="00934250">
        <w:t xml:space="preserve">ill Asbestos Insulation is </w:t>
      </w:r>
      <w:r w:rsidR="004F7419" w:rsidRPr="00934250">
        <w:t xml:space="preserve">outside the scope of this </w:t>
      </w:r>
      <w:r w:rsidR="00803D41">
        <w:t>report</w:t>
      </w:r>
      <w:r w:rsidR="004F7419" w:rsidRPr="00934250">
        <w:t>.</w:t>
      </w:r>
    </w:p>
    <w:p w14:paraId="1030DFF9" w14:textId="77777777" w:rsidR="004F7419" w:rsidRPr="001C628D" w:rsidRDefault="004F7419" w:rsidP="00ED4551"/>
    <w:p w14:paraId="3E0D0210" w14:textId="77777777" w:rsidR="004F7419" w:rsidRPr="001C628D" w:rsidRDefault="004F7419" w:rsidP="0061767E">
      <w:pPr>
        <w:pStyle w:val="Heading1"/>
      </w:pPr>
      <w:r w:rsidRPr="001C628D">
        <w:br w:type="page"/>
      </w:r>
      <w:bookmarkStart w:id="6" w:name="_Toc449604695"/>
      <w:r w:rsidRPr="001C628D">
        <w:lastRenderedPageBreak/>
        <w:t>Survey Results</w:t>
      </w:r>
      <w:bookmarkEnd w:id="6"/>
    </w:p>
    <w:p w14:paraId="1414F8E8" w14:textId="77777777" w:rsidR="00FB11CF" w:rsidRDefault="004F7419" w:rsidP="000624EE">
      <w:pPr>
        <w:pStyle w:val="Heading2numb"/>
      </w:pPr>
      <w:bookmarkStart w:id="7" w:name="_Toc449604696"/>
      <w:r w:rsidRPr="001C628D">
        <w:t>Building History and Construction</w:t>
      </w:r>
      <w:bookmarkEnd w:id="7"/>
    </w:p>
    <w:p w14:paraId="039D8EA3" w14:textId="4979DA1C" w:rsidR="00675BAF" w:rsidRPr="004107FC" w:rsidRDefault="00675BAF" w:rsidP="00352A7D">
      <w:pPr>
        <w:pStyle w:val="Heading3numb"/>
        <w:ind w:left="1418" w:hanging="1040"/>
        <w:jc w:val="both"/>
      </w:pPr>
      <w:r w:rsidRPr="004107FC">
        <w:t>Construction date</w:t>
      </w:r>
      <w:r w:rsidR="00DB7208" w:rsidRPr="004107FC">
        <w:t xml:space="preserve"> </w:t>
      </w:r>
    </w:p>
    <w:p w14:paraId="4E75B916" w14:textId="6AF19B56" w:rsidR="00675BAF" w:rsidRPr="005041CB" w:rsidRDefault="005041CB" w:rsidP="00352A7D">
      <w:pPr>
        <w:pStyle w:val="Heading3numb"/>
        <w:numPr>
          <w:ilvl w:val="0"/>
          <w:numId w:val="0"/>
        </w:numPr>
        <w:ind w:left="1418"/>
        <w:jc w:val="both"/>
        <w:rPr>
          <w:b w:val="0"/>
        </w:rPr>
      </w:pPr>
      <w:r w:rsidRPr="005041CB">
        <w:rPr>
          <w:b w:val="0"/>
        </w:rPr>
        <w:t xml:space="preserve">Anecdotal evidence supplied by the owner/occupier of the property suggested that the </w:t>
      </w:r>
      <w:r w:rsidR="00DB7208" w:rsidRPr="00DB7208">
        <w:rPr>
          <w:b w:val="0"/>
        </w:rPr>
        <w:t>property was constructed</w:t>
      </w:r>
      <w:r w:rsidR="004107FC" w:rsidRPr="004107FC">
        <w:t xml:space="preserve"> </w:t>
      </w:r>
      <w:r w:rsidR="004107FC" w:rsidRPr="004107FC">
        <w:rPr>
          <w:b w:val="0"/>
        </w:rPr>
        <w:t>{{</w:t>
      </w:r>
      <w:proofErr w:type="spellStart"/>
      <w:r w:rsidR="004107FC" w:rsidRPr="004107FC">
        <w:rPr>
          <w:b w:val="0"/>
        </w:rPr>
        <w:t>Constructiondate</w:t>
      </w:r>
      <w:proofErr w:type="spellEnd"/>
      <w:r w:rsidR="004107FC" w:rsidRPr="004107FC">
        <w:rPr>
          <w:b w:val="0"/>
        </w:rPr>
        <w:t>}}</w:t>
      </w:r>
    </w:p>
    <w:p w14:paraId="154A71D6" w14:textId="38CC1B7E" w:rsidR="00675BAF" w:rsidRPr="004107FC" w:rsidRDefault="00675BAF" w:rsidP="00352A7D">
      <w:pPr>
        <w:pStyle w:val="Heading3numb"/>
        <w:ind w:left="1418" w:hanging="1040"/>
        <w:jc w:val="both"/>
      </w:pPr>
      <w:r w:rsidRPr="004107FC">
        <w:t>Extensions and/or renovations</w:t>
      </w:r>
      <w:r w:rsidR="00B72CA4" w:rsidRPr="004107FC">
        <w:t xml:space="preserve"> </w:t>
      </w:r>
    </w:p>
    <w:p w14:paraId="63FDE759" w14:textId="3AFF363E" w:rsidR="00675BAF" w:rsidRPr="005041CB" w:rsidRDefault="005041CB" w:rsidP="00352A7D">
      <w:pPr>
        <w:pStyle w:val="Heading3numb"/>
        <w:numPr>
          <w:ilvl w:val="0"/>
          <w:numId w:val="0"/>
        </w:numPr>
        <w:ind w:left="1418"/>
        <w:jc w:val="both"/>
        <w:rPr>
          <w:b w:val="0"/>
        </w:rPr>
      </w:pPr>
      <w:r>
        <w:rPr>
          <w:b w:val="0"/>
        </w:rPr>
        <w:t>The owner/occupier advised that</w:t>
      </w:r>
      <w:r w:rsidR="00B72CA4">
        <w:rPr>
          <w:b w:val="0"/>
        </w:rPr>
        <w:t xml:space="preserve"> </w:t>
      </w:r>
      <w:r w:rsidR="004107FC" w:rsidRPr="004107FC">
        <w:rPr>
          <w:b w:val="0"/>
        </w:rPr>
        <w:t>{{</w:t>
      </w:r>
      <w:proofErr w:type="spellStart"/>
      <w:r w:rsidR="004107FC" w:rsidRPr="004107FC">
        <w:rPr>
          <w:b w:val="0"/>
        </w:rPr>
        <w:t>ExtensionRenovation</w:t>
      </w:r>
      <w:proofErr w:type="spellEnd"/>
      <w:r w:rsidR="004107FC" w:rsidRPr="004107FC">
        <w:rPr>
          <w:b w:val="0"/>
        </w:rPr>
        <w:t>}}</w:t>
      </w:r>
    </w:p>
    <w:p w14:paraId="1EA11B8C" w14:textId="652D97EA" w:rsidR="00675BAF" w:rsidRPr="004107FC" w:rsidRDefault="00675BAF" w:rsidP="00352A7D">
      <w:pPr>
        <w:pStyle w:val="Heading3numb"/>
        <w:ind w:left="1418" w:hanging="1040"/>
        <w:jc w:val="both"/>
      </w:pPr>
      <w:r w:rsidRPr="004107FC">
        <w:t>Building structure</w:t>
      </w:r>
      <w:r w:rsidR="00782198" w:rsidRPr="004107FC">
        <w:t xml:space="preserve"> </w:t>
      </w:r>
    </w:p>
    <w:p w14:paraId="25AA9803" w14:textId="40457015" w:rsidR="00675BAF" w:rsidRDefault="004855C7" w:rsidP="00352A7D">
      <w:pPr>
        <w:pStyle w:val="Heading3numb"/>
        <w:numPr>
          <w:ilvl w:val="0"/>
          <w:numId w:val="0"/>
        </w:numPr>
        <w:ind w:left="1418"/>
        <w:jc w:val="both"/>
        <w:rPr>
          <w:b w:val="0"/>
        </w:rPr>
      </w:pPr>
      <w:r>
        <w:rPr>
          <w:b w:val="0"/>
        </w:rPr>
        <w:t>The following building materials were observed</w:t>
      </w:r>
      <w:r w:rsidR="005041CB">
        <w:rPr>
          <w:b w:val="0"/>
        </w:rPr>
        <w:t xml:space="preserve"> b</w:t>
      </w:r>
      <w:r>
        <w:rPr>
          <w:b w:val="0"/>
        </w:rPr>
        <w:t xml:space="preserve">y </w:t>
      </w:r>
      <w:r w:rsidR="004107FC" w:rsidRPr="004107FC">
        <w:rPr>
          <w:b w:val="0"/>
        </w:rPr>
        <w:t>{{</w:t>
      </w:r>
      <w:proofErr w:type="spellStart"/>
      <w:r w:rsidR="004107FC" w:rsidRPr="004107FC">
        <w:rPr>
          <w:b w:val="0"/>
        </w:rPr>
        <w:t>ConsultantName</w:t>
      </w:r>
      <w:proofErr w:type="spellEnd"/>
      <w:r w:rsidR="004107FC" w:rsidRPr="004107FC">
        <w:rPr>
          <w:b w:val="0"/>
        </w:rPr>
        <w:t>}}</w:t>
      </w:r>
      <w:proofErr w:type="gramStart"/>
      <w:r w:rsidR="004107FC">
        <w:rPr>
          <w:b w:val="0"/>
        </w:rPr>
        <w:t xml:space="preserve">, </w:t>
      </w:r>
      <w:r w:rsidR="00A24B72">
        <w:rPr>
          <w:b w:val="0"/>
          <w:highlight w:val="yellow"/>
        </w:rPr>
        <w:t xml:space="preserve"> </w:t>
      </w:r>
      <w:r w:rsidR="004107FC" w:rsidRPr="004107FC">
        <w:rPr>
          <w:b w:val="0"/>
        </w:rPr>
        <w:t>{</w:t>
      </w:r>
      <w:proofErr w:type="gramEnd"/>
      <w:r w:rsidR="004107FC" w:rsidRPr="004107FC">
        <w:rPr>
          <w:b w:val="0"/>
        </w:rPr>
        <w:t>{</w:t>
      </w:r>
      <w:proofErr w:type="spellStart"/>
      <w:r w:rsidR="004107FC" w:rsidRPr="004107FC">
        <w:rPr>
          <w:b w:val="0"/>
        </w:rPr>
        <w:t>LisenceNumber</w:t>
      </w:r>
      <w:proofErr w:type="spellEnd"/>
      <w:r w:rsidR="004107FC" w:rsidRPr="004107FC">
        <w:rPr>
          <w:b w:val="0"/>
        </w:rPr>
        <w:t>}}</w:t>
      </w:r>
      <w:r w:rsidR="0067184D">
        <w:rPr>
          <w:b w:val="0"/>
        </w:rPr>
        <w:t xml:space="preserve">, </w:t>
      </w:r>
      <w:r>
        <w:rPr>
          <w:b w:val="0"/>
        </w:rPr>
        <w:t>during the site inspection:</w:t>
      </w:r>
    </w:p>
    <w:tbl>
      <w:tblPr>
        <w:tblStyle w:val="TableGrid"/>
        <w:tblW w:w="0" w:type="auto"/>
        <w:tblInd w:w="1524" w:type="dxa"/>
        <w:tblLook w:val="04A0" w:firstRow="1" w:lastRow="0" w:firstColumn="1" w:lastColumn="0" w:noHBand="0" w:noVBand="1"/>
      </w:tblPr>
      <w:tblGrid>
        <w:gridCol w:w="4073"/>
        <w:gridCol w:w="4171"/>
      </w:tblGrid>
      <w:tr w:rsidR="004855C7" w:rsidRPr="008C0FD7" w14:paraId="306E6677" w14:textId="77777777" w:rsidTr="008C0FD7">
        <w:trPr>
          <w:cnfStyle w:val="100000000000" w:firstRow="1" w:lastRow="0" w:firstColumn="0" w:lastColumn="0" w:oddVBand="0" w:evenVBand="0" w:oddHBand="0" w:evenHBand="0" w:firstRowFirstColumn="0" w:firstRowLastColumn="0" w:lastRowFirstColumn="0" w:lastRowLastColumn="0"/>
          <w:trHeight w:val="288"/>
        </w:trPr>
        <w:tc>
          <w:tcPr>
            <w:tcW w:w="4073" w:type="dxa"/>
          </w:tcPr>
          <w:p w14:paraId="1C966FE0" w14:textId="77777777" w:rsidR="004855C7" w:rsidRPr="008C0FD7" w:rsidRDefault="004855C7" w:rsidP="00BE7B4F">
            <w:pPr>
              <w:pStyle w:val="Heading3numb"/>
              <w:numPr>
                <w:ilvl w:val="0"/>
                <w:numId w:val="0"/>
              </w:numPr>
              <w:jc w:val="center"/>
              <w:rPr>
                <w:szCs w:val="22"/>
              </w:rPr>
            </w:pPr>
            <w:r w:rsidRPr="008C0FD7">
              <w:rPr>
                <w:szCs w:val="22"/>
              </w:rPr>
              <w:t>Exterior</w:t>
            </w:r>
          </w:p>
        </w:tc>
        <w:tc>
          <w:tcPr>
            <w:tcW w:w="4171" w:type="dxa"/>
          </w:tcPr>
          <w:p w14:paraId="524EB479" w14:textId="77777777" w:rsidR="004855C7" w:rsidRPr="008C0FD7" w:rsidRDefault="004855C7" w:rsidP="00BE7B4F">
            <w:pPr>
              <w:pStyle w:val="Heading3numb"/>
              <w:numPr>
                <w:ilvl w:val="0"/>
                <w:numId w:val="0"/>
              </w:numPr>
              <w:jc w:val="center"/>
              <w:rPr>
                <w:szCs w:val="22"/>
              </w:rPr>
            </w:pPr>
            <w:r w:rsidRPr="008C0FD7">
              <w:rPr>
                <w:szCs w:val="22"/>
              </w:rPr>
              <w:t>Interior</w:t>
            </w:r>
          </w:p>
        </w:tc>
      </w:tr>
      <w:tr w:rsidR="004855C7" w:rsidRPr="008C0FD7" w14:paraId="2DD85CA2" w14:textId="77777777" w:rsidTr="008C0FD7">
        <w:trPr>
          <w:trHeight w:val="288"/>
        </w:trPr>
        <w:tc>
          <w:tcPr>
            <w:tcW w:w="4073" w:type="dxa"/>
          </w:tcPr>
          <w:p w14:paraId="165DBB46" w14:textId="2951C753" w:rsidR="004855C7" w:rsidRPr="008C0FD7" w:rsidRDefault="004C3E03" w:rsidP="00BE7B4F">
            <w:pPr>
              <w:pStyle w:val="Heading3numb"/>
              <w:numPr>
                <w:ilvl w:val="0"/>
                <w:numId w:val="0"/>
              </w:numPr>
              <w:rPr>
                <w:b w:val="0"/>
                <w:szCs w:val="22"/>
              </w:rPr>
            </w:pPr>
            <w:r w:rsidRPr="008C0FD7">
              <w:rPr>
                <w:b w:val="0"/>
                <w:szCs w:val="22"/>
              </w:rPr>
              <w:t>[[Brick1]]</w:t>
            </w:r>
          </w:p>
        </w:tc>
        <w:tc>
          <w:tcPr>
            <w:tcW w:w="4171" w:type="dxa"/>
          </w:tcPr>
          <w:p w14:paraId="24E63051" w14:textId="5AB4A801" w:rsidR="004855C7" w:rsidRPr="008C0FD7" w:rsidRDefault="00BE7B4F" w:rsidP="00BE7B4F">
            <w:pPr>
              <w:pStyle w:val="Heading3numb"/>
              <w:numPr>
                <w:ilvl w:val="0"/>
                <w:numId w:val="0"/>
              </w:numPr>
              <w:rPr>
                <w:b w:val="0"/>
                <w:szCs w:val="22"/>
              </w:rPr>
            </w:pPr>
            <w:r w:rsidRPr="008C0FD7">
              <w:rPr>
                <w:rStyle w:val="CommentReference"/>
                <w:b w:val="0"/>
                <w:sz w:val="22"/>
                <w:szCs w:val="22"/>
              </w:rPr>
              <w:commentReference w:id="8"/>
            </w:r>
            <w:r w:rsidR="004C3E03" w:rsidRPr="008C0FD7">
              <w:rPr>
                <w:b w:val="0"/>
                <w:szCs w:val="22"/>
              </w:rPr>
              <w:t>[[Plasterboard1]]</w:t>
            </w:r>
          </w:p>
        </w:tc>
      </w:tr>
      <w:tr w:rsidR="004855C7" w:rsidRPr="008C0FD7" w14:paraId="33A2F0EA" w14:textId="77777777" w:rsidTr="008C0FD7">
        <w:trPr>
          <w:trHeight w:val="288"/>
        </w:trPr>
        <w:tc>
          <w:tcPr>
            <w:tcW w:w="4073" w:type="dxa"/>
          </w:tcPr>
          <w:p w14:paraId="60667815" w14:textId="195D3EB4" w:rsidR="004855C7" w:rsidRPr="008C0FD7" w:rsidRDefault="004C3E03" w:rsidP="00BE7B4F">
            <w:pPr>
              <w:pStyle w:val="Heading3numb"/>
              <w:numPr>
                <w:ilvl w:val="0"/>
                <w:numId w:val="0"/>
              </w:numPr>
              <w:rPr>
                <w:b w:val="0"/>
                <w:szCs w:val="22"/>
              </w:rPr>
            </w:pPr>
            <w:r w:rsidRPr="008C0FD7">
              <w:rPr>
                <w:b w:val="0"/>
                <w:szCs w:val="22"/>
              </w:rPr>
              <w:t>[[ASBFC1]]</w:t>
            </w:r>
          </w:p>
        </w:tc>
        <w:tc>
          <w:tcPr>
            <w:tcW w:w="4171" w:type="dxa"/>
          </w:tcPr>
          <w:p w14:paraId="5619B789" w14:textId="17C0A64B" w:rsidR="004855C7" w:rsidRPr="008C0FD7" w:rsidRDefault="004C3E03" w:rsidP="00BE7B4F">
            <w:pPr>
              <w:pStyle w:val="Heading3numb"/>
              <w:numPr>
                <w:ilvl w:val="0"/>
                <w:numId w:val="0"/>
              </w:numPr>
              <w:rPr>
                <w:b w:val="0"/>
                <w:szCs w:val="22"/>
              </w:rPr>
            </w:pPr>
            <w:r w:rsidRPr="008C0FD7">
              <w:rPr>
                <w:b w:val="0"/>
                <w:szCs w:val="22"/>
              </w:rPr>
              <w:t>[[ASBFC2]]</w:t>
            </w:r>
          </w:p>
        </w:tc>
      </w:tr>
      <w:tr w:rsidR="004C3E03" w:rsidRPr="008C0FD7" w14:paraId="00DFCD55" w14:textId="77777777" w:rsidTr="008C0FD7">
        <w:trPr>
          <w:trHeight w:val="288"/>
        </w:trPr>
        <w:tc>
          <w:tcPr>
            <w:tcW w:w="4073" w:type="dxa"/>
          </w:tcPr>
          <w:p w14:paraId="093CC9E3" w14:textId="17B477B0" w:rsidR="004C3E03" w:rsidRPr="008C0FD7" w:rsidRDefault="00BF66A8" w:rsidP="00BE7B4F">
            <w:pPr>
              <w:pStyle w:val="Heading3numb"/>
              <w:numPr>
                <w:ilvl w:val="0"/>
                <w:numId w:val="0"/>
              </w:numPr>
              <w:rPr>
                <w:b w:val="0"/>
                <w:szCs w:val="22"/>
              </w:rPr>
            </w:pPr>
            <w:r w:rsidRPr="008C0FD7">
              <w:rPr>
                <w:b w:val="0"/>
                <w:szCs w:val="22"/>
              </w:rPr>
              <w:t>[[</w:t>
            </w:r>
            <w:proofErr w:type="spellStart"/>
            <w:r w:rsidRPr="008C0FD7">
              <w:rPr>
                <w:b w:val="0"/>
                <w:szCs w:val="22"/>
              </w:rPr>
              <w:t>Weatherboardtimber</w:t>
            </w:r>
            <w:proofErr w:type="spellEnd"/>
            <w:r w:rsidRPr="008C0FD7">
              <w:rPr>
                <w:b w:val="0"/>
                <w:szCs w:val="22"/>
              </w:rPr>
              <w:t>]]</w:t>
            </w:r>
          </w:p>
        </w:tc>
        <w:tc>
          <w:tcPr>
            <w:tcW w:w="4171" w:type="dxa"/>
          </w:tcPr>
          <w:p w14:paraId="7C19B273" w14:textId="4B7C0AFA" w:rsidR="004C3E03" w:rsidRPr="008C0FD7" w:rsidRDefault="004C3E03" w:rsidP="00BE7B4F">
            <w:pPr>
              <w:pStyle w:val="Heading3numb"/>
              <w:numPr>
                <w:ilvl w:val="0"/>
                <w:numId w:val="0"/>
              </w:numPr>
              <w:rPr>
                <w:b w:val="0"/>
                <w:szCs w:val="22"/>
              </w:rPr>
            </w:pPr>
            <w:r w:rsidRPr="008C0FD7">
              <w:rPr>
                <w:b w:val="0"/>
                <w:szCs w:val="22"/>
              </w:rPr>
              <w:t>[[Brick2]]</w:t>
            </w:r>
          </w:p>
        </w:tc>
      </w:tr>
      <w:tr w:rsidR="004C3E03" w:rsidRPr="008C0FD7" w14:paraId="063FC5AB" w14:textId="77777777" w:rsidTr="008C0FD7">
        <w:trPr>
          <w:trHeight w:val="288"/>
        </w:trPr>
        <w:tc>
          <w:tcPr>
            <w:tcW w:w="4073" w:type="dxa"/>
          </w:tcPr>
          <w:p w14:paraId="183695A6" w14:textId="041CDA63" w:rsidR="004C3E03" w:rsidRPr="008C0FD7" w:rsidRDefault="00BF66A8" w:rsidP="00BE7B4F">
            <w:pPr>
              <w:pStyle w:val="Heading3numb"/>
              <w:numPr>
                <w:ilvl w:val="0"/>
                <w:numId w:val="0"/>
              </w:numPr>
              <w:rPr>
                <w:b w:val="0"/>
                <w:szCs w:val="22"/>
              </w:rPr>
            </w:pPr>
            <w:r w:rsidRPr="008C0FD7">
              <w:rPr>
                <w:b w:val="0"/>
                <w:szCs w:val="22"/>
              </w:rPr>
              <w:t>[[</w:t>
            </w:r>
            <w:proofErr w:type="spellStart"/>
            <w:r w:rsidRPr="008C0FD7">
              <w:rPr>
                <w:b w:val="0"/>
                <w:szCs w:val="22"/>
              </w:rPr>
              <w:t>Weatherboardplastic</w:t>
            </w:r>
            <w:proofErr w:type="spellEnd"/>
            <w:r w:rsidRPr="008C0FD7">
              <w:rPr>
                <w:b w:val="0"/>
                <w:szCs w:val="22"/>
              </w:rPr>
              <w:t>]]</w:t>
            </w:r>
          </w:p>
        </w:tc>
        <w:tc>
          <w:tcPr>
            <w:tcW w:w="4171" w:type="dxa"/>
          </w:tcPr>
          <w:p w14:paraId="0117B9CE" w14:textId="270B44D2" w:rsidR="004C3E03" w:rsidRPr="008C0FD7" w:rsidRDefault="004C3E03" w:rsidP="00BE7B4F">
            <w:pPr>
              <w:pStyle w:val="Heading3numb"/>
              <w:numPr>
                <w:ilvl w:val="0"/>
                <w:numId w:val="0"/>
              </w:numPr>
              <w:rPr>
                <w:b w:val="0"/>
                <w:szCs w:val="22"/>
              </w:rPr>
            </w:pPr>
            <w:r w:rsidRPr="008C0FD7">
              <w:rPr>
                <w:b w:val="0"/>
                <w:szCs w:val="22"/>
              </w:rPr>
              <w:t>[[Timber1]]</w:t>
            </w:r>
          </w:p>
        </w:tc>
      </w:tr>
      <w:tr w:rsidR="00D544AD" w:rsidRPr="008C0FD7" w14:paraId="46306313" w14:textId="77777777" w:rsidTr="008C0FD7">
        <w:trPr>
          <w:trHeight w:val="288"/>
        </w:trPr>
        <w:tc>
          <w:tcPr>
            <w:tcW w:w="4073" w:type="dxa"/>
          </w:tcPr>
          <w:p w14:paraId="37939E13" w14:textId="674ABC9D" w:rsidR="00D544AD" w:rsidRPr="008C0FD7" w:rsidRDefault="00D544AD" w:rsidP="00BE7B4F">
            <w:pPr>
              <w:pStyle w:val="Heading3numb"/>
              <w:numPr>
                <w:ilvl w:val="0"/>
                <w:numId w:val="0"/>
              </w:numPr>
              <w:rPr>
                <w:b w:val="0"/>
                <w:szCs w:val="22"/>
              </w:rPr>
            </w:pPr>
            <w:r w:rsidRPr="008C0FD7">
              <w:rPr>
                <w:b w:val="0"/>
                <w:szCs w:val="22"/>
              </w:rPr>
              <w:t>[[Other1]]</w:t>
            </w:r>
          </w:p>
        </w:tc>
        <w:tc>
          <w:tcPr>
            <w:tcW w:w="4171" w:type="dxa"/>
          </w:tcPr>
          <w:p w14:paraId="352421C5" w14:textId="61F2B6B8" w:rsidR="00D544AD" w:rsidRPr="008C0FD7" w:rsidRDefault="00D544AD" w:rsidP="00BF66A8">
            <w:pPr>
              <w:pStyle w:val="Heading3numb"/>
              <w:numPr>
                <w:ilvl w:val="0"/>
                <w:numId w:val="0"/>
              </w:numPr>
              <w:rPr>
                <w:b w:val="0"/>
                <w:szCs w:val="22"/>
              </w:rPr>
            </w:pPr>
            <w:r w:rsidRPr="008C0FD7">
              <w:rPr>
                <w:b w:val="0"/>
                <w:szCs w:val="22"/>
              </w:rPr>
              <w:t>[[Concrete]]</w:t>
            </w:r>
          </w:p>
        </w:tc>
      </w:tr>
      <w:tr w:rsidR="00D544AD" w:rsidRPr="008C0FD7" w14:paraId="3E3E03D5" w14:textId="77777777" w:rsidTr="008C0FD7">
        <w:trPr>
          <w:trHeight w:val="288"/>
        </w:trPr>
        <w:tc>
          <w:tcPr>
            <w:tcW w:w="4073" w:type="dxa"/>
          </w:tcPr>
          <w:p w14:paraId="2C902BAE" w14:textId="68A31918" w:rsidR="00D544AD" w:rsidRPr="008C0FD7" w:rsidRDefault="00D544AD" w:rsidP="00BE7B4F">
            <w:pPr>
              <w:pStyle w:val="Heading3numb"/>
              <w:numPr>
                <w:ilvl w:val="0"/>
                <w:numId w:val="0"/>
              </w:numPr>
              <w:rPr>
                <w:b w:val="0"/>
                <w:szCs w:val="22"/>
              </w:rPr>
            </w:pPr>
            <w:r w:rsidRPr="008C0FD7">
              <w:rPr>
                <w:b w:val="0"/>
                <w:szCs w:val="22"/>
              </w:rPr>
              <w:t>[[</w:t>
            </w:r>
            <w:proofErr w:type="spellStart"/>
            <w:r w:rsidRPr="008C0FD7">
              <w:rPr>
                <w:b w:val="0"/>
                <w:szCs w:val="22"/>
              </w:rPr>
              <w:t>Corrugatedmetal</w:t>
            </w:r>
            <w:proofErr w:type="spellEnd"/>
            <w:r w:rsidRPr="008C0FD7">
              <w:rPr>
                <w:b w:val="0"/>
                <w:szCs w:val="22"/>
              </w:rPr>
              <w:t>]]</w:t>
            </w:r>
          </w:p>
        </w:tc>
        <w:tc>
          <w:tcPr>
            <w:tcW w:w="4171" w:type="dxa"/>
          </w:tcPr>
          <w:p w14:paraId="31E87785" w14:textId="6F875A1C" w:rsidR="00D544AD" w:rsidRPr="008C0FD7" w:rsidRDefault="00D544AD" w:rsidP="00BE7B4F">
            <w:pPr>
              <w:pStyle w:val="Heading3numb"/>
              <w:numPr>
                <w:ilvl w:val="0"/>
                <w:numId w:val="0"/>
              </w:numPr>
              <w:rPr>
                <w:b w:val="0"/>
                <w:szCs w:val="22"/>
              </w:rPr>
            </w:pPr>
            <w:r w:rsidRPr="008C0FD7">
              <w:rPr>
                <w:b w:val="0"/>
                <w:szCs w:val="22"/>
              </w:rPr>
              <w:t>[[Other5]]</w:t>
            </w:r>
          </w:p>
        </w:tc>
      </w:tr>
      <w:tr w:rsidR="00D544AD" w:rsidRPr="008C0FD7" w14:paraId="3C6B7D58" w14:textId="77777777" w:rsidTr="008C0FD7">
        <w:trPr>
          <w:trHeight w:val="288"/>
        </w:trPr>
        <w:tc>
          <w:tcPr>
            <w:tcW w:w="4073" w:type="dxa"/>
          </w:tcPr>
          <w:p w14:paraId="17815D5C" w14:textId="1F90054E" w:rsidR="00D544AD" w:rsidRPr="008C0FD7" w:rsidRDefault="00D544AD" w:rsidP="00BE7B4F">
            <w:pPr>
              <w:pStyle w:val="Heading3numb"/>
              <w:numPr>
                <w:ilvl w:val="0"/>
                <w:numId w:val="0"/>
              </w:numPr>
              <w:rPr>
                <w:b w:val="0"/>
                <w:szCs w:val="22"/>
              </w:rPr>
            </w:pPr>
            <w:r w:rsidRPr="008C0FD7">
              <w:rPr>
                <w:b w:val="0"/>
                <w:szCs w:val="22"/>
              </w:rPr>
              <w:t>[[Tiles]]</w:t>
            </w:r>
          </w:p>
        </w:tc>
        <w:tc>
          <w:tcPr>
            <w:tcW w:w="4171" w:type="dxa"/>
          </w:tcPr>
          <w:p w14:paraId="58E74C6B" w14:textId="544FD3FE" w:rsidR="00D544AD" w:rsidRPr="008C0FD7" w:rsidRDefault="00D544AD" w:rsidP="00BE7B4F">
            <w:pPr>
              <w:pStyle w:val="Heading3numb"/>
              <w:numPr>
                <w:ilvl w:val="0"/>
                <w:numId w:val="0"/>
              </w:numPr>
              <w:rPr>
                <w:b w:val="0"/>
                <w:szCs w:val="22"/>
              </w:rPr>
            </w:pPr>
            <w:r w:rsidRPr="008C0FD7">
              <w:rPr>
                <w:b w:val="0"/>
                <w:szCs w:val="22"/>
              </w:rPr>
              <w:t>[[Plasterboard2]]</w:t>
            </w:r>
          </w:p>
        </w:tc>
      </w:tr>
      <w:tr w:rsidR="00D544AD" w:rsidRPr="008C0FD7" w14:paraId="6F725497" w14:textId="77777777" w:rsidTr="008C0FD7">
        <w:trPr>
          <w:trHeight w:val="288"/>
        </w:trPr>
        <w:tc>
          <w:tcPr>
            <w:tcW w:w="4073" w:type="dxa"/>
          </w:tcPr>
          <w:p w14:paraId="36A7C7EE" w14:textId="6ADA8613" w:rsidR="00D544AD" w:rsidRPr="008C0FD7" w:rsidRDefault="00D544AD" w:rsidP="00BE7B4F">
            <w:pPr>
              <w:pStyle w:val="Heading3numb"/>
              <w:numPr>
                <w:ilvl w:val="0"/>
                <w:numId w:val="0"/>
              </w:numPr>
              <w:rPr>
                <w:b w:val="0"/>
                <w:szCs w:val="22"/>
              </w:rPr>
            </w:pPr>
            <w:r w:rsidRPr="008C0FD7">
              <w:rPr>
                <w:b w:val="0"/>
                <w:szCs w:val="22"/>
              </w:rPr>
              <w:t>[[Other2]]</w:t>
            </w:r>
          </w:p>
        </w:tc>
        <w:tc>
          <w:tcPr>
            <w:tcW w:w="4171" w:type="dxa"/>
          </w:tcPr>
          <w:p w14:paraId="5DADCBDA" w14:textId="73BBE7FB" w:rsidR="00D544AD" w:rsidRPr="008C0FD7" w:rsidRDefault="00D544AD" w:rsidP="00BE7B4F">
            <w:pPr>
              <w:pStyle w:val="Heading3numb"/>
              <w:numPr>
                <w:ilvl w:val="0"/>
                <w:numId w:val="0"/>
              </w:numPr>
              <w:rPr>
                <w:b w:val="0"/>
                <w:szCs w:val="22"/>
              </w:rPr>
            </w:pPr>
            <w:r w:rsidRPr="008C0FD7">
              <w:rPr>
                <w:b w:val="0"/>
                <w:szCs w:val="22"/>
              </w:rPr>
              <w:t>[[ASBFC3]]</w:t>
            </w:r>
          </w:p>
        </w:tc>
      </w:tr>
      <w:tr w:rsidR="00D544AD" w:rsidRPr="008C0FD7" w14:paraId="7ECD9FDC" w14:textId="77777777" w:rsidTr="008C0FD7">
        <w:trPr>
          <w:trHeight w:val="288"/>
        </w:trPr>
        <w:tc>
          <w:tcPr>
            <w:tcW w:w="4073" w:type="dxa"/>
          </w:tcPr>
          <w:p w14:paraId="20DEB476" w14:textId="7B428E51" w:rsidR="00D544AD" w:rsidRPr="008C0FD7" w:rsidRDefault="00D544AD" w:rsidP="00BE7B4F">
            <w:pPr>
              <w:pStyle w:val="Heading3numb"/>
              <w:numPr>
                <w:ilvl w:val="0"/>
                <w:numId w:val="0"/>
              </w:numPr>
              <w:rPr>
                <w:b w:val="0"/>
                <w:szCs w:val="22"/>
              </w:rPr>
            </w:pPr>
            <w:r w:rsidRPr="008C0FD7">
              <w:rPr>
                <w:b w:val="0"/>
                <w:szCs w:val="22"/>
              </w:rPr>
              <w:t>[[</w:t>
            </w:r>
            <w:proofErr w:type="spellStart"/>
            <w:r w:rsidRPr="008C0FD7">
              <w:rPr>
                <w:b w:val="0"/>
                <w:szCs w:val="22"/>
              </w:rPr>
              <w:t>ASBFCGables</w:t>
            </w:r>
            <w:proofErr w:type="spellEnd"/>
            <w:r w:rsidRPr="008C0FD7">
              <w:rPr>
                <w:b w:val="0"/>
                <w:szCs w:val="22"/>
              </w:rPr>
              <w:t>]]</w:t>
            </w:r>
          </w:p>
        </w:tc>
        <w:tc>
          <w:tcPr>
            <w:tcW w:w="4171" w:type="dxa"/>
          </w:tcPr>
          <w:p w14:paraId="1ABDCF7D" w14:textId="3B383005" w:rsidR="00D544AD" w:rsidRPr="008C0FD7" w:rsidRDefault="00D544AD" w:rsidP="00BE7B4F">
            <w:pPr>
              <w:pStyle w:val="Heading3numb"/>
              <w:numPr>
                <w:ilvl w:val="0"/>
                <w:numId w:val="0"/>
              </w:numPr>
              <w:rPr>
                <w:b w:val="0"/>
                <w:szCs w:val="22"/>
              </w:rPr>
            </w:pPr>
            <w:r w:rsidRPr="008C0FD7">
              <w:rPr>
                <w:b w:val="0"/>
                <w:szCs w:val="22"/>
              </w:rPr>
              <w:t>[[Timber2]]</w:t>
            </w:r>
          </w:p>
        </w:tc>
      </w:tr>
      <w:tr w:rsidR="00D544AD" w:rsidRPr="008C0FD7" w14:paraId="711DBA4B" w14:textId="77777777" w:rsidTr="008C0FD7">
        <w:trPr>
          <w:trHeight w:val="288"/>
        </w:trPr>
        <w:tc>
          <w:tcPr>
            <w:tcW w:w="4073" w:type="dxa"/>
          </w:tcPr>
          <w:p w14:paraId="3443DAD7" w14:textId="07E6E5F7" w:rsidR="00D544AD" w:rsidRPr="008C0FD7" w:rsidRDefault="00D544AD" w:rsidP="00BE7B4F">
            <w:pPr>
              <w:pStyle w:val="Heading3numb"/>
              <w:numPr>
                <w:ilvl w:val="0"/>
                <w:numId w:val="0"/>
              </w:numPr>
              <w:rPr>
                <w:b w:val="0"/>
                <w:szCs w:val="22"/>
              </w:rPr>
            </w:pPr>
            <w:r w:rsidRPr="008C0FD7">
              <w:rPr>
                <w:b w:val="0"/>
                <w:szCs w:val="22"/>
              </w:rPr>
              <w:t>[[</w:t>
            </w:r>
            <w:proofErr w:type="spellStart"/>
            <w:r w:rsidRPr="008C0FD7">
              <w:rPr>
                <w:b w:val="0"/>
                <w:szCs w:val="22"/>
              </w:rPr>
              <w:t>ASBFCEaves</w:t>
            </w:r>
            <w:proofErr w:type="spellEnd"/>
            <w:r w:rsidRPr="008C0FD7">
              <w:rPr>
                <w:b w:val="0"/>
                <w:szCs w:val="22"/>
              </w:rPr>
              <w:t>]]</w:t>
            </w:r>
          </w:p>
        </w:tc>
        <w:tc>
          <w:tcPr>
            <w:tcW w:w="4171" w:type="dxa"/>
          </w:tcPr>
          <w:p w14:paraId="2A2F3C01" w14:textId="2BB1F20F" w:rsidR="00D544AD" w:rsidRPr="008C0FD7" w:rsidRDefault="00D544AD" w:rsidP="00BE7B4F">
            <w:pPr>
              <w:pStyle w:val="Heading3numb"/>
              <w:numPr>
                <w:ilvl w:val="0"/>
                <w:numId w:val="0"/>
              </w:numPr>
              <w:rPr>
                <w:b w:val="0"/>
                <w:szCs w:val="22"/>
              </w:rPr>
            </w:pPr>
            <w:r w:rsidRPr="008C0FD7">
              <w:rPr>
                <w:b w:val="0"/>
                <w:szCs w:val="22"/>
              </w:rPr>
              <w:t>[[Other6]]</w:t>
            </w:r>
          </w:p>
        </w:tc>
      </w:tr>
      <w:tr w:rsidR="008C0FD7" w:rsidRPr="008C0FD7" w14:paraId="07B5946F" w14:textId="77777777" w:rsidTr="008C0FD7">
        <w:trPr>
          <w:trHeight w:val="288"/>
        </w:trPr>
        <w:tc>
          <w:tcPr>
            <w:tcW w:w="4073" w:type="dxa"/>
          </w:tcPr>
          <w:p w14:paraId="170597D8" w14:textId="25CE487B" w:rsidR="008C0FD7" w:rsidRPr="008C0FD7" w:rsidRDefault="008C0FD7" w:rsidP="00BE7B4F">
            <w:pPr>
              <w:pStyle w:val="Heading3numb"/>
              <w:numPr>
                <w:ilvl w:val="0"/>
                <w:numId w:val="0"/>
              </w:numPr>
              <w:rPr>
                <w:b w:val="0"/>
                <w:szCs w:val="22"/>
              </w:rPr>
            </w:pPr>
            <w:r w:rsidRPr="008C0FD7">
              <w:rPr>
                <w:b w:val="0"/>
                <w:szCs w:val="22"/>
              </w:rPr>
              <w:t>[[</w:t>
            </w:r>
            <w:proofErr w:type="spellStart"/>
            <w:r w:rsidRPr="008C0FD7">
              <w:rPr>
                <w:b w:val="0"/>
                <w:szCs w:val="22"/>
              </w:rPr>
              <w:t>ASBElectricalbox</w:t>
            </w:r>
            <w:proofErr w:type="spellEnd"/>
            <w:r w:rsidRPr="008C0FD7">
              <w:rPr>
                <w:b w:val="0"/>
                <w:szCs w:val="22"/>
              </w:rPr>
              <w:t>]]</w:t>
            </w:r>
          </w:p>
        </w:tc>
        <w:tc>
          <w:tcPr>
            <w:tcW w:w="4171" w:type="dxa"/>
          </w:tcPr>
          <w:p w14:paraId="4C9EEB4C" w14:textId="740569D4" w:rsidR="008C0FD7" w:rsidRPr="008C0FD7" w:rsidRDefault="008C0FD7" w:rsidP="00BE7B4F">
            <w:pPr>
              <w:pStyle w:val="Heading3numb"/>
              <w:numPr>
                <w:ilvl w:val="0"/>
                <w:numId w:val="0"/>
              </w:numPr>
              <w:rPr>
                <w:b w:val="0"/>
                <w:szCs w:val="22"/>
              </w:rPr>
            </w:pPr>
            <w:r w:rsidRPr="008C0FD7">
              <w:rPr>
                <w:b w:val="0"/>
                <w:szCs w:val="22"/>
              </w:rPr>
              <w:t>[[Timber3]]</w:t>
            </w:r>
          </w:p>
        </w:tc>
      </w:tr>
      <w:tr w:rsidR="008C0FD7" w:rsidRPr="008C0FD7" w14:paraId="0C294F79" w14:textId="77777777" w:rsidTr="008C0FD7">
        <w:trPr>
          <w:trHeight w:val="288"/>
        </w:trPr>
        <w:tc>
          <w:tcPr>
            <w:tcW w:w="4073" w:type="dxa"/>
          </w:tcPr>
          <w:p w14:paraId="4F396A9D" w14:textId="77777777" w:rsidR="008C0FD7" w:rsidRPr="008C0FD7" w:rsidRDefault="008C0FD7" w:rsidP="008C0FD7">
            <w:pPr>
              <w:pStyle w:val="Heading3numb"/>
              <w:numPr>
                <w:ilvl w:val="0"/>
                <w:numId w:val="0"/>
              </w:numPr>
              <w:rPr>
                <w:b w:val="0"/>
                <w:szCs w:val="22"/>
              </w:rPr>
            </w:pPr>
          </w:p>
        </w:tc>
        <w:tc>
          <w:tcPr>
            <w:tcW w:w="4171" w:type="dxa"/>
          </w:tcPr>
          <w:p w14:paraId="68BBEABD" w14:textId="3D00AC70" w:rsidR="008C0FD7" w:rsidRPr="008C0FD7" w:rsidRDefault="008C0FD7" w:rsidP="008C0FD7">
            <w:pPr>
              <w:pStyle w:val="Heading3numb"/>
              <w:numPr>
                <w:ilvl w:val="0"/>
                <w:numId w:val="0"/>
              </w:numPr>
              <w:rPr>
                <w:b w:val="0"/>
                <w:szCs w:val="22"/>
              </w:rPr>
            </w:pPr>
            <w:r w:rsidRPr="008C0FD7">
              <w:rPr>
                <w:b w:val="0"/>
                <w:szCs w:val="22"/>
              </w:rPr>
              <w:t>[[</w:t>
            </w:r>
            <w:proofErr w:type="spellStart"/>
            <w:r w:rsidRPr="008C0FD7">
              <w:rPr>
                <w:b w:val="0"/>
                <w:szCs w:val="22"/>
              </w:rPr>
              <w:t>Loosefill</w:t>
            </w:r>
            <w:proofErr w:type="spellEnd"/>
            <w:r w:rsidRPr="008C0FD7">
              <w:rPr>
                <w:b w:val="0"/>
                <w:szCs w:val="22"/>
              </w:rPr>
              <w:t>]]</w:t>
            </w:r>
          </w:p>
        </w:tc>
      </w:tr>
      <w:tr w:rsidR="008C0FD7" w:rsidRPr="008C0FD7" w14:paraId="4FC7E3EC" w14:textId="77777777" w:rsidTr="008C0FD7">
        <w:trPr>
          <w:trHeight w:val="288"/>
        </w:trPr>
        <w:tc>
          <w:tcPr>
            <w:tcW w:w="4073" w:type="dxa"/>
          </w:tcPr>
          <w:p w14:paraId="49257668" w14:textId="77777777" w:rsidR="008C0FD7" w:rsidRPr="008C0FD7" w:rsidRDefault="008C0FD7" w:rsidP="008C0FD7">
            <w:pPr>
              <w:pStyle w:val="Heading3numb"/>
              <w:numPr>
                <w:ilvl w:val="0"/>
                <w:numId w:val="0"/>
              </w:numPr>
              <w:rPr>
                <w:b w:val="0"/>
                <w:szCs w:val="22"/>
              </w:rPr>
            </w:pPr>
          </w:p>
        </w:tc>
        <w:tc>
          <w:tcPr>
            <w:tcW w:w="4171" w:type="dxa"/>
          </w:tcPr>
          <w:p w14:paraId="3D3C5CFB" w14:textId="5DE415D5" w:rsidR="008C0FD7" w:rsidRPr="008C0FD7" w:rsidRDefault="008C0FD7" w:rsidP="008C0FD7">
            <w:pPr>
              <w:pStyle w:val="Heading3numb"/>
              <w:numPr>
                <w:ilvl w:val="0"/>
                <w:numId w:val="0"/>
              </w:numPr>
              <w:rPr>
                <w:b w:val="0"/>
                <w:szCs w:val="22"/>
              </w:rPr>
            </w:pPr>
            <w:r w:rsidRPr="008C0FD7">
              <w:rPr>
                <w:b w:val="0"/>
                <w:szCs w:val="22"/>
              </w:rPr>
              <w:t>[[</w:t>
            </w:r>
            <w:proofErr w:type="spellStart"/>
            <w:r w:rsidRPr="008C0FD7">
              <w:rPr>
                <w:b w:val="0"/>
                <w:szCs w:val="22"/>
              </w:rPr>
              <w:t>InsulationBatts</w:t>
            </w:r>
            <w:proofErr w:type="spellEnd"/>
            <w:r w:rsidRPr="008C0FD7">
              <w:rPr>
                <w:b w:val="0"/>
                <w:szCs w:val="22"/>
              </w:rPr>
              <w:t>]]</w:t>
            </w:r>
          </w:p>
        </w:tc>
      </w:tr>
      <w:tr w:rsidR="008C0FD7" w:rsidRPr="008C0FD7" w14:paraId="66AB4A85" w14:textId="77777777" w:rsidTr="008C0FD7">
        <w:trPr>
          <w:trHeight w:val="288"/>
        </w:trPr>
        <w:tc>
          <w:tcPr>
            <w:tcW w:w="4073" w:type="dxa"/>
          </w:tcPr>
          <w:p w14:paraId="125C2ED5" w14:textId="77777777" w:rsidR="008C0FD7" w:rsidRPr="008C0FD7" w:rsidRDefault="008C0FD7" w:rsidP="008C0FD7">
            <w:pPr>
              <w:pStyle w:val="Heading3numb"/>
              <w:numPr>
                <w:ilvl w:val="0"/>
                <w:numId w:val="0"/>
              </w:numPr>
              <w:rPr>
                <w:b w:val="0"/>
                <w:szCs w:val="22"/>
              </w:rPr>
            </w:pPr>
          </w:p>
        </w:tc>
        <w:tc>
          <w:tcPr>
            <w:tcW w:w="4171" w:type="dxa"/>
          </w:tcPr>
          <w:p w14:paraId="757D657C" w14:textId="122681B8" w:rsidR="008C0FD7" w:rsidRPr="008C0FD7" w:rsidRDefault="008C0FD7" w:rsidP="008C0FD7">
            <w:pPr>
              <w:pStyle w:val="Heading3numb"/>
              <w:numPr>
                <w:ilvl w:val="0"/>
                <w:numId w:val="0"/>
              </w:numPr>
              <w:rPr>
                <w:b w:val="0"/>
                <w:szCs w:val="22"/>
              </w:rPr>
            </w:pPr>
            <w:r w:rsidRPr="008C0FD7">
              <w:rPr>
                <w:b w:val="0"/>
                <w:szCs w:val="22"/>
              </w:rPr>
              <w:t>[[</w:t>
            </w:r>
            <w:proofErr w:type="spellStart"/>
            <w:r w:rsidRPr="008C0FD7">
              <w:rPr>
                <w:b w:val="0"/>
                <w:szCs w:val="22"/>
              </w:rPr>
              <w:t>ASBdebris</w:t>
            </w:r>
            <w:proofErr w:type="spellEnd"/>
            <w:r w:rsidRPr="008C0FD7">
              <w:rPr>
                <w:b w:val="0"/>
                <w:szCs w:val="22"/>
              </w:rPr>
              <w:t>]]</w:t>
            </w:r>
          </w:p>
        </w:tc>
      </w:tr>
      <w:tr w:rsidR="008C0FD7" w:rsidRPr="008C0FD7" w14:paraId="6CEBD809" w14:textId="77777777" w:rsidTr="008C0FD7">
        <w:trPr>
          <w:trHeight w:val="288"/>
        </w:trPr>
        <w:tc>
          <w:tcPr>
            <w:tcW w:w="4073" w:type="dxa"/>
          </w:tcPr>
          <w:p w14:paraId="5D57F9F8" w14:textId="77777777" w:rsidR="008C0FD7" w:rsidRPr="008C0FD7" w:rsidRDefault="008C0FD7" w:rsidP="008C0FD7">
            <w:pPr>
              <w:pStyle w:val="Heading3numb"/>
              <w:numPr>
                <w:ilvl w:val="0"/>
                <w:numId w:val="0"/>
              </w:numPr>
              <w:rPr>
                <w:b w:val="0"/>
                <w:szCs w:val="22"/>
              </w:rPr>
            </w:pPr>
          </w:p>
        </w:tc>
        <w:tc>
          <w:tcPr>
            <w:tcW w:w="4171" w:type="dxa"/>
          </w:tcPr>
          <w:p w14:paraId="131D7A5C" w14:textId="6A4B348D" w:rsidR="008C0FD7" w:rsidRPr="008C0FD7" w:rsidRDefault="008C0FD7" w:rsidP="008C0FD7">
            <w:pPr>
              <w:pStyle w:val="Heading3numb"/>
              <w:numPr>
                <w:ilvl w:val="0"/>
                <w:numId w:val="0"/>
              </w:numPr>
              <w:rPr>
                <w:b w:val="0"/>
                <w:szCs w:val="22"/>
              </w:rPr>
            </w:pPr>
            <w:r w:rsidRPr="008C0FD7">
              <w:rPr>
                <w:b w:val="0"/>
                <w:szCs w:val="22"/>
              </w:rPr>
              <w:t>[[</w:t>
            </w:r>
            <w:proofErr w:type="spellStart"/>
            <w:r w:rsidRPr="008C0FD7">
              <w:rPr>
                <w:b w:val="0"/>
                <w:szCs w:val="22"/>
              </w:rPr>
              <w:t>Hotwaterunit</w:t>
            </w:r>
            <w:proofErr w:type="spellEnd"/>
            <w:r w:rsidRPr="008C0FD7">
              <w:rPr>
                <w:b w:val="0"/>
                <w:szCs w:val="22"/>
              </w:rPr>
              <w:t>]]</w:t>
            </w:r>
          </w:p>
        </w:tc>
      </w:tr>
      <w:tr w:rsidR="008C0FD7" w:rsidRPr="008C0FD7" w14:paraId="68650056" w14:textId="77777777" w:rsidTr="008C0FD7">
        <w:trPr>
          <w:trHeight w:val="288"/>
        </w:trPr>
        <w:tc>
          <w:tcPr>
            <w:tcW w:w="4073" w:type="dxa"/>
          </w:tcPr>
          <w:p w14:paraId="3DF8FD51" w14:textId="77777777" w:rsidR="008C0FD7" w:rsidRPr="008C0FD7" w:rsidRDefault="008C0FD7" w:rsidP="008C0FD7">
            <w:pPr>
              <w:pStyle w:val="Heading3numb"/>
              <w:numPr>
                <w:ilvl w:val="0"/>
                <w:numId w:val="0"/>
              </w:numPr>
              <w:rPr>
                <w:b w:val="0"/>
                <w:szCs w:val="22"/>
              </w:rPr>
            </w:pPr>
          </w:p>
        </w:tc>
        <w:tc>
          <w:tcPr>
            <w:tcW w:w="4171" w:type="dxa"/>
          </w:tcPr>
          <w:p w14:paraId="141AEF8F" w14:textId="622BF4B7" w:rsidR="008C0FD7" w:rsidRPr="008C0FD7" w:rsidRDefault="008C0FD7" w:rsidP="008C0FD7">
            <w:pPr>
              <w:pStyle w:val="Heading3numb"/>
              <w:numPr>
                <w:ilvl w:val="0"/>
                <w:numId w:val="0"/>
              </w:numPr>
              <w:rPr>
                <w:b w:val="0"/>
                <w:szCs w:val="22"/>
              </w:rPr>
            </w:pPr>
            <w:r w:rsidRPr="008C0FD7">
              <w:rPr>
                <w:b w:val="0"/>
                <w:szCs w:val="22"/>
              </w:rPr>
              <w:t>[[</w:t>
            </w:r>
            <w:proofErr w:type="spellStart"/>
            <w:r w:rsidRPr="008C0FD7">
              <w:rPr>
                <w:b w:val="0"/>
                <w:szCs w:val="22"/>
              </w:rPr>
              <w:t>ACducting</w:t>
            </w:r>
            <w:proofErr w:type="spellEnd"/>
            <w:r w:rsidRPr="008C0FD7">
              <w:rPr>
                <w:b w:val="0"/>
                <w:szCs w:val="22"/>
              </w:rPr>
              <w:t>]]</w:t>
            </w:r>
          </w:p>
        </w:tc>
      </w:tr>
      <w:tr w:rsidR="008C0FD7" w:rsidRPr="008C0FD7" w14:paraId="680E9486" w14:textId="77777777" w:rsidTr="008C0FD7">
        <w:trPr>
          <w:trHeight w:val="288"/>
        </w:trPr>
        <w:tc>
          <w:tcPr>
            <w:tcW w:w="4073" w:type="dxa"/>
          </w:tcPr>
          <w:p w14:paraId="25D60811" w14:textId="77777777" w:rsidR="008C0FD7" w:rsidRPr="008C0FD7" w:rsidRDefault="008C0FD7" w:rsidP="008C0FD7">
            <w:pPr>
              <w:pStyle w:val="Heading3numb"/>
              <w:numPr>
                <w:ilvl w:val="0"/>
                <w:numId w:val="0"/>
              </w:numPr>
              <w:rPr>
                <w:b w:val="0"/>
                <w:szCs w:val="22"/>
              </w:rPr>
            </w:pPr>
          </w:p>
        </w:tc>
        <w:tc>
          <w:tcPr>
            <w:tcW w:w="4171" w:type="dxa"/>
          </w:tcPr>
          <w:p w14:paraId="1F0042C7" w14:textId="4B57F51C" w:rsidR="008C0FD7" w:rsidRPr="008C0FD7" w:rsidRDefault="008C0FD7" w:rsidP="008C0FD7">
            <w:pPr>
              <w:pStyle w:val="Heading3numb"/>
              <w:numPr>
                <w:ilvl w:val="0"/>
                <w:numId w:val="0"/>
              </w:numPr>
              <w:rPr>
                <w:b w:val="0"/>
                <w:szCs w:val="22"/>
              </w:rPr>
            </w:pPr>
            <w:r w:rsidRPr="008C0FD7">
              <w:rPr>
                <w:b w:val="0"/>
                <w:szCs w:val="22"/>
              </w:rPr>
              <w:t>[[</w:t>
            </w:r>
            <w:proofErr w:type="spellStart"/>
            <w:r w:rsidRPr="008C0FD7">
              <w:rPr>
                <w:b w:val="0"/>
                <w:szCs w:val="22"/>
              </w:rPr>
              <w:t>ACunit</w:t>
            </w:r>
            <w:proofErr w:type="spellEnd"/>
            <w:r w:rsidRPr="008C0FD7">
              <w:rPr>
                <w:b w:val="0"/>
                <w:szCs w:val="22"/>
              </w:rPr>
              <w:t>]]</w:t>
            </w:r>
          </w:p>
        </w:tc>
      </w:tr>
    </w:tbl>
    <w:p w14:paraId="0D011B4D" w14:textId="77777777" w:rsidR="00675BAF" w:rsidRPr="004107FC" w:rsidRDefault="00675BAF" w:rsidP="00675BAF">
      <w:pPr>
        <w:pStyle w:val="Heading3numb"/>
        <w:ind w:left="1418" w:hanging="1040"/>
      </w:pPr>
      <w:r w:rsidRPr="004107FC">
        <w:t>Loose Fill Asbestos Insulation</w:t>
      </w:r>
      <w:bookmarkStart w:id="9" w:name="_GoBack"/>
      <w:bookmarkEnd w:id="9"/>
    </w:p>
    <w:p w14:paraId="07758980" w14:textId="5D2E2357" w:rsidR="00052866" w:rsidRPr="005041CB" w:rsidRDefault="004107FC" w:rsidP="00052866">
      <w:pPr>
        <w:pStyle w:val="Heading3numb"/>
        <w:numPr>
          <w:ilvl w:val="0"/>
          <w:numId w:val="0"/>
        </w:numPr>
        <w:ind w:left="1418"/>
        <w:jc w:val="both"/>
        <w:rPr>
          <w:b w:val="0"/>
        </w:rPr>
      </w:pPr>
      <w:r w:rsidRPr="004107FC">
        <w:rPr>
          <w:b w:val="0"/>
        </w:rPr>
        <w:t>{{</w:t>
      </w:r>
      <w:proofErr w:type="spellStart"/>
      <w:r w:rsidRPr="004107FC">
        <w:rPr>
          <w:b w:val="0"/>
        </w:rPr>
        <w:t>LFAIfound</w:t>
      </w:r>
      <w:proofErr w:type="spellEnd"/>
      <w:r w:rsidRPr="004107FC">
        <w:rPr>
          <w:b w:val="0"/>
        </w:rPr>
        <w:t>}}</w:t>
      </w:r>
    </w:p>
    <w:p w14:paraId="37125199" w14:textId="22392BBB" w:rsidR="006F61EC" w:rsidRPr="001C628D" w:rsidRDefault="006F61EC" w:rsidP="00E03893">
      <w:pPr>
        <w:pStyle w:val="Heading2numb"/>
      </w:pPr>
      <w:bookmarkStart w:id="10" w:name="_Toc449604697"/>
      <w:r w:rsidRPr="001C628D">
        <w:lastRenderedPageBreak/>
        <w:t>Methodology</w:t>
      </w:r>
      <w:bookmarkEnd w:id="10"/>
    </w:p>
    <w:p w14:paraId="54D12B21" w14:textId="4351ABA9" w:rsidR="008015A5" w:rsidRPr="001C628D" w:rsidRDefault="004107FC" w:rsidP="004855C7">
      <w:pPr>
        <w:jc w:val="both"/>
        <w:rPr>
          <w:color w:val="FF0000"/>
        </w:rPr>
      </w:pPr>
      <w:r w:rsidRPr="004107FC">
        <w:t>{{</w:t>
      </w:r>
      <w:proofErr w:type="spellStart"/>
      <w:r w:rsidRPr="004107FC">
        <w:t>ConsultantName</w:t>
      </w:r>
      <w:proofErr w:type="spellEnd"/>
      <w:r w:rsidRPr="004107FC">
        <w:t>}}</w:t>
      </w:r>
      <w:r>
        <w:rPr>
          <w:b/>
        </w:rPr>
        <w:t xml:space="preserve">, </w:t>
      </w:r>
      <w:r w:rsidRPr="004107FC">
        <w:t>{{</w:t>
      </w:r>
      <w:proofErr w:type="spellStart"/>
      <w:r w:rsidRPr="004107FC">
        <w:t>LisenceNumber</w:t>
      </w:r>
      <w:proofErr w:type="spellEnd"/>
      <w:r w:rsidRPr="004107FC">
        <w:t>}}</w:t>
      </w:r>
      <w:r>
        <w:t xml:space="preserve"> </w:t>
      </w:r>
      <w:r w:rsidR="00BA4757" w:rsidRPr="00BA4757">
        <w:t xml:space="preserve">of </w:t>
      </w:r>
      <w:r w:rsidR="00FB11CF">
        <w:t xml:space="preserve">A.D. </w:t>
      </w:r>
      <w:proofErr w:type="spellStart"/>
      <w:r w:rsidR="00FB11CF">
        <w:t>Envirotech</w:t>
      </w:r>
      <w:proofErr w:type="spellEnd"/>
      <w:r w:rsidR="00FB11CF">
        <w:t xml:space="preserve"> Pty Ltd</w:t>
      </w:r>
      <w:r w:rsidR="00BA4757" w:rsidRPr="00BA4757">
        <w:t xml:space="preserve"> carried out the inspection at </w:t>
      </w:r>
      <w:sdt>
        <w:sdtPr>
          <w:rPr>
            <w:highlight w:val="yellow"/>
          </w:rPr>
          <w:alias w:val="Subject"/>
          <w:tag w:val=""/>
          <w:id w:val="227197568"/>
          <w:placeholder>
            <w:docPart w:val="313C1B7C7D86412A83B73FAFD1C997DA"/>
          </w:placeholder>
          <w:showingPlcHdr/>
          <w:dataBinding w:prefixMappings="xmlns:ns0='http://purl.org/dc/elements/1.1/' xmlns:ns1='http://schemas.openxmlformats.org/package/2006/metadata/core-properties' " w:xpath="/ns1:coreProperties[1]/ns0:subject[1]" w:storeItemID="{6C3C8BC8-F283-45AE-878A-BAB7291924A1}"/>
          <w:text/>
        </w:sdtPr>
        <w:sdtEndPr/>
        <w:sdtContent>
          <w:r w:rsidRPr="00F96C21">
            <w:rPr>
              <w:rStyle w:val="PlaceholderText"/>
            </w:rPr>
            <w:t>[Subject]</w:t>
          </w:r>
        </w:sdtContent>
      </w:sdt>
      <w:r w:rsidR="00BA4757" w:rsidRPr="00B254D8">
        <w:t xml:space="preserve"> on</w:t>
      </w:r>
      <w:r w:rsidR="00BA4757" w:rsidRPr="00BA4757">
        <w:t xml:space="preserve"> </w:t>
      </w:r>
      <w:r>
        <w:t xml:space="preserve">the </w:t>
      </w:r>
      <w:r w:rsidRPr="004107FC">
        <w:t>{{</w:t>
      </w:r>
      <w:proofErr w:type="spellStart"/>
      <w:r w:rsidRPr="004107FC">
        <w:t>InspectionDate</w:t>
      </w:r>
      <w:proofErr w:type="spellEnd"/>
      <w:r w:rsidRPr="004107FC">
        <w:t>}}</w:t>
      </w:r>
      <w:r w:rsidR="00BA4757" w:rsidRPr="00BA4757">
        <w:t>.</w:t>
      </w:r>
    </w:p>
    <w:p w14:paraId="777074F1" w14:textId="77777777" w:rsidR="006F61EC" w:rsidRPr="001C628D" w:rsidRDefault="002811F7" w:rsidP="004855C7">
      <w:pPr>
        <w:jc w:val="both"/>
      </w:pPr>
      <w:r w:rsidRPr="001C628D">
        <w:t>Prior to undertaking an inspection of the property a risk assessment was undertaken and temporary controls</w:t>
      </w:r>
      <w:r w:rsidR="00CF706E">
        <w:t>,</w:t>
      </w:r>
      <w:r w:rsidRPr="001C628D">
        <w:t xml:space="preserve"> including </w:t>
      </w:r>
      <w:r w:rsidR="00BA428E" w:rsidRPr="001C628D">
        <w:t xml:space="preserve">the placement of </w:t>
      </w:r>
      <w:r w:rsidRPr="001C628D">
        <w:t>plastic sheeting below the manhole cover</w:t>
      </w:r>
      <w:r w:rsidR="00BA428E" w:rsidRPr="001C628D">
        <w:t xml:space="preserve"> and use of appropriate Personal Protective Equipment </w:t>
      </w:r>
      <w:r w:rsidR="00934250">
        <w:t>(PPE)</w:t>
      </w:r>
      <w:r w:rsidR="00CF706E">
        <w:t>,</w:t>
      </w:r>
      <w:r w:rsidR="00352A7D">
        <w:t xml:space="preserve"> </w:t>
      </w:r>
      <w:r w:rsidR="00BA428E" w:rsidRPr="001C628D">
        <w:t>were implemented</w:t>
      </w:r>
      <w:r w:rsidRPr="001C628D">
        <w:t xml:space="preserve"> prior to gaining access into the ceiling cavity.</w:t>
      </w:r>
    </w:p>
    <w:p w14:paraId="3043273B" w14:textId="77777777" w:rsidR="002811F7" w:rsidRPr="001C628D" w:rsidRDefault="002811F7" w:rsidP="004855C7">
      <w:pPr>
        <w:jc w:val="both"/>
      </w:pPr>
      <w:r w:rsidRPr="001C628D">
        <w:t>The i</w:t>
      </w:r>
      <w:r w:rsidR="008B5B4D" w:rsidRPr="001C628D">
        <w:t xml:space="preserve">nspection included taking </w:t>
      </w:r>
      <w:r w:rsidR="008015A5" w:rsidRPr="001C628D">
        <w:t xml:space="preserve">at least </w:t>
      </w:r>
      <w:r w:rsidR="009D2E38">
        <w:t>three</w:t>
      </w:r>
      <w:r w:rsidRPr="001C628D">
        <w:t xml:space="preserve"> sample</w:t>
      </w:r>
      <w:r w:rsidR="009D2E38">
        <w:t>s</w:t>
      </w:r>
      <w:r w:rsidRPr="001C628D">
        <w:t xml:space="preserve"> from a</w:t>
      </w:r>
      <w:r w:rsidR="00CF7BDE">
        <w:t xml:space="preserve">n area the Licensed Asbestos Assessor </w:t>
      </w:r>
      <w:r w:rsidR="00CF706E">
        <w:t xml:space="preserve">determined </w:t>
      </w:r>
      <w:r w:rsidRPr="001C628D">
        <w:t>represent</w:t>
      </w:r>
      <w:r w:rsidR="00CF706E">
        <w:t>ed the highest likelihood of containing LFAI.</w:t>
      </w:r>
      <w:r w:rsidR="004855C7">
        <w:t xml:space="preserve"> </w:t>
      </w:r>
      <w:r w:rsidR="009D2E38">
        <w:t xml:space="preserve">At least one of these samples was taken from a location where LFAI is likely to remain following any remediation work. </w:t>
      </w:r>
      <w:r w:rsidR="00CF706E" w:rsidRPr="001C628D">
        <w:t>A dust suppression spray was applied to any loose material prior to sampling.</w:t>
      </w:r>
      <w:r w:rsidR="00E431B8">
        <w:t xml:space="preserve"> </w:t>
      </w:r>
      <w:r w:rsidR="007B498F" w:rsidRPr="001C628D">
        <w:t>The sample</w:t>
      </w:r>
      <w:r w:rsidR="00CF706E">
        <w:t>s</w:t>
      </w:r>
      <w:r w:rsidR="007B498F" w:rsidRPr="001C628D">
        <w:t xml:space="preserve"> w</w:t>
      </w:r>
      <w:r w:rsidR="009D2E38">
        <w:t xml:space="preserve">ere </w:t>
      </w:r>
      <w:r w:rsidR="007B498F" w:rsidRPr="001C628D">
        <w:t xml:space="preserve">collected </w:t>
      </w:r>
      <w:r w:rsidR="00BA428E" w:rsidRPr="001C628D">
        <w:t xml:space="preserve">and placed into a labelled zip locked bag or sampling jar. </w:t>
      </w:r>
    </w:p>
    <w:p w14:paraId="1B44C8A5" w14:textId="77777777" w:rsidR="007B498F" w:rsidRPr="001C628D" w:rsidRDefault="007B498F" w:rsidP="004855C7">
      <w:pPr>
        <w:jc w:val="both"/>
      </w:pPr>
      <w:r w:rsidRPr="001C628D">
        <w:t xml:space="preserve">The inspection was undertaken in-accordance with </w:t>
      </w:r>
      <w:r w:rsidR="0040694D" w:rsidRPr="001C628D">
        <w:t>‘</w:t>
      </w:r>
      <w:r w:rsidRPr="001C628D">
        <w:t>How to Manage and Control Asbestos in the Workplace, Code of Practice</w:t>
      </w:r>
      <w:r w:rsidR="0040694D" w:rsidRPr="001C628D">
        <w:t>’</w:t>
      </w:r>
      <w:r w:rsidRPr="001C628D">
        <w:t xml:space="preserve"> (Safe Work Australia</w:t>
      </w:r>
      <w:r w:rsidR="0040694D" w:rsidRPr="001C628D">
        <w:t>,</w:t>
      </w:r>
      <w:r w:rsidRPr="001C628D">
        <w:t xml:space="preserve"> </w:t>
      </w:r>
      <w:r w:rsidR="004855C7">
        <w:t>February 2016</w:t>
      </w:r>
      <w:r w:rsidRPr="001C628D">
        <w:t>)</w:t>
      </w:r>
      <w:r w:rsidR="0022644F" w:rsidRPr="001C628D">
        <w:t>.</w:t>
      </w:r>
    </w:p>
    <w:p w14:paraId="38D21CFC" w14:textId="77777777" w:rsidR="008015A5" w:rsidRDefault="008015A5" w:rsidP="004855C7">
      <w:pPr>
        <w:jc w:val="both"/>
      </w:pPr>
      <w:r w:rsidRPr="001C628D">
        <w:t xml:space="preserve">All samples were delivered to </w:t>
      </w:r>
      <w:r w:rsidR="009D2E38">
        <w:t>a</w:t>
      </w:r>
      <w:r w:rsidR="00E431B8">
        <w:t xml:space="preserve"> </w:t>
      </w:r>
      <w:r w:rsidR="00CF706E">
        <w:t xml:space="preserve">National Association of Testing Authorities accredited </w:t>
      </w:r>
      <w:r w:rsidRPr="001C628D">
        <w:t>testing laboratory under Chain of Custody protocol.  All samples were tested for asbestos under</w:t>
      </w:r>
      <w:r w:rsidR="00655FDF">
        <w:t xml:space="preserve"> </w:t>
      </w:r>
      <w:r w:rsidR="00934250" w:rsidRPr="00934250">
        <w:rPr>
          <w:b/>
        </w:rPr>
        <w:t>Australian Standard</w:t>
      </w:r>
      <w:r w:rsidRPr="001C628D">
        <w:t xml:space="preserve"> AS 4964 - 2004 </w:t>
      </w:r>
      <w:r w:rsidR="0040694D" w:rsidRPr="001C628D">
        <w:t>‘</w:t>
      </w:r>
      <w:r w:rsidRPr="001C628D">
        <w:t>Method for the qualitative identification of asbestos in bulk samples</w:t>
      </w:r>
      <w:r w:rsidR="0040694D" w:rsidRPr="001C628D">
        <w:t>’</w:t>
      </w:r>
      <w:r w:rsidRPr="001C628D">
        <w:t xml:space="preserve"> using a laboratory that is NATA accredited for the testing method.</w:t>
      </w:r>
    </w:p>
    <w:p w14:paraId="6FAECE7A" w14:textId="77777777" w:rsidR="00675BAF" w:rsidRDefault="00675BAF" w:rsidP="008015A5"/>
    <w:p w14:paraId="203423D8" w14:textId="77777777" w:rsidR="00675BAF" w:rsidRDefault="00675BAF" w:rsidP="008015A5"/>
    <w:p w14:paraId="0B4FE353" w14:textId="77777777" w:rsidR="00675BAF" w:rsidRDefault="00675BAF" w:rsidP="008015A5"/>
    <w:p w14:paraId="12D09011" w14:textId="77777777" w:rsidR="00675BAF" w:rsidRDefault="00675BAF" w:rsidP="008015A5"/>
    <w:p w14:paraId="66339665" w14:textId="77777777" w:rsidR="00675BAF" w:rsidRDefault="00675BAF" w:rsidP="008015A5"/>
    <w:p w14:paraId="641D7FB3" w14:textId="77777777" w:rsidR="004F7419" w:rsidRPr="001C628D" w:rsidRDefault="004F7419" w:rsidP="00ED15DD">
      <w:pPr>
        <w:pStyle w:val="Heading2numb"/>
        <w:tabs>
          <w:tab w:val="left" w:pos="1418"/>
        </w:tabs>
      </w:pPr>
      <w:bookmarkStart w:id="11" w:name="_Toc449604698"/>
      <w:r w:rsidRPr="001C628D">
        <w:t xml:space="preserve">Survey </w:t>
      </w:r>
      <w:r w:rsidR="00641AB1" w:rsidRPr="001C628D">
        <w:t>Results</w:t>
      </w:r>
      <w:bookmarkEnd w:id="11"/>
    </w:p>
    <w:p w14:paraId="5AB8DC27" w14:textId="77777777" w:rsidR="00AB34CD" w:rsidRPr="001C628D" w:rsidRDefault="007020C4" w:rsidP="004855C7">
      <w:pPr>
        <w:jc w:val="both"/>
      </w:pPr>
      <w:r>
        <w:t>S</w:t>
      </w:r>
      <w:r w:rsidR="00AB34CD" w:rsidRPr="001C628D">
        <w:t xml:space="preserve">ampling results are summarised in </w:t>
      </w:r>
      <w:r w:rsidR="008E4BEE" w:rsidRPr="001C628D">
        <w:fldChar w:fldCharType="begin"/>
      </w:r>
      <w:r w:rsidR="00AB34CD" w:rsidRPr="001C628D">
        <w:instrText xml:space="preserve"> REF _Ref443564435 \h </w:instrText>
      </w:r>
      <w:r w:rsidR="008E4BEE" w:rsidRPr="001C628D">
        <w:fldChar w:fldCharType="separate"/>
      </w:r>
      <w:r w:rsidRPr="001C628D">
        <w:t xml:space="preserve">Table </w:t>
      </w:r>
      <w:r>
        <w:rPr>
          <w:noProof/>
        </w:rPr>
        <w:t>1</w:t>
      </w:r>
      <w:r w:rsidR="008E4BEE" w:rsidRPr="001C628D">
        <w:fldChar w:fldCharType="end"/>
      </w:r>
      <w:r w:rsidR="00AB34CD" w:rsidRPr="001C628D">
        <w:t xml:space="preserve">.  Sampling locations are shown </w:t>
      </w:r>
      <w:r w:rsidR="004855C7">
        <w:t>in</w:t>
      </w:r>
      <w:r w:rsidR="003D436B">
        <w:t xml:space="preserve"> Figure 1</w:t>
      </w:r>
      <w:r w:rsidR="00AB34CD" w:rsidRPr="001C628D">
        <w:t>.  Photographs of sampling locations are included in Appendix A.  Laboratory reports and chain of custody forms are included in Appendix B.</w:t>
      </w:r>
    </w:p>
    <w:p w14:paraId="00E2B41D" w14:textId="77777777" w:rsidR="00AB34CD" w:rsidRPr="001C628D" w:rsidRDefault="00AB34CD" w:rsidP="00AB34CD">
      <w:pPr>
        <w:pStyle w:val="Caption"/>
      </w:pPr>
      <w:bookmarkStart w:id="12" w:name="_Ref443564435"/>
      <w:bookmarkStart w:id="13" w:name="_Toc443576166"/>
      <w:bookmarkStart w:id="14" w:name="_Toc448320426"/>
      <w:r w:rsidRPr="001C628D">
        <w:t xml:space="preserve">Table </w:t>
      </w:r>
      <w:r w:rsidR="008E4BEE">
        <w:fldChar w:fldCharType="begin"/>
      </w:r>
      <w:r w:rsidR="00FB6BE5">
        <w:instrText xml:space="preserve"> SEQ Table \* ARABIC </w:instrText>
      </w:r>
      <w:r w:rsidR="008E4BEE">
        <w:fldChar w:fldCharType="separate"/>
      </w:r>
      <w:r w:rsidR="007020C4">
        <w:rPr>
          <w:noProof/>
        </w:rPr>
        <w:t>1</w:t>
      </w:r>
      <w:r w:rsidR="008E4BEE">
        <w:rPr>
          <w:noProof/>
        </w:rPr>
        <w:fldChar w:fldCharType="end"/>
      </w:r>
      <w:bookmarkEnd w:id="12"/>
      <w:r w:rsidRPr="001C628D">
        <w:t xml:space="preserve">: Laboratory Results </w:t>
      </w:r>
      <w:commentRangeStart w:id="15"/>
      <w:r w:rsidRPr="001C628D">
        <w:t>Summary</w:t>
      </w:r>
      <w:bookmarkEnd w:id="13"/>
      <w:bookmarkEnd w:id="14"/>
      <w:commentRangeEnd w:id="15"/>
      <w:r w:rsidR="006E54B0">
        <w:rPr>
          <w:rStyle w:val="CommentReference"/>
          <w:b w:val="0"/>
          <w:bCs w:val="0"/>
          <w:lang w:eastAsia="ko-KR"/>
        </w:rPr>
        <w:commentReference w:id="15"/>
      </w:r>
    </w:p>
    <w:tbl>
      <w:tblPr>
        <w:tblW w:w="9781"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243"/>
        <w:gridCol w:w="3160"/>
        <w:gridCol w:w="2822"/>
        <w:gridCol w:w="840"/>
        <w:gridCol w:w="1941"/>
      </w:tblGrid>
      <w:tr w:rsidR="00AB34CD" w:rsidRPr="001C628D" w14:paraId="57AED013" w14:textId="77777777" w:rsidTr="004855C7">
        <w:trPr>
          <w:cantSplit/>
          <w:tblHeader/>
        </w:trPr>
        <w:tc>
          <w:tcPr>
            <w:tcW w:w="1418" w:type="dxa"/>
            <w:shd w:val="clear" w:color="auto" w:fill="CCCCCC"/>
            <w:vAlign w:val="center"/>
          </w:tcPr>
          <w:p w14:paraId="14247E40" w14:textId="77777777" w:rsidR="00AB34CD" w:rsidRPr="001C628D" w:rsidRDefault="00AB34CD" w:rsidP="004855C7">
            <w:pPr>
              <w:jc w:val="center"/>
              <w:rPr>
                <w:b/>
              </w:rPr>
            </w:pPr>
            <w:r w:rsidRPr="001C628D">
              <w:rPr>
                <w:b/>
              </w:rPr>
              <w:t>Sample Reference</w:t>
            </w:r>
          </w:p>
        </w:tc>
        <w:tc>
          <w:tcPr>
            <w:tcW w:w="1427" w:type="dxa"/>
            <w:shd w:val="clear" w:color="auto" w:fill="CCCCCC"/>
            <w:vAlign w:val="center"/>
          </w:tcPr>
          <w:p w14:paraId="570C1C31" w14:textId="77777777" w:rsidR="00AB34CD" w:rsidRPr="001C628D" w:rsidRDefault="00AB34CD" w:rsidP="004855C7">
            <w:pPr>
              <w:jc w:val="center"/>
              <w:rPr>
                <w:b/>
              </w:rPr>
            </w:pPr>
            <w:r w:rsidRPr="001C628D">
              <w:rPr>
                <w:b/>
              </w:rPr>
              <w:t>Sample Description</w:t>
            </w:r>
          </w:p>
        </w:tc>
        <w:tc>
          <w:tcPr>
            <w:tcW w:w="4952" w:type="dxa"/>
            <w:shd w:val="clear" w:color="auto" w:fill="CCCCCC"/>
            <w:vAlign w:val="center"/>
          </w:tcPr>
          <w:p w14:paraId="06A258F6" w14:textId="77777777" w:rsidR="00AB34CD" w:rsidRPr="001C628D" w:rsidRDefault="00AB34CD" w:rsidP="004855C7">
            <w:pPr>
              <w:jc w:val="center"/>
              <w:rPr>
                <w:b/>
              </w:rPr>
            </w:pPr>
            <w:r w:rsidRPr="001C628D">
              <w:rPr>
                <w:b/>
              </w:rPr>
              <w:t>Location</w:t>
            </w:r>
          </w:p>
        </w:tc>
        <w:tc>
          <w:tcPr>
            <w:tcW w:w="850" w:type="dxa"/>
            <w:shd w:val="clear" w:color="auto" w:fill="CCCCCC"/>
            <w:vAlign w:val="center"/>
          </w:tcPr>
          <w:p w14:paraId="1D3B865F" w14:textId="77777777" w:rsidR="00AB34CD" w:rsidRPr="001C628D" w:rsidRDefault="00AB34CD" w:rsidP="004855C7">
            <w:pPr>
              <w:jc w:val="center"/>
              <w:rPr>
                <w:b/>
              </w:rPr>
            </w:pPr>
            <w:r w:rsidRPr="001C628D">
              <w:rPr>
                <w:b/>
              </w:rPr>
              <w:t>Photo No.</w:t>
            </w:r>
          </w:p>
        </w:tc>
        <w:tc>
          <w:tcPr>
            <w:tcW w:w="1134" w:type="dxa"/>
            <w:shd w:val="clear" w:color="auto" w:fill="CCCCCC"/>
            <w:vAlign w:val="center"/>
          </w:tcPr>
          <w:p w14:paraId="0F9EBC69" w14:textId="77777777" w:rsidR="00AB34CD" w:rsidRPr="001C628D" w:rsidRDefault="00AB34CD" w:rsidP="004855C7">
            <w:pPr>
              <w:jc w:val="center"/>
              <w:rPr>
                <w:b/>
              </w:rPr>
            </w:pPr>
            <w:r w:rsidRPr="001C628D">
              <w:rPr>
                <w:b/>
              </w:rPr>
              <w:t>Results</w:t>
            </w:r>
          </w:p>
        </w:tc>
      </w:tr>
      <w:tr w:rsidR="00AB34CD" w:rsidRPr="001C628D" w14:paraId="49630A9B" w14:textId="77777777" w:rsidTr="004855C7">
        <w:trPr>
          <w:cantSplit/>
        </w:trPr>
        <w:tc>
          <w:tcPr>
            <w:tcW w:w="1418" w:type="dxa"/>
            <w:vAlign w:val="center"/>
          </w:tcPr>
          <w:p w14:paraId="68715120" w14:textId="43CCB11E" w:rsidR="00AB34CD" w:rsidRPr="001C628D" w:rsidRDefault="004107FC" w:rsidP="004107FC">
            <w:r w:rsidRPr="004107FC">
              <w:t>{{</w:t>
            </w:r>
            <w:proofErr w:type="spellStart"/>
            <w:r w:rsidRPr="004107FC">
              <w:t>Sample</w:t>
            </w:r>
            <w:r>
              <w:t>|</w:t>
            </w:r>
            <w:r w:rsidRPr="004107FC">
              <w:t>SampleId</w:t>
            </w:r>
            <w:proofErr w:type="spellEnd"/>
            <w:r w:rsidRPr="004107FC">
              <w:t>}}</w:t>
            </w:r>
          </w:p>
        </w:tc>
        <w:tc>
          <w:tcPr>
            <w:tcW w:w="1427" w:type="dxa"/>
            <w:vAlign w:val="center"/>
          </w:tcPr>
          <w:p w14:paraId="5E422BDD" w14:textId="14BE4895" w:rsidR="00AB34CD" w:rsidRPr="00BB63F6" w:rsidRDefault="004107FC" w:rsidP="00BE7B4F">
            <w:pPr>
              <w:rPr>
                <w:highlight w:val="yellow"/>
              </w:rPr>
            </w:pPr>
            <w:r>
              <w:t>{{</w:t>
            </w:r>
            <w:proofErr w:type="spellStart"/>
            <w:r>
              <w:t>Sample|</w:t>
            </w:r>
            <w:r w:rsidRPr="004107FC">
              <w:t>SampleDescription</w:t>
            </w:r>
            <w:proofErr w:type="spellEnd"/>
            <w:r w:rsidRPr="004107FC">
              <w:t>}}</w:t>
            </w:r>
          </w:p>
        </w:tc>
        <w:tc>
          <w:tcPr>
            <w:tcW w:w="4952" w:type="dxa"/>
            <w:vAlign w:val="center"/>
          </w:tcPr>
          <w:p w14:paraId="2B99A510" w14:textId="1806E5CF" w:rsidR="00AB34CD" w:rsidRPr="001C628D" w:rsidRDefault="004107FC" w:rsidP="003D436B">
            <w:pPr>
              <w:jc w:val="both"/>
            </w:pPr>
            <w:r w:rsidRPr="004107FC">
              <w:t>{{</w:t>
            </w:r>
            <w:proofErr w:type="spellStart"/>
            <w:r w:rsidRPr="004107FC">
              <w:t>Sample.Samplelocation</w:t>
            </w:r>
            <w:proofErr w:type="spellEnd"/>
            <w:r w:rsidRPr="004107FC">
              <w:t>}}</w:t>
            </w:r>
          </w:p>
        </w:tc>
        <w:tc>
          <w:tcPr>
            <w:tcW w:w="850" w:type="dxa"/>
          </w:tcPr>
          <w:p w14:paraId="405E203E" w14:textId="77777777" w:rsidR="00FB11CF" w:rsidRDefault="00FB11CF" w:rsidP="00FB11CF">
            <w:pPr>
              <w:jc w:val="center"/>
            </w:pPr>
          </w:p>
          <w:p w14:paraId="7607C4A9" w14:textId="77777777" w:rsidR="00AB34CD" w:rsidRPr="001C628D" w:rsidRDefault="00FB11CF" w:rsidP="00FB11CF">
            <w:pPr>
              <w:jc w:val="center"/>
            </w:pPr>
            <w:r>
              <w:t>1</w:t>
            </w:r>
          </w:p>
        </w:tc>
        <w:tc>
          <w:tcPr>
            <w:tcW w:w="1134" w:type="dxa"/>
            <w:vAlign w:val="center"/>
          </w:tcPr>
          <w:p w14:paraId="231074F1" w14:textId="618CB7AA" w:rsidR="00AB34CD" w:rsidRPr="001C628D" w:rsidRDefault="004107FC" w:rsidP="004107FC">
            <w:r w:rsidRPr="004107FC">
              <w:t>{{</w:t>
            </w:r>
            <w:proofErr w:type="spellStart"/>
            <w:r w:rsidRPr="004107FC">
              <w:t>Sample.</w:t>
            </w:r>
            <w:r>
              <w:t>Result</w:t>
            </w:r>
            <w:proofErr w:type="spellEnd"/>
            <w:r w:rsidRPr="004107FC">
              <w:t>}}</w:t>
            </w:r>
          </w:p>
        </w:tc>
      </w:tr>
    </w:tbl>
    <w:p w14:paraId="622D4D92" w14:textId="77777777" w:rsidR="00AB34CD" w:rsidRPr="001C628D" w:rsidRDefault="00AB34CD" w:rsidP="00ED4551"/>
    <w:p w14:paraId="7F05BFF0" w14:textId="3CF08D66" w:rsidR="00527485" w:rsidRPr="00BB33A4" w:rsidRDefault="00527485" w:rsidP="004855C7">
      <w:pPr>
        <w:jc w:val="both"/>
      </w:pPr>
      <w:r>
        <w:t xml:space="preserve">Visual inspection of the subject area </w:t>
      </w:r>
      <w:commentRangeStart w:id="16"/>
      <w:r>
        <w:t>revealed</w:t>
      </w:r>
      <w:commentRangeEnd w:id="16"/>
      <w:r w:rsidR="008C0E60">
        <w:rPr>
          <w:rStyle w:val="CommentReference"/>
          <w:lang w:eastAsia="ko-KR"/>
        </w:rPr>
        <w:commentReference w:id="16"/>
      </w:r>
      <w:r>
        <w:t xml:space="preserve"> </w:t>
      </w:r>
      <w:r w:rsidRPr="007F3E23">
        <w:rPr>
          <w:highlight w:val="yellow"/>
        </w:rPr>
        <w:t xml:space="preserve">the presence of </w:t>
      </w:r>
      <w:r w:rsidR="00F20207" w:rsidRPr="007F3E23">
        <w:rPr>
          <w:highlight w:val="yellow"/>
        </w:rPr>
        <w:t>insulation batts/</w:t>
      </w:r>
      <w:r w:rsidR="00F20207" w:rsidRPr="008C0E60">
        <w:rPr>
          <w:highlight w:val="yellow"/>
        </w:rPr>
        <w:t>l</w:t>
      </w:r>
      <w:r w:rsidR="00223C62" w:rsidRPr="008C0E60">
        <w:rPr>
          <w:highlight w:val="yellow"/>
        </w:rPr>
        <w:t xml:space="preserve">oose fill insulation </w:t>
      </w:r>
      <w:r>
        <w:t>distributed thr</w:t>
      </w:r>
      <w:r w:rsidR="00512968">
        <w:t xml:space="preserve">oughout the ceiling space. </w:t>
      </w:r>
      <w:r w:rsidR="00512968" w:rsidRPr="00512968">
        <w:rPr>
          <w:highlight w:val="yellow"/>
        </w:rPr>
        <w:t>Two (2</w:t>
      </w:r>
      <w:r w:rsidRPr="00512968">
        <w:rPr>
          <w:highlight w:val="yellow"/>
        </w:rPr>
        <w:t>) d</w:t>
      </w:r>
      <w:r w:rsidR="00655FDF" w:rsidRPr="00512968">
        <w:rPr>
          <w:highlight w:val="yellow"/>
        </w:rPr>
        <w:t>ust swabs</w:t>
      </w:r>
      <w:r w:rsidR="00512968" w:rsidRPr="00512968">
        <w:rPr>
          <w:highlight w:val="yellow"/>
        </w:rPr>
        <w:t xml:space="preserve"> and one (1) fibrous mass</w:t>
      </w:r>
      <w:r w:rsidR="00655FDF">
        <w:t xml:space="preserve"> </w:t>
      </w:r>
      <w:commentRangeStart w:id="17"/>
      <w:r w:rsidR="00655FDF">
        <w:t xml:space="preserve">were </w:t>
      </w:r>
      <w:commentRangeEnd w:id="17"/>
      <w:r w:rsidR="00512968">
        <w:rPr>
          <w:rStyle w:val="CommentReference"/>
          <w:lang w:eastAsia="ko-KR"/>
        </w:rPr>
        <w:commentReference w:id="17"/>
      </w:r>
      <w:r w:rsidR="00655FDF">
        <w:t>collected and anal</w:t>
      </w:r>
      <w:r>
        <w:t xml:space="preserve">ysed for the presence of asbestos. </w:t>
      </w:r>
      <w:r w:rsidRPr="00972D8D">
        <w:rPr>
          <w:highlight w:val="yellow"/>
        </w:rPr>
        <w:t xml:space="preserve">No </w:t>
      </w:r>
      <w:commentRangeStart w:id="18"/>
      <w:r w:rsidRPr="00972D8D">
        <w:rPr>
          <w:highlight w:val="yellow"/>
        </w:rPr>
        <w:t>asbestos</w:t>
      </w:r>
      <w:commentRangeEnd w:id="18"/>
      <w:r w:rsidR="00972D8D">
        <w:rPr>
          <w:rStyle w:val="CommentReference"/>
          <w:lang w:eastAsia="ko-KR"/>
        </w:rPr>
        <w:commentReference w:id="18"/>
      </w:r>
      <w:r w:rsidRPr="00972D8D">
        <w:rPr>
          <w:highlight w:val="yellow"/>
        </w:rPr>
        <w:t xml:space="preserve"> was detected within any of the samples collected</w:t>
      </w:r>
      <w:r>
        <w:t xml:space="preserve"> (</w:t>
      </w:r>
      <w:r>
        <w:rPr>
          <w:i/>
        </w:rPr>
        <w:t>refer to Appendix B – Laboratory Results</w:t>
      </w:r>
      <w:r>
        <w:t>).</w:t>
      </w:r>
    </w:p>
    <w:p w14:paraId="1AA15B97" w14:textId="77777777" w:rsidR="004F7419" w:rsidRDefault="004F7419" w:rsidP="00195584">
      <w:pPr>
        <w:pStyle w:val="Heading1"/>
        <w:numPr>
          <w:ilvl w:val="0"/>
          <w:numId w:val="0"/>
        </w:numPr>
      </w:pPr>
    </w:p>
    <w:p w14:paraId="3B437E02" w14:textId="77777777" w:rsidR="00675BAF" w:rsidRDefault="00675BAF" w:rsidP="00675BAF"/>
    <w:p w14:paraId="2745D783" w14:textId="77777777" w:rsidR="005041CB" w:rsidRDefault="005041CB" w:rsidP="00343B9D">
      <w:pPr>
        <w:pStyle w:val="Heading3numb"/>
        <w:ind w:hanging="846"/>
        <w:jc w:val="both"/>
      </w:pPr>
      <w:r>
        <w:tab/>
        <w:t>Location of asbestos</w:t>
      </w:r>
    </w:p>
    <w:p w14:paraId="3D698CB0" w14:textId="353A9837" w:rsidR="005041CB" w:rsidRPr="00C908D9" w:rsidRDefault="005041CB" w:rsidP="00343B9D">
      <w:pPr>
        <w:pStyle w:val="Heading3numb"/>
        <w:numPr>
          <w:ilvl w:val="0"/>
          <w:numId w:val="0"/>
        </w:numPr>
        <w:ind w:left="1418" w:firstLine="22"/>
        <w:jc w:val="both"/>
        <w:rPr>
          <w:b w:val="0"/>
        </w:rPr>
      </w:pPr>
      <w:r>
        <w:rPr>
          <w:b w:val="0"/>
        </w:rPr>
        <w:t>No asbestos was detected within any of the samples collected from within the ceiling space.</w:t>
      </w:r>
      <w:r w:rsidR="00E64F08">
        <w:rPr>
          <w:b w:val="0"/>
        </w:rPr>
        <w:t xml:space="preserve"> </w:t>
      </w:r>
      <w:r w:rsidR="00E64F08" w:rsidRPr="00E64F08">
        <w:rPr>
          <w:b w:val="0"/>
          <w:highlight w:val="yellow"/>
        </w:rPr>
        <w:t>(Refer comment 6)</w:t>
      </w:r>
    </w:p>
    <w:p w14:paraId="15471C73" w14:textId="77777777" w:rsidR="005041CB" w:rsidRPr="00675BAF" w:rsidRDefault="005041CB" w:rsidP="00343B9D">
      <w:pPr>
        <w:pStyle w:val="Heading3numb"/>
        <w:ind w:hanging="860"/>
        <w:jc w:val="both"/>
      </w:pPr>
      <w:r>
        <w:lastRenderedPageBreak/>
        <w:tab/>
      </w:r>
      <w:r w:rsidRPr="00675BAF">
        <w:t>Was Loose Fill Asbestos Insulation detected</w:t>
      </w:r>
      <w:r>
        <w:t>?</w:t>
      </w:r>
    </w:p>
    <w:p w14:paraId="641B1974" w14:textId="320405A7" w:rsidR="005041CB" w:rsidRPr="00C908D9" w:rsidRDefault="005041CB" w:rsidP="00343B9D">
      <w:pPr>
        <w:pStyle w:val="Heading3numb"/>
        <w:numPr>
          <w:ilvl w:val="0"/>
          <w:numId w:val="0"/>
        </w:numPr>
        <w:ind w:left="2300" w:hanging="860"/>
        <w:jc w:val="both"/>
        <w:rPr>
          <w:b w:val="0"/>
        </w:rPr>
      </w:pPr>
      <w:r w:rsidRPr="00121228">
        <w:rPr>
          <w:b w:val="0"/>
          <w:highlight w:val="yellow"/>
        </w:rPr>
        <w:t>No</w:t>
      </w:r>
      <w:r>
        <w:rPr>
          <w:b w:val="0"/>
        </w:rPr>
        <w:t xml:space="preserve"> loose fill asbestos was detected in the ceiling space.</w:t>
      </w:r>
      <w:r w:rsidR="00121228">
        <w:rPr>
          <w:b w:val="0"/>
        </w:rPr>
        <w:t xml:space="preserve"> </w:t>
      </w:r>
      <w:r w:rsidR="00121228" w:rsidRPr="00121228">
        <w:rPr>
          <w:b w:val="0"/>
          <w:highlight w:val="yellow"/>
        </w:rPr>
        <w:t>(Refer 2.1.4)</w:t>
      </w:r>
      <w:r>
        <w:rPr>
          <w:b w:val="0"/>
        </w:rPr>
        <w:tab/>
      </w:r>
    </w:p>
    <w:p w14:paraId="7EAC6163" w14:textId="77777777" w:rsidR="005041CB" w:rsidRPr="00675BAF" w:rsidRDefault="005041CB" w:rsidP="00343B9D">
      <w:pPr>
        <w:pStyle w:val="Heading3numb"/>
        <w:ind w:hanging="860"/>
        <w:jc w:val="both"/>
      </w:pPr>
      <w:r>
        <w:tab/>
      </w:r>
      <w:r w:rsidRPr="00675BAF">
        <w:t>Extent of the insulation</w:t>
      </w:r>
    </w:p>
    <w:p w14:paraId="36210289" w14:textId="2C6A3762" w:rsidR="005041CB" w:rsidRPr="00C908D9" w:rsidRDefault="00041335" w:rsidP="00343B9D">
      <w:pPr>
        <w:pStyle w:val="Heading3numb"/>
        <w:numPr>
          <w:ilvl w:val="0"/>
          <w:numId w:val="0"/>
        </w:numPr>
        <w:ind w:left="1440"/>
        <w:jc w:val="both"/>
        <w:rPr>
          <w:b w:val="0"/>
        </w:rPr>
      </w:pPr>
      <w:r w:rsidRPr="00041335">
        <w:rPr>
          <w:b w:val="0"/>
          <w:highlight w:val="yellow"/>
        </w:rPr>
        <w:t>Insulation batts/Loose fill insulation are/is</w:t>
      </w:r>
      <w:r w:rsidRPr="00041335">
        <w:rPr>
          <w:b w:val="0"/>
        </w:rPr>
        <w:t xml:space="preserve"> </w:t>
      </w:r>
      <w:r w:rsidR="005041CB">
        <w:rPr>
          <w:b w:val="0"/>
        </w:rPr>
        <w:t xml:space="preserve">distributed throughout the ceiling space. No asbestos insulation was detected in the ceiling </w:t>
      </w:r>
      <w:commentRangeStart w:id="19"/>
      <w:r w:rsidR="005041CB">
        <w:rPr>
          <w:b w:val="0"/>
        </w:rPr>
        <w:t>space</w:t>
      </w:r>
      <w:commentRangeEnd w:id="19"/>
      <w:r w:rsidR="008A1D00">
        <w:rPr>
          <w:rStyle w:val="CommentReference"/>
          <w:b w:val="0"/>
        </w:rPr>
        <w:commentReference w:id="19"/>
      </w:r>
      <w:r w:rsidR="005041CB">
        <w:rPr>
          <w:b w:val="0"/>
        </w:rPr>
        <w:t>.</w:t>
      </w:r>
      <w:r w:rsidR="00131E04">
        <w:rPr>
          <w:b w:val="0"/>
        </w:rPr>
        <w:t xml:space="preserve"> </w:t>
      </w:r>
      <w:r w:rsidR="00131E04" w:rsidRPr="00BE1AA9">
        <w:rPr>
          <w:b w:val="0"/>
          <w:highlight w:val="yellow"/>
        </w:rPr>
        <w:t>(Refer comment 4)</w:t>
      </w:r>
    </w:p>
    <w:p w14:paraId="2B6B0714" w14:textId="77777777" w:rsidR="005041CB" w:rsidRDefault="005041CB" w:rsidP="00343B9D">
      <w:pPr>
        <w:jc w:val="both"/>
        <w:rPr>
          <w:b/>
        </w:rPr>
      </w:pPr>
      <w:r>
        <w:rPr>
          <w:b/>
        </w:rPr>
        <w:t xml:space="preserve">      2.3.4</w:t>
      </w:r>
      <w:r>
        <w:rPr>
          <w:b/>
        </w:rPr>
        <w:tab/>
        <w:t>Has remediation been previously conducted?</w:t>
      </w:r>
    </w:p>
    <w:p w14:paraId="43FB64C7" w14:textId="77777777" w:rsidR="002B2312" w:rsidRPr="00C908D9" w:rsidRDefault="002B2312" w:rsidP="00343B9D">
      <w:pPr>
        <w:ind w:left="1440"/>
        <w:jc w:val="both"/>
      </w:pPr>
      <w:r>
        <w:t xml:space="preserve">At the time of inspection the owner/occupier was unaware of any previous remediation works </w:t>
      </w:r>
      <w:r w:rsidR="004855C7">
        <w:t>conducted</w:t>
      </w:r>
      <w:r>
        <w:t xml:space="preserve"> at the property. No indications of any former remediation works were identified during the inspection.</w:t>
      </w:r>
    </w:p>
    <w:p w14:paraId="1E561052" w14:textId="77777777" w:rsidR="00675BAF" w:rsidRDefault="00675BAF" w:rsidP="00675BAF">
      <w:pPr>
        <w:rPr>
          <w:b/>
        </w:rPr>
      </w:pPr>
    </w:p>
    <w:p w14:paraId="66BCCE16" w14:textId="77777777" w:rsidR="00675BAF" w:rsidRDefault="00675BAF" w:rsidP="00675BAF">
      <w:pPr>
        <w:rPr>
          <w:b/>
        </w:rPr>
      </w:pPr>
    </w:p>
    <w:p w14:paraId="743B19F3" w14:textId="77777777" w:rsidR="00675BAF" w:rsidRDefault="00675BAF" w:rsidP="00675BAF">
      <w:pPr>
        <w:rPr>
          <w:b/>
        </w:rPr>
      </w:pPr>
    </w:p>
    <w:p w14:paraId="1A5F7810" w14:textId="77777777" w:rsidR="00675BAF" w:rsidRPr="00675BAF" w:rsidRDefault="00675BAF" w:rsidP="00675BAF">
      <w:pPr>
        <w:ind w:left="364"/>
        <w:rPr>
          <w:b/>
        </w:rPr>
        <w:sectPr w:rsidR="00675BAF" w:rsidRPr="00675BAF" w:rsidSect="0028477B">
          <w:headerReference w:type="default" r:id="rId22"/>
          <w:footerReference w:type="default" r:id="rId23"/>
          <w:footerReference w:type="first" r:id="rId24"/>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14:paraId="5B8DD028" w14:textId="77777777" w:rsidR="004F7419" w:rsidRPr="001C628D" w:rsidRDefault="00231264" w:rsidP="0061767E">
      <w:pPr>
        <w:pStyle w:val="Heading1"/>
      </w:pPr>
      <w:bookmarkStart w:id="20" w:name="_Toc449604699"/>
      <w:r w:rsidRPr="001C628D">
        <w:lastRenderedPageBreak/>
        <w:t>Floor</w:t>
      </w:r>
      <w:r w:rsidR="00E4039F">
        <w:t xml:space="preserve"> </w:t>
      </w:r>
      <w:r w:rsidR="004F7419" w:rsidRPr="001C628D">
        <w:t>Plan</w:t>
      </w:r>
      <w:bookmarkEnd w:id="20"/>
    </w:p>
    <w:bookmarkStart w:id="21" w:name="_Ref444698978"/>
    <w:bookmarkStart w:id="22" w:name="_Toc448320427"/>
    <w:p w14:paraId="6A778045" w14:textId="77777777" w:rsidR="00D0570B" w:rsidRPr="001C628D" w:rsidRDefault="00B72CA4" w:rsidP="00E4039F">
      <w:pPr>
        <w:pStyle w:val="Caption"/>
        <w:sectPr w:rsidR="00D0570B" w:rsidRPr="001C628D" w:rsidSect="0028477B">
          <w:pgSz w:w="16838" w:h="11906" w:orient="landscape" w:code="9"/>
          <w:pgMar w:top="1134" w:right="1440" w:bottom="992" w:left="1440"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cols w:space="720"/>
          <w:docGrid w:linePitch="299"/>
        </w:sectPr>
      </w:pPr>
      <w:r>
        <w:rPr>
          <w:noProof/>
          <w:lang w:val="en-US" w:eastAsia="en-US"/>
        </w:rPr>
        <mc:AlternateContent>
          <mc:Choice Requires="wpg">
            <w:drawing>
              <wp:anchor distT="0" distB="0" distL="114300" distR="114300" simplePos="0" relativeHeight="251662336" behindDoc="0" locked="0" layoutInCell="1" allowOverlap="1" wp14:anchorId="2CB9C586" wp14:editId="6DDB5FE6">
                <wp:simplePos x="0" y="0"/>
                <wp:positionH relativeFrom="column">
                  <wp:posOffset>8096250</wp:posOffset>
                </wp:positionH>
                <wp:positionV relativeFrom="paragraph">
                  <wp:posOffset>359410</wp:posOffset>
                </wp:positionV>
                <wp:extent cx="552450" cy="762000"/>
                <wp:effectExtent l="0" t="0" r="6350" b="0"/>
                <wp:wrapNone/>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2450" cy="762000"/>
                          <a:chOff x="0" y="0"/>
                          <a:chExt cx="552450" cy="762000"/>
                        </a:xfrm>
                      </wpg:grpSpPr>
                      <pic:pic xmlns:pic="http://schemas.openxmlformats.org/drawingml/2006/picture">
                        <pic:nvPicPr>
                          <pic:cNvPr id="164" name="Picture 164"/>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450" cy="762000"/>
                          </a:xfrm>
                          <a:prstGeom prst="rect">
                            <a:avLst/>
                          </a:prstGeom>
                          <a:noFill/>
                        </pic:spPr>
                      </pic:pic>
                      <pic:pic xmlns:pic="http://schemas.openxmlformats.org/drawingml/2006/picture">
                        <pic:nvPicPr>
                          <pic:cNvPr id="165" name="Picture 165"/>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63500" y="38100"/>
                            <a:ext cx="431800" cy="6413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48F01ED2" id="Group 163" o:spid="_x0000_s1026" style="position:absolute;margin-left:637.5pt;margin-top:28.3pt;width:43.5pt;height:60pt;z-index:251662336" coordsize="5524,7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width:5524;height:76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5VYKDDAAAA3AAAAA8AAABkcnMvZG93bnJldi54bWxET01rwkAQvQv+h2WE3nSjiEh0lVIRSilU&#10;bS/eptlpEszOrtltEv31riB4m8f7nOW6M5VoqPalZQXjUQKCOLO65FzBz/d2OAfhA7LGyjIpuJCH&#10;9arfW2Kqbct7ag4hFzGEfYoKihBcKqXPCjLoR9YRR+7P1gZDhHUudY1tDDeVnCTJTBosOTYU6Oit&#10;oOx0+DcKmp11l+vHL+n2tPmcjs/Hrzk7pV4G3esCRKAuPMUP97uO82dTuD8TL5Cr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lVgoMMAAADcAAAADwAAAAAAAAAAAAAAAACf&#10;AgAAZHJzL2Rvd25yZXYueG1sUEsFBgAAAAAEAAQA9wAAAI8DAAAAAA==&#10;">
                  <v:imagedata r:id="rId27" o:title=""/>
                  <v:path arrowok="t"/>
                </v:shape>
                <v:shape id="Picture 165" o:spid="_x0000_s1028" type="#_x0000_t75" style="position:absolute;left:635;top:381;width:4318;height:64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hi9fBAAAA3AAAAA8AAABkcnMvZG93bnJldi54bWxET9uKwjAQfRf2H8Is+KbpLli0a5RFWBWE&#10;gjf2dWjGtthMSpPW+vdGEHybw7nOfNmbSnTUuNKygq9xBII4s7rkXMHp+DeagnAeWWNlmRTcycFy&#10;8TGYY6LtjffUHXwuQgi7BBUU3teJlC4ryKAb25o4cBfbGPQBNrnUDd5CuKnkdxTF0mDJoaHAmlYF&#10;ZddDaxS0q3Z/3mX/FG/WXZyeq3Qmj6lSw8/+9weEp96/xS/3Vof58QSez4QL5OI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0hi9fBAAAA3AAAAA8AAAAAAAAAAAAAAAAAnwIA&#10;AGRycy9kb3ducmV2LnhtbFBLBQYAAAAABAAEAPcAAACNAwAAAAA=&#10;">
                  <v:imagedata r:id="rId28" o:title=""/>
                  <v:path arrowok="t"/>
                </v:shape>
              </v:group>
            </w:pict>
          </mc:Fallback>
        </mc:AlternateContent>
      </w:r>
      <w:r w:rsidR="004F7419" w:rsidRPr="001C628D">
        <w:t>Figure</w:t>
      </w:r>
      <w:bookmarkEnd w:id="21"/>
      <w:r w:rsidR="00EB3E8F">
        <w:t xml:space="preserve"> 1</w:t>
      </w:r>
      <w:r w:rsidR="004F7419" w:rsidRPr="001C628D">
        <w:t xml:space="preserve">: Site Plan Showing Location of </w:t>
      </w:r>
      <w:proofErr w:type="gramStart"/>
      <w:r w:rsidR="004F7419" w:rsidRPr="001C628D">
        <w:t>Sa</w:t>
      </w:r>
      <w:proofErr w:type="gramEnd"/>
      <w:r>
        <w:rPr>
          <w:noProof/>
          <w:lang w:val="en-US" w:eastAsia="en-US"/>
        </w:rPr>
        <mc:AlternateContent>
          <mc:Choice Requires="wpg">
            <w:drawing>
              <wp:anchor distT="0" distB="0" distL="114300" distR="114300" simplePos="0" relativeHeight="251656192" behindDoc="0" locked="0" layoutInCell="1" allowOverlap="1" wp14:anchorId="13FAD991" wp14:editId="19794F71">
                <wp:simplePos x="0" y="0"/>
                <wp:positionH relativeFrom="column">
                  <wp:posOffset>1503680</wp:posOffset>
                </wp:positionH>
                <wp:positionV relativeFrom="paragraph">
                  <wp:posOffset>2527300</wp:posOffset>
                </wp:positionV>
                <wp:extent cx="1840230" cy="861060"/>
                <wp:effectExtent l="0" t="25400" r="39370" b="2794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40230" cy="861060"/>
                          <a:chOff x="0" y="0"/>
                          <a:chExt cx="1840092" cy="861143"/>
                        </a:xfrm>
                      </wpg:grpSpPr>
                      <wps:wsp>
                        <wps:cNvPr id="7" name="Text Box 7"/>
                        <wps:cNvSpPr txBox="1">
                          <a:spLocks noChangeArrowheads="1"/>
                        </wps:cNvSpPr>
                        <wps:spPr bwMode="auto">
                          <a:xfrm>
                            <a:off x="0" y="596348"/>
                            <a:ext cx="1386205" cy="264795"/>
                          </a:xfrm>
                          <a:prstGeom prst="rect">
                            <a:avLst/>
                          </a:prstGeom>
                          <a:solidFill>
                            <a:srgbClr val="FFFFFF"/>
                          </a:solidFill>
                          <a:ln w="9525">
                            <a:solidFill>
                              <a:srgbClr val="000000"/>
                            </a:solidFill>
                            <a:miter lim="800000"/>
                            <a:headEnd/>
                            <a:tailEnd/>
                          </a:ln>
                        </wps:spPr>
                        <wps:txbx>
                          <w:txbxContent>
                            <w:p w14:paraId="02C315A5" w14:textId="77777777" w:rsidR="007E5349" w:rsidRDefault="00725E5E"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9" name="Oval 9"/>
                        <wps:cNvSpPr>
                          <a:spLocks noChangeArrowheads="1"/>
                        </wps:cNvSpPr>
                        <wps:spPr bwMode="auto">
                          <a:xfrm>
                            <a:off x="1749287" y="0"/>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s:wsp>
                        <wps:cNvPr id="10" name="Straight Arrow Connector 10"/>
                        <wps:cNvCnPr/>
                        <wps:spPr>
                          <a:xfrm flipV="1">
                            <a:off x="659958" y="63611"/>
                            <a:ext cx="1089329" cy="537223"/>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13FAD991" id="Group 23" o:spid="_x0000_s1026" style="position:absolute;margin-left:118.4pt;margin-top:199pt;width:144.9pt;height:67.8pt;z-index:251656192" coordsize="18400,8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">
                <v:shapetype id="_x0000_t202" coordsize="21600,21600" o:spt="202" path="m,l,21600r21600,l21600,xe">
                  <v:stroke joinstyle="miter"/>
                  <v:path gradientshapeok="t" o:connecttype="rect"/>
                </v:shapetype>
                <v:shape id="Text Box 7" o:spid="_x0000_s1027" type="#_x0000_t202" style="position:absolute;top:5963;width:13862;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02C315A5" w14:textId="77777777" w:rsidR="007E5349" w:rsidRDefault="00E458D4" w:rsidP="00DD36E1">
                        <w:sdt>
                          <w:sdtPr>
                            <w:alias w:val="Status"/>
                            <w:tag w:val=""/>
                            <w:id w:val="-580288943"/>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9" o:spid="_x0000_s1028" style="position:absolute;left:17492;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5j98MA&#10;AADaAAAADwAAAGRycy9kb3ducmV2LnhtbESPQWsCMRSE74L/ITyhl6JZ2yK6GkULhbYn3RXPj81z&#10;d9vNS0hSXf99Uyh4HGbmG2a16U0nLuRDa1nBdJKBIK6sbrlWcCzfxnMQISJr7CyTghsF2KyHgxXm&#10;2l75QJci1iJBOOSooInR5VKGqiGDYWIdcfLO1huMSfpaao/XBDedfMqymTTYclpo0NFrQ9V38WMU&#10;mJfd4958ls+0q5wsbnN3+vIfSj2M+u0SRKQ+3sP/7XetYAF/V9IN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5j98MAAADaAAAADwAAAAAAAAAAAAAAAACYAgAAZHJzL2Rv&#10;d25yZXYueG1sUEsFBgAAAAAEAAQA9QAAAIgDAAAAAA==&#10;" fillcolor="yellow"/>
                <v:shapetype id="_x0000_t32" coordsize="21600,21600" o:spt="32" o:oned="t" path="m,l21600,21600e" filled="f">
                  <v:path arrowok="t" fillok="f" o:connecttype="none"/>
                  <o:lock v:ext="edit" shapetype="t"/>
                </v:shapetype>
                <v:shape id="Straight Arrow Connector 10" o:spid="_x0000_s1029" type="#_x0000_t32" style="position:absolute;left:6599;top:636;width:10893;height:53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MfucUAAADbAAAADwAAAGRycy9kb3ducmV2LnhtbESPQWvCQBCF74X+h2UKvdWNtUqJrlIq&#10;kupBqC14HbJjNjQ7G7JrTP+9cxC8zfDevPfNYjX4RvXUxTqwgfEoA0VcBltzZeD3Z/PyDiomZItN&#10;YDLwTxFWy8eHBeY2XPib+kOqlIRwzNGAS6nNtY6lI49xFFpi0U6h85hk7SptO7xIuG/0a5bNtMea&#10;pcFhS5+Oyr/D2RvYruM09m/bcbGb7E/FbFfUrTsa8/w0fMxBJRrS3Xy7/rKCL/Tyiwy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GMfucUAAADbAAAADwAAAAAAAAAA&#10;AAAAAAChAgAAZHJzL2Rvd25yZXYueG1sUEsFBgAAAAAEAAQA+QAAAJMDAAAAAA==&#10;" strokecolor="red">
                  <v:stroke endarrow="block"/>
                </v:shape>
              </v:group>
            </w:pict>
          </mc:Fallback>
        </mc:AlternateContent>
      </w:r>
      <w:r>
        <w:rPr>
          <w:noProof/>
          <w:lang w:val="en-US" w:eastAsia="en-US"/>
        </w:rPr>
        <mc:AlternateContent>
          <mc:Choice Requires="wpg">
            <w:drawing>
              <wp:anchor distT="0" distB="0" distL="114300" distR="114300" simplePos="0" relativeHeight="251657216" behindDoc="0" locked="0" layoutInCell="1" allowOverlap="1" wp14:anchorId="5DE96BA1" wp14:editId="5ED2E790">
                <wp:simplePos x="0" y="0"/>
                <wp:positionH relativeFrom="column">
                  <wp:posOffset>2569210</wp:posOffset>
                </wp:positionH>
                <wp:positionV relativeFrom="paragraph">
                  <wp:posOffset>714375</wp:posOffset>
                </wp:positionV>
                <wp:extent cx="2094230" cy="878205"/>
                <wp:effectExtent l="0" t="0" r="64770" b="61595"/>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8205"/>
                          <a:chOff x="0" y="0"/>
                          <a:chExt cx="2094533" cy="877984"/>
                        </a:xfrm>
                      </wpg:grpSpPr>
                      <wps:wsp>
                        <wps:cNvPr id="11" name="Straight Arrow Connector 11"/>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 name="Text Box 12"/>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60202C9B" w14:textId="77777777" w:rsidR="007E5349" w:rsidRDefault="00725E5E"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17" name="Oval 17"/>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E96BA1" id="Group 22" o:spid="_x0000_s1030" style="position:absolute;margin-left:202.3pt;margin-top:56.25pt;width:164.9pt;height:69.15pt;z-index:251657216"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">
                <v:shape id="Straight Arrow Connector 11" o:spid="_x0000_s1031"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XcQAAADbAAAADwAAAGRycy9kb3ducmV2LnhtbESPT4vCMBDF74LfIYzgRTRVUdyuUZZV&#10;YY/+u+xtaGbbYjOpTWyrn34jCN5meO/35s1y3ZpC1FS53LKC8SgCQZxYnXOq4HzaDRcgnEfWWFgm&#10;BXdysF51O0uMtW34QPXRpyKEsItRQeZ9GUvpkowMupEtiYP2ZyuDPqxVKnWFTQg3hZxE0VwazDlc&#10;yLCk74ySy/FmQo3H9LE1djGrt4PN4LeZ7uX1o1Gq32u/PkF4av3b/KJ/dODG8PwlDC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o7FdxAAAANsAAAAPAAAAAAAAAAAA&#10;AAAAAKECAABkcnMvZG93bnJldi54bWxQSwUGAAAAAAQABAD5AAAAkgMAAAAA&#10;" strokecolor="red">
                  <v:stroke endarrow="block"/>
                </v:shape>
                <v:shape id="Text Box 12" o:spid="_x0000_s1032"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3OsIA&#10;AADbAAAADwAAAGRycy9kb3ducmV2LnhtbERPTWsCMRC9F/wPYYReimbVYnU1SikoelMr7XXYjLuL&#10;m8k2iev6741Q8DaP9znzZWsq0ZDzpWUFg34CgjizuuRcwfF71ZuA8AFZY2WZFNzIw3LReZljqu2V&#10;99QcQi5iCPsUFRQh1KmUPivIoO/bmjhyJ+sMhghdLrXDaww3lRwmyVgaLDk2FFjTV0HZ+XAxCibv&#10;m+bXb0e7n2x8qqbh7aNZ/zmlXrvt5wxEoDY8xf/ujY7zh/D4JR4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6bc6wgAAANsAAAAPAAAAAAAAAAAAAAAAAJgCAABkcnMvZG93&#10;bnJldi54bWxQSwUGAAAAAAQABAD1AAAAhwMAAAAA&#10;">
                  <v:textbox>
                    <w:txbxContent>
                      <w:p w14:paraId="60202C9B" w14:textId="77777777" w:rsidR="007E5349" w:rsidRDefault="00E458D4" w:rsidP="00DD36E1">
                        <w:sdt>
                          <w:sdtPr>
                            <w:alias w:val="Status"/>
                            <w:tag w:val=""/>
                            <w:id w:val="-26114158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17" o:spid="_x0000_s1033"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YyLMEA&#10;AADbAAAADwAAAGRycy9kb3ducmV2LnhtbERPS2sCMRC+F/wPYYReRLM+UNkaRYVC60nX0vOwme5u&#10;u5mEJNX135uC0Nt8fM9ZbTrTigv50FhWMB5lIIhLqxuuFHycX4dLECEia2wtk4IbBdise08rzLW9&#10;8okuRaxECuGQo4I6RpdLGcqaDIaRdcSJ+7LeYEzQV1J7vKZw08pJls2lwYZTQ42O9jWVP8WvUWBm&#10;u8HRHM5T2pVOFrel+/z270o997vtC4hIXfwXP9xvOs1fwN8v6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mMizBAAAA2wAAAA8AAAAAAAAAAAAAAAAAmAIAAGRycy9kb3du&#10;cmV2LnhtbFBLBQYAAAAABAAEAPUAAACGAwAAAAA=&#10;" fillcolor="yellow"/>
              </v:group>
            </w:pict>
          </mc:Fallback>
        </mc:AlternateContent>
      </w:r>
      <w:r>
        <w:rPr>
          <w:noProof/>
          <w:lang w:val="en-US" w:eastAsia="en-US"/>
        </w:rPr>
        <mc:AlternateContent>
          <mc:Choice Requires="wpg">
            <w:drawing>
              <wp:anchor distT="0" distB="0" distL="114300" distR="114300" simplePos="0" relativeHeight="251658240" behindDoc="0" locked="0" layoutInCell="1" allowOverlap="1" wp14:anchorId="5C0A649D" wp14:editId="15C2CB0E">
                <wp:simplePos x="0" y="0"/>
                <wp:positionH relativeFrom="column">
                  <wp:posOffset>5837555</wp:posOffset>
                </wp:positionH>
                <wp:positionV relativeFrom="paragraph">
                  <wp:posOffset>1946910</wp:posOffset>
                </wp:positionV>
                <wp:extent cx="2149475" cy="845185"/>
                <wp:effectExtent l="25400" t="50800" r="34925" b="18415"/>
                <wp:wrapNone/>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49475" cy="845185"/>
                          <a:chOff x="0" y="0"/>
                          <a:chExt cx="2149530" cy="845240"/>
                        </a:xfrm>
                      </wpg:grpSpPr>
                      <wps:wsp>
                        <wps:cNvPr id="18" name="Text Box 18"/>
                        <wps:cNvSpPr txBox="1">
                          <a:spLocks noChangeArrowheads="1"/>
                        </wps:cNvSpPr>
                        <wps:spPr bwMode="auto">
                          <a:xfrm>
                            <a:off x="763325" y="580445"/>
                            <a:ext cx="1386205" cy="264795"/>
                          </a:xfrm>
                          <a:prstGeom prst="rect">
                            <a:avLst/>
                          </a:prstGeom>
                          <a:solidFill>
                            <a:srgbClr val="FFFFFF"/>
                          </a:solidFill>
                          <a:ln w="9525">
                            <a:solidFill>
                              <a:srgbClr val="000000"/>
                            </a:solidFill>
                            <a:miter lim="800000"/>
                            <a:headEnd/>
                            <a:tailEnd/>
                          </a:ln>
                        </wps:spPr>
                        <wps:txbx>
                          <w:txbxContent>
                            <w:p w14:paraId="650E97FC" w14:textId="77777777" w:rsidR="007E5349" w:rsidRDefault="00725E5E"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19" name="Straight Arrow Connector 19"/>
                        <wps:cNvCnPr/>
                        <wps:spPr>
                          <a:xfrm flipH="1" flipV="1">
                            <a:off x="87464" y="47708"/>
                            <a:ext cx="1391477" cy="53721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Oval 20"/>
                        <wps:cNvSpPr>
                          <a:spLocks noChangeArrowheads="1"/>
                        </wps:cNvSpPr>
                        <wps:spPr bwMode="auto">
                          <a:xfrm>
                            <a:off x="0" y="0"/>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0A649D" id="Group 21" o:spid="_x0000_s1034" style="position:absolute;margin-left:459.65pt;margin-top:153.3pt;width:169.25pt;height:66.55pt;z-index:251658240" coordsize="21495,8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">
                <v:shape id="Text Box 18" o:spid="_x0000_s1035" type="#_x0000_t202" style="position:absolute;left:7633;top:5804;width:13862;height:26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14:paraId="650E97FC" w14:textId="77777777" w:rsidR="007E5349" w:rsidRDefault="00E458D4" w:rsidP="00DD36E1">
                        <w:sdt>
                          <w:sdtPr>
                            <w:alias w:val="Status"/>
                            <w:tag w:val=""/>
                            <w:id w:val="-1363659052"/>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shape id="Straight Arrow Connector 19" o:spid="_x0000_s1036" type="#_x0000_t32" style="position:absolute;left:874;top:477;width:13915;height:53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hUrb4AAADbAAAADwAAAGRycy9kb3ducmV2LnhtbERPTYvCMBC9L/gfwgh7W9PtQbRrlEVU&#10;PIlWvQ/N2JRtJiWJ2v33RhC8zeN9zmzR21bcyIfGsYLvUQaCuHK64VrB6bj+moAIEVlj65gU/FOA&#10;xXzwMcNCuzsf6FbGWqQQDgUqMDF2hZShMmQxjFxHnLiL8xZjgr6W2uM9hdtW5lk2lhYbTg0GO1oa&#10;qv7Kq1VwyVZhv1rmG9OUPu/tdrrDc1Tqc9j//oCI1Me3+OXe6jR/Cs9f0gFy/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2FStvgAAANsAAAAPAAAAAAAAAAAAAAAAAKEC&#10;AABkcnMvZG93bnJldi54bWxQSwUGAAAAAAQABAD5AAAAjAMAAAAA&#10;" strokecolor="red">
                  <v:stroke endarrow="block"/>
                </v:shape>
                <v:oval id="Oval 20" o:spid="_x0000_s1037" style="position:absolute;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g5cAA&#10;AADbAAAADwAAAGRycy9kb3ducmV2LnhtbERPz2vCMBS+C/4P4QleZKbTMaQaRQeC7rS1w/OjeWs7&#10;m5eQRK3//XIQPH58v1eb3nTiSj60lhW8TjMQxJXVLdcKfsr9ywJEiMgaO8uk4E4BNuvhYIW5tjf+&#10;pmsRa5FCOOSooInR5VKGqiGDYWodceJ+rTcYE/S11B5vKdx0cpZl79Jgy6mhQUcfDVXn4mIUmLfd&#10;5Mt8lnPaVU4W94U7/fmjUuNRv12CiNTHp/jhPmgFs7Q+fUk/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Ng5cAAAADbAAAADwAAAAAAAAAAAAAAAACYAgAAZHJzL2Rvd25y&#10;ZXYueG1sUEsFBgAAAAAEAAQA9QAAAIUDAAAAAA==&#10;" fillcolor="yellow"/>
              </v:group>
            </w:pict>
          </mc:Fallback>
        </mc:AlternateContent>
      </w:r>
      <w:r w:rsidR="004F7419" w:rsidRPr="001C628D">
        <w:t>mples Taken</w:t>
      </w:r>
      <w:r w:rsidR="00231264" w:rsidRPr="001C628D">
        <w:t xml:space="preserve"> and </w:t>
      </w:r>
      <w:r w:rsidR="00641AB1" w:rsidRPr="001C628D">
        <w:t xml:space="preserve">Approximate Extent of </w:t>
      </w:r>
      <w:r w:rsidR="00231264" w:rsidRPr="001C628D">
        <w:t>any Loose</w:t>
      </w:r>
      <w:r w:rsidR="00641AB1" w:rsidRPr="001C628D">
        <w:t>-f</w:t>
      </w:r>
      <w:r w:rsidR="00231264" w:rsidRPr="001C628D">
        <w:t>ill Asbestos</w:t>
      </w:r>
      <w:r w:rsidR="00641AB1" w:rsidRPr="001C628D">
        <w:t xml:space="preserve"> Insulation</w:t>
      </w:r>
      <w:bookmarkEnd w:id="22"/>
      <w:r w:rsidR="00E4039F">
        <w:t>.</w:t>
      </w:r>
    </w:p>
    <w:p w14:paraId="0580CCEF" w14:textId="77777777" w:rsidR="00231264" w:rsidRPr="001C628D" w:rsidRDefault="00231264" w:rsidP="00231264"/>
    <w:p w14:paraId="39429596" w14:textId="77777777" w:rsidR="00231264" w:rsidRPr="001C628D" w:rsidRDefault="00231264" w:rsidP="00231264"/>
    <w:p w14:paraId="4A716E23" w14:textId="77777777" w:rsidR="00231264" w:rsidRPr="001C628D" w:rsidRDefault="00231264" w:rsidP="00231264"/>
    <w:p w14:paraId="7C9B1BF6" w14:textId="77777777" w:rsidR="00231264" w:rsidRPr="001C628D" w:rsidRDefault="00231264" w:rsidP="00231264"/>
    <w:p w14:paraId="658CB81B" w14:textId="77777777" w:rsidR="00231264" w:rsidRPr="001C628D" w:rsidRDefault="00231264" w:rsidP="00231264"/>
    <w:p w14:paraId="627FDADE" w14:textId="77777777" w:rsidR="00231264" w:rsidRPr="001C628D" w:rsidRDefault="00231264" w:rsidP="00231264"/>
    <w:p w14:paraId="5DFC688A" w14:textId="77777777" w:rsidR="00231264" w:rsidRPr="001C628D" w:rsidRDefault="00231264" w:rsidP="00231264"/>
    <w:p w14:paraId="37435392" w14:textId="77777777" w:rsidR="00231264" w:rsidRPr="001C628D" w:rsidRDefault="00231264" w:rsidP="00231264"/>
    <w:p w14:paraId="2CE9CEEC" w14:textId="77777777" w:rsidR="00231264" w:rsidRPr="001C628D" w:rsidRDefault="00231264" w:rsidP="00231264"/>
    <w:p w14:paraId="20B40722" w14:textId="77777777" w:rsidR="00231264" w:rsidRPr="001C628D" w:rsidRDefault="00231264" w:rsidP="00231264"/>
    <w:p w14:paraId="35825D32" w14:textId="77777777" w:rsidR="00231264" w:rsidRPr="001C628D" w:rsidRDefault="00231264" w:rsidP="00231264"/>
    <w:p w14:paraId="653E29B1" w14:textId="77777777" w:rsidR="00231264" w:rsidRPr="001C628D" w:rsidRDefault="00231264" w:rsidP="00231264"/>
    <w:p w14:paraId="1CD26609" w14:textId="77777777" w:rsidR="004F7419" w:rsidRPr="001C628D" w:rsidRDefault="00103B46" w:rsidP="003536D8">
      <w:pPr>
        <w:pBdr>
          <w:bottom w:val="single" w:sz="4" w:space="1" w:color="E36C0A"/>
        </w:pBdr>
        <w:rPr>
          <w:color w:val="E36C0A"/>
          <w:sz w:val="44"/>
          <w:szCs w:val="44"/>
        </w:rPr>
      </w:pPr>
      <w:r w:rsidRPr="001C628D">
        <w:rPr>
          <w:color w:val="E36C0A"/>
          <w:sz w:val="44"/>
          <w:szCs w:val="44"/>
        </w:rPr>
        <w:t>Appendix A</w:t>
      </w:r>
    </w:p>
    <w:p w14:paraId="4EA12EFA" w14:textId="77777777" w:rsidR="004F7419" w:rsidRPr="001C628D" w:rsidRDefault="004F7419" w:rsidP="00ED4551">
      <w:pPr>
        <w:rPr>
          <w:sz w:val="44"/>
          <w:szCs w:val="44"/>
        </w:rPr>
      </w:pPr>
      <w:r w:rsidRPr="001C628D">
        <w:rPr>
          <w:sz w:val="44"/>
          <w:szCs w:val="44"/>
        </w:rPr>
        <w:t>Photographs</w:t>
      </w:r>
    </w:p>
    <w:p w14:paraId="18940025" w14:textId="77777777" w:rsidR="001C628D" w:rsidRPr="001C628D" w:rsidRDefault="001C628D" w:rsidP="00ED4551">
      <w:pPr>
        <w:sectPr w:rsidR="001C628D" w:rsidRPr="001C628D" w:rsidSect="0028477B">
          <w:footerReference w:type="default" r:id="rId29"/>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pPr>
    </w:p>
    <w:p w14:paraId="00D63E52" w14:textId="77777777" w:rsidR="00FB11CF" w:rsidRDefault="00FB11CF" w:rsidP="00ED4551"/>
    <w:p w14:paraId="36219014" w14:textId="77777777" w:rsidR="00FB11CF" w:rsidRDefault="00FB11CF">
      <w:pPr>
        <w:spacing w:after="0"/>
      </w:pPr>
    </w:p>
    <w:p w14:paraId="40A12343" w14:textId="77777777" w:rsidR="00FB11CF" w:rsidRDefault="00FB11CF">
      <w:pPr>
        <w:spacing w:after="0"/>
      </w:pPr>
      <w:r>
        <w:br w:type="page"/>
      </w:r>
      <w:r w:rsidR="00B72CA4">
        <w:rPr>
          <w:noProof/>
          <w:lang w:val="en-US" w:eastAsia="en-US"/>
        </w:rPr>
        <mc:AlternateContent>
          <mc:Choice Requires="wpg">
            <w:drawing>
              <wp:anchor distT="0" distB="0" distL="114300" distR="114300" simplePos="0" relativeHeight="251659264" behindDoc="0" locked="0" layoutInCell="1" allowOverlap="1" wp14:anchorId="6CF4A0C4" wp14:editId="7FC86062">
                <wp:simplePos x="0" y="0"/>
                <wp:positionH relativeFrom="column">
                  <wp:posOffset>1611630</wp:posOffset>
                </wp:positionH>
                <wp:positionV relativeFrom="paragraph">
                  <wp:posOffset>113665</wp:posOffset>
                </wp:positionV>
                <wp:extent cx="2094230" cy="877570"/>
                <wp:effectExtent l="0" t="0" r="64770" b="6223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7570"/>
                          <a:chOff x="0" y="0"/>
                          <a:chExt cx="2094533" cy="877984"/>
                        </a:xfrm>
                      </wpg:grpSpPr>
                      <wps:wsp>
                        <wps:cNvPr id="25" name="Straight Arrow Connector 25"/>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6" name="Text Box 26"/>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4A09599D" w14:textId="77777777" w:rsidR="007E5349" w:rsidRDefault="00725E5E" w:rsidP="00DD36E1">
                              <w:sdt>
                                <w:sdtPr>
                                  <w:alias w:val="Status"/>
                                  <w:tag w:val=""/>
                                  <w:id w:val="-157596379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wps:txbx>
                        <wps:bodyPr rot="0" vert="horz" wrap="square" lIns="91440" tIns="45720" rIns="91440" bIns="45720" anchor="t" anchorCtr="0" upright="1">
                          <a:noAutofit/>
                        </wps:bodyPr>
                      </wps:wsp>
                      <wps:wsp>
                        <wps:cNvPr id="27" name="Oval 27"/>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F4A0C4" id="Group 24" o:spid="_x0000_s1038" style="position:absolute;margin-left:126.9pt;margin-top:8.95pt;width:164.9pt;height:69.1pt;z-index:251659264"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">
                <v:shape id="Straight Arrow Connector 25" o:spid="_x0000_s1039"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948UAAADbAAAADwAAAGRycy9kb3ducmV2LnhtbESPQWvCQBCF7wX/wzKCF9FNEyw2dZVS&#10;I/TYqhdvQ3aahGZn0+yaxPx6t1Do8fHmfW/eZjeYWnTUusqygsdlBII4t7riQsH5dFisQTiPrLG2&#10;TApu5GC3nTxsMNW250/qjr4QAcIuRQWl900qpctLMuiWtiEO3pdtDfog20LqFvsAN7WMo+hJGqw4&#10;NJTY0FtJ+ffxasIbYzJmxq5XXTbfzy998iF/nnulZtPh9QWEp8H/H/+l37WCeAW/WwIA5PY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R948UAAADbAAAADwAAAAAAAAAA&#10;AAAAAAChAgAAZHJzL2Rvd25yZXYueG1sUEsFBgAAAAAEAAQA+QAAAJMDAAAAAA==&#10;" strokecolor="red">
                  <v:stroke endarrow="block"/>
                </v:shape>
                <v:shape id="Text Box 26" o:spid="_x0000_s1040"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57hMQA&#10;AADbAAAADwAAAGRycy9kb3ducmV2LnhtbESPQWvCQBSE74L/YXkFL1I3Wkk1uooIFntTW9rrI/tM&#10;QrNv4+4a03/fLQgeh5n5hlmuO1OLlpyvLCsYjxIQxLnVFRcKPj92zzMQPiBrrC2Tgl/ysF71e0vM&#10;tL3xkdpTKESEsM9QQRlCk0np85IM+pFtiKN3ts5giNIVUju8Rbip5SRJUmmw4rhQYkPbkvKf09Uo&#10;mE337bd/fzl85em5nofha/t2cUoNnrrNAkSgLjzC9/ZeK5ik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e4TEAAAA2wAAAA8AAAAAAAAAAAAAAAAAmAIAAGRycy9k&#10;b3ducmV2LnhtbFBLBQYAAAAABAAEAPUAAACJAwAAAAA=&#10;">
                  <v:textbox>
                    <w:txbxContent>
                      <w:p w14:paraId="4A09599D" w14:textId="77777777" w:rsidR="007E5349" w:rsidRDefault="00E458D4" w:rsidP="00DD36E1">
                        <w:sdt>
                          <w:sdtPr>
                            <w:alias w:val="Status"/>
                            <w:tag w:val=""/>
                            <w:id w:val="-1575963795"/>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rsidRPr="00263024">
                          <w:t>-Asb1</w:t>
                        </w:r>
                      </w:p>
                    </w:txbxContent>
                  </v:textbox>
                </v:shape>
                <v:oval id="Oval 27" o:spid="_x0000_s1041"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r4kcMA&#10;AADbAAAADwAAAGRycy9kb3ducmV2LnhtbESPQWsCMRSE7wX/Q3gFL6JZtbSyGkUFwfbUruL5sXnd&#10;3XbzEpKo6783BaHHYWa+YRarzrTiQj40lhWMRxkI4tLqhisFx8NuOAMRIrLG1jIpuFGA1bL3tMBc&#10;2yt/0aWIlUgQDjkqqGN0uZShrMlgGFlHnLxv6w3GJH0ltcdrgptWTrLsVRpsOC3U6GhbU/lbnI0C&#10;87IZfJqPw5Q2pZPFbeZOP/5dqf5zt56DiNTF//CjvdcKJm/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sr4kcMAAADbAAAADwAAAAAAAAAAAAAAAACYAgAAZHJzL2Rv&#10;d25yZXYueG1sUEsFBgAAAAAEAAQA9QAAAIgDAAAAAA==&#10;" fillcolor="yellow"/>
              </v:group>
            </w:pict>
          </mc:Fallback>
        </mc:AlternateContent>
      </w:r>
      <w:r w:rsidR="00B72CA4">
        <w:rPr>
          <w:noProof/>
          <w:lang w:val="en-US" w:eastAsia="en-US"/>
        </w:rPr>
        <mc:AlternateContent>
          <mc:Choice Requires="wpg">
            <w:drawing>
              <wp:anchor distT="0" distB="0" distL="114300" distR="114300" simplePos="0" relativeHeight="251660288" behindDoc="0" locked="0" layoutInCell="1" allowOverlap="1" wp14:anchorId="45268012" wp14:editId="710BFEBD">
                <wp:simplePos x="0" y="0"/>
                <wp:positionH relativeFrom="column">
                  <wp:posOffset>1985645</wp:posOffset>
                </wp:positionH>
                <wp:positionV relativeFrom="paragraph">
                  <wp:posOffset>4074160</wp:posOffset>
                </wp:positionV>
                <wp:extent cx="2094230" cy="877570"/>
                <wp:effectExtent l="0" t="0" r="64770" b="6223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7570"/>
                          <a:chOff x="0" y="0"/>
                          <a:chExt cx="2094533" cy="877984"/>
                        </a:xfrm>
                      </wpg:grpSpPr>
                      <wps:wsp>
                        <wps:cNvPr id="8" name="Straight Arrow Connector 8"/>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4F070925" w14:textId="77777777" w:rsidR="007E5349" w:rsidRDefault="00725E5E" w:rsidP="00DD36E1">
                              <w:sdt>
                                <w:sdtPr>
                                  <w:alias w:val="Status"/>
                                  <w:tag w:val=""/>
                                  <w:id w:val="635849230"/>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-Asb2</w:t>
                              </w:r>
                            </w:p>
                          </w:txbxContent>
                        </wps:txbx>
                        <wps:bodyPr rot="0" vert="horz" wrap="square" lIns="91440" tIns="45720" rIns="91440" bIns="45720" anchor="t" anchorCtr="0" upright="1">
                          <a:noAutofit/>
                        </wps:bodyPr>
                      </wps:wsp>
                      <wps:wsp>
                        <wps:cNvPr id="14" name="Oval 14"/>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8012" id="Group 6" o:spid="_x0000_s1042" style="position:absolute;margin-left:156.35pt;margin-top:320.8pt;width:164.9pt;height:69.1pt;z-index:251660288"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">
                <v:shape id="Straight Arrow Connector 8" o:spid="_x0000_s1043"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ztsAAAADaAAAADwAAAGRycy9kb3ducmV2LnhtbERPS2vCQBC+F/wPywi9iG5aqWh0lWIt&#10;9FgfF29DdkyC2dmYXZPUX985FHr8+N6rTe8q1VITSs8GXiYJKOLM25JzA6fj53gOKkRki5VnMvBD&#10;ATbrwdMKU+s73lN7iLmSEA4pGihirFOtQ1aQwzDxNbFwF984jAKbXNsGOwl3lX5Nkpl2WLI0FFjT&#10;tqDserg7mfGYPnbOz9/a3ehjdO6m3/q26Ix5HvbvS1CR+vgv/nN/WQOyVa6IH/T6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3a87bAAAAA2gAAAA8AAAAAAAAAAAAAAAAA&#10;oQIAAGRycy9kb3ducmV2LnhtbFBLBQYAAAAABAAEAPkAAACOAwAAAAA=&#10;" strokecolor="red">
                  <v:stroke endarrow="block"/>
                </v:shape>
                <v:shape id="Text Box 13" o:spid="_x0000_s1044"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SocIA&#10;AADbAAAADwAAAGRycy9kb3ducmV2LnhtbERPS2sCMRC+F/ofwhR6KW62Kmq3RhGhxd6sil6HzeyD&#10;biZrkq7rvzcFobf5+J4zX/amER05X1tW8JqkIIhzq2suFRz2H4MZCB+QNTaWScGVPCwXjw9zzLS9&#10;8Dd1u1CKGMI+QwVVCG0mpc8rMugT2xJHrrDOYIjQlVI7vMRw08hhmk6kwZpjQ4UtrSvKf3a/RsFs&#10;vOlO/mu0PeaTonkLL9Pu8+yUen7qV+8gAvXhX3x3b3ScP4K/X+IBcn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pRKhwgAAANsAAAAPAAAAAAAAAAAAAAAAAJgCAABkcnMvZG93&#10;bnJldi54bWxQSwUGAAAAAAQABAD1AAAAhwMAAAAA&#10;">
                  <v:textbox>
                    <w:txbxContent>
                      <w:p w14:paraId="4F070925" w14:textId="77777777" w:rsidR="007E5349" w:rsidRDefault="00E458D4" w:rsidP="00DD36E1">
                        <w:sdt>
                          <w:sdtPr>
                            <w:alias w:val="Status"/>
                            <w:tag w:val=""/>
                            <w:id w:val="635849230"/>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-Asb2</w:t>
                        </w:r>
                      </w:p>
                    </w:txbxContent>
                  </v:textbox>
                </v:shape>
                <v:oval id="Oval 14" o:spid="_x0000_s1045"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SsW8EA&#10;AADbAAAADwAAAGRycy9kb3ducmV2LnhtbERP32vCMBB+H+x/CDfYy9B0ToZU0zIFYfNp1uHz0Zxt&#10;t+YSkqj1vzeCsLf7+H7eohxML07kQ2dZwes4A0FcW91xo+Bntx7NQISIrLG3TAouFKAsHh8WmGt7&#10;5i2dqtiIFMIhRwVtjC6XMtQtGQxj64gTd7DeYEzQN1J7PKdw08tJlr1Lgx2nhhYdrVqq/6qjUWCm&#10;y5dvs9m90bJ2srrM3P7Xfyn1/DR8zEFEGuK/+O7+1Gn+FG6/pANk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0rFvBAAAA2wAAAA8AAAAAAAAAAAAAAAAAmAIAAGRycy9kb3du&#10;cmV2LnhtbFBLBQYAAAAABAAEAPUAAACGAwAAAAA=&#10;" fillcolor="yellow"/>
              </v:group>
            </w:pict>
          </mc:Fallback>
        </mc:AlternateContent>
      </w:r>
    </w:p>
    <w:p w14:paraId="00D29809" w14:textId="77777777" w:rsidR="00FB11CF" w:rsidRDefault="00FB11CF">
      <w:pPr>
        <w:spacing w:after="0"/>
      </w:pPr>
    </w:p>
    <w:p w14:paraId="2A1F4AD1" w14:textId="77777777" w:rsidR="00FB11CF" w:rsidRDefault="00FB11CF">
      <w:pPr>
        <w:spacing w:after="0"/>
      </w:pPr>
      <w:r>
        <w:br w:type="page"/>
      </w:r>
      <w:r w:rsidR="00B72CA4">
        <w:rPr>
          <w:noProof/>
          <w:lang w:val="en-US" w:eastAsia="en-US"/>
        </w:rPr>
        <mc:AlternateContent>
          <mc:Choice Requires="wpg">
            <w:drawing>
              <wp:anchor distT="0" distB="0" distL="114300" distR="114300" simplePos="0" relativeHeight="251661312" behindDoc="0" locked="0" layoutInCell="1" allowOverlap="1" wp14:anchorId="74388E72" wp14:editId="38BD99EF">
                <wp:simplePos x="0" y="0"/>
                <wp:positionH relativeFrom="column">
                  <wp:posOffset>1764030</wp:posOffset>
                </wp:positionH>
                <wp:positionV relativeFrom="paragraph">
                  <wp:posOffset>502920</wp:posOffset>
                </wp:positionV>
                <wp:extent cx="2094230" cy="877570"/>
                <wp:effectExtent l="0" t="0" r="64770" b="62230"/>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94230" cy="877570"/>
                          <a:chOff x="0" y="0"/>
                          <a:chExt cx="2094533" cy="877984"/>
                        </a:xfrm>
                      </wpg:grpSpPr>
                      <wps:wsp>
                        <wps:cNvPr id="16" name="Straight Arrow Connector 16"/>
                        <wps:cNvCnPr/>
                        <wps:spPr>
                          <a:xfrm>
                            <a:off x="906448" y="262393"/>
                            <a:ext cx="1097280" cy="548640"/>
                          </a:xfrm>
                          <a:prstGeom prst="straightConnector1">
                            <a:avLst/>
                          </a:prstGeom>
                          <a:ln>
                            <a:solidFill>
                              <a:srgbClr val="FF000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a:spLocks noChangeArrowheads="1"/>
                        </wps:cNvSpPr>
                        <wps:spPr bwMode="auto">
                          <a:xfrm>
                            <a:off x="0" y="0"/>
                            <a:ext cx="1386205" cy="264795"/>
                          </a:xfrm>
                          <a:prstGeom prst="rect">
                            <a:avLst/>
                          </a:prstGeom>
                          <a:solidFill>
                            <a:srgbClr val="FFFFFF"/>
                          </a:solidFill>
                          <a:ln w="9525">
                            <a:solidFill>
                              <a:srgbClr val="000000"/>
                            </a:solidFill>
                            <a:miter lim="800000"/>
                            <a:headEnd/>
                            <a:tailEnd/>
                          </a:ln>
                        </wps:spPr>
                        <wps:txbx>
                          <w:txbxContent>
                            <w:p w14:paraId="24A3F327" w14:textId="77777777" w:rsidR="007E5349" w:rsidRDefault="00725E5E" w:rsidP="00DD36E1">
                              <w:sdt>
                                <w:sdtPr>
                                  <w:alias w:val="Status"/>
                                  <w:tag w:val=""/>
                                  <w:id w:val="1403321756"/>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-Asb3</w:t>
                              </w:r>
                            </w:p>
                          </w:txbxContent>
                        </wps:txbx>
                        <wps:bodyPr rot="0" vert="horz" wrap="square" lIns="91440" tIns="45720" rIns="91440" bIns="45720" anchor="t" anchorCtr="0" upright="1">
                          <a:noAutofit/>
                        </wps:bodyPr>
                      </wps:wsp>
                      <wps:wsp>
                        <wps:cNvPr id="29" name="Oval 29"/>
                        <wps:cNvSpPr>
                          <a:spLocks noChangeArrowheads="1"/>
                        </wps:cNvSpPr>
                        <wps:spPr bwMode="auto">
                          <a:xfrm>
                            <a:off x="2003728" y="787179"/>
                            <a:ext cx="90805" cy="90805"/>
                          </a:xfrm>
                          <a:prstGeom prst="ellipse">
                            <a:avLst/>
                          </a:prstGeom>
                          <a:solidFill>
                            <a:srgbClr val="FFFF00"/>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388E72" id="Group 15" o:spid="_x0000_s1046" style="position:absolute;margin-left:138.9pt;margin-top:39.6pt;width:164.9pt;height:69.1pt;z-index:251661312" coordsize="20945,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">
                <v:shape id="Straight Arrow Connector 16" o:spid="_x0000_s1047" type="#_x0000_t32" style="position:absolute;left:9064;top:2623;width:10973;height:54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opKcQAAADbAAAADwAAAGRycy9kb3ducmV2LnhtbESPT4vCMBDF78J+hzCCF1nTVRStRln8&#10;Ax5X3Yu3oRnbYjPpNrGtfnojLHib4b3fmzeLVWsKUVPlcssKvgYRCOLE6pxTBb+n3ecUhPPIGgvL&#10;pOBODlbLj84CY20bPlB99KkIIexiVJB5X8ZSuiQjg25gS+KgXWxl0Ie1SqWusAnhppDDKJpIgzmH&#10;CxmWtM4ouR5vJtR4jB5bY6fjetvf9M/N6Ef+zRqlet32ew7CU+vf5n96rwM3gdcvYQC5f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SikpxAAAANsAAAAPAAAAAAAAAAAA&#10;AAAAAKECAABkcnMvZG93bnJldi54bWxQSwUGAAAAAAQABAD5AAAAkgMAAAAA&#10;" strokecolor="red">
                  <v:stroke endarrow="block"/>
                </v:shape>
                <v:shape id="Text Box 28" o:spid="_x0000_s1048" type="#_x0000_t202" style="position:absolute;width:13862;height:2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1KbcEA&#10;AADbAAAADwAAAGRycy9kb3ducmV2LnhtbERPz2vCMBS+C/sfwhO8yEynoq4zigiK3jYd2/XRPNti&#10;81KTWOt/bw6Cx4/v93zZmko05HxpWcHHIAFBnFldcq7g97h5n4HwAVljZZkU3MnDcvHWmWOq7Y1/&#10;qDmEXMQQ9ikqKEKoUyl9VpBBP7A1ceRO1hkMEbpcaoe3GG4qOUySiTRYcmwosKZ1Qdn5cDUKZuNd&#10;8+/3o++/bHKqPkN/2mwvTqlet119gQjUhpf46d5pBcM4N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tSm3BAAAA2wAAAA8AAAAAAAAAAAAAAAAAmAIAAGRycy9kb3du&#10;cmV2LnhtbFBLBQYAAAAABAAEAPUAAACGAwAAAAA=&#10;">
                  <v:textbox>
                    <w:txbxContent>
                      <w:p w14:paraId="24A3F327" w14:textId="77777777" w:rsidR="007E5349" w:rsidRDefault="00E458D4" w:rsidP="00DD36E1">
                        <w:sdt>
                          <w:sdtPr>
                            <w:alias w:val="Status"/>
                            <w:tag w:val=""/>
                            <w:id w:val="1403321756"/>
                            <w:dataBinding w:prefixMappings="xmlns:ns0='http://purl.org/dc/elements/1.1/' xmlns:ns1='http://schemas.openxmlformats.org/package/2006/metadata/core-properties' " w:xpath="/ns1:coreProperties[1]/ns1:contentStatus[1]" w:storeItemID="{6C3C8BC8-F283-45AE-878A-BAB7291924A1}"/>
                            <w:text/>
                          </w:sdtPr>
                          <w:sdtEndPr/>
                          <w:sdtContent>
                            <w:r w:rsidR="007E5349">
                              <w:t>11098-xxxxx</w:t>
                            </w:r>
                          </w:sdtContent>
                        </w:sdt>
                        <w:r w:rsidR="007E5349">
                          <w:t>-Asb3</w:t>
                        </w:r>
                      </w:p>
                    </w:txbxContent>
                  </v:textbox>
                </v:shape>
                <v:oval id="Oval 29" o:spid="_x0000_s1049" style="position:absolute;left:20037;top:7871;width:908;height: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nJeMMA&#10;AADbAAAADwAAAGRycy9kb3ducmV2LnhtbESPQWsCMRSE7wX/Q3gFL1Kzaim6GkUFwfbUruL5sXnd&#10;3XbzEpKo6783BaHHYWa+YRarzrTiQj40lhWMhhkI4tLqhisFx8PuZQoiRGSNrWVScKMAq2XvaYG5&#10;tlf+oksRK5EgHHJUUMfocilDWZPBMLSOOHnf1huMSfpKao/XBDetHGfZmzTYcFqo0dG2pvK3OBsF&#10;5nUz+DQfhwltSieL29Sdfvy7Uv3nbj0HEamL/+FHe68VjGfw9yX9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nJeMMAAADbAAAADwAAAAAAAAAAAAAAAACYAgAAZHJzL2Rv&#10;d25yZXYueG1sUEsFBgAAAAAEAAQA9QAAAIgDAAAAAA==&#10;" fillcolor="yellow"/>
              </v:group>
            </w:pict>
          </mc:Fallback>
        </mc:AlternateContent>
      </w:r>
    </w:p>
    <w:p w14:paraId="0D85FA96" w14:textId="77777777" w:rsidR="00FB11CF" w:rsidRDefault="00FB11CF">
      <w:pPr>
        <w:spacing w:after="0"/>
      </w:pPr>
      <w:r>
        <w:lastRenderedPageBreak/>
        <w:br w:type="page"/>
      </w:r>
    </w:p>
    <w:p w14:paraId="67EB167B" w14:textId="77777777" w:rsidR="004F7419" w:rsidRPr="001C628D" w:rsidRDefault="004F7419" w:rsidP="00ED4551"/>
    <w:p w14:paraId="40CA67E7" w14:textId="77777777" w:rsidR="004F7419" w:rsidRPr="001C628D" w:rsidRDefault="004F7419" w:rsidP="00ED4551"/>
    <w:p w14:paraId="3000EAC7" w14:textId="77777777" w:rsidR="004F7419" w:rsidRPr="001C628D" w:rsidRDefault="004F7419" w:rsidP="00ED4551"/>
    <w:p w14:paraId="2E3B9050" w14:textId="77777777" w:rsidR="004F7419" w:rsidRPr="001C628D" w:rsidRDefault="004F7419" w:rsidP="00ED4551"/>
    <w:p w14:paraId="3E1C137F" w14:textId="77777777" w:rsidR="004F7419" w:rsidRPr="001C628D" w:rsidRDefault="004F7419" w:rsidP="00ED4551"/>
    <w:p w14:paraId="5624BF16" w14:textId="77777777" w:rsidR="004F7419" w:rsidRPr="001C628D" w:rsidRDefault="004F7419" w:rsidP="00ED4551"/>
    <w:p w14:paraId="5AC38190" w14:textId="77777777" w:rsidR="004F7419" w:rsidRPr="001C628D" w:rsidRDefault="004F7419" w:rsidP="00ED4551"/>
    <w:p w14:paraId="194E5199" w14:textId="77777777" w:rsidR="004F7419" w:rsidRPr="001C628D" w:rsidRDefault="004F7419" w:rsidP="00ED4551"/>
    <w:p w14:paraId="6C9D1DB7" w14:textId="77777777" w:rsidR="004F7419" w:rsidRPr="001C628D" w:rsidRDefault="004F7419" w:rsidP="00ED4551"/>
    <w:p w14:paraId="6289EC17" w14:textId="77777777" w:rsidR="004F7419" w:rsidRPr="001C628D" w:rsidRDefault="004F7419" w:rsidP="00ED4551"/>
    <w:p w14:paraId="60331CE0" w14:textId="77777777" w:rsidR="004F7419" w:rsidRPr="001C628D" w:rsidRDefault="004F7419" w:rsidP="00ED4551"/>
    <w:p w14:paraId="23E79425" w14:textId="77777777" w:rsidR="004F7419" w:rsidRPr="001C628D" w:rsidRDefault="004F7419" w:rsidP="00ED4551"/>
    <w:p w14:paraId="062B0FF5" w14:textId="77777777" w:rsidR="004F7419" w:rsidRPr="001C628D" w:rsidRDefault="00103B46" w:rsidP="003536D8">
      <w:pPr>
        <w:pBdr>
          <w:bottom w:val="single" w:sz="4" w:space="1" w:color="E36C0A"/>
        </w:pBdr>
        <w:rPr>
          <w:color w:val="E36C0A"/>
          <w:sz w:val="44"/>
          <w:szCs w:val="44"/>
        </w:rPr>
      </w:pPr>
      <w:r w:rsidRPr="001C628D">
        <w:rPr>
          <w:color w:val="E36C0A"/>
          <w:sz w:val="44"/>
          <w:szCs w:val="44"/>
        </w:rPr>
        <w:t>Appendix B</w:t>
      </w:r>
    </w:p>
    <w:p w14:paraId="3D0FEC8A" w14:textId="77777777" w:rsidR="004F7419" w:rsidRPr="001C628D" w:rsidRDefault="004F7419" w:rsidP="00ED4551">
      <w:pPr>
        <w:rPr>
          <w:sz w:val="44"/>
          <w:szCs w:val="44"/>
        </w:rPr>
      </w:pPr>
      <w:r w:rsidRPr="001C628D">
        <w:rPr>
          <w:sz w:val="44"/>
          <w:szCs w:val="44"/>
        </w:rPr>
        <w:t>Laboratory Reports</w:t>
      </w:r>
    </w:p>
    <w:p w14:paraId="26F24F5D" w14:textId="21032B39" w:rsidR="00B429C2" w:rsidRDefault="00B429C2" w:rsidP="00ED4551">
      <w:pPr>
        <w:rPr>
          <w:i/>
        </w:rPr>
      </w:pPr>
    </w:p>
    <w:p w14:paraId="119DE8CD" w14:textId="77777777" w:rsidR="00B429C2" w:rsidRDefault="00B429C2">
      <w:pPr>
        <w:spacing w:after="0"/>
        <w:rPr>
          <w:i/>
        </w:rPr>
      </w:pPr>
      <w:r>
        <w:rPr>
          <w:i/>
        </w:rPr>
        <w:br w:type="page"/>
      </w:r>
    </w:p>
    <w:tbl>
      <w:tblPr>
        <w:tblW w:w="23920" w:type="dxa"/>
        <w:tblLook w:val="04A0" w:firstRow="1" w:lastRow="0" w:firstColumn="1" w:lastColumn="0" w:noHBand="0" w:noVBand="1"/>
      </w:tblPr>
      <w:tblGrid>
        <w:gridCol w:w="3060"/>
        <w:gridCol w:w="1780"/>
        <w:gridCol w:w="19080"/>
      </w:tblGrid>
      <w:tr w:rsidR="0097600A" w:rsidRPr="0097600A" w14:paraId="7750A91A" w14:textId="77777777" w:rsidTr="0097600A">
        <w:trPr>
          <w:trHeight w:val="300"/>
        </w:trPr>
        <w:tc>
          <w:tcPr>
            <w:tcW w:w="30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5D5088"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lastRenderedPageBreak/>
              <w:t>ConsultantName</w:t>
            </w:r>
            <w:proofErr w:type="spellEnd"/>
          </w:p>
        </w:tc>
        <w:tc>
          <w:tcPr>
            <w:tcW w:w="1780" w:type="dxa"/>
            <w:tcBorders>
              <w:top w:val="single" w:sz="4" w:space="0" w:color="auto"/>
              <w:left w:val="nil"/>
              <w:bottom w:val="single" w:sz="4" w:space="0" w:color="auto"/>
              <w:right w:val="single" w:sz="4" w:space="0" w:color="auto"/>
            </w:tcBorders>
            <w:shd w:val="clear" w:color="auto" w:fill="auto"/>
            <w:vAlign w:val="center"/>
            <w:hideMark/>
          </w:tcPr>
          <w:p w14:paraId="21E729D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single" w:sz="4" w:space="0" w:color="auto"/>
              <w:left w:val="nil"/>
              <w:bottom w:val="single" w:sz="4" w:space="0" w:color="auto"/>
              <w:right w:val="single" w:sz="4" w:space="0" w:color="auto"/>
            </w:tcBorders>
            <w:shd w:val="clear" w:color="auto" w:fill="auto"/>
            <w:vAlign w:val="center"/>
            <w:hideMark/>
          </w:tcPr>
          <w:p w14:paraId="3C3C7B3D"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Label:Consultant</w:t>
            </w:r>
            <w:proofErr w:type="spellEnd"/>
            <w:r w:rsidRPr="0097600A">
              <w:rPr>
                <w:rFonts w:ascii="Calibri" w:hAnsi="Calibri"/>
                <w:color w:val="000000"/>
                <w:szCs w:val="22"/>
                <w:lang w:val="en-US" w:eastAsia="en-US"/>
              </w:rPr>
              <w:t xml:space="preserve"> Name|Row:0|Column:0|ColumnSpan:1|Placeholder:|Prefix:|Suffix:</w:t>
            </w:r>
          </w:p>
        </w:tc>
      </w:tr>
      <w:tr w:rsidR="0097600A" w:rsidRPr="0097600A" w14:paraId="22B0802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C743165"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LisenceNumber</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4097DFB6"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D6E11E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Label:Lisence</w:t>
            </w:r>
            <w:proofErr w:type="spellEnd"/>
            <w:r w:rsidRPr="0097600A">
              <w:rPr>
                <w:rFonts w:ascii="Calibri" w:hAnsi="Calibri"/>
                <w:color w:val="000000"/>
                <w:szCs w:val="22"/>
                <w:lang w:val="en-US" w:eastAsia="en-US"/>
              </w:rPr>
              <w:t xml:space="preserve"> Number|Row:1|Column:0|ColumnSpan:1|Placeholder:|Prefix:|Suffix:</w:t>
            </w:r>
          </w:p>
        </w:tc>
      </w:tr>
      <w:tr w:rsidR="0097600A" w:rsidRPr="0097600A" w14:paraId="7A70A72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6831912A"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PropertyLocation</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509AE427"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TextArea</w:t>
            </w:r>
            <w:proofErr w:type="spellEnd"/>
          </w:p>
        </w:tc>
        <w:tc>
          <w:tcPr>
            <w:tcW w:w="19080" w:type="dxa"/>
            <w:tcBorders>
              <w:top w:val="nil"/>
              <w:left w:val="nil"/>
              <w:bottom w:val="single" w:sz="4" w:space="0" w:color="auto"/>
              <w:right w:val="single" w:sz="4" w:space="0" w:color="auto"/>
            </w:tcBorders>
            <w:shd w:val="clear" w:color="auto" w:fill="auto"/>
            <w:vAlign w:val="center"/>
            <w:hideMark/>
          </w:tcPr>
          <w:p w14:paraId="612F9B96"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Label:Property</w:t>
            </w:r>
            <w:proofErr w:type="spellEnd"/>
            <w:r w:rsidRPr="0097600A">
              <w:rPr>
                <w:rFonts w:ascii="Calibri" w:hAnsi="Calibri"/>
                <w:color w:val="000000"/>
                <w:szCs w:val="22"/>
                <w:lang w:val="en-US" w:eastAsia="en-US"/>
              </w:rPr>
              <w:t xml:space="preserve"> Location|Row:2|Column:0|ColumnSpan:1|Placeholder:|Prefix:|Suffix:</w:t>
            </w:r>
          </w:p>
        </w:tc>
      </w:tr>
      <w:tr w:rsidR="0097600A" w:rsidRPr="0097600A" w14:paraId="35722BC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4EC95EF4"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Constructiondate</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1E4CA41D"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TextArea</w:t>
            </w:r>
            <w:proofErr w:type="spellEnd"/>
          </w:p>
        </w:tc>
        <w:tc>
          <w:tcPr>
            <w:tcW w:w="19080" w:type="dxa"/>
            <w:tcBorders>
              <w:top w:val="nil"/>
              <w:left w:val="nil"/>
              <w:bottom w:val="single" w:sz="4" w:space="0" w:color="auto"/>
              <w:right w:val="single" w:sz="4" w:space="0" w:color="auto"/>
            </w:tcBorders>
            <w:shd w:val="clear" w:color="auto" w:fill="auto"/>
            <w:vAlign w:val="center"/>
            <w:hideMark/>
          </w:tcPr>
          <w:p w14:paraId="7D40AE78"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Label:Construction</w:t>
            </w:r>
            <w:proofErr w:type="spellEnd"/>
            <w:r w:rsidRPr="0097600A">
              <w:rPr>
                <w:rFonts w:ascii="Calibri" w:hAnsi="Calibri"/>
                <w:color w:val="000000"/>
                <w:szCs w:val="22"/>
                <w:lang w:val="en-US" w:eastAsia="en-US"/>
              </w:rPr>
              <w:t xml:space="preserve"> date|Row:3|Column:0|ColumnSpan:1|Placeholder:|Prefix:|Suffix:</w:t>
            </w:r>
          </w:p>
        </w:tc>
      </w:tr>
      <w:tr w:rsidR="0097600A" w:rsidRPr="0097600A" w14:paraId="6526CCA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8073B33"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InspectionDate</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48770AA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9E0EE68"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Label:Inspection</w:t>
            </w:r>
            <w:proofErr w:type="spellEnd"/>
            <w:r w:rsidRPr="0097600A">
              <w:rPr>
                <w:rFonts w:ascii="Calibri" w:hAnsi="Calibri"/>
                <w:color w:val="000000"/>
                <w:szCs w:val="22"/>
                <w:lang w:val="en-US" w:eastAsia="en-US"/>
              </w:rPr>
              <w:t xml:space="preserve"> Date|Row:0|Column:1|ColumnSpan:1|Placeholder:|Prefix:|Suffix:</w:t>
            </w:r>
          </w:p>
        </w:tc>
      </w:tr>
      <w:tr w:rsidR="0097600A" w:rsidRPr="0097600A" w14:paraId="27A098B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C86A18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IssueDate</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73EE7C1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F1C9C3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Label:Issue</w:t>
            </w:r>
            <w:proofErr w:type="spellEnd"/>
            <w:r w:rsidRPr="0097600A">
              <w:rPr>
                <w:rFonts w:ascii="Calibri" w:hAnsi="Calibri"/>
                <w:color w:val="000000"/>
                <w:szCs w:val="22"/>
                <w:lang w:val="en-US" w:eastAsia="en-US"/>
              </w:rPr>
              <w:t xml:space="preserve"> Date|Row:1|Column:1|ColumnSpan:1|Placeholder:|Prefix:|Suffix:</w:t>
            </w:r>
          </w:p>
        </w:tc>
      </w:tr>
      <w:tr w:rsidR="0097600A" w:rsidRPr="0097600A" w14:paraId="4850421D"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570F253B"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Reportnumber</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7B141B3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4D657542"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Label:Report</w:t>
            </w:r>
            <w:proofErr w:type="spellEnd"/>
            <w:r w:rsidRPr="0097600A">
              <w:rPr>
                <w:rFonts w:ascii="Calibri" w:hAnsi="Calibri"/>
                <w:color w:val="000000"/>
                <w:szCs w:val="22"/>
                <w:lang w:val="en-US" w:eastAsia="en-US"/>
              </w:rPr>
              <w:t xml:space="preserve"> number|Row:2|Column:1|ColumnSpan:1|Placeholder:|Prefix:|Suffix:</w:t>
            </w:r>
          </w:p>
        </w:tc>
      </w:tr>
      <w:tr w:rsidR="0097600A" w:rsidRPr="0097600A" w14:paraId="7162B28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4A0523E8"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ExtensionRenovation</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423F5F29"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TextArea</w:t>
            </w:r>
            <w:proofErr w:type="spellEnd"/>
          </w:p>
        </w:tc>
        <w:tc>
          <w:tcPr>
            <w:tcW w:w="19080" w:type="dxa"/>
            <w:tcBorders>
              <w:top w:val="nil"/>
              <w:left w:val="nil"/>
              <w:bottom w:val="single" w:sz="4" w:space="0" w:color="auto"/>
              <w:right w:val="single" w:sz="4" w:space="0" w:color="auto"/>
            </w:tcBorders>
            <w:shd w:val="clear" w:color="auto" w:fill="auto"/>
            <w:vAlign w:val="center"/>
            <w:hideMark/>
          </w:tcPr>
          <w:p w14:paraId="1432869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Label:Extension/Renovation|Row:3|Column:1|ColumnSpan:1|Placeholder:|Prefix:|Suffix:</w:t>
            </w:r>
          </w:p>
        </w:tc>
      </w:tr>
      <w:tr w:rsidR="0097600A" w:rsidRPr="0097600A" w14:paraId="4FB2D09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7269186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PropConstDetails</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44D901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541F4BFB"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Label:Property</w:t>
            </w:r>
            <w:proofErr w:type="spellEnd"/>
            <w:r w:rsidRPr="0097600A">
              <w:rPr>
                <w:rFonts w:ascii="Calibri" w:hAnsi="Calibri"/>
                <w:color w:val="000000"/>
                <w:szCs w:val="22"/>
                <w:lang w:val="en-US" w:eastAsia="en-US"/>
              </w:rPr>
              <w:t xml:space="preserve"> Construction Details|Row:4|Column:0|ColumnSpan:1|Value:Property Construction Details</w:t>
            </w:r>
          </w:p>
        </w:tc>
      </w:tr>
      <w:tr w:rsidR="0097600A" w:rsidRPr="0097600A" w14:paraId="1D41FB9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9FA47F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Exterior</w:t>
            </w:r>
          </w:p>
        </w:tc>
        <w:tc>
          <w:tcPr>
            <w:tcW w:w="1780" w:type="dxa"/>
            <w:tcBorders>
              <w:top w:val="nil"/>
              <w:left w:val="nil"/>
              <w:bottom w:val="single" w:sz="4" w:space="0" w:color="auto"/>
              <w:right w:val="single" w:sz="4" w:space="0" w:color="auto"/>
            </w:tcBorders>
            <w:shd w:val="clear" w:color="auto" w:fill="auto"/>
            <w:vAlign w:val="center"/>
            <w:hideMark/>
          </w:tcPr>
          <w:p w14:paraId="31A6BCC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64A4B1B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Label:Exterior|Row:5|Column:0|ColumnSpan:1|Value:Exterior</w:t>
            </w:r>
          </w:p>
        </w:tc>
      </w:tr>
      <w:tr w:rsidR="0097600A" w:rsidRPr="0097600A" w14:paraId="21ECF86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75DA859"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Walls1</w:t>
            </w:r>
          </w:p>
        </w:tc>
        <w:tc>
          <w:tcPr>
            <w:tcW w:w="1780" w:type="dxa"/>
            <w:tcBorders>
              <w:top w:val="nil"/>
              <w:left w:val="nil"/>
              <w:bottom w:val="single" w:sz="4" w:space="0" w:color="auto"/>
              <w:right w:val="single" w:sz="4" w:space="0" w:color="auto"/>
            </w:tcBorders>
            <w:shd w:val="clear" w:color="auto" w:fill="auto"/>
            <w:vAlign w:val="center"/>
            <w:hideMark/>
          </w:tcPr>
          <w:p w14:paraId="2F1025A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1981C1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Label:Walls|Row:6|Column:0|ColumnSpan:1|Value:Walls</w:t>
            </w:r>
          </w:p>
        </w:tc>
      </w:tr>
      <w:tr w:rsidR="0097600A" w:rsidRPr="0097600A" w14:paraId="6FE2DE64"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B035261"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Brick1</w:t>
            </w:r>
          </w:p>
        </w:tc>
        <w:tc>
          <w:tcPr>
            <w:tcW w:w="1780" w:type="dxa"/>
            <w:tcBorders>
              <w:top w:val="nil"/>
              <w:left w:val="nil"/>
              <w:bottom w:val="single" w:sz="4" w:space="0" w:color="auto"/>
              <w:right w:val="single" w:sz="4" w:space="0" w:color="auto"/>
            </w:tcBorders>
            <w:shd w:val="clear" w:color="auto" w:fill="auto"/>
            <w:vAlign w:val="center"/>
            <w:hideMark/>
          </w:tcPr>
          <w:p w14:paraId="697C127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7DDB7D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Label:Brick|Row:7|Column:0|ColumnSpan:1|Value:False|Group:1</w:t>
            </w:r>
          </w:p>
        </w:tc>
      </w:tr>
      <w:tr w:rsidR="0097600A" w:rsidRPr="0097600A" w14:paraId="797A8220"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D7A850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ASBFC1</w:t>
            </w:r>
          </w:p>
        </w:tc>
        <w:tc>
          <w:tcPr>
            <w:tcW w:w="1780" w:type="dxa"/>
            <w:tcBorders>
              <w:top w:val="nil"/>
              <w:left w:val="nil"/>
              <w:bottom w:val="single" w:sz="4" w:space="0" w:color="auto"/>
              <w:right w:val="single" w:sz="4" w:space="0" w:color="auto"/>
            </w:tcBorders>
            <w:shd w:val="clear" w:color="auto" w:fill="auto"/>
            <w:vAlign w:val="center"/>
            <w:hideMark/>
          </w:tcPr>
          <w:p w14:paraId="104D801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83878A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Label:ASBFC|Row:8|Column:0|ColumnSpan:1|Value:False|Group:1</w:t>
            </w:r>
          </w:p>
        </w:tc>
      </w:tr>
      <w:tr w:rsidR="0097600A" w:rsidRPr="0097600A" w14:paraId="64CBA3A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BDEFA70"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Weatherboardtimber</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643A7B6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29DA4E5"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Label:Weatherboard</w:t>
            </w:r>
            <w:proofErr w:type="spellEnd"/>
            <w:r w:rsidRPr="0097600A">
              <w:rPr>
                <w:rFonts w:ascii="Calibri" w:hAnsi="Calibri"/>
                <w:color w:val="000000"/>
                <w:szCs w:val="22"/>
                <w:lang w:val="en-US" w:eastAsia="en-US"/>
              </w:rPr>
              <w:t xml:space="preserve"> timber|Row:9|Column:0|ColumnSpan:1|Value:False|Group:1</w:t>
            </w:r>
          </w:p>
        </w:tc>
      </w:tr>
      <w:tr w:rsidR="0097600A" w:rsidRPr="0097600A" w14:paraId="16346A8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35336C7"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Weatherboardplastic</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5A69781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1B2FDCC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Label:Weatherboard</w:t>
            </w:r>
            <w:proofErr w:type="spellEnd"/>
            <w:r w:rsidRPr="0097600A">
              <w:rPr>
                <w:rFonts w:ascii="Calibri" w:hAnsi="Calibri"/>
                <w:color w:val="000000"/>
                <w:szCs w:val="22"/>
                <w:lang w:val="en-US" w:eastAsia="en-US"/>
              </w:rPr>
              <w:t xml:space="preserve"> plastic|Row:10|Column:0|ColumnSpan:1|Value:False|Group:1</w:t>
            </w:r>
          </w:p>
        </w:tc>
      </w:tr>
      <w:tr w:rsidR="0097600A" w:rsidRPr="0097600A" w14:paraId="60B1043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3E84A8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Other1</w:t>
            </w:r>
          </w:p>
        </w:tc>
        <w:tc>
          <w:tcPr>
            <w:tcW w:w="1780" w:type="dxa"/>
            <w:tcBorders>
              <w:top w:val="nil"/>
              <w:left w:val="nil"/>
              <w:bottom w:val="single" w:sz="4" w:space="0" w:color="auto"/>
              <w:right w:val="single" w:sz="4" w:space="0" w:color="auto"/>
            </w:tcBorders>
            <w:shd w:val="clear" w:color="auto" w:fill="auto"/>
            <w:vAlign w:val="center"/>
            <w:hideMark/>
          </w:tcPr>
          <w:p w14:paraId="318137A7"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540C42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Label:Other|Row:11|Column:0|ColumnSpan:1|Value:False|Group:1</w:t>
            </w:r>
          </w:p>
        </w:tc>
      </w:tr>
      <w:tr w:rsidR="0097600A" w:rsidRPr="0097600A" w14:paraId="1355308D"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1FCD210"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 xml:space="preserve">Roof </w:t>
            </w:r>
          </w:p>
        </w:tc>
        <w:tc>
          <w:tcPr>
            <w:tcW w:w="1780" w:type="dxa"/>
            <w:tcBorders>
              <w:top w:val="nil"/>
              <w:left w:val="nil"/>
              <w:bottom w:val="single" w:sz="4" w:space="0" w:color="auto"/>
              <w:right w:val="single" w:sz="4" w:space="0" w:color="auto"/>
            </w:tcBorders>
            <w:shd w:val="clear" w:color="auto" w:fill="auto"/>
            <w:vAlign w:val="center"/>
            <w:hideMark/>
          </w:tcPr>
          <w:p w14:paraId="5B1355E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0FD256B6"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Label:Roof|Row:12|Column:0|ColumnSpan:1|Value:Roof</w:t>
            </w:r>
          </w:p>
        </w:tc>
      </w:tr>
      <w:tr w:rsidR="0097600A" w:rsidRPr="0097600A" w14:paraId="4235C51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634600C"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Corrugatedmetal</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6255897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6889E83"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Label:Corrugated</w:t>
            </w:r>
            <w:proofErr w:type="spellEnd"/>
            <w:r w:rsidRPr="0097600A">
              <w:rPr>
                <w:rFonts w:ascii="Calibri" w:hAnsi="Calibri"/>
                <w:color w:val="000000"/>
                <w:szCs w:val="22"/>
                <w:lang w:val="en-US" w:eastAsia="en-US"/>
              </w:rPr>
              <w:t xml:space="preserve"> metal|Row:13|Column:0|ColumnSpan:1|Value:False|Group:1</w:t>
            </w:r>
          </w:p>
        </w:tc>
      </w:tr>
      <w:tr w:rsidR="0097600A" w:rsidRPr="0097600A" w14:paraId="47469A0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3D77B8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Tiles</w:t>
            </w:r>
          </w:p>
        </w:tc>
        <w:tc>
          <w:tcPr>
            <w:tcW w:w="1780" w:type="dxa"/>
            <w:tcBorders>
              <w:top w:val="nil"/>
              <w:left w:val="nil"/>
              <w:bottom w:val="single" w:sz="4" w:space="0" w:color="auto"/>
              <w:right w:val="single" w:sz="4" w:space="0" w:color="auto"/>
            </w:tcBorders>
            <w:shd w:val="clear" w:color="auto" w:fill="auto"/>
            <w:vAlign w:val="center"/>
            <w:hideMark/>
          </w:tcPr>
          <w:p w14:paraId="1CAA679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054261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Label:Tiles|Row:14|Column:0|ColumnSpan:1|Value:Tiles|Group:1</w:t>
            </w:r>
          </w:p>
        </w:tc>
      </w:tr>
      <w:tr w:rsidR="0097600A" w:rsidRPr="0097600A" w14:paraId="4037EAF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A8FA534"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Other2</w:t>
            </w:r>
          </w:p>
        </w:tc>
        <w:tc>
          <w:tcPr>
            <w:tcW w:w="1780" w:type="dxa"/>
            <w:tcBorders>
              <w:top w:val="nil"/>
              <w:left w:val="nil"/>
              <w:bottom w:val="single" w:sz="4" w:space="0" w:color="auto"/>
              <w:right w:val="single" w:sz="4" w:space="0" w:color="auto"/>
            </w:tcBorders>
            <w:shd w:val="clear" w:color="auto" w:fill="auto"/>
            <w:vAlign w:val="center"/>
            <w:hideMark/>
          </w:tcPr>
          <w:p w14:paraId="73C1B1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8C7489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Label:Other|Row:15|Column:0|ColumnSpan:1|Value:False|Group:1</w:t>
            </w:r>
          </w:p>
        </w:tc>
      </w:tr>
      <w:tr w:rsidR="0097600A" w:rsidRPr="0097600A" w14:paraId="3AB7EB3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C3E157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Other3</w:t>
            </w:r>
          </w:p>
        </w:tc>
        <w:tc>
          <w:tcPr>
            <w:tcW w:w="1780" w:type="dxa"/>
            <w:tcBorders>
              <w:top w:val="nil"/>
              <w:left w:val="nil"/>
              <w:bottom w:val="single" w:sz="4" w:space="0" w:color="auto"/>
              <w:right w:val="single" w:sz="4" w:space="0" w:color="auto"/>
            </w:tcBorders>
            <w:shd w:val="clear" w:color="auto" w:fill="auto"/>
            <w:vAlign w:val="center"/>
            <w:hideMark/>
          </w:tcPr>
          <w:p w14:paraId="34C978B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302947E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Label:Other|Row:16|Column:0|ColumnSpan:1|Value:Other</w:t>
            </w:r>
          </w:p>
        </w:tc>
      </w:tr>
      <w:tr w:rsidR="0097600A" w:rsidRPr="0097600A" w14:paraId="5F083E1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CC87534"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ASBFCGables</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714510E6"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1A62C9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Label:ASB</w:t>
            </w:r>
            <w:proofErr w:type="spellEnd"/>
            <w:r w:rsidRPr="0097600A">
              <w:rPr>
                <w:rFonts w:ascii="Calibri" w:hAnsi="Calibri"/>
                <w:color w:val="000000"/>
                <w:szCs w:val="22"/>
                <w:lang w:val="en-US" w:eastAsia="en-US"/>
              </w:rPr>
              <w:t xml:space="preserve"> FC Gables|Row:17|Column:0|ColumnSpan:1|Value:False|Group:1</w:t>
            </w:r>
          </w:p>
        </w:tc>
      </w:tr>
      <w:tr w:rsidR="0097600A" w:rsidRPr="0097600A" w14:paraId="47EF45D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A42F7E2"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ASBFCEaves</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562C843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04DA5B5A"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Label:ASB</w:t>
            </w:r>
            <w:proofErr w:type="spellEnd"/>
            <w:r w:rsidRPr="0097600A">
              <w:rPr>
                <w:rFonts w:ascii="Calibri" w:hAnsi="Calibri"/>
                <w:color w:val="000000"/>
                <w:szCs w:val="22"/>
                <w:lang w:val="en-US" w:eastAsia="en-US"/>
              </w:rPr>
              <w:t xml:space="preserve"> FC Eaves|Row:18|Column:0|ColumnSpan:1|Value:False|Group:1</w:t>
            </w:r>
          </w:p>
        </w:tc>
      </w:tr>
      <w:tr w:rsidR="0097600A" w:rsidRPr="0097600A" w14:paraId="067C757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1572125"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ASBElectricalbox</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469F72B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DFFB98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Label:ASBElectricalbox|Row:19|Column:0|ColumnSpan:1|Value:False|Group:1</w:t>
            </w:r>
          </w:p>
        </w:tc>
      </w:tr>
      <w:tr w:rsidR="0097600A" w:rsidRPr="0097600A" w14:paraId="4B6C42D8"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FB30369"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Other4</w:t>
            </w:r>
          </w:p>
        </w:tc>
        <w:tc>
          <w:tcPr>
            <w:tcW w:w="1780" w:type="dxa"/>
            <w:tcBorders>
              <w:top w:val="nil"/>
              <w:left w:val="nil"/>
              <w:bottom w:val="single" w:sz="4" w:space="0" w:color="auto"/>
              <w:right w:val="single" w:sz="4" w:space="0" w:color="auto"/>
            </w:tcBorders>
            <w:shd w:val="clear" w:color="auto" w:fill="auto"/>
            <w:vAlign w:val="center"/>
            <w:hideMark/>
          </w:tcPr>
          <w:p w14:paraId="4196C14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F820E5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Label:Other|Row:20|Column:0|ColumnSpan:1|Value:False|Group:1</w:t>
            </w:r>
          </w:p>
        </w:tc>
      </w:tr>
      <w:tr w:rsidR="0097600A" w:rsidRPr="0097600A" w14:paraId="0AC69C8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134D374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Interior</w:t>
            </w:r>
          </w:p>
        </w:tc>
        <w:tc>
          <w:tcPr>
            <w:tcW w:w="1780" w:type="dxa"/>
            <w:tcBorders>
              <w:top w:val="nil"/>
              <w:left w:val="nil"/>
              <w:bottom w:val="single" w:sz="4" w:space="0" w:color="auto"/>
              <w:right w:val="single" w:sz="4" w:space="0" w:color="auto"/>
            </w:tcBorders>
            <w:shd w:val="clear" w:color="auto" w:fill="auto"/>
            <w:vAlign w:val="center"/>
            <w:hideMark/>
          </w:tcPr>
          <w:p w14:paraId="144D89D7"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7DADACA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Label:Interior|Row:5|Column:1|ColumnSpan:1|Value:Interior</w:t>
            </w:r>
          </w:p>
        </w:tc>
      </w:tr>
      <w:tr w:rsidR="0097600A" w:rsidRPr="0097600A" w14:paraId="70EEEFAE"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vAlign w:val="center"/>
            <w:hideMark/>
          </w:tcPr>
          <w:p w14:paraId="006FB0B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Walls2</w:t>
            </w:r>
          </w:p>
        </w:tc>
        <w:tc>
          <w:tcPr>
            <w:tcW w:w="1780" w:type="dxa"/>
            <w:tcBorders>
              <w:top w:val="nil"/>
              <w:left w:val="nil"/>
              <w:bottom w:val="single" w:sz="4" w:space="0" w:color="auto"/>
              <w:right w:val="single" w:sz="4" w:space="0" w:color="auto"/>
            </w:tcBorders>
            <w:shd w:val="clear" w:color="auto" w:fill="auto"/>
            <w:vAlign w:val="center"/>
            <w:hideMark/>
          </w:tcPr>
          <w:p w14:paraId="57DA8BB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762E7FE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Label:Walls|Row:6|Column:1|ColumnSpan:1|Value:False|Group:2</w:t>
            </w:r>
          </w:p>
        </w:tc>
      </w:tr>
      <w:tr w:rsidR="0097600A" w:rsidRPr="0097600A" w14:paraId="151A481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96DC9CB"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Plasterboard1</w:t>
            </w:r>
          </w:p>
        </w:tc>
        <w:tc>
          <w:tcPr>
            <w:tcW w:w="1780" w:type="dxa"/>
            <w:tcBorders>
              <w:top w:val="nil"/>
              <w:left w:val="nil"/>
              <w:bottom w:val="single" w:sz="4" w:space="0" w:color="auto"/>
              <w:right w:val="single" w:sz="4" w:space="0" w:color="auto"/>
            </w:tcBorders>
            <w:shd w:val="clear" w:color="auto" w:fill="auto"/>
            <w:vAlign w:val="center"/>
            <w:hideMark/>
          </w:tcPr>
          <w:p w14:paraId="23E333A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E4195B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Label:Plasterboard|Row:7|Column:1|ColumnSpan:1|Value:False|Group:2</w:t>
            </w:r>
          </w:p>
        </w:tc>
      </w:tr>
      <w:tr w:rsidR="0097600A" w:rsidRPr="0097600A" w14:paraId="02BF81A2"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C4D027C"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ASBFC2</w:t>
            </w:r>
          </w:p>
        </w:tc>
        <w:tc>
          <w:tcPr>
            <w:tcW w:w="1780" w:type="dxa"/>
            <w:tcBorders>
              <w:top w:val="nil"/>
              <w:left w:val="nil"/>
              <w:bottom w:val="single" w:sz="4" w:space="0" w:color="auto"/>
              <w:right w:val="single" w:sz="4" w:space="0" w:color="auto"/>
            </w:tcBorders>
            <w:shd w:val="clear" w:color="auto" w:fill="auto"/>
            <w:vAlign w:val="center"/>
            <w:hideMark/>
          </w:tcPr>
          <w:p w14:paraId="21651E4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F46308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Label:ASB</w:t>
            </w:r>
            <w:proofErr w:type="spellEnd"/>
            <w:r w:rsidRPr="0097600A">
              <w:rPr>
                <w:rFonts w:ascii="Calibri" w:hAnsi="Calibri"/>
                <w:color w:val="000000"/>
                <w:szCs w:val="22"/>
                <w:lang w:val="en-US" w:eastAsia="en-US"/>
              </w:rPr>
              <w:t xml:space="preserve"> FC|Row:8|Column:1|ColumnSpan:1|Value:False|Group:2</w:t>
            </w:r>
          </w:p>
        </w:tc>
      </w:tr>
      <w:tr w:rsidR="0097600A" w:rsidRPr="0097600A" w14:paraId="7FCAFCC3"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7DCE33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Brick2</w:t>
            </w:r>
          </w:p>
        </w:tc>
        <w:tc>
          <w:tcPr>
            <w:tcW w:w="1780" w:type="dxa"/>
            <w:tcBorders>
              <w:top w:val="nil"/>
              <w:left w:val="nil"/>
              <w:bottom w:val="single" w:sz="4" w:space="0" w:color="auto"/>
              <w:right w:val="single" w:sz="4" w:space="0" w:color="auto"/>
            </w:tcBorders>
            <w:shd w:val="clear" w:color="auto" w:fill="auto"/>
            <w:vAlign w:val="center"/>
            <w:hideMark/>
          </w:tcPr>
          <w:p w14:paraId="40068EA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69A7D6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Label:Brick|Row:9|Column:1|ColumnSpan:1|Value:False|Group:2</w:t>
            </w:r>
          </w:p>
        </w:tc>
      </w:tr>
      <w:tr w:rsidR="0097600A" w:rsidRPr="0097600A" w14:paraId="579CB71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94FC53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Timber1</w:t>
            </w:r>
          </w:p>
        </w:tc>
        <w:tc>
          <w:tcPr>
            <w:tcW w:w="1780" w:type="dxa"/>
            <w:tcBorders>
              <w:top w:val="nil"/>
              <w:left w:val="nil"/>
              <w:bottom w:val="single" w:sz="4" w:space="0" w:color="auto"/>
              <w:right w:val="single" w:sz="4" w:space="0" w:color="auto"/>
            </w:tcBorders>
            <w:shd w:val="clear" w:color="auto" w:fill="auto"/>
            <w:vAlign w:val="center"/>
            <w:hideMark/>
          </w:tcPr>
          <w:p w14:paraId="744CC87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0B4152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Label:Timber|Row:10|Column:1|ColumnSpan:1|Value:False|Group:2</w:t>
            </w:r>
          </w:p>
        </w:tc>
      </w:tr>
      <w:tr w:rsidR="0097600A" w:rsidRPr="0097600A" w14:paraId="34FDD650"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229989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Concrete</w:t>
            </w:r>
          </w:p>
        </w:tc>
        <w:tc>
          <w:tcPr>
            <w:tcW w:w="1780" w:type="dxa"/>
            <w:tcBorders>
              <w:top w:val="nil"/>
              <w:left w:val="nil"/>
              <w:bottom w:val="single" w:sz="4" w:space="0" w:color="auto"/>
              <w:right w:val="single" w:sz="4" w:space="0" w:color="auto"/>
            </w:tcBorders>
            <w:shd w:val="clear" w:color="auto" w:fill="auto"/>
            <w:vAlign w:val="center"/>
            <w:hideMark/>
          </w:tcPr>
          <w:p w14:paraId="00D0D16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5FCF988"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Label:Concrete</w:t>
            </w:r>
            <w:proofErr w:type="spellEnd"/>
            <w:r w:rsidRPr="0097600A">
              <w:rPr>
                <w:rFonts w:ascii="Calibri" w:hAnsi="Calibri"/>
                <w:color w:val="000000"/>
                <w:szCs w:val="22"/>
                <w:lang w:val="en-US" w:eastAsia="en-US"/>
              </w:rPr>
              <w:t xml:space="preserve"> |Row:11|Column:1|ColumnSpan:1|Value:False|Group:2</w:t>
            </w:r>
          </w:p>
        </w:tc>
      </w:tr>
      <w:tr w:rsidR="0097600A" w:rsidRPr="0097600A" w14:paraId="2481D99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9137C54"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Other5</w:t>
            </w:r>
          </w:p>
        </w:tc>
        <w:tc>
          <w:tcPr>
            <w:tcW w:w="1780" w:type="dxa"/>
            <w:tcBorders>
              <w:top w:val="nil"/>
              <w:left w:val="nil"/>
              <w:bottom w:val="single" w:sz="4" w:space="0" w:color="auto"/>
              <w:right w:val="single" w:sz="4" w:space="0" w:color="auto"/>
            </w:tcBorders>
            <w:shd w:val="clear" w:color="auto" w:fill="auto"/>
            <w:vAlign w:val="center"/>
            <w:hideMark/>
          </w:tcPr>
          <w:p w14:paraId="4B955E02"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C44551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Label:Other|Row:12|Column:1|ColumnSpan:1|Value:False|Group:2</w:t>
            </w:r>
          </w:p>
        </w:tc>
      </w:tr>
      <w:tr w:rsidR="0097600A" w:rsidRPr="0097600A" w14:paraId="69E91E93"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485DF42"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CeilingLining</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3ED2B98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35251025"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Label:Ceiling</w:t>
            </w:r>
            <w:proofErr w:type="spellEnd"/>
            <w:r w:rsidRPr="0097600A">
              <w:rPr>
                <w:rFonts w:ascii="Calibri" w:hAnsi="Calibri"/>
                <w:color w:val="000000"/>
                <w:szCs w:val="22"/>
                <w:lang w:val="en-US" w:eastAsia="en-US"/>
              </w:rPr>
              <w:t xml:space="preserve"> Lining|Row:13|Column:1|ColumnSpan:1|Value:False</w:t>
            </w:r>
          </w:p>
        </w:tc>
      </w:tr>
      <w:tr w:rsidR="0097600A" w:rsidRPr="0097600A" w14:paraId="20C9DDAD"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F46E404"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Plasterboard2</w:t>
            </w:r>
          </w:p>
        </w:tc>
        <w:tc>
          <w:tcPr>
            <w:tcW w:w="1780" w:type="dxa"/>
            <w:tcBorders>
              <w:top w:val="nil"/>
              <w:left w:val="nil"/>
              <w:bottom w:val="single" w:sz="4" w:space="0" w:color="auto"/>
              <w:right w:val="single" w:sz="4" w:space="0" w:color="auto"/>
            </w:tcBorders>
            <w:shd w:val="clear" w:color="auto" w:fill="auto"/>
            <w:vAlign w:val="center"/>
            <w:hideMark/>
          </w:tcPr>
          <w:p w14:paraId="4DA6358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7C60989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Label:Plasterboard|Row:14|Column:1|ColumnSpan:1|Value:False|Group:2</w:t>
            </w:r>
          </w:p>
        </w:tc>
      </w:tr>
      <w:tr w:rsidR="0097600A" w:rsidRPr="0097600A" w14:paraId="36C3C9B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B49F80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ASBFC3</w:t>
            </w:r>
          </w:p>
        </w:tc>
        <w:tc>
          <w:tcPr>
            <w:tcW w:w="1780" w:type="dxa"/>
            <w:tcBorders>
              <w:top w:val="nil"/>
              <w:left w:val="nil"/>
              <w:bottom w:val="single" w:sz="4" w:space="0" w:color="auto"/>
              <w:right w:val="single" w:sz="4" w:space="0" w:color="auto"/>
            </w:tcBorders>
            <w:shd w:val="clear" w:color="auto" w:fill="auto"/>
            <w:vAlign w:val="center"/>
            <w:hideMark/>
          </w:tcPr>
          <w:p w14:paraId="5FBC4D7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5F518C3"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Label:ASB</w:t>
            </w:r>
            <w:proofErr w:type="spellEnd"/>
            <w:r w:rsidRPr="0097600A">
              <w:rPr>
                <w:rFonts w:ascii="Calibri" w:hAnsi="Calibri"/>
                <w:color w:val="000000"/>
                <w:szCs w:val="22"/>
                <w:lang w:val="en-US" w:eastAsia="en-US"/>
              </w:rPr>
              <w:t xml:space="preserve"> FC|Row:15|Column:1|ColumnSpan:1|Value:False|Group:2</w:t>
            </w:r>
          </w:p>
        </w:tc>
      </w:tr>
      <w:tr w:rsidR="0097600A" w:rsidRPr="0097600A" w14:paraId="434DD8F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01DE891"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Timber2</w:t>
            </w:r>
          </w:p>
        </w:tc>
        <w:tc>
          <w:tcPr>
            <w:tcW w:w="1780" w:type="dxa"/>
            <w:tcBorders>
              <w:top w:val="nil"/>
              <w:left w:val="nil"/>
              <w:bottom w:val="single" w:sz="4" w:space="0" w:color="auto"/>
              <w:right w:val="single" w:sz="4" w:space="0" w:color="auto"/>
            </w:tcBorders>
            <w:shd w:val="clear" w:color="auto" w:fill="auto"/>
            <w:vAlign w:val="center"/>
            <w:hideMark/>
          </w:tcPr>
          <w:p w14:paraId="666FC4E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8E20E5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Label:Timber|Row:16|Column:1|ColumnSpan:1|Value:False|Group:2</w:t>
            </w:r>
          </w:p>
        </w:tc>
      </w:tr>
      <w:tr w:rsidR="0097600A" w:rsidRPr="0097600A" w14:paraId="5DF6607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C88FA4F"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Other6</w:t>
            </w:r>
          </w:p>
        </w:tc>
        <w:tc>
          <w:tcPr>
            <w:tcW w:w="1780" w:type="dxa"/>
            <w:tcBorders>
              <w:top w:val="nil"/>
              <w:left w:val="nil"/>
              <w:bottom w:val="single" w:sz="4" w:space="0" w:color="auto"/>
              <w:right w:val="single" w:sz="4" w:space="0" w:color="auto"/>
            </w:tcBorders>
            <w:shd w:val="clear" w:color="auto" w:fill="auto"/>
            <w:vAlign w:val="center"/>
            <w:hideMark/>
          </w:tcPr>
          <w:p w14:paraId="4DF7713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28BFB7A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Label:Other|Row:17|Column:1|ColumnSpan:1|Value:False|Group:2</w:t>
            </w:r>
          </w:p>
        </w:tc>
      </w:tr>
      <w:tr w:rsidR="0097600A" w:rsidRPr="0097600A" w14:paraId="1D07840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FE03975"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Timber3</w:t>
            </w:r>
          </w:p>
        </w:tc>
        <w:tc>
          <w:tcPr>
            <w:tcW w:w="1780" w:type="dxa"/>
            <w:tcBorders>
              <w:top w:val="nil"/>
              <w:left w:val="nil"/>
              <w:bottom w:val="single" w:sz="4" w:space="0" w:color="auto"/>
              <w:right w:val="single" w:sz="4" w:space="0" w:color="auto"/>
            </w:tcBorders>
            <w:shd w:val="clear" w:color="auto" w:fill="auto"/>
            <w:vAlign w:val="center"/>
            <w:hideMark/>
          </w:tcPr>
          <w:p w14:paraId="6809111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EE2C76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Label:Timber|Row:18|Column:1|ColumnSpan:1|Value:False|Group:2</w:t>
            </w:r>
          </w:p>
        </w:tc>
      </w:tr>
      <w:tr w:rsidR="0097600A" w:rsidRPr="0097600A" w14:paraId="10AB830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4616F7D"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Insulation</w:t>
            </w:r>
          </w:p>
        </w:tc>
        <w:tc>
          <w:tcPr>
            <w:tcW w:w="1780" w:type="dxa"/>
            <w:tcBorders>
              <w:top w:val="nil"/>
              <w:left w:val="nil"/>
              <w:bottom w:val="single" w:sz="4" w:space="0" w:color="auto"/>
              <w:right w:val="single" w:sz="4" w:space="0" w:color="auto"/>
            </w:tcBorders>
            <w:shd w:val="clear" w:color="auto" w:fill="auto"/>
            <w:vAlign w:val="center"/>
            <w:hideMark/>
          </w:tcPr>
          <w:p w14:paraId="68FEF1E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1793803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Label:Insulation|Row:19|Column:1|ColumnSpan:1|Value:False</w:t>
            </w:r>
          </w:p>
        </w:tc>
      </w:tr>
      <w:tr w:rsidR="0097600A" w:rsidRPr="0097600A" w14:paraId="38208A6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ECE2F02"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None</w:t>
            </w:r>
          </w:p>
        </w:tc>
        <w:tc>
          <w:tcPr>
            <w:tcW w:w="1780" w:type="dxa"/>
            <w:tcBorders>
              <w:top w:val="nil"/>
              <w:left w:val="nil"/>
              <w:bottom w:val="single" w:sz="4" w:space="0" w:color="auto"/>
              <w:right w:val="single" w:sz="4" w:space="0" w:color="auto"/>
            </w:tcBorders>
            <w:shd w:val="clear" w:color="auto" w:fill="auto"/>
            <w:vAlign w:val="center"/>
            <w:hideMark/>
          </w:tcPr>
          <w:p w14:paraId="66EE318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AEFAF2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Label:None|Row:20|Column:1|ColumnSpan:1|Value:False|Group:2</w:t>
            </w:r>
          </w:p>
        </w:tc>
      </w:tr>
      <w:tr w:rsidR="0097600A" w:rsidRPr="0097600A" w14:paraId="4A8526E1"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36B1DBC"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Loosefill</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4F60A09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48FDC54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Label:Loose-fill|Row:21|Column:1|ColumnSpan:1|Value:False|Group:2</w:t>
            </w:r>
          </w:p>
        </w:tc>
      </w:tr>
      <w:tr w:rsidR="0097600A" w:rsidRPr="0097600A" w14:paraId="279F56A7"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1315E87"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InsulationBatts</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0E04444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54BB119B"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Label:Insulation</w:t>
            </w:r>
            <w:proofErr w:type="spellEnd"/>
            <w:r w:rsidRPr="0097600A">
              <w:rPr>
                <w:rFonts w:ascii="Calibri" w:hAnsi="Calibri"/>
                <w:color w:val="000000"/>
                <w:szCs w:val="22"/>
                <w:lang w:val="en-US" w:eastAsia="en-US"/>
              </w:rPr>
              <w:t xml:space="preserve"> Batts|Row:22|Column:1|ColumnSpan:1|Value:False|Group:2</w:t>
            </w:r>
          </w:p>
        </w:tc>
      </w:tr>
      <w:tr w:rsidR="0097600A" w:rsidRPr="0097600A" w14:paraId="42A03BB3"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6CC1B5D"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OtherObservations</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7F427854"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340F1B8A"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Label:Other</w:t>
            </w:r>
            <w:proofErr w:type="spellEnd"/>
            <w:r w:rsidRPr="0097600A">
              <w:rPr>
                <w:rFonts w:ascii="Calibri" w:hAnsi="Calibri"/>
                <w:color w:val="000000"/>
                <w:szCs w:val="22"/>
                <w:lang w:val="en-US" w:eastAsia="en-US"/>
              </w:rPr>
              <w:t xml:space="preserve"> Observations|Row:23|Column:1|ColumnSpan:1|Value:False</w:t>
            </w:r>
          </w:p>
        </w:tc>
      </w:tr>
      <w:tr w:rsidR="0097600A" w:rsidRPr="0097600A" w14:paraId="4F2744A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81F0F35"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lastRenderedPageBreak/>
              <w:t>ASBdebris</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7A971B2C"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11FA6CA9"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Label:ASB</w:t>
            </w:r>
            <w:proofErr w:type="spellEnd"/>
            <w:r w:rsidRPr="0097600A">
              <w:rPr>
                <w:rFonts w:ascii="Calibri" w:hAnsi="Calibri"/>
                <w:color w:val="000000"/>
                <w:szCs w:val="22"/>
                <w:lang w:val="en-US" w:eastAsia="en-US"/>
              </w:rPr>
              <w:t xml:space="preserve"> debris|Row:24|Column:1|ColumnSpan:1|Value:False|Group:2</w:t>
            </w:r>
          </w:p>
        </w:tc>
      </w:tr>
      <w:tr w:rsidR="0097600A" w:rsidRPr="0097600A" w14:paraId="5DBDD09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0823395"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Hotwaterunit</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0E019E5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F2446D2"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Label:Hot</w:t>
            </w:r>
            <w:proofErr w:type="spellEnd"/>
            <w:r w:rsidRPr="0097600A">
              <w:rPr>
                <w:rFonts w:ascii="Calibri" w:hAnsi="Calibri"/>
                <w:color w:val="000000"/>
                <w:szCs w:val="22"/>
                <w:lang w:val="en-US" w:eastAsia="en-US"/>
              </w:rPr>
              <w:t xml:space="preserve"> water unit|Row:25|Column:1|ColumnSpan:1|Value:False|Group:2</w:t>
            </w:r>
          </w:p>
        </w:tc>
      </w:tr>
      <w:tr w:rsidR="0097600A" w:rsidRPr="0097600A" w14:paraId="62B0D60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55F8E748"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ACducting</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48CDA39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140A1ABF"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Label:A</w:t>
            </w:r>
            <w:proofErr w:type="spellEnd"/>
            <w:r w:rsidRPr="0097600A">
              <w:rPr>
                <w:rFonts w:ascii="Calibri" w:hAnsi="Calibri"/>
                <w:color w:val="000000"/>
                <w:szCs w:val="22"/>
                <w:lang w:val="en-US" w:eastAsia="en-US"/>
              </w:rPr>
              <w:t>/C ducting|Row:26|Column:1|ColumnSpan:1|Value:False|Group:2</w:t>
            </w:r>
          </w:p>
        </w:tc>
      </w:tr>
      <w:tr w:rsidR="0097600A" w:rsidRPr="0097600A" w14:paraId="01DA99A1"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50F6658"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ACunit</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2AD6005B"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6ED87A59"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Label:A</w:t>
            </w:r>
            <w:proofErr w:type="spellEnd"/>
            <w:r w:rsidRPr="0097600A">
              <w:rPr>
                <w:rFonts w:ascii="Calibri" w:hAnsi="Calibri"/>
                <w:color w:val="000000"/>
                <w:szCs w:val="22"/>
                <w:lang w:val="en-US" w:eastAsia="en-US"/>
              </w:rPr>
              <w:t>/C unit|Row:27|Column:1|ColumnSpan:1|Value:False|Group:2</w:t>
            </w:r>
          </w:p>
        </w:tc>
      </w:tr>
      <w:tr w:rsidR="0097600A" w:rsidRPr="0097600A" w14:paraId="27B2136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A445B2E"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Pipelagging</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6B6AB53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77B64CE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 Pipe lagging|Row:28|Column:1|ColumnSpan:1|Value:False|Group:2</w:t>
            </w:r>
          </w:p>
        </w:tc>
      </w:tr>
      <w:tr w:rsidR="0097600A" w:rsidRPr="0097600A" w14:paraId="2B21050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59F91F6"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Other7</w:t>
            </w:r>
          </w:p>
        </w:tc>
        <w:tc>
          <w:tcPr>
            <w:tcW w:w="1780" w:type="dxa"/>
            <w:tcBorders>
              <w:top w:val="nil"/>
              <w:left w:val="nil"/>
              <w:bottom w:val="single" w:sz="4" w:space="0" w:color="auto"/>
              <w:right w:val="single" w:sz="4" w:space="0" w:color="auto"/>
            </w:tcBorders>
            <w:shd w:val="clear" w:color="auto" w:fill="auto"/>
            <w:vAlign w:val="center"/>
            <w:hideMark/>
          </w:tcPr>
          <w:p w14:paraId="05AF7D03"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Bit</w:t>
            </w:r>
          </w:p>
        </w:tc>
        <w:tc>
          <w:tcPr>
            <w:tcW w:w="19080" w:type="dxa"/>
            <w:tcBorders>
              <w:top w:val="nil"/>
              <w:left w:val="nil"/>
              <w:bottom w:val="single" w:sz="4" w:space="0" w:color="auto"/>
              <w:right w:val="single" w:sz="4" w:space="0" w:color="auto"/>
            </w:tcBorders>
            <w:shd w:val="clear" w:color="auto" w:fill="auto"/>
            <w:vAlign w:val="center"/>
            <w:hideMark/>
          </w:tcPr>
          <w:p w14:paraId="385B8C45"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 Other|Row:29|Column:1|ColumnSpan:1|Value:False|Group:2</w:t>
            </w:r>
          </w:p>
        </w:tc>
      </w:tr>
      <w:tr w:rsidR="0097600A" w:rsidRPr="0097600A" w14:paraId="3B88DA5C"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2CCB1F89"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LFAIfound</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07858884"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Enum</w:t>
            </w:r>
            <w:proofErr w:type="spellEnd"/>
          </w:p>
        </w:tc>
        <w:tc>
          <w:tcPr>
            <w:tcW w:w="19080" w:type="dxa"/>
            <w:tcBorders>
              <w:top w:val="nil"/>
              <w:left w:val="nil"/>
              <w:bottom w:val="single" w:sz="4" w:space="0" w:color="auto"/>
              <w:right w:val="single" w:sz="4" w:space="0" w:color="auto"/>
            </w:tcBorders>
            <w:shd w:val="clear" w:color="auto" w:fill="auto"/>
            <w:vAlign w:val="center"/>
            <w:hideMark/>
          </w:tcPr>
          <w:p w14:paraId="28D2D6D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 LFAI found|Row:30|Column:0|ColumnSpan:1|Values</w:t>
            </w:r>
            <w:proofErr w:type="gramStart"/>
            <w:r w:rsidRPr="0097600A">
              <w:rPr>
                <w:rFonts w:ascii="Calibri" w:hAnsi="Calibri"/>
                <w:color w:val="000000"/>
                <w:szCs w:val="22"/>
                <w:lang w:val="en-US" w:eastAsia="en-US"/>
              </w:rPr>
              <w:t>:Yes</w:t>
            </w:r>
            <w:proofErr w:type="gramEnd"/>
            <w:r w:rsidRPr="0097600A">
              <w:rPr>
                <w:rFonts w:ascii="Calibri" w:hAnsi="Calibri"/>
                <w:color w:val="000000"/>
                <w:szCs w:val="22"/>
                <w:lang w:val="en-US" w:eastAsia="en-US"/>
              </w:rPr>
              <w:t>~Inspection of the ceiling space revealed evidence of LFAI.,</w:t>
            </w:r>
            <w:proofErr w:type="spellStart"/>
            <w:r w:rsidRPr="0097600A">
              <w:rPr>
                <w:rFonts w:ascii="Calibri" w:hAnsi="Calibri"/>
                <w:color w:val="000000"/>
                <w:szCs w:val="22"/>
                <w:lang w:val="en-US" w:eastAsia="en-US"/>
              </w:rPr>
              <w:t>No~Inspection</w:t>
            </w:r>
            <w:proofErr w:type="spellEnd"/>
            <w:r w:rsidRPr="0097600A">
              <w:rPr>
                <w:rFonts w:ascii="Calibri" w:hAnsi="Calibri"/>
                <w:color w:val="000000"/>
                <w:szCs w:val="22"/>
                <w:lang w:val="en-US" w:eastAsia="en-US"/>
              </w:rPr>
              <w:t xml:space="preserve"> of the ceiling space revealed there to be no evidence of LFAI.</w:t>
            </w:r>
          </w:p>
        </w:tc>
      </w:tr>
      <w:tr w:rsidR="0097600A" w:rsidRPr="0097600A" w14:paraId="07456190"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C2DD69D" w14:textId="77777777" w:rsidR="0097600A" w:rsidRPr="0097600A" w:rsidRDefault="0097600A" w:rsidP="0097600A">
            <w:pPr>
              <w:spacing w:after="0"/>
              <w:rPr>
                <w:rFonts w:ascii="Calibri" w:hAnsi="Calibri"/>
                <w:color w:val="000000"/>
                <w:sz w:val="24"/>
                <w:szCs w:val="24"/>
                <w:lang w:val="en-US" w:eastAsia="en-US"/>
              </w:rPr>
            </w:pPr>
            <w:r w:rsidRPr="0097600A">
              <w:rPr>
                <w:rFonts w:ascii="Calibri" w:hAnsi="Calibri"/>
                <w:color w:val="000000"/>
                <w:sz w:val="24"/>
                <w:szCs w:val="24"/>
                <w:lang w:val="en-US" w:eastAsia="en-US"/>
              </w:rPr>
              <w:t>Sample</w:t>
            </w:r>
          </w:p>
        </w:tc>
        <w:tc>
          <w:tcPr>
            <w:tcW w:w="1780" w:type="dxa"/>
            <w:tcBorders>
              <w:top w:val="nil"/>
              <w:left w:val="nil"/>
              <w:bottom w:val="single" w:sz="4" w:space="0" w:color="auto"/>
              <w:right w:val="single" w:sz="4" w:space="0" w:color="auto"/>
            </w:tcBorders>
            <w:shd w:val="clear" w:color="auto" w:fill="auto"/>
            <w:vAlign w:val="center"/>
            <w:hideMark/>
          </w:tcPr>
          <w:p w14:paraId="558EFAAF"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Repeater</w:t>
            </w:r>
          </w:p>
        </w:tc>
        <w:tc>
          <w:tcPr>
            <w:tcW w:w="19080" w:type="dxa"/>
            <w:tcBorders>
              <w:top w:val="nil"/>
              <w:left w:val="nil"/>
              <w:bottom w:val="single" w:sz="4" w:space="0" w:color="auto"/>
              <w:right w:val="single" w:sz="4" w:space="0" w:color="auto"/>
            </w:tcBorders>
            <w:shd w:val="clear" w:color="auto" w:fill="auto"/>
            <w:vAlign w:val="center"/>
            <w:hideMark/>
          </w:tcPr>
          <w:p w14:paraId="6933E782"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Label:Sample</w:t>
            </w:r>
            <w:proofErr w:type="spellEnd"/>
            <w:r w:rsidRPr="0097600A">
              <w:rPr>
                <w:rFonts w:ascii="Calibri" w:hAnsi="Calibri"/>
                <w:color w:val="000000"/>
                <w:szCs w:val="22"/>
                <w:lang w:val="en-US" w:eastAsia="en-US"/>
              </w:rPr>
              <w:t xml:space="preserve"> Details|Row:31|Column:0|ColumnSpan:2</w:t>
            </w:r>
          </w:p>
        </w:tc>
      </w:tr>
      <w:tr w:rsidR="0097600A" w:rsidRPr="0097600A" w14:paraId="221C8185"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BBC840B"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Sample.SampleId</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5A224C5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70D7CE9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Label:SampleId|Row:0|Column:0|ColumnSpan:2|Placeholder:|Prefix:|Suffix:</w:t>
            </w:r>
          </w:p>
        </w:tc>
      </w:tr>
      <w:tr w:rsidR="0097600A" w:rsidRPr="0097600A" w14:paraId="545D472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3AA19413"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Sample.SampleDescription</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63BA5EB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Enum</w:t>
            </w:r>
            <w:proofErr w:type="spellEnd"/>
          </w:p>
        </w:tc>
        <w:tc>
          <w:tcPr>
            <w:tcW w:w="19080" w:type="dxa"/>
            <w:tcBorders>
              <w:top w:val="nil"/>
              <w:left w:val="nil"/>
              <w:bottom w:val="single" w:sz="4" w:space="0" w:color="auto"/>
              <w:right w:val="single" w:sz="4" w:space="0" w:color="auto"/>
            </w:tcBorders>
            <w:shd w:val="clear" w:color="auto" w:fill="auto"/>
            <w:vAlign w:val="center"/>
            <w:hideMark/>
          </w:tcPr>
          <w:p w14:paraId="7FCF7235"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Label:Sample</w:t>
            </w:r>
            <w:proofErr w:type="spellEnd"/>
            <w:r w:rsidRPr="0097600A">
              <w:rPr>
                <w:rFonts w:ascii="Calibri" w:hAnsi="Calibri"/>
                <w:color w:val="000000"/>
                <w:szCs w:val="22"/>
                <w:lang w:val="en-US" w:eastAsia="en-US"/>
              </w:rPr>
              <w:t xml:space="preserve"> Description|Row:1|Column:0|ColumnSpan:2|Values:Dust </w:t>
            </w:r>
            <w:proofErr w:type="spellStart"/>
            <w:r w:rsidRPr="0097600A">
              <w:rPr>
                <w:rFonts w:ascii="Calibri" w:hAnsi="Calibri"/>
                <w:color w:val="000000"/>
                <w:szCs w:val="22"/>
                <w:lang w:val="en-US" w:eastAsia="en-US"/>
              </w:rPr>
              <w:t>Swab~Dust</w:t>
            </w:r>
            <w:proofErr w:type="spellEnd"/>
            <w:r w:rsidRPr="0097600A">
              <w:rPr>
                <w:rFonts w:ascii="Calibri" w:hAnsi="Calibri"/>
                <w:color w:val="000000"/>
                <w:szCs w:val="22"/>
                <w:lang w:val="en-US" w:eastAsia="en-US"/>
              </w:rPr>
              <w:t xml:space="preserve"> </w:t>
            </w:r>
            <w:proofErr w:type="spellStart"/>
            <w:r w:rsidRPr="0097600A">
              <w:rPr>
                <w:rFonts w:ascii="Calibri" w:hAnsi="Calibri"/>
                <w:color w:val="000000"/>
                <w:szCs w:val="22"/>
                <w:lang w:val="en-US" w:eastAsia="en-US"/>
              </w:rPr>
              <w:t>Swab,Fibrous</w:t>
            </w:r>
            <w:proofErr w:type="spellEnd"/>
            <w:r w:rsidRPr="0097600A">
              <w:rPr>
                <w:rFonts w:ascii="Calibri" w:hAnsi="Calibri"/>
                <w:color w:val="000000"/>
                <w:szCs w:val="22"/>
                <w:lang w:val="en-US" w:eastAsia="en-US"/>
              </w:rPr>
              <w:t xml:space="preserve"> </w:t>
            </w:r>
            <w:proofErr w:type="spellStart"/>
            <w:r w:rsidRPr="0097600A">
              <w:rPr>
                <w:rFonts w:ascii="Calibri" w:hAnsi="Calibri"/>
                <w:color w:val="000000"/>
                <w:szCs w:val="22"/>
                <w:lang w:val="en-US" w:eastAsia="en-US"/>
              </w:rPr>
              <w:t>mass~Fibrous</w:t>
            </w:r>
            <w:proofErr w:type="spellEnd"/>
            <w:r w:rsidRPr="0097600A">
              <w:rPr>
                <w:rFonts w:ascii="Calibri" w:hAnsi="Calibri"/>
                <w:color w:val="000000"/>
                <w:szCs w:val="22"/>
                <w:lang w:val="en-US" w:eastAsia="en-US"/>
              </w:rPr>
              <w:t xml:space="preserve"> </w:t>
            </w:r>
            <w:proofErr w:type="spellStart"/>
            <w:r w:rsidRPr="0097600A">
              <w:rPr>
                <w:rFonts w:ascii="Calibri" w:hAnsi="Calibri"/>
                <w:color w:val="000000"/>
                <w:szCs w:val="22"/>
                <w:lang w:val="en-US" w:eastAsia="en-US"/>
              </w:rPr>
              <w:t>mass,Fibrous</w:t>
            </w:r>
            <w:proofErr w:type="spellEnd"/>
            <w:r w:rsidRPr="0097600A">
              <w:rPr>
                <w:rFonts w:ascii="Calibri" w:hAnsi="Calibri"/>
                <w:color w:val="000000"/>
                <w:szCs w:val="22"/>
                <w:lang w:val="en-US" w:eastAsia="en-US"/>
              </w:rPr>
              <w:t xml:space="preserve"> </w:t>
            </w:r>
            <w:proofErr w:type="spellStart"/>
            <w:r w:rsidRPr="0097600A">
              <w:rPr>
                <w:rFonts w:ascii="Calibri" w:hAnsi="Calibri"/>
                <w:color w:val="000000"/>
                <w:szCs w:val="22"/>
                <w:lang w:val="en-US" w:eastAsia="en-US"/>
              </w:rPr>
              <w:t>cement~Fibrous</w:t>
            </w:r>
            <w:proofErr w:type="spellEnd"/>
            <w:r w:rsidRPr="0097600A">
              <w:rPr>
                <w:rFonts w:ascii="Calibri" w:hAnsi="Calibri"/>
                <w:color w:val="000000"/>
                <w:szCs w:val="22"/>
                <w:lang w:val="en-US" w:eastAsia="en-US"/>
              </w:rPr>
              <w:t xml:space="preserve"> cement</w:t>
            </w:r>
          </w:p>
        </w:tc>
      </w:tr>
      <w:tr w:rsidR="0097600A" w:rsidRPr="0097600A" w14:paraId="2D340F39"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197F6C3A"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Sample.SamplelocationLabel</w:t>
            </w:r>
            <w:proofErr w:type="spellEnd"/>
            <w:r w:rsidRPr="0097600A">
              <w:rPr>
                <w:rFonts w:ascii="Calibri" w:hAnsi="Calibri"/>
                <w:color w:val="000000"/>
                <w:sz w:val="24"/>
                <w:szCs w:val="24"/>
                <w:lang w:val="en-US" w:eastAsia="en-US"/>
              </w:rPr>
              <w:t xml:space="preserve"> </w:t>
            </w:r>
          </w:p>
        </w:tc>
        <w:tc>
          <w:tcPr>
            <w:tcW w:w="1780" w:type="dxa"/>
            <w:tcBorders>
              <w:top w:val="nil"/>
              <w:left w:val="nil"/>
              <w:bottom w:val="single" w:sz="4" w:space="0" w:color="auto"/>
              <w:right w:val="single" w:sz="4" w:space="0" w:color="auto"/>
            </w:tcBorders>
            <w:shd w:val="clear" w:color="auto" w:fill="auto"/>
            <w:vAlign w:val="center"/>
            <w:hideMark/>
          </w:tcPr>
          <w:p w14:paraId="4867A45E"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w:t>
            </w:r>
          </w:p>
        </w:tc>
        <w:tc>
          <w:tcPr>
            <w:tcW w:w="19080" w:type="dxa"/>
            <w:tcBorders>
              <w:top w:val="nil"/>
              <w:left w:val="nil"/>
              <w:bottom w:val="single" w:sz="4" w:space="0" w:color="auto"/>
              <w:right w:val="single" w:sz="4" w:space="0" w:color="auto"/>
            </w:tcBorders>
            <w:shd w:val="clear" w:color="auto" w:fill="auto"/>
            <w:vAlign w:val="center"/>
            <w:hideMark/>
          </w:tcPr>
          <w:p w14:paraId="4B1985EF"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Label:Sample</w:t>
            </w:r>
            <w:proofErr w:type="spellEnd"/>
            <w:r w:rsidRPr="0097600A">
              <w:rPr>
                <w:rFonts w:ascii="Calibri" w:hAnsi="Calibri"/>
                <w:color w:val="000000"/>
                <w:szCs w:val="22"/>
                <w:lang w:val="en-US" w:eastAsia="en-US"/>
              </w:rPr>
              <w:t xml:space="preserve"> location|Row:2|Column:0|ColumnSpan:1|Value:Sample </w:t>
            </w:r>
            <w:proofErr w:type="spellStart"/>
            <w:r w:rsidRPr="0097600A">
              <w:rPr>
                <w:rFonts w:ascii="Calibri" w:hAnsi="Calibri"/>
                <w:color w:val="000000"/>
                <w:szCs w:val="22"/>
                <w:lang w:val="en-US" w:eastAsia="en-US"/>
              </w:rPr>
              <w:t>location|WindowOnly:True</w:t>
            </w:r>
            <w:proofErr w:type="spellEnd"/>
          </w:p>
        </w:tc>
      </w:tr>
      <w:tr w:rsidR="0097600A" w:rsidRPr="0097600A" w14:paraId="6E41BDCB"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138B8AD"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Sample.Distance</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38119CD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16B9BAD8"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Label:Distance|Row:3|Column:0|ColumnSpan:2|Placeholder:|Prefix:|Suffix:meters|WindowOnly:True</w:t>
            </w:r>
          </w:p>
        </w:tc>
      </w:tr>
      <w:tr w:rsidR="0097600A" w:rsidRPr="0097600A" w14:paraId="112D0D5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6B1AFFF7"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Sample.Direction</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05DAA43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2FDB753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 xml:space="preserve">Label:Direction|Row:4|Column:0|ColumnSpan:2|Placeholder:|Prefix:|Suffix:of </w:t>
            </w:r>
            <w:proofErr w:type="spellStart"/>
            <w:r w:rsidRPr="0097600A">
              <w:rPr>
                <w:rFonts w:ascii="Calibri" w:hAnsi="Calibri"/>
                <w:color w:val="000000"/>
                <w:szCs w:val="22"/>
                <w:lang w:val="en-US" w:eastAsia="en-US"/>
              </w:rPr>
              <w:t>manhole|WindowOnly:True</w:t>
            </w:r>
            <w:proofErr w:type="spellEnd"/>
          </w:p>
        </w:tc>
      </w:tr>
      <w:tr w:rsidR="0097600A" w:rsidRPr="0097600A" w14:paraId="0D75C2EF"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086558DD"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Sample.Above</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330EC7B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Text</w:t>
            </w:r>
          </w:p>
        </w:tc>
        <w:tc>
          <w:tcPr>
            <w:tcW w:w="19080" w:type="dxa"/>
            <w:tcBorders>
              <w:top w:val="nil"/>
              <w:left w:val="nil"/>
              <w:bottom w:val="single" w:sz="4" w:space="0" w:color="auto"/>
              <w:right w:val="single" w:sz="4" w:space="0" w:color="auto"/>
            </w:tcBorders>
            <w:shd w:val="clear" w:color="auto" w:fill="auto"/>
            <w:vAlign w:val="center"/>
            <w:hideMark/>
          </w:tcPr>
          <w:p w14:paraId="59117301"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Label:Above|Row:5|Column:0|ColumnSpan:2|Placeholder:|Prefix:|Suffix:|WindowOnly:True</w:t>
            </w:r>
          </w:p>
        </w:tc>
      </w:tr>
      <w:tr w:rsidR="0097600A" w:rsidRPr="0097600A" w14:paraId="6751E831"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9C40EEE"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Sample.Location</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717DC4EE"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Enum</w:t>
            </w:r>
            <w:proofErr w:type="spellEnd"/>
          </w:p>
        </w:tc>
        <w:tc>
          <w:tcPr>
            <w:tcW w:w="19080" w:type="dxa"/>
            <w:tcBorders>
              <w:top w:val="nil"/>
              <w:left w:val="nil"/>
              <w:bottom w:val="single" w:sz="4" w:space="0" w:color="auto"/>
              <w:right w:val="single" w:sz="4" w:space="0" w:color="auto"/>
            </w:tcBorders>
            <w:shd w:val="clear" w:color="auto" w:fill="auto"/>
            <w:vAlign w:val="center"/>
            <w:hideMark/>
          </w:tcPr>
          <w:p w14:paraId="00F8E410"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 xml:space="preserve">Label:Location|Row:6|Column:0|ColumnSpan:2|Values:On the top of ceiling </w:t>
            </w:r>
            <w:proofErr w:type="spellStart"/>
            <w:r w:rsidRPr="0097600A">
              <w:rPr>
                <w:rFonts w:ascii="Calibri" w:hAnsi="Calibri"/>
                <w:color w:val="000000"/>
                <w:szCs w:val="22"/>
                <w:lang w:val="en-US" w:eastAsia="en-US"/>
              </w:rPr>
              <w:t>lining~On</w:t>
            </w:r>
            <w:proofErr w:type="spellEnd"/>
            <w:r w:rsidRPr="0097600A">
              <w:rPr>
                <w:rFonts w:ascii="Calibri" w:hAnsi="Calibri"/>
                <w:color w:val="000000"/>
                <w:szCs w:val="22"/>
                <w:lang w:val="en-US" w:eastAsia="en-US"/>
              </w:rPr>
              <w:t xml:space="preserve"> the top of ceiling </w:t>
            </w:r>
            <w:proofErr w:type="spellStart"/>
            <w:r w:rsidRPr="0097600A">
              <w:rPr>
                <w:rFonts w:ascii="Calibri" w:hAnsi="Calibri"/>
                <w:color w:val="000000"/>
                <w:szCs w:val="22"/>
                <w:lang w:val="en-US" w:eastAsia="en-US"/>
              </w:rPr>
              <w:t>lining,On</w:t>
            </w:r>
            <w:proofErr w:type="spellEnd"/>
            <w:r w:rsidRPr="0097600A">
              <w:rPr>
                <w:rFonts w:ascii="Calibri" w:hAnsi="Calibri"/>
                <w:color w:val="000000"/>
                <w:szCs w:val="22"/>
                <w:lang w:val="en-US" w:eastAsia="en-US"/>
              </w:rPr>
              <w:t xml:space="preserve"> the top of </w:t>
            </w:r>
            <w:proofErr w:type="spellStart"/>
            <w:r w:rsidRPr="0097600A">
              <w:rPr>
                <w:rFonts w:ascii="Calibri" w:hAnsi="Calibri"/>
                <w:color w:val="000000"/>
                <w:szCs w:val="22"/>
                <w:lang w:val="en-US" w:eastAsia="en-US"/>
              </w:rPr>
              <w:t>framework~On</w:t>
            </w:r>
            <w:proofErr w:type="spellEnd"/>
            <w:r w:rsidRPr="0097600A">
              <w:rPr>
                <w:rFonts w:ascii="Calibri" w:hAnsi="Calibri"/>
                <w:color w:val="000000"/>
                <w:szCs w:val="22"/>
                <w:lang w:val="en-US" w:eastAsia="en-US"/>
              </w:rPr>
              <w:t xml:space="preserve"> the top of </w:t>
            </w:r>
            <w:proofErr w:type="spellStart"/>
            <w:r w:rsidRPr="0097600A">
              <w:rPr>
                <w:rFonts w:ascii="Calibri" w:hAnsi="Calibri"/>
                <w:color w:val="000000"/>
                <w:szCs w:val="22"/>
                <w:lang w:val="en-US" w:eastAsia="en-US"/>
              </w:rPr>
              <w:t>framework|WindowOnly:True</w:t>
            </w:r>
            <w:proofErr w:type="spellEnd"/>
          </w:p>
        </w:tc>
      </w:tr>
      <w:tr w:rsidR="0097600A" w:rsidRPr="0097600A" w14:paraId="544BE24A"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4C458A59"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Sample.Result</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22D968E0" w14:textId="77777777" w:rsidR="0097600A" w:rsidRPr="0097600A" w:rsidRDefault="0097600A" w:rsidP="0097600A">
            <w:pPr>
              <w:spacing w:after="0"/>
              <w:jc w:val="both"/>
              <w:rPr>
                <w:rFonts w:ascii="Calibri" w:hAnsi="Calibri"/>
                <w:color w:val="000000"/>
                <w:szCs w:val="22"/>
                <w:lang w:val="en-US" w:eastAsia="en-US"/>
              </w:rPr>
            </w:pPr>
            <w:proofErr w:type="spellStart"/>
            <w:r w:rsidRPr="0097600A">
              <w:rPr>
                <w:rFonts w:ascii="Calibri" w:hAnsi="Calibri"/>
                <w:color w:val="000000"/>
                <w:szCs w:val="22"/>
                <w:lang w:val="en-US" w:eastAsia="en-US"/>
              </w:rPr>
              <w:t>Enum</w:t>
            </w:r>
            <w:proofErr w:type="spellEnd"/>
          </w:p>
        </w:tc>
        <w:tc>
          <w:tcPr>
            <w:tcW w:w="19080" w:type="dxa"/>
            <w:tcBorders>
              <w:top w:val="nil"/>
              <w:left w:val="nil"/>
              <w:bottom w:val="single" w:sz="4" w:space="0" w:color="auto"/>
              <w:right w:val="single" w:sz="4" w:space="0" w:color="auto"/>
            </w:tcBorders>
            <w:shd w:val="clear" w:color="auto" w:fill="auto"/>
            <w:vAlign w:val="center"/>
            <w:hideMark/>
          </w:tcPr>
          <w:p w14:paraId="09992C79"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Label:Result|Row:7|Column:0|ColumnSpan:2|Values:Yes~Yes,No~No</w:t>
            </w:r>
          </w:p>
        </w:tc>
      </w:tr>
      <w:tr w:rsidR="0097600A" w:rsidRPr="0097600A" w14:paraId="1440FD16" w14:textId="77777777" w:rsidTr="0097600A">
        <w:trPr>
          <w:trHeight w:val="300"/>
        </w:trPr>
        <w:tc>
          <w:tcPr>
            <w:tcW w:w="3060" w:type="dxa"/>
            <w:tcBorders>
              <w:top w:val="nil"/>
              <w:left w:val="single" w:sz="4" w:space="0" w:color="auto"/>
              <w:bottom w:val="single" w:sz="4" w:space="0" w:color="auto"/>
              <w:right w:val="single" w:sz="4" w:space="0" w:color="auto"/>
            </w:tcBorders>
            <w:shd w:val="clear" w:color="auto" w:fill="auto"/>
            <w:noWrap/>
            <w:vAlign w:val="bottom"/>
            <w:hideMark/>
          </w:tcPr>
          <w:p w14:paraId="7E3523E5" w14:textId="77777777" w:rsidR="0097600A" w:rsidRPr="0097600A" w:rsidRDefault="0097600A" w:rsidP="0097600A">
            <w:pPr>
              <w:spacing w:after="0"/>
              <w:rPr>
                <w:rFonts w:ascii="Calibri" w:hAnsi="Calibri"/>
                <w:color w:val="000000"/>
                <w:sz w:val="24"/>
                <w:szCs w:val="24"/>
                <w:lang w:val="en-US" w:eastAsia="en-US"/>
              </w:rPr>
            </w:pPr>
            <w:proofErr w:type="spellStart"/>
            <w:r w:rsidRPr="0097600A">
              <w:rPr>
                <w:rFonts w:ascii="Calibri" w:hAnsi="Calibri"/>
                <w:color w:val="000000"/>
                <w:sz w:val="24"/>
                <w:szCs w:val="24"/>
                <w:lang w:val="en-US" w:eastAsia="en-US"/>
              </w:rPr>
              <w:t>Sample.Samplelocation</w:t>
            </w:r>
            <w:proofErr w:type="spellEnd"/>
          </w:p>
        </w:tc>
        <w:tc>
          <w:tcPr>
            <w:tcW w:w="1780" w:type="dxa"/>
            <w:tcBorders>
              <w:top w:val="nil"/>
              <w:left w:val="nil"/>
              <w:bottom w:val="single" w:sz="4" w:space="0" w:color="auto"/>
              <w:right w:val="single" w:sz="4" w:space="0" w:color="auto"/>
            </w:tcBorders>
            <w:shd w:val="clear" w:color="auto" w:fill="auto"/>
            <w:vAlign w:val="center"/>
            <w:hideMark/>
          </w:tcPr>
          <w:p w14:paraId="57AF016D"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Complex</w:t>
            </w:r>
          </w:p>
        </w:tc>
        <w:tc>
          <w:tcPr>
            <w:tcW w:w="19080" w:type="dxa"/>
            <w:tcBorders>
              <w:top w:val="nil"/>
              <w:left w:val="nil"/>
              <w:bottom w:val="single" w:sz="4" w:space="0" w:color="auto"/>
              <w:right w:val="single" w:sz="4" w:space="0" w:color="auto"/>
            </w:tcBorders>
            <w:shd w:val="clear" w:color="auto" w:fill="auto"/>
            <w:vAlign w:val="center"/>
            <w:hideMark/>
          </w:tcPr>
          <w:p w14:paraId="6FD6888A" w14:textId="77777777" w:rsidR="0097600A" w:rsidRPr="0097600A" w:rsidRDefault="0097600A" w:rsidP="0097600A">
            <w:pPr>
              <w:spacing w:after="0"/>
              <w:jc w:val="both"/>
              <w:rPr>
                <w:rFonts w:ascii="Calibri" w:hAnsi="Calibri"/>
                <w:color w:val="000000"/>
                <w:szCs w:val="22"/>
                <w:lang w:val="en-US" w:eastAsia="en-US"/>
              </w:rPr>
            </w:pPr>
            <w:r w:rsidRPr="0097600A">
              <w:rPr>
                <w:rFonts w:ascii="Calibri" w:hAnsi="Calibri"/>
                <w:color w:val="000000"/>
                <w:szCs w:val="22"/>
                <w:lang w:val="en-US" w:eastAsia="en-US"/>
              </w:rPr>
              <w:t>Label:Result|Row:8|Column:0|ColumnSpan:2|Attributes:Distance,Direction,Above,Location|GridOnly:True</w:t>
            </w:r>
          </w:p>
        </w:tc>
      </w:tr>
    </w:tbl>
    <w:p w14:paraId="157E1548" w14:textId="77777777" w:rsidR="00006826" w:rsidRPr="00E03893" w:rsidRDefault="00006826" w:rsidP="00ED4551">
      <w:pPr>
        <w:rPr>
          <w:i/>
        </w:rPr>
      </w:pPr>
    </w:p>
    <w:sectPr w:rsidR="00006826" w:rsidRPr="00E03893" w:rsidSect="0028477B">
      <w:footerReference w:type="default" r:id="rId30"/>
      <w:pgSz w:w="11906" w:h="16838" w:code="9"/>
      <w:pgMar w:top="1440" w:right="992" w:bottom="1440" w:left="1134" w:header="720" w:footer="720" w:gutter="0"/>
      <w:pgBorders w:offsetFrom="page">
        <w:top w:val="single" w:sz="12" w:space="24" w:color="244061" w:themeColor="accent1" w:themeShade="80"/>
        <w:left w:val="single" w:sz="12" w:space="24" w:color="244061" w:themeColor="accent1" w:themeShade="80"/>
        <w:bottom w:val="single" w:sz="12" w:space="24" w:color="244061" w:themeColor="accent1" w:themeShade="80"/>
        <w:right w:val="single" w:sz="12" w:space="24" w:color="244061" w:themeColor="accent1" w:themeShade="80"/>
      </w:pgBorders>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santhya" w:date="2016-12-23T11:03:00Z" w:initials="s">
    <w:p w14:paraId="31A75BAF" w14:textId="77777777" w:rsidR="007E5349" w:rsidRDefault="007E5349">
      <w:pPr>
        <w:pStyle w:val="CommentText"/>
      </w:pPr>
      <w:r>
        <w:rPr>
          <w:rStyle w:val="CommentReference"/>
        </w:rPr>
        <w:annotationRef/>
      </w:r>
      <w:r>
        <w:t>Refer Property Construction details in the form.</w:t>
      </w:r>
    </w:p>
    <w:p w14:paraId="3365BD50" w14:textId="4ECE24D4" w:rsidR="007E5349" w:rsidRDefault="007E5349">
      <w:pPr>
        <w:pStyle w:val="CommentText"/>
      </w:pPr>
      <w:r>
        <w:t>Only the options selected in the check box should be displayed here in table format.</w:t>
      </w:r>
    </w:p>
    <w:p w14:paraId="78401E0F" w14:textId="77777777" w:rsidR="007E5349" w:rsidRDefault="007E5349">
      <w:pPr>
        <w:pStyle w:val="CommentText"/>
      </w:pPr>
    </w:p>
    <w:p w14:paraId="5567AAC3" w14:textId="25FBFDA2" w:rsidR="007E5349" w:rsidRDefault="007E5349">
      <w:pPr>
        <w:pStyle w:val="CommentText"/>
      </w:pPr>
      <w:r>
        <w:t>The sub headings in the form should not be displayed here.</w:t>
      </w:r>
    </w:p>
    <w:p w14:paraId="050EDB34" w14:textId="78591848" w:rsidR="007E5349" w:rsidRDefault="007E5349">
      <w:pPr>
        <w:pStyle w:val="CommentText"/>
      </w:pPr>
      <w:proofErr w:type="spellStart"/>
      <w:r>
        <w:t>Eg</w:t>
      </w:r>
      <w:proofErr w:type="spellEnd"/>
      <w:r>
        <w:t>. If the user selects ‘Brick’ option under ‘Wall’ only Brick should be displayed here.</w:t>
      </w:r>
    </w:p>
    <w:p w14:paraId="611C6EF7" w14:textId="77777777" w:rsidR="007E5349" w:rsidRDefault="007E5349">
      <w:pPr>
        <w:pStyle w:val="CommentText"/>
      </w:pPr>
    </w:p>
    <w:p w14:paraId="1AD9EFD2" w14:textId="77777777" w:rsidR="007E5349" w:rsidRDefault="007E5349">
      <w:pPr>
        <w:pStyle w:val="CommentText"/>
      </w:pPr>
    </w:p>
    <w:p w14:paraId="0D17A905" w14:textId="7C7519A5" w:rsidR="007E5349" w:rsidRDefault="007E5349">
      <w:pPr>
        <w:pStyle w:val="CommentText"/>
      </w:pPr>
    </w:p>
  </w:comment>
  <w:comment w:id="15" w:author="santhya" w:date="2016-12-23T11:19:00Z" w:initials="s">
    <w:p w14:paraId="2B31CFEE" w14:textId="77777777" w:rsidR="007E5349" w:rsidRDefault="007E5349">
      <w:pPr>
        <w:pStyle w:val="CommentText"/>
      </w:pPr>
      <w:r>
        <w:rPr>
          <w:rStyle w:val="CommentReference"/>
        </w:rPr>
        <w:annotationRef/>
      </w:r>
      <w:r>
        <w:t>Refer to Sample details in form.</w:t>
      </w:r>
    </w:p>
    <w:p w14:paraId="4B902C93" w14:textId="77777777" w:rsidR="007E5349" w:rsidRDefault="007E5349">
      <w:pPr>
        <w:pStyle w:val="CommentText"/>
      </w:pPr>
    </w:p>
    <w:p w14:paraId="750AD4EC" w14:textId="77777777" w:rsidR="007E5349" w:rsidRDefault="007E5349">
      <w:pPr>
        <w:pStyle w:val="CommentText"/>
      </w:pPr>
    </w:p>
    <w:p w14:paraId="277280DF" w14:textId="3102980E" w:rsidR="007E5349" w:rsidRDefault="007E5349">
      <w:pPr>
        <w:pStyle w:val="CommentText"/>
      </w:pPr>
    </w:p>
  </w:comment>
  <w:comment w:id="16" w:author="santhya" w:date="2016-12-23T11:43:00Z" w:initials="s">
    <w:p w14:paraId="3AB1D6E9" w14:textId="77777777" w:rsidR="007E5349" w:rsidRDefault="007E5349" w:rsidP="008C0E60">
      <w:pPr>
        <w:pStyle w:val="CommentText"/>
      </w:pPr>
      <w:r>
        <w:rPr>
          <w:rStyle w:val="CommentReference"/>
        </w:rPr>
        <w:annotationRef/>
      </w:r>
      <w:r>
        <w:t xml:space="preserve">Based on values selected by the user in Property Construction Details </w:t>
      </w:r>
      <w:r>
        <w:sym w:font="Wingdings" w:char="F0E0"/>
      </w:r>
      <w:r>
        <w:t xml:space="preserve"> Interior </w:t>
      </w:r>
      <w:r>
        <w:sym w:font="Wingdings" w:char="F0E0"/>
      </w:r>
      <w:r>
        <w:t xml:space="preserve"> Insulation</w:t>
      </w:r>
    </w:p>
    <w:p w14:paraId="538E6902" w14:textId="77777777" w:rsidR="007E5349" w:rsidRDefault="007E5349" w:rsidP="008C0E60">
      <w:pPr>
        <w:pStyle w:val="CommentText"/>
      </w:pPr>
    </w:p>
    <w:p w14:paraId="195F4CB1" w14:textId="77777777" w:rsidR="007E5349" w:rsidRDefault="007E5349" w:rsidP="008C0E60">
      <w:pPr>
        <w:pStyle w:val="CommentText"/>
      </w:pPr>
      <w:r>
        <w:t xml:space="preserve">None - absence of </w:t>
      </w:r>
      <w:r w:rsidRPr="005509DB">
        <w:t xml:space="preserve">insulation batts/loose fill </w:t>
      </w:r>
      <w:r>
        <w:t>insulation</w:t>
      </w:r>
    </w:p>
    <w:p w14:paraId="780DE968" w14:textId="77777777" w:rsidR="007E5349" w:rsidRDefault="007E5349" w:rsidP="008C0E60">
      <w:pPr>
        <w:pStyle w:val="CommentText"/>
      </w:pPr>
    </w:p>
    <w:p w14:paraId="48C02315" w14:textId="419F51D7" w:rsidR="007E5349" w:rsidRDefault="007E5349" w:rsidP="008C0E60">
      <w:pPr>
        <w:pStyle w:val="CommentText"/>
      </w:pPr>
      <w:r>
        <w:t>Loose fill - presence of loose</w:t>
      </w:r>
      <w:r w:rsidRPr="005509DB">
        <w:t xml:space="preserve"> fill insulation</w:t>
      </w:r>
      <w:r w:rsidRPr="005509DB">
        <w:annotationRef/>
      </w:r>
    </w:p>
    <w:p w14:paraId="0E0EB07A" w14:textId="77777777" w:rsidR="007E5349" w:rsidRDefault="007E5349" w:rsidP="008C0E60">
      <w:pPr>
        <w:pStyle w:val="CommentText"/>
      </w:pPr>
    </w:p>
    <w:p w14:paraId="6494F59C" w14:textId="55DEFB8F" w:rsidR="007E5349" w:rsidRDefault="007E5349" w:rsidP="008C0E60">
      <w:pPr>
        <w:pStyle w:val="CommentText"/>
      </w:pPr>
      <w:r>
        <w:t>Insulation Batts -presence insulation batts</w:t>
      </w:r>
    </w:p>
    <w:p w14:paraId="4CD65746" w14:textId="77777777" w:rsidR="007E5349" w:rsidRDefault="007E5349" w:rsidP="008C0E60">
      <w:pPr>
        <w:pStyle w:val="CommentText"/>
      </w:pPr>
    </w:p>
    <w:p w14:paraId="666582B3" w14:textId="33CA7AAA" w:rsidR="007E5349" w:rsidRDefault="007E5349" w:rsidP="008C0E60">
      <w:pPr>
        <w:pStyle w:val="CommentText"/>
      </w:pPr>
      <w:r>
        <w:t xml:space="preserve">Both </w:t>
      </w:r>
      <w:r w:rsidR="00A307DA">
        <w:t>–</w:t>
      </w:r>
      <w:r>
        <w:t xml:space="preserve"> </w:t>
      </w:r>
      <w:r w:rsidR="00A307DA">
        <w:t>presence of loose fill insulation/ insulation batts</w:t>
      </w:r>
    </w:p>
    <w:p w14:paraId="10D10FD0" w14:textId="3F585496" w:rsidR="007E5349" w:rsidRDefault="007E5349">
      <w:pPr>
        <w:pStyle w:val="CommentText"/>
      </w:pPr>
    </w:p>
  </w:comment>
  <w:comment w:id="17" w:author="santhya" w:date="2016-12-23T11:48:00Z" w:initials="s">
    <w:p w14:paraId="736D5D8A" w14:textId="6305C9D5" w:rsidR="00512968" w:rsidRDefault="00512968">
      <w:pPr>
        <w:pStyle w:val="CommentText"/>
      </w:pPr>
      <w:r>
        <w:rPr>
          <w:rStyle w:val="CommentReference"/>
        </w:rPr>
        <w:annotationRef/>
      </w:r>
      <w:r>
        <w:t xml:space="preserve">If only one sample was collected ‘were’ should be changed to ‘was’. </w:t>
      </w:r>
    </w:p>
  </w:comment>
  <w:comment w:id="18" w:author="santhya" w:date="2016-12-23T11:58:00Z" w:initials="s">
    <w:p w14:paraId="48028BF6" w14:textId="2739470C" w:rsidR="00972D8D" w:rsidRDefault="00972D8D">
      <w:pPr>
        <w:pStyle w:val="CommentText"/>
      </w:pPr>
      <w:r>
        <w:rPr>
          <w:rStyle w:val="CommentReference"/>
        </w:rPr>
        <w:annotationRef/>
      </w:r>
      <w:r>
        <w:t>Only if the result is ‘No’ for all the samples the above line should be displayed.</w:t>
      </w:r>
    </w:p>
    <w:p w14:paraId="7D28BE35" w14:textId="77777777" w:rsidR="00972D8D" w:rsidRDefault="00972D8D">
      <w:pPr>
        <w:pStyle w:val="CommentText"/>
      </w:pPr>
    </w:p>
    <w:p w14:paraId="70A770C0" w14:textId="0C81F367" w:rsidR="00972D8D" w:rsidRDefault="00972D8D">
      <w:pPr>
        <w:pStyle w:val="CommentText"/>
      </w:pPr>
      <w:r>
        <w:t>If one or more result is Yes, this line should not be displayed. User is expected to type the explanation</w:t>
      </w:r>
    </w:p>
  </w:comment>
  <w:comment w:id="19" w:author="santhya" w:date="2016-12-23T12:03:00Z" w:initials="s">
    <w:p w14:paraId="19B47117" w14:textId="0A17ED43" w:rsidR="008A1D00" w:rsidRDefault="008A1D00">
      <w:pPr>
        <w:pStyle w:val="CommentText"/>
      </w:pPr>
      <w:r>
        <w:rPr>
          <w:rStyle w:val="CommentReference"/>
        </w:rPr>
        <w:annotationRef/>
      </w:r>
      <w:r>
        <w:t>Refer comment 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17A905" w15:done="0"/>
  <w15:commentEx w15:paraId="277280DF" w15:done="0"/>
  <w15:commentEx w15:paraId="10D10FD0" w15:done="0"/>
  <w15:commentEx w15:paraId="736D5D8A" w15:done="0"/>
  <w15:commentEx w15:paraId="70A770C0" w15:done="0"/>
  <w15:commentEx w15:paraId="19B4711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7F0657" w14:textId="77777777" w:rsidR="00725E5E" w:rsidRDefault="00725E5E" w:rsidP="00ED4551">
      <w:r>
        <w:separator/>
      </w:r>
    </w:p>
  </w:endnote>
  <w:endnote w:type="continuationSeparator" w:id="0">
    <w:p w14:paraId="797FD91C" w14:textId="77777777" w:rsidR="00725E5E" w:rsidRDefault="00725E5E" w:rsidP="00ED45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7566D" w14:textId="77777777" w:rsidR="007E5349" w:rsidRDefault="007E5349" w:rsidP="00ED4551">
    <w:pPr>
      <w:pStyle w:val="Footer"/>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9</w:t>
    </w:r>
    <w:r>
      <w:rPr>
        <w:rStyle w:val="PageNumber"/>
        <w:rFonts w:cs="Arial"/>
      </w:rPr>
      <w:fldChar w:fldCharType="end"/>
    </w:r>
  </w:p>
  <w:p w14:paraId="04AB67AC" w14:textId="77777777" w:rsidR="007E5349" w:rsidRDefault="007E5349" w:rsidP="00ED455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highlight w:val="yellow"/>
      </w:rPr>
      <w:alias w:val="Title"/>
      <w:tag w:val=""/>
      <w:id w:val="-716128347"/>
      <w:placeholder>
        <w:docPart w:val="DEEA60ADDCE244379181613BDCA5E7C8"/>
      </w:placeholder>
      <w:dataBinding w:prefixMappings="xmlns:ns0='http://purl.org/dc/elements/1.1/' xmlns:ns1='http://schemas.openxmlformats.org/package/2006/metadata/core-properties' " w:xpath="/ns1:coreProperties[1]/ns0:title[1]" w:storeItemID="{6C3C8BC8-F283-45AE-878A-BAB7291924A1}"/>
      <w:text/>
    </w:sdtPr>
    <w:sdtEndPr/>
    <w:sdtContent>
      <w:p w14:paraId="3B9B503B" w14:textId="77777777" w:rsidR="007E5349" w:rsidRPr="00011F32" w:rsidRDefault="007E5349" w:rsidP="00655D66">
        <w:pPr>
          <w:pStyle w:val="Footer"/>
          <w:ind w:left="0" w:right="360"/>
          <w:rPr>
            <w:sz w:val="16"/>
          </w:rPr>
        </w:pPr>
        <w:r w:rsidRPr="000C7CC0">
          <w:rPr>
            <w:sz w:val="16"/>
            <w:highlight w:val="yellow"/>
          </w:rPr>
          <w:t>Loose-fill Asbestos Insulation Ceiling Cavity Inspection Report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D2F51" w14:textId="77777777" w:rsidR="007E5349" w:rsidRDefault="007E534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DEC49" w14:textId="77777777" w:rsidR="007E5349" w:rsidRPr="00B37CC5" w:rsidRDefault="007E5349" w:rsidP="00ED4551">
    <w:pPr>
      <w:pStyle w:val="Footer"/>
    </w:pPr>
    <w:r>
      <w:t>NSW State Property Authority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292231" w14:textId="77777777" w:rsidR="007E5349" w:rsidRDefault="007E5349" w:rsidP="00655D66">
    <w:pPr>
      <w:pStyle w:val="Footer"/>
      <w:framePr w:wrap="around" w:vAnchor="text" w:hAnchor="margin" w:xAlign="right" w:y="1"/>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sidR="008C0FD7">
      <w:rPr>
        <w:rStyle w:val="PageNumber"/>
        <w:rFonts w:cs="Arial"/>
        <w:noProof/>
      </w:rPr>
      <w:t>3</w:t>
    </w:r>
    <w:r>
      <w:rPr>
        <w:rStyle w:val="PageNumber"/>
        <w:rFonts w:cs="Arial"/>
      </w:rPr>
      <w:fldChar w:fldCharType="end"/>
    </w:r>
  </w:p>
  <w:p w14:paraId="7B118F4F" w14:textId="206769E9" w:rsidR="007E5349" w:rsidRPr="00011F32" w:rsidRDefault="007E5349" w:rsidP="00655D66">
    <w:pPr>
      <w:pStyle w:val="Footer"/>
      <w:ind w:left="0" w:right="360"/>
    </w:pPr>
    <w:r>
      <w:rPr>
        <w:sz w:val="16"/>
        <w:highlight w:val="yellow"/>
      </w:rPr>
      <w:t>`</w:t>
    </w:r>
    <w:sdt>
      <w:sdtPr>
        <w:rPr>
          <w:sz w:val="16"/>
          <w:highlight w:val="yellow"/>
        </w:rPr>
        <w:alias w:val="Title"/>
        <w:tag w:val=""/>
        <w:id w:val="1959069982"/>
        <w:dataBinding w:prefixMappings="xmlns:ns0='http://purl.org/dc/elements/1.1/' xmlns:ns1='http://schemas.openxmlformats.org/package/2006/metadata/core-properties' " w:xpath="/ns1:coreProperties[1]/ns0:title[1]" w:storeItemID="{6C3C8BC8-F283-45AE-878A-BAB7291924A1}"/>
        <w:text/>
      </w:sdtPr>
      <w:sdtEndPr/>
      <w:sdtContent>
        <w:r w:rsidRPr="000C7CC0">
          <w:rPr>
            <w:sz w:val="16"/>
            <w:highlight w:val="yellow"/>
          </w:rPr>
          <w:t>Loose-fill Asbestos Insulation Ceiling Cavity Inspection Report</w:t>
        </w:r>
      </w:sdtContent>
    </w:sdt>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9895B" w14:textId="77777777" w:rsidR="007E5349" w:rsidRDefault="007E5349" w:rsidP="00ED4551">
    <w:pPr>
      <w:pStyle w:val="Footer"/>
      <w:rPr>
        <w:rStyle w:val="PageNumber"/>
        <w:rFonts w:cs="Arial"/>
      </w:rPr>
    </w:pPr>
    <w:r>
      <w:rPr>
        <w:rStyle w:val="PageNumber"/>
        <w:rFonts w:cs="Arial"/>
      </w:rPr>
      <w:fldChar w:fldCharType="begin"/>
    </w:r>
    <w:r>
      <w:rPr>
        <w:rStyle w:val="PageNumber"/>
        <w:rFonts w:cs="Arial"/>
      </w:rPr>
      <w:instrText xml:space="preserve">PAGE  </w:instrText>
    </w:r>
    <w:r>
      <w:rPr>
        <w:rStyle w:val="PageNumber"/>
        <w:rFonts w:cs="Arial"/>
      </w:rPr>
      <w:fldChar w:fldCharType="separate"/>
    </w:r>
    <w:r>
      <w:rPr>
        <w:rStyle w:val="PageNumber"/>
        <w:rFonts w:cs="Arial"/>
        <w:noProof/>
      </w:rPr>
      <w:t>9</w:t>
    </w:r>
    <w:r>
      <w:rPr>
        <w:rStyle w:val="PageNumber"/>
        <w:rFonts w:cs="Arial"/>
      </w:rPr>
      <w:fldChar w:fldCharType="end"/>
    </w:r>
  </w:p>
  <w:p w14:paraId="5C674FAF" w14:textId="77777777" w:rsidR="007E5349" w:rsidRPr="00B37CC5" w:rsidRDefault="007E5349" w:rsidP="00ED4551">
    <w:pPr>
      <w:pStyle w:val="Footer"/>
    </w:pPr>
    <w:r>
      <w:t>NSW Public Works</w:t>
    </w:r>
    <w:r>
      <w:tab/>
    </w:r>
    <w:r>
      <w:tab/>
    </w:r>
    <w:r>
      <w:tab/>
    </w:r>
    <w: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alias w:val="Title"/>
      <w:tag w:val=""/>
      <w:id w:val="948057790"/>
      <w:dataBinding w:prefixMappings="xmlns:ns0='http://purl.org/dc/elements/1.1/' xmlns:ns1='http://schemas.openxmlformats.org/package/2006/metadata/core-properties' " w:xpath="/ns1:coreProperties[1]/ns0:title[1]" w:storeItemID="{6C3C8BC8-F283-45AE-878A-BAB7291924A1}"/>
      <w:text/>
    </w:sdtPr>
    <w:sdtEndPr/>
    <w:sdtContent>
      <w:p w14:paraId="09C43458" w14:textId="77777777" w:rsidR="007E5349" w:rsidRPr="00011F32" w:rsidRDefault="007E5349" w:rsidP="003536D8">
        <w:pPr>
          <w:pStyle w:val="Footer"/>
          <w:ind w:left="0" w:right="360"/>
          <w:rPr>
            <w:sz w:val="16"/>
          </w:rPr>
        </w:pPr>
        <w:r>
          <w:rPr>
            <w:sz w:val="16"/>
          </w:rPr>
          <w:t>Loose-fill Asbestos Insulation Ceiling Cavity Inspection Report</w:t>
        </w:r>
      </w:p>
    </w:sdtContent>
  </w:sdt>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alias w:val="Title"/>
      <w:tag w:val=""/>
      <w:id w:val="-1655066363"/>
      <w:dataBinding w:prefixMappings="xmlns:ns0='http://purl.org/dc/elements/1.1/' xmlns:ns1='http://schemas.openxmlformats.org/package/2006/metadata/core-properties' " w:xpath="/ns1:coreProperties[1]/ns0:title[1]" w:storeItemID="{6C3C8BC8-F283-45AE-878A-BAB7291924A1}"/>
      <w:text/>
    </w:sdtPr>
    <w:sdtEndPr/>
    <w:sdtContent>
      <w:p w14:paraId="1F7F885D" w14:textId="77777777" w:rsidR="007E5349" w:rsidRPr="00011F32" w:rsidRDefault="007E5349" w:rsidP="003536D8">
        <w:pPr>
          <w:pStyle w:val="Footer"/>
          <w:ind w:left="0" w:right="360"/>
          <w:rPr>
            <w:sz w:val="16"/>
          </w:rPr>
        </w:pPr>
        <w:r>
          <w:rPr>
            <w:sz w:val="16"/>
          </w:rPr>
          <w:t>Loose-fill Asbestos Insulation Ceiling Cavity Inspection Report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E3EF1" w14:textId="77777777" w:rsidR="00725E5E" w:rsidRDefault="00725E5E" w:rsidP="00ED4551">
      <w:r>
        <w:separator/>
      </w:r>
    </w:p>
  </w:footnote>
  <w:footnote w:type="continuationSeparator" w:id="0">
    <w:p w14:paraId="0ADA30FC" w14:textId="77777777" w:rsidR="00725E5E" w:rsidRDefault="00725E5E" w:rsidP="00ED45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70114" w14:textId="77777777" w:rsidR="007E5349" w:rsidRDefault="007E53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50540" w14:textId="77777777" w:rsidR="007E5349" w:rsidRDefault="007E53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31095" w14:textId="77777777" w:rsidR="007E5349" w:rsidRDefault="007E534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FEFB9" w14:textId="77777777" w:rsidR="007E5349" w:rsidRDefault="007E5349" w:rsidP="00ED455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FF981" w14:textId="2EEB5125" w:rsidR="007E5349" w:rsidRPr="00011F32" w:rsidRDefault="00725E5E" w:rsidP="00ED4551">
    <w:pPr>
      <w:pStyle w:val="Header"/>
    </w:pPr>
    <w:sdt>
      <w:sdtPr>
        <w:rPr>
          <w:highlight w:val="yellow"/>
        </w:rPr>
        <w:alias w:val="Subject"/>
        <w:tag w:val=""/>
        <w:id w:val="922226495"/>
        <w:showingPlcHdr/>
        <w:dataBinding w:prefixMappings="xmlns:ns0='http://purl.org/dc/elements/1.1/' xmlns:ns1='http://schemas.openxmlformats.org/package/2006/metadata/core-properties' " w:xpath="/ns1:coreProperties[1]/ns0:subject[1]" w:storeItemID="{6C3C8BC8-F283-45AE-878A-BAB7291924A1}"/>
        <w:text/>
      </w:sdtPr>
      <w:sdtEndPr/>
      <w:sdtContent>
        <w:r w:rsidR="004107FC">
          <w:rPr>
            <w:highlight w:val="yellow"/>
          </w:rPr>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DFA"/>
    <w:multiLevelType w:val="hybridMultilevel"/>
    <w:tmpl w:val="16680E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7CA11AC"/>
    <w:multiLevelType w:val="hybridMultilevel"/>
    <w:tmpl w:val="5A5E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DB04CD5"/>
    <w:multiLevelType w:val="hybridMultilevel"/>
    <w:tmpl w:val="B8BCB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3A725EE"/>
    <w:multiLevelType w:val="hybridMultilevel"/>
    <w:tmpl w:val="B9DE1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EB712D3"/>
    <w:multiLevelType w:val="hybridMultilevel"/>
    <w:tmpl w:val="BDECB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8A5731E"/>
    <w:multiLevelType w:val="hybridMultilevel"/>
    <w:tmpl w:val="3E442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93F7F16"/>
    <w:multiLevelType w:val="hybridMultilevel"/>
    <w:tmpl w:val="715EB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C1F6A86"/>
    <w:multiLevelType w:val="hybridMultilevel"/>
    <w:tmpl w:val="DBF26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2DB64CD2"/>
    <w:multiLevelType w:val="hybridMultilevel"/>
    <w:tmpl w:val="D47042F0"/>
    <w:lvl w:ilvl="0" w:tplc="0C090001">
      <w:start w:val="1"/>
      <w:numFmt w:val="bullet"/>
      <w:lvlText w:val=""/>
      <w:lvlJc w:val="left"/>
      <w:pPr>
        <w:ind w:left="783" w:hanging="360"/>
      </w:pPr>
      <w:rPr>
        <w:rFonts w:ascii="Symbol" w:hAnsi="Symbol" w:hint="default"/>
      </w:rPr>
    </w:lvl>
    <w:lvl w:ilvl="1" w:tplc="0C090003" w:tentative="1">
      <w:start w:val="1"/>
      <w:numFmt w:val="bullet"/>
      <w:lvlText w:val="o"/>
      <w:lvlJc w:val="left"/>
      <w:pPr>
        <w:ind w:left="1503" w:hanging="360"/>
      </w:pPr>
      <w:rPr>
        <w:rFonts w:ascii="Courier New" w:hAnsi="Courier New" w:cs="Courier New" w:hint="default"/>
      </w:rPr>
    </w:lvl>
    <w:lvl w:ilvl="2" w:tplc="0C090005" w:tentative="1">
      <w:start w:val="1"/>
      <w:numFmt w:val="bullet"/>
      <w:lvlText w:val=""/>
      <w:lvlJc w:val="left"/>
      <w:pPr>
        <w:ind w:left="2223" w:hanging="360"/>
      </w:pPr>
      <w:rPr>
        <w:rFonts w:ascii="Wingdings" w:hAnsi="Wingdings" w:hint="default"/>
      </w:rPr>
    </w:lvl>
    <w:lvl w:ilvl="3" w:tplc="0C090001" w:tentative="1">
      <w:start w:val="1"/>
      <w:numFmt w:val="bullet"/>
      <w:lvlText w:val=""/>
      <w:lvlJc w:val="left"/>
      <w:pPr>
        <w:ind w:left="2943" w:hanging="360"/>
      </w:pPr>
      <w:rPr>
        <w:rFonts w:ascii="Symbol" w:hAnsi="Symbol" w:hint="default"/>
      </w:rPr>
    </w:lvl>
    <w:lvl w:ilvl="4" w:tplc="0C090003" w:tentative="1">
      <w:start w:val="1"/>
      <w:numFmt w:val="bullet"/>
      <w:lvlText w:val="o"/>
      <w:lvlJc w:val="left"/>
      <w:pPr>
        <w:ind w:left="3663" w:hanging="360"/>
      </w:pPr>
      <w:rPr>
        <w:rFonts w:ascii="Courier New" w:hAnsi="Courier New" w:cs="Courier New" w:hint="default"/>
      </w:rPr>
    </w:lvl>
    <w:lvl w:ilvl="5" w:tplc="0C090005" w:tentative="1">
      <w:start w:val="1"/>
      <w:numFmt w:val="bullet"/>
      <w:lvlText w:val=""/>
      <w:lvlJc w:val="left"/>
      <w:pPr>
        <w:ind w:left="4383" w:hanging="360"/>
      </w:pPr>
      <w:rPr>
        <w:rFonts w:ascii="Wingdings" w:hAnsi="Wingdings" w:hint="default"/>
      </w:rPr>
    </w:lvl>
    <w:lvl w:ilvl="6" w:tplc="0C090001" w:tentative="1">
      <w:start w:val="1"/>
      <w:numFmt w:val="bullet"/>
      <w:lvlText w:val=""/>
      <w:lvlJc w:val="left"/>
      <w:pPr>
        <w:ind w:left="5103" w:hanging="360"/>
      </w:pPr>
      <w:rPr>
        <w:rFonts w:ascii="Symbol" w:hAnsi="Symbol" w:hint="default"/>
      </w:rPr>
    </w:lvl>
    <w:lvl w:ilvl="7" w:tplc="0C090003" w:tentative="1">
      <w:start w:val="1"/>
      <w:numFmt w:val="bullet"/>
      <w:lvlText w:val="o"/>
      <w:lvlJc w:val="left"/>
      <w:pPr>
        <w:ind w:left="5823" w:hanging="360"/>
      </w:pPr>
      <w:rPr>
        <w:rFonts w:ascii="Courier New" w:hAnsi="Courier New" w:cs="Courier New" w:hint="default"/>
      </w:rPr>
    </w:lvl>
    <w:lvl w:ilvl="8" w:tplc="0C090005" w:tentative="1">
      <w:start w:val="1"/>
      <w:numFmt w:val="bullet"/>
      <w:lvlText w:val=""/>
      <w:lvlJc w:val="left"/>
      <w:pPr>
        <w:ind w:left="6543" w:hanging="360"/>
      </w:pPr>
      <w:rPr>
        <w:rFonts w:ascii="Wingdings" w:hAnsi="Wingdings" w:hint="default"/>
      </w:rPr>
    </w:lvl>
  </w:abstractNum>
  <w:abstractNum w:abstractNumId="9">
    <w:nsid w:val="2FAD4B77"/>
    <w:multiLevelType w:val="hybridMultilevel"/>
    <w:tmpl w:val="9AD8BC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2C90DDC"/>
    <w:multiLevelType w:val="hybridMultilevel"/>
    <w:tmpl w:val="A936F7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41C4B53"/>
    <w:multiLevelType w:val="hybridMultilevel"/>
    <w:tmpl w:val="E7A65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5676709"/>
    <w:multiLevelType w:val="multilevel"/>
    <w:tmpl w:val="17B4BB2A"/>
    <w:lvl w:ilvl="0">
      <w:start w:val="1"/>
      <w:numFmt w:val="decimal"/>
      <w:pStyle w:val="Heading2num"/>
      <w:lvlText w:val="%1."/>
      <w:lvlJc w:val="left"/>
      <w:pPr>
        <w:ind w:left="360" w:hanging="360"/>
      </w:pPr>
      <w:rPr>
        <w:rFonts w:cs="Times New Roman"/>
      </w:rPr>
    </w:lvl>
    <w:lvl w:ilvl="1">
      <w:start w:val="1"/>
      <w:numFmt w:val="decimal"/>
      <w:pStyle w:val="Heading3"/>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37C368F5"/>
    <w:multiLevelType w:val="hybridMultilevel"/>
    <w:tmpl w:val="BFAE21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3BB7238D"/>
    <w:multiLevelType w:val="multilevel"/>
    <w:tmpl w:val="6308AEA2"/>
    <w:lvl w:ilvl="0">
      <w:start w:val="1"/>
      <w:numFmt w:val="decimal"/>
      <w:pStyle w:val="Heading1"/>
      <w:lvlText w:val="%1."/>
      <w:lvlJc w:val="left"/>
      <w:pPr>
        <w:ind w:left="360" w:hanging="360"/>
      </w:pPr>
      <w:rPr>
        <w:rFonts w:cs="Times New Roman"/>
      </w:rPr>
    </w:lvl>
    <w:lvl w:ilvl="1">
      <w:start w:val="1"/>
      <w:numFmt w:val="decimal"/>
      <w:pStyle w:val="Heading2numb"/>
      <w:lvlText w:val="%1.%2."/>
      <w:lvlJc w:val="left"/>
      <w:pPr>
        <w:ind w:left="792" w:hanging="432"/>
      </w:pPr>
      <w:rPr>
        <w:rFonts w:cs="Times New Roman"/>
      </w:rPr>
    </w:lvl>
    <w:lvl w:ilvl="2">
      <w:start w:val="1"/>
      <w:numFmt w:val="decimal"/>
      <w:pStyle w:val="Heading3numb"/>
      <w:lvlText w:val="%1.%2.%3."/>
      <w:lvlJc w:val="left"/>
      <w:pPr>
        <w:ind w:left="86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5">
    <w:nsid w:val="3C0F5B8A"/>
    <w:multiLevelType w:val="multilevel"/>
    <w:tmpl w:val="7506E3C4"/>
    <w:styleLink w:val="StyleNumbered"/>
    <w:lvl w:ilvl="0">
      <w:start w:val="1"/>
      <w:numFmt w:val="decimal"/>
      <w:lvlText w:val="%1."/>
      <w:lvlJc w:val="left"/>
      <w:pPr>
        <w:tabs>
          <w:tab w:val="num" w:pos="720"/>
        </w:tabs>
        <w:ind w:left="720" w:hanging="360"/>
      </w:pPr>
      <w:rPr>
        <w:rFonts w:ascii="Arial" w:hAnsi="Arial" w:cs="Times New Roman"/>
        <w:sz w:val="22"/>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6">
    <w:nsid w:val="3DC867BD"/>
    <w:multiLevelType w:val="multilevel"/>
    <w:tmpl w:val="19CAB06A"/>
    <w:lvl w:ilvl="0">
      <w:start w:val="1"/>
      <w:numFmt w:val="bullet"/>
      <w:pStyle w:val="Bullet2"/>
      <w:lvlText w:val=""/>
      <w:lvlJc w:val="left"/>
      <w:pPr>
        <w:tabs>
          <w:tab w:val="num" w:pos="1134"/>
        </w:tabs>
        <w:ind w:left="1134" w:hanging="414"/>
      </w:pPr>
      <w:rPr>
        <w:rFonts w:ascii="Wingdings" w:hAnsi="Wingdings" w:hint="default"/>
        <w:color w:val="000000"/>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EB904D7"/>
    <w:multiLevelType w:val="multilevel"/>
    <w:tmpl w:val="B2E471BA"/>
    <w:lvl w:ilvl="0">
      <w:start w:val="1"/>
      <w:numFmt w:val="decimal"/>
      <w:pStyle w:val="Heading2"/>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8">
    <w:nsid w:val="42BC5784"/>
    <w:multiLevelType w:val="hybridMultilevel"/>
    <w:tmpl w:val="5CD4AD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3A712A0"/>
    <w:multiLevelType w:val="hybridMultilevel"/>
    <w:tmpl w:val="8DB01D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43CE056C"/>
    <w:multiLevelType w:val="hybridMultilevel"/>
    <w:tmpl w:val="4DA400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440B1A45"/>
    <w:multiLevelType w:val="hybridMultilevel"/>
    <w:tmpl w:val="FE300E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44244D97"/>
    <w:multiLevelType w:val="hybridMultilevel"/>
    <w:tmpl w:val="A3BCE7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5016160D"/>
    <w:multiLevelType w:val="hybridMultilevel"/>
    <w:tmpl w:val="55BA3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44938AE"/>
    <w:multiLevelType w:val="hybridMultilevel"/>
    <w:tmpl w:val="6DF27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572A1FF2"/>
    <w:multiLevelType w:val="hybridMultilevel"/>
    <w:tmpl w:val="664876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57F93039"/>
    <w:multiLevelType w:val="hybridMultilevel"/>
    <w:tmpl w:val="64ACAA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5A083A4A"/>
    <w:multiLevelType w:val="hybridMultilevel"/>
    <w:tmpl w:val="C038AB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5C9757F6"/>
    <w:multiLevelType w:val="hybridMultilevel"/>
    <w:tmpl w:val="79B82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5D1362E8"/>
    <w:multiLevelType w:val="hybridMultilevel"/>
    <w:tmpl w:val="73CCF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0002688"/>
    <w:multiLevelType w:val="hybridMultilevel"/>
    <w:tmpl w:val="C4BE4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609B6183"/>
    <w:multiLevelType w:val="hybridMultilevel"/>
    <w:tmpl w:val="50100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2AC2753"/>
    <w:multiLevelType w:val="hybridMultilevel"/>
    <w:tmpl w:val="A83ECA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D779EC"/>
    <w:multiLevelType w:val="hybridMultilevel"/>
    <w:tmpl w:val="292C0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6EDD6116"/>
    <w:multiLevelType w:val="hybridMultilevel"/>
    <w:tmpl w:val="8DFA46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70780C9C"/>
    <w:multiLevelType w:val="multilevel"/>
    <w:tmpl w:val="A3BCCAB8"/>
    <w:styleLink w:val="Bullet1"/>
    <w:lvl w:ilvl="0">
      <w:start w:val="1"/>
      <w:numFmt w:val="bullet"/>
      <w:lvlText w:val=""/>
      <w:lvlJc w:val="left"/>
      <w:pPr>
        <w:tabs>
          <w:tab w:val="num" w:pos="720"/>
        </w:tabs>
        <w:ind w:left="720" w:hanging="360"/>
      </w:pPr>
      <w:rPr>
        <w:rFonts w:ascii="Wingdings" w:hAnsi="Wingdings"/>
        <w:sz w:val="22"/>
      </w:rPr>
    </w:lvl>
    <w:lvl w:ilvl="1">
      <w:start w:val="1"/>
      <w:numFmt w:val="bullet"/>
      <w:lvlText w:val=""/>
      <w:lvlJc w:val="left"/>
      <w:pPr>
        <w:tabs>
          <w:tab w:val="num" w:pos="720"/>
        </w:tabs>
        <w:ind w:left="1440" w:hanging="360"/>
      </w:pPr>
      <w:rPr>
        <w:rFonts w:ascii="Wingdings" w:hAnsi="Wingdings" w:hint="default"/>
        <w:color w:val="00000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79840462"/>
    <w:multiLevelType w:val="hybridMultilevel"/>
    <w:tmpl w:val="ADD429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6"/>
  </w:num>
  <w:num w:numId="4">
    <w:abstractNumId w:val="17"/>
  </w:num>
  <w:num w:numId="5">
    <w:abstractNumId w:val="12"/>
  </w:num>
  <w:num w:numId="6">
    <w:abstractNumId w:val="14"/>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36"/>
  </w:num>
  <w:num w:numId="10">
    <w:abstractNumId w:val="28"/>
  </w:num>
  <w:num w:numId="11">
    <w:abstractNumId w:val="21"/>
  </w:num>
  <w:num w:numId="12">
    <w:abstractNumId w:val="7"/>
  </w:num>
  <w:num w:numId="13">
    <w:abstractNumId w:val="30"/>
  </w:num>
  <w:num w:numId="14">
    <w:abstractNumId w:val="0"/>
  </w:num>
  <w:num w:numId="15">
    <w:abstractNumId w:val="20"/>
  </w:num>
  <w:num w:numId="16">
    <w:abstractNumId w:val="29"/>
  </w:num>
  <w:num w:numId="17">
    <w:abstractNumId w:val="10"/>
  </w:num>
  <w:num w:numId="18">
    <w:abstractNumId w:val="34"/>
  </w:num>
  <w:num w:numId="19">
    <w:abstractNumId w:val="18"/>
  </w:num>
  <w:num w:numId="20">
    <w:abstractNumId w:val="4"/>
  </w:num>
  <w:num w:numId="21">
    <w:abstractNumId w:val="27"/>
  </w:num>
  <w:num w:numId="22">
    <w:abstractNumId w:val="31"/>
  </w:num>
  <w:num w:numId="23">
    <w:abstractNumId w:val="3"/>
  </w:num>
  <w:num w:numId="24">
    <w:abstractNumId w:val="13"/>
  </w:num>
  <w:num w:numId="25">
    <w:abstractNumId w:val="11"/>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32"/>
  </w:num>
  <w:num w:numId="29">
    <w:abstractNumId w:val="25"/>
  </w:num>
  <w:num w:numId="30">
    <w:abstractNumId w:val="5"/>
  </w:num>
  <w:num w:numId="31">
    <w:abstractNumId w:val="24"/>
  </w:num>
  <w:num w:numId="32">
    <w:abstractNumId w:val="26"/>
  </w:num>
  <w:num w:numId="33">
    <w:abstractNumId w:val="6"/>
  </w:num>
  <w:num w:numId="34">
    <w:abstractNumId w:val="22"/>
  </w:num>
  <w:num w:numId="35">
    <w:abstractNumId w:val="2"/>
  </w:num>
  <w:num w:numId="36">
    <w:abstractNumId w:val="1"/>
  </w:num>
  <w:num w:numId="37">
    <w:abstractNumId w:val="19"/>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3"/>
  </w:num>
  <w:num w:numId="42">
    <w:abstractNumId w:val="14"/>
  </w:num>
  <w:num w:numId="43">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40D"/>
    <w:rsid w:val="00002A9E"/>
    <w:rsid w:val="00006826"/>
    <w:rsid w:val="00006A44"/>
    <w:rsid w:val="00011DE8"/>
    <w:rsid w:val="00011F32"/>
    <w:rsid w:val="0001222E"/>
    <w:rsid w:val="00014C85"/>
    <w:rsid w:val="000202F4"/>
    <w:rsid w:val="00021821"/>
    <w:rsid w:val="00023A72"/>
    <w:rsid w:val="00025408"/>
    <w:rsid w:val="00031FB8"/>
    <w:rsid w:val="00035175"/>
    <w:rsid w:val="00041335"/>
    <w:rsid w:val="00045DF6"/>
    <w:rsid w:val="00052147"/>
    <w:rsid w:val="00052866"/>
    <w:rsid w:val="00056B88"/>
    <w:rsid w:val="00057530"/>
    <w:rsid w:val="000624EE"/>
    <w:rsid w:val="00064D26"/>
    <w:rsid w:val="0007448A"/>
    <w:rsid w:val="00081FA5"/>
    <w:rsid w:val="00082974"/>
    <w:rsid w:val="00086462"/>
    <w:rsid w:val="00087E43"/>
    <w:rsid w:val="00095314"/>
    <w:rsid w:val="000A7226"/>
    <w:rsid w:val="000B178B"/>
    <w:rsid w:val="000B26DA"/>
    <w:rsid w:val="000B3C07"/>
    <w:rsid w:val="000B7D04"/>
    <w:rsid w:val="000C3878"/>
    <w:rsid w:val="000C4A70"/>
    <w:rsid w:val="000C727B"/>
    <w:rsid w:val="000C7CC0"/>
    <w:rsid w:val="000D039B"/>
    <w:rsid w:val="000D4F77"/>
    <w:rsid w:val="000D51F0"/>
    <w:rsid w:val="000E362B"/>
    <w:rsid w:val="000F2EE8"/>
    <w:rsid w:val="00103B46"/>
    <w:rsid w:val="00103E07"/>
    <w:rsid w:val="00106C9B"/>
    <w:rsid w:val="00106E54"/>
    <w:rsid w:val="00117F11"/>
    <w:rsid w:val="00120083"/>
    <w:rsid w:val="00121228"/>
    <w:rsid w:val="00121B23"/>
    <w:rsid w:val="00123C56"/>
    <w:rsid w:val="00131E04"/>
    <w:rsid w:val="00134B4C"/>
    <w:rsid w:val="00156853"/>
    <w:rsid w:val="001573C3"/>
    <w:rsid w:val="001642D7"/>
    <w:rsid w:val="001665CD"/>
    <w:rsid w:val="00166FE1"/>
    <w:rsid w:val="00170E41"/>
    <w:rsid w:val="00172FF8"/>
    <w:rsid w:val="00176E80"/>
    <w:rsid w:val="0018257A"/>
    <w:rsid w:val="00185B1C"/>
    <w:rsid w:val="00195584"/>
    <w:rsid w:val="00195B59"/>
    <w:rsid w:val="001A067E"/>
    <w:rsid w:val="001C5D78"/>
    <w:rsid w:val="001C628D"/>
    <w:rsid w:val="001D352B"/>
    <w:rsid w:val="001D35BB"/>
    <w:rsid w:val="001D5D5E"/>
    <w:rsid w:val="001E0BA9"/>
    <w:rsid w:val="001E1DA7"/>
    <w:rsid w:val="001E23C3"/>
    <w:rsid w:val="001E5D3F"/>
    <w:rsid w:val="001F1339"/>
    <w:rsid w:val="001F4376"/>
    <w:rsid w:val="002126D9"/>
    <w:rsid w:val="00214E71"/>
    <w:rsid w:val="00223C62"/>
    <w:rsid w:val="0022644F"/>
    <w:rsid w:val="00231264"/>
    <w:rsid w:val="002337F9"/>
    <w:rsid w:val="0023439F"/>
    <w:rsid w:val="0023772F"/>
    <w:rsid w:val="00240712"/>
    <w:rsid w:val="00251096"/>
    <w:rsid w:val="0026304B"/>
    <w:rsid w:val="002642A8"/>
    <w:rsid w:val="002703B0"/>
    <w:rsid w:val="00277C5A"/>
    <w:rsid w:val="002811F7"/>
    <w:rsid w:val="00283D2F"/>
    <w:rsid w:val="0028477B"/>
    <w:rsid w:val="00290A03"/>
    <w:rsid w:val="002A2A3B"/>
    <w:rsid w:val="002A5D96"/>
    <w:rsid w:val="002B2312"/>
    <w:rsid w:val="002B507A"/>
    <w:rsid w:val="002B7E1E"/>
    <w:rsid w:val="002C00E4"/>
    <w:rsid w:val="002C1F3C"/>
    <w:rsid w:val="002D2090"/>
    <w:rsid w:val="002D5964"/>
    <w:rsid w:val="002D7419"/>
    <w:rsid w:val="002E54E3"/>
    <w:rsid w:val="002E5773"/>
    <w:rsid w:val="002E6B8F"/>
    <w:rsid w:val="002E7CF2"/>
    <w:rsid w:val="002F046C"/>
    <w:rsid w:val="002F0851"/>
    <w:rsid w:val="002F7246"/>
    <w:rsid w:val="00301002"/>
    <w:rsid w:val="00303DE7"/>
    <w:rsid w:val="0031279A"/>
    <w:rsid w:val="00315BA3"/>
    <w:rsid w:val="00326BBB"/>
    <w:rsid w:val="00327331"/>
    <w:rsid w:val="00332F25"/>
    <w:rsid w:val="00335427"/>
    <w:rsid w:val="00337D1A"/>
    <w:rsid w:val="00343B9D"/>
    <w:rsid w:val="00346812"/>
    <w:rsid w:val="00352A7D"/>
    <w:rsid w:val="003536D8"/>
    <w:rsid w:val="0035604E"/>
    <w:rsid w:val="00356A95"/>
    <w:rsid w:val="00361CE7"/>
    <w:rsid w:val="00364528"/>
    <w:rsid w:val="003673DE"/>
    <w:rsid w:val="00370928"/>
    <w:rsid w:val="00372227"/>
    <w:rsid w:val="003772F8"/>
    <w:rsid w:val="0038118A"/>
    <w:rsid w:val="00381297"/>
    <w:rsid w:val="00381C28"/>
    <w:rsid w:val="00383B6E"/>
    <w:rsid w:val="00393483"/>
    <w:rsid w:val="0039437F"/>
    <w:rsid w:val="003A00A1"/>
    <w:rsid w:val="003A176B"/>
    <w:rsid w:val="003A5C35"/>
    <w:rsid w:val="003B56F5"/>
    <w:rsid w:val="003B6C64"/>
    <w:rsid w:val="003C4B5C"/>
    <w:rsid w:val="003D1369"/>
    <w:rsid w:val="003D176F"/>
    <w:rsid w:val="003D37C7"/>
    <w:rsid w:val="003D436B"/>
    <w:rsid w:val="003E2F91"/>
    <w:rsid w:val="003E4B1C"/>
    <w:rsid w:val="003E563A"/>
    <w:rsid w:val="004061FB"/>
    <w:rsid w:val="0040694D"/>
    <w:rsid w:val="004107FC"/>
    <w:rsid w:val="0041149F"/>
    <w:rsid w:val="00420E23"/>
    <w:rsid w:val="00426F89"/>
    <w:rsid w:val="004304C7"/>
    <w:rsid w:val="00431511"/>
    <w:rsid w:val="004379E6"/>
    <w:rsid w:val="0044513C"/>
    <w:rsid w:val="00454A2B"/>
    <w:rsid w:val="00455FD1"/>
    <w:rsid w:val="00462808"/>
    <w:rsid w:val="0047176B"/>
    <w:rsid w:val="00474633"/>
    <w:rsid w:val="00475E95"/>
    <w:rsid w:val="00475FA8"/>
    <w:rsid w:val="00482A1F"/>
    <w:rsid w:val="004855C7"/>
    <w:rsid w:val="00486A27"/>
    <w:rsid w:val="00490BCF"/>
    <w:rsid w:val="004A137B"/>
    <w:rsid w:val="004A3186"/>
    <w:rsid w:val="004A64E8"/>
    <w:rsid w:val="004B00F5"/>
    <w:rsid w:val="004B39CB"/>
    <w:rsid w:val="004B600E"/>
    <w:rsid w:val="004C0179"/>
    <w:rsid w:val="004C3E03"/>
    <w:rsid w:val="004C7109"/>
    <w:rsid w:val="004E4496"/>
    <w:rsid w:val="004F12A1"/>
    <w:rsid w:val="004F1BE5"/>
    <w:rsid w:val="004F3DF9"/>
    <w:rsid w:val="004F4A2C"/>
    <w:rsid w:val="004F7419"/>
    <w:rsid w:val="00500DE3"/>
    <w:rsid w:val="005041CB"/>
    <w:rsid w:val="0050605F"/>
    <w:rsid w:val="00512968"/>
    <w:rsid w:val="00513470"/>
    <w:rsid w:val="00513501"/>
    <w:rsid w:val="00515360"/>
    <w:rsid w:val="00527485"/>
    <w:rsid w:val="005361A8"/>
    <w:rsid w:val="00544F6E"/>
    <w:rsid w:val="005509DB"/>
    <w:rsid w:val="00552C3C"/>
    <w:rsid w:val="00556F6C"/>
    <w:rsid w:val="00566A66"/>
    <w:rsid w:val="005735FB"/>
    <w:rsid w:val="005777C5"/>
    <w:rsid w:val="00577EC1"/>
    <w:rsid w:val="00586687"/>
    <w:rsid w:val="00587A85"/>
    <w:rsid w:val="00595590"/>
    <w:rsid w:val="00595A78"/>
    <w:rsid w:val="00595CED"/>
    <w:rsid w:val="005A4657"/>
    <w:rsid w:val="005A5551"/>
    <w:rsid w:val="005A61AF"/>
    <w:rsid w:val="005B2450"/>
    <w:rsid w:val="005B5739"/>
    <w:rsid w:val="005B6F5E"/>
    <w:rsid w:val="005C1AE3"/>
    <w:rsid w:val="005C35BF"/>
    <w:rsid w:val="005C5DDF"/>
    <w:rsid w:val="005D186C"/>
    <w:rsid w:val="005D23A7"/>
    <w:rsid w:val="005D2E60"/>
    <w:rsid w:val="005D4044"/>
    <w:rsid w:val="005D6266"/>
    <w:rsid w:val="005D6DD9"/>
    <w:rsid w:val="005E1149"/>
    <w:rsid w:val="005E6313"/>
    <w:rsid w:val="005F0861"/>
    <w:rsid w:val="005F38AD"/>
    <w:rsid w:val="005F419C"/>
    <w:rsid w:val="005F4F77"/>
    <w:rsid w:val="005F6879"/>
    <w:rsid w:val="00601C5A"/>
    <w:rsid w:val="006040B7"/>
    <w:rsid w:val="006141A0"/>
    <w:rsid w:val="006163C2"/>
    <w:rsid w:val="0061767E"/>
    <w:rsid w:val="0062239C"/>
    <w:rsid w:val="00630817"/>
    <w:rsid w:val="006315C3"/>
    <w:rsid w:val="006375DB"/>
    <w:rsid w:val="00641AB1"/>
    <w:rsid w:val="006465BB"/>
    <w:rsid w:val="00655D66"/>
    <w:rsid w:val="00655FDF"/>
    <w:rsid w:val="00663F96"/>
    <w:rsid w:val="006675E9"/>
    <w:rsid w:val="0067184D"/>
    <w:rsid w:val="00674D3C"/>
    <w:rsid w:val="006754B8"/>
    <w:rsid w:val="00675BAF"/>
    <w:rsid w:val="00675EF0"/>
    <w:rsid w:val="00682658"/>
    <w:rsid w:val="00687D97"/>
    <w:rsid w:val="006901E3"/>
    <w:rsid w:val="006A00AE"/>
    <w:rsid w:val="006A1508"/>
    <w:rsid w:val="006A424C"/>
    <w:rsid w:val="006A4D4F"/>
    <w:rsid w:val="006B0BF6"/>
    <w:rsid w:val="006C0C82"/>
    <w:rsid w:val="006C325F"/>
    <w:rsid w:val="006C766D"/>
    <w:rsid w:val="006D3E54"/>
    <w:rsid w:val="006E0A55"/>
    <w:rsid w:val="006E54B0"/>
    <w:rsid w:val="006E6664"/>
    <w:rsid w:val="006E69D9"/>
    <w:rsid w:val="006F15D5"/>
    <w:rsid w:val="006F3314"/>
    <w:rsid w:val="006F480C"/>
    <w:rsid w:val="006F4D5D"/>
    <w:rsid w:val="006F61EC"/>
    <w:rsid w:val="006F73F5"/>
    <w:rsid w:val="00700960"/>
    <w:rsid w:val="00701067"/>
    <w:rsid w:val="007020C4"/>
    <w:rsid w:val="007050FB"/>
    <w:rsid w:val="00710164"/>
    <w:rsid w:val="00710399"/>
    <w:rsid w:val="007178EE"/>
    <w:rsid w:val="007242BE"/>
    <w:rsid w:val="00725702"/>
    <w:rsid w:val="00725E5E"/>
    <w:rsid w:val="00726675"/>
    <w:rsid w:val="007300FF"/>
    <w:rsid w:val="00731508"/>
    <w:rsid w:val="00731C18"/>
    <w:rsid w:val="00732591"/>
    <w:rsid w:val="00733380"/>
    <w:rsid w:val="00734928"/>
    <w:rsid w:val="00747044"/>
    <w:rsid w:val="0075008B"/>
    <w:rsid w:val="007514FD"/>
    <w:rsid w:val="00765D20"/>
    <w:rsid w:val="00773746"/>
    <w:rsid w:val="007778FD"/>
    <w:rsid w:val="0078181E"/>
    <w:rsid w:val="00782198"/>
    <w:rsid w:val="007865B4"/>
    <w:rsid w:val="007911A2"/>
    <w:rsid w:val="00795661"/>
    <w:rsid w:val="007A033A"/>
    <w:rsid w:val="007B1B9F"/>
    <w:rsid w:val="007B498F"/>
    <w:rsid w:val="007B55DF"/>
    <w:rsid w:val="007C5C2A"/>
    <w:rsid w:val="007D02FB"/>
    <w:rsid w:val="007D256A"/>
    <w:rsid w:val="007D7A16"/>
    <w:rsid w:val="007E5349"/>
    <w:rsid w:val="007E628E"/>
    <w:rsid w:val="007F2ABD"/>
    <w:rsid w:val="007F3E23"/>
    <w:rsid w:val="007F4CD6"/>
    <w:rsid w:val="007F7561"/>
    <w:rsid w:val="008015A5"/>
    <w:rsid w:val="00803D41"/>
    <w:rsid w:val="008050B9"/>
    <w:rsid w:val="00813B82"/>
    <w:rsid w:val="00817A46"/>
    <w:rsid w:val="00820529"/>
    <w:rsid w:val="00826A52"/>
    <w:rsid w:val="00830069"/>
    <w:rsid w:val="00831849"/>
    <w:rsid w:val="008337B9"/>
    <w:rsid w:val="00837C80"/>
    <w:rsid w:val="008513FC"/>
    <w:rsid w:val="0086799A"/>
    <w:rsid w:val="008924D5"/>
    <w:rsid w:val="00895919"/>
    <w:rsid w:val="008A1516"/>
    <w:rsid w:val="008A1D00"/>
    <w:rsid w:val="008A2063"/>
    <w:rsid w:val="008A30CD"/>
    <w:rsid w:val="008B5B4D"/>
    <w:rsid w:val="008B6913"/>
    <w:rsid w:val="008C09F8"/>
    <w:rsid w:val="008C0E60"/>
    <w:rsid w:val="008C0FD7"/>
    <w:rsid w:val="008C67EF"/>
    <w:rsid w:val="008D1044"/>
    <w:rsid w:val="008D1772"/>
    <w:rsid w:val="008D22FC"/>
    <w:rsid w:val="008D7795"/>
    <w:rsid w:val="008E0DCF"/>
    <w:rsid w:val="008E4BEE"/>
    <w:rsid w:val="008E6E73"/>
    <w:rsid w:val="008E6EBD"/>
    <w:rsid w:val="008F050F"/>
    <w:rsid w:val="008F146A"/>
    <w:rsid w:val="008F3883"/>
    <w:rsid w:val="008F4125"/>
    <w:rsid w:val="008F5414"/>
    <w:rsid w:val="008F559B"/>
    <w:rsid w:val="008F5CA6"/>
    <w:rsid w:val="008F7F26"/>
    <w:rsid w:val="0090776E"/>
    <w:rsid w:val="00910D70"/>
    <w:rsid w:val="00916DD8"/>
    <w:rsid w:val="00920EE8"/>
    <w:rsid w:val="009235C4"/>
    <w:rsid w:val="00927221"/>
    <w:rsid w:val="00934250"/>
    <w:rsid w:val="0094107A"/>
    <w:rsid w:val="009512E2"/>
    <w:rsid w:val="00951ED0"/>
    <w:rsid w:val="0095597A"/>
    <w:rsid w:val="009578F3"/>
    <w:rsid w:val="0096095D"/>
    <w:rsid w:val="009674E0"/>
    <w:rsid w:val="00967B68"/>
    <w:rsid w:val="00970566"/>
    <w:rsid w:val="00972D8D"/>
    <w:rsid w:val="0097600A"/>
    <w:rsid w:val="00984E56"/>
    <w:rsid w:val="009A1941"/>
    <w:rsid w:val="009A3F3B"/>
    <w:rsid w:val="009B05B3"/>
    <w:rsid w:val="009B5711"/>
    <w:rsid w:val="009B6901"/>
    <w:rsid w:val="009B69DA"/>
    <w:rsid w:val="009D0F3F"/>
    <w:rsid w:val="009D2E38"/>
    <w:rsid w:val="009D323C"/>
    <w:rsid w:val="009E1207"/>
    <w:rsid w:val="009E2221"/>
    <w:rsid w:val="009E6707"/>
    <w:rsid w:val="009F54F1"/>
    <w:rsid w:val="009F550B"/>
    <w:rsid w:val="009F5C16"/>
    <w:rsid w:val="00A0449F"/>
    <w:rsid w:val="00A05B0C"/>
    <w:rsid w:val="00A06D00"/>
    <w:rsid w:val="00A14E7D"/>
    <w:rsid w:val="00A217B5"/>
    <w:rsid w:val="00A22234"/>
    <w:rsid w:val="00A24B72"/>
    <w:rsid w:val="00A261EF"/>
    <w:rsid w:val="00A2680E"/>
    <w:rsid w:val="00A307DA"/>
    <w:rsid w:val="00A33111"/>
    <w:rsid w:val="00A42915"/>
    <w:rsid w:val="00A51AAD"/>
    <w:rsid w:val="00A529F4"/>
    <w:rsid w:val="00A52D90"/>
    <w:rsid w:val="00A53671"/>
    <w:rsid w:val="00A54D65"/>
    <w:rsid w:val="00A56D77"/>
    <w:rsid w:val="00A60604"/>
    <w:rsid w:val="00A61F27"/>
    <w:rsid w:val="00A701D7"/>
    <w:rsid w:val="00A72669"/>
    <w:rsid w:val="00A73925"/>
    <w:rsid w:val="00A800BA"/>
    <w:rsid w:val="00A858C6"/>
    <w:rsid w:val="00A967B7"/>
    <w:rsid w:val="00A96AA8"/>
    <w:rsid w:val="00AA47F8"/>
    <w:rsid w:val="00AB34CD"/>
    <w:rsid w:val="00AC406F"/>
    <w:rsid w:val="00AC53CA"/>
    <w:rsid w:val="00AD0A4B"/>
    <w:rsid w:val="00AD2F07"/>
    <w:rsid w:val="00AD770F"/>
    <w:rsid w:val="00AD7E31"/>
    <w:rsid w:val="00AE1B5D"/>
    <w:rsid w:val="00AE4248"/>
    <w:rsid w:val="00AE4DFB"/>
    <w:rsid w:val="00AF4AB2"/>
    <w:rsid w:val="00AF782E"/>
    <w:rsid w:val="00AF7831"/>
    <w:rsid w:val="00B01E91"/>
    <w:rsid w:val="00B020F9"/>
    <w:rsid w:val="00B0332C"/>
    <w:rsid w:val="00B0378D"/>
    <w:rsid w:val="00B1066A"/>
    <w:rsid w:val="00B21BA3"/>
    <w:rsid w:val="00B22E1E"/>
    <w:rsid w:val="00B24101"/>
    <w:rsid w:val="00B254D8"/>
    <w:rsid w:val="00B2770E"/>
    <w:rsid w:val="00B37CC5"/>
    <w:rsid w:val="00B41DC9"/>
    <w:rsid w:val="00B429C2"/>
    <w:rsid w:val="00B42E6B"/>
    <w:rsid w:val="00B4453D"/>
    <w:rsid w:val="00B450B5"/>
    <w:rsid w:val="00B52CBE"/>
    <w:rsid w:val="00B6280C"/>
    <w:rsid w:val="00B72CA4"/>
    <w:rsid w:val="00B74258"/>
    <w:rsid w:val="00B84127"/>
    <w:rsid w:val="00B85651"/>
    <w:rsid w:val="00B975B5"/>
    <w:rsid w:val="00B97752"/>
    <w:rsid w:val="00BA20FA"/>
    <w:rsid w:val="00BA3EBE"/>
    <w:rsid w:val="00BA428E"/>
    <w:rsid w:val="00BA4757"/>
    <w:rsid w:val="00BB038E"/>
    <w:rsid w:val="00BB63F6"/>
    <w:rsid w:val="00BB786F"/>
    <w:rsid w:val="00BC4C95"/>
    <w:rsid w:val="00BC505E"/>
    <w:rsid w:val="00BC7416"/>
    <w:rsid w:val="00BD7F68"/>
    <w:rsid w:val="00BE1AA9"/>
    <w:rsid w:val="00BE2BC9"/>
    <w:rsid w:val="00BE7B4F"/>
    <w:rsid w:val="00BF0A4B"/>
    <w:rsid w:val="00BF509F"/>
    <w:rsid w:val="00BF5876"/>
    <w:rsid w:val="00BF66A8"/>
    <w:rsid w:val="00C03806"/>
    <w:rsid w:val="00C0396D"/>
    <w:rsid w:val="00C125A3"/>
    <w:rsid w:val="00C12871"/>
    <w:rsid w:val="00C1619A"/>
    <w:rsid w:val="00C34641"/>
    <w:rsid w:val="00C354D4"/>
    <w:rsid w:val="00C35EDD"/>
    <w:rsid w:val="00C374C5"/>
    <w:rsid w:val="00C42DE3"/>
    <w:rsid w:val="00C523F5"/>
    <w:rsid w:val="00C6508E"/>
    <w:rsid w:val="00C71025"/>
    <w:rsid w:val="00C73C60"/>
    <w:rsid w:val="00C74E89"/>
    <w:rsid w:val="00C76147"/>
    <w:rsid w:val="00C83710"/>
    <w:rsid w:val="00C8740D"/>
    <w:rsid w:val="00C92D07"/>
    <w:rsid w:val="00CB480F"/>
    <w:rsid w:val="00CB7181"/>
    <w:rsid w:val="00CE1688"/>
    <w:rsid w:val="00CE445D"/>
    <w:rsid w:val="00CE66DA"/>
    <w:rsid w:val="00CE72E9"/>
    <w:rsid w:val="00CF533B"/>
    <w:rsid w:val="00CF706E"/>
    <w:rsid w:val="00CF72A9"/>
    <w:rsid w:val="00CF7BDE"/>
    <w:rsid w:val="00CF7DA5"/>
    <w:rsid w:val="00D0570B"/>
    <w:rsid w:val="00D0570E"/>
    <w:rsid w:val="00D132B4"/>
    <w:rsid w:val="00D13DD9"/>
    <w:rsid w:val="00D14D1A"/>
    <w:rsid w:val="00D1574A"/>
    <w:rsid w:val="00D20430"/>
    <w:rsid w:val="00D25D97"/>
    <w:rsid w:val="00D26048"/>
    <w:rsid w:val="00D367E9"/>
    <w:rsid w:val="00D40A80"/>
    <w:rsid w:val="00D479AE"/>
    <w:rsid w:val="00D544AD"/>
    <w:rsid w:val="00D55EA6"/>
    <w:rsid w:val="00D65477"/>
    <w:rsid w:val="00D80D6C"/>
    <w:rsid w:val="00D81337"/>
    <w:rsid w:val="00D81E20"/>
    <w:rsid w:val="00D870F2"/>
    <w:rsid w:val="00D9063D"/>
    <w:rsid w:val="00D95BDE"/>
    <w:rsid w:val="00D972A5"/>
    <w:rsid w:val="00DB2992"/>
    <w:rsid w:val="00DB7208"/>
    <w:rsid w:val="00DC178A"/>
    <w:rsid w:val="00DD34D3"/>
    <w:rsid w:val="00DD36E1"/>
    <w:rsid w:val="00DD5194"/>
    <w:rsid w:val="00DD665A"/>
    <w:rsid w:val="00DE6AA3"/>
    <w:rsid w:val="00DF17C0"/>
    <w:rsid w:val="00DF70ED"/>
    <w:rsid w:val="00E03893"/>
    <w:rsid w:val="00E058FC"/>
    <w:rsid w:val="00E14994"/>
    <w:rsid w:val="00E17848"/>
    <w:rsid w:val="00E17A61"/>
    <w:rsid w:val="00E2200A"/>
    <w:rsid w:val="00E24150"/>
    <w:rsid w:val="00E2476E"/>
    <w:rsid w:val="00E25AD3"/>
    <w:rsid w:val="00E3056F"/>
    <w:rsid w:val="00E33D01"/>
    <w:rsid w:val="00E365C1"/>
    <w:rsid w:val="00E4039F"/>
    <w:rsid w:val="00E431B8"/>
    <w:rsid w:val="00E445B0"/>
    <w:rsid w:val="00E44FB9"/>
    <w:rsid w:val="00E458D4"/>
    <w:rsid w:val="00E46297"/>
    <w:rsid w:val="00E50F7C"/>
    <w:rsid w:val="00E51364"/>
    <w:rsid w:val="00E54017"/>
    <w:rsid w:val="00E544CC"/>
    <w:rsid w:val="00E60E61"/>
    <w:rsid w:val="00E64F08"/>
    <w:rsid w:val="00E65AFA"/>
    <w:rsid w:val="00E72626"/>
    <w:rsid w:val="00E75E49"/>
    <w:rsid w:val="00E80B53"/>
    <w:rsid w:val="00E94E26"/>
    <w:rsid w:val="00EA6ED4"/>
    <w:rsid w:val="00EB2F7F"/>
    <w:rsid w:val="00EB3E8F"/>
    <w:rsid w:val="00EC46B1"/>
    <w:rsid w:val="00EC64EE"/>
    <w:rsid w:val="00ED15DD"/>
    <w:rsid w:val="00ED223B"/>
    <w:rsid w:val="00ED4551"/>
    <w:rsid w:val="00ED63DF"/>
    <w:rsid w:val="00EE013C"/>
    <w:rsid w:val="00EE4911"/>
    <w:rsid w:val="00EE7ADD"/>
    <w:rsid w:val="00EF7141"/>
    <w:rsid w:val="00F04783"/>
    <w:rsid w:val="00F07167"/>
    <w:rsid w:val="00F20177"/>
    <w:rsid w:val="00F20207"/>
    <w:rsid w:val="00F211C5"/>
    <w:rsid w:val="00F23244"/>
    <w:rsid w:val="00F2673B"/>
    <w:rsid w:val="00F41A99"/>
    <w:rsid w:val="00F458AA"/>
    <w:rsid w:val="00F5234F"/>
    <w:rsid w:val="00F62AFC"/>
    <w:rsid w:val="00F64065"/>
    <w:rsid w:val="00F6463A"/>
    <w:rsid w:val="00F64DC9"/>
    <w:rsid w:val="00F659BE"/>
    <w:rsid w:val="00F666C5"/>
    <w:rsid w:val="00F677CF"/>
    <w:rsid w:val="00F77406"/>
    <w:rsid w:val="00F848AF"/>
    <w:rsid w:val="00F85BC2"/>
    <w:rsid w:val="00F9618E"/>
    <w:rsid w:val="00FA1A74"/>
    <w:rsid w:val="00FB11CF"/>
    <w:rsid w:val="00FB28B0"/>
    <w:rsid w:val="00FB5D66"/>
    <w:rsid w:val="00FB6BE5"/>
    <w:rsid w:val="00FC1321"/>
    <w:rsid w:val="00FC2CD2"/>
    <w:rsid w:val="00FD7819"/>
    <w:rsid w:val="00FE339C"/>
    <w:rsid w:val="00FE58EE"/>
    <w:rsid w:val="00FE74ED"/>
    <w:rsid w:val="00FF1159"/>
    <w:rsid w:val="00FF23F9"/>
    <w:rsid w:val="00FF30CD"/>
    <w:rsid w:val="00FF3B06"/>
    <w:rsid w:val="00FF548F"/>
    <w:rsid w:val="00FF7248"/>
    <w:rsid w:val="00FF76C9"/>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86B8C8"/>
  <w15:docId w15:val="{F24877E5-4F28-4B28-B87B-15DA17882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A27"/>
    <w:pPr>
      <w:spacing w:after="120"/>
    </w:pPr>
    <w:rPr>
      <w:rFonts w:ascii="Arial" w:hAnsi="Arial"/>
      <w:sz w:val="22"/>
    </w:rPr>
  </w:style>
  <w:style w:type="paragraph" w:styleId="Heading1">
    <w:name w:val="heading 1"/>
    <w:basedOn w:val="Normal"/>
    <w:next w:val="Normal"/>
    <w:link w:val="Heading1Char"/>
    <w:uiPriority w:val="99"/>
    <w:qFormat/>
    <w:rsid w:val="0061767E"/>
    <w:pPr>
      <w:numPr>
        <w:numId w:val="6"/>
      </w:numPr>
      <w:pBdr>
        <w:bottom w:val="single" w:sz="4" w:space="1" w:color="FF6600"/>
      </w:pBdr>
      <w:outlineLvl w:val="0"/>
    </w:pPr>
    <w:rPr>
      <w:rFonts w:cs="Arial"/>
      <w:color w:val="FF6600"/>
      <w:sz w:val="40"/>
      <w:szCs w:val="40"/>
    </w:rPr>
  </w:style>
  <w:style w:type="paragraph" w:styleId="Heading2">
    <w:name w:val="heading 2"/>
    <w:basedOn w:val="Normal"/>
    <w:next w:val="Normal"/>
    <w:link w:val="Heading2Char"/>
    <w:uiPriority w:val="99"/>
    <w:qFormat/>
    <w:rsid w:val="001A067E"/>
    <w:pPr>
      <w:numPr>
        <w:numId w:val="4"/>
      </w:numPr>
      <w:spacing w:before="120"/>
      <w:outlineLvl w:val="1"/>
    </w:pPr>
    <w:rPr>
      <w:b/>
      <w:sz w:val="28"/>
      <w:szCs w:val="24"/>
      <w:lang w:eastAsia="ko-KR"/>
    </w:rPr>
  </w:style>
  <w:style w:type="paragraph" w:styleId="Heading3">
    <w:name w:val="heading 3"/>
    <w:basedOn w:val="Normal"/>
    <w:next w:val="Normal"/>
    <w:link w:val="Heading3Char"/>
    <w:uiPriority w:val="99"/>
    <w:qFormat/>
    <w:rsid w:val="001A067E"/>
    <w:pPr>
      <w:keepNext/>
      <w:numPr>
        <w:ilvl w:val="1"/>
        <w:numId w:val="5"/>
      </w:numPr>
      <w:spacing w:before="240" w:after="60"/>
      <w:outlineLvl w:val="2"/>
    </w:pPr>
    <w:rPr>
      <w:b/>
      <w:bCs/>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1767E"/>
    <w:rPr>
      <w:rFonts w:ascii="Arial" w:hAnsi="Arial" w:cs="Arial"/>
      <w:color w:val="FF6600"/>
      <w:sz w:val="40"/>
      <w:szCs w:val="40"/>
    </w:rPr>
  </w:style>
  <w:style w:type="character" w:customStyle="1" w:styleId="Heading2Char">
    <w:name w:val="Heading 2 Char"/>
    <w:link w:val="Heading2"/>
    <w:uiPriority w:val="99"/>
    <w:locked/>
    <w:rsid w:val="00170E41"/>
    <w:rPr>
      <w:rFonts w:ascii="Arial" w:hAnsi="Arial" w:cs="Times New Roman"/>
      <w:b/>
      <w:sz w:val="24"/>
    </w:rPr>
  </w:style>
  <w:style w:type="character" w:customStyle="1" w:styleId="Heading3Char">
    <w:name w:val="Heading 3 Char"/>
    <w:link w:val="Heading3"/>
    <w:uiPriority w:val="99"/>
    <w:locked/>
    <w:rsid w:val="007178EE"/>
    <w:rPr>
      <w:rFonts w:ascii="Arial" w:hAnsi="Arial" w:cs="Times New Roman"/>
      <w:b/>
      <w:sz w:val="22"/>
    </w:rPr>
  </w:style>
  <w:style w:type="paragraph" w:styleId="BalloonText">
    <w:name w:val="Balloon Text"/>
    <w:basedOn w:val="Normal"/>
    <w:link w:val="BalloonTextChar"/>
    <w:uiPriority w:val="99"/>
    <w:semiHidden/>
    <w:rsid w:val="00486A27"/>
    <w:rPr>
      <w:rFonts w:ascii="Times New Roman" w:hAnsi="Times New Roman"/>
      <w:sz w:val="18"/>
      <w:lang w:eastAsia="ko-KR"/>
    </w:rPr>
  </w:style>
  <w:style w:type="character" w:customStyle="1" w:styleId="BalloonTextChar">
    <w:name w:val="Balloon Text Char"/>
    <w:link w:val="BalloonText"/>
    <w:uiPriority w:val="99"/>
    <w:semiHidden/>
    <w:locked/>
    <w:rsid w:val="00486A27"/>
    <w:rPr>
      <w:sz w:val="18"/>
      <w:lang w:eastAsia="ko-KR"/>
    </w:rPr>
  </w:style>
  <w:style w:type="paragraph" w:styleId="Header">
    <w:name w:val="header"/>
    <w:basedOn w:val="Normal"/>
    <w:link w:val="HeaderChar"/>
    <w:uiPriority w:val="99"/>
    <w:rsid w:val="00011F32"/>
    <w:pPr>
      <w:tabs>
        <w:tab w:val="center" w:pos="4153"/>
        <w:tab w:val="right" w:pos="8306"/>
      </w:tabs>
    </w:pPr>
    <w:rPr>
      <w:sz w:val="20"/>
      <w:lang w:eastAsia="ko-KR"/>
    </w:rPr>
  </w:style>
  <w:style w:type="character" w:customStyle="1" w:styleId="HeaderChar">
    <w:name w:val="Header Char"/>
    <w:link w:val="Header"/>
    <w:uiPriority w:val="99"/>
    <w:semiHidden/>
    <w:locked/>
    <w:rsid w:val="00170E41"/>
    <w:rPr>
      <w:rFonts w:ascii="Arial" w:hAnsi="Arial" w:cs="Times New Roman"/>
      <w:sz w:val="20"/>
    </w:rPr>
  </w:style>
  <w:style w:type="paragraph" w:styleId="Footer">
    <w:name w:val="footer"/>
    <w:basedOn w:val="Normal"/>
    <w:link w:val="FooterChar"/>
    <w:uiPriority w:val="99"/>
    <w:rsid w:val="00011F32"/>
    <w:pPr>
      <w:tabs>
        <w:tab w:val="center" w:pos="4153"/>
        <w:tab w:val="right" w:pos="8306"/>
      </w:tabs>
      <w:ind w:left="851"/>
    </w:pPr>
    <w:rPr>
      <w:sz w:val="20"/>
      <w:lang w:eastAsia="ko-KR"/>
    </w:rPr>
  </w:style>
  <w:style w:type="character" w:customStyle="1" w:styleId="FooterChar">
    <w:name w:val="Footer Char"/>
    <w:link w:val="Footer"/>
    <w:uiPriority w:val="99"/>
    <w:semiHidden/>
    <w:locked/>
    <w:rsid w:val="00170E41"/>
    <w:rPr>
      <w:rFonts w:ascii="Arial" w:hAnsi="Arial" w:cs="Times New Roman"/>
      <w:sz w:val="20"/>
    </w:rPr>
  </w:style>
  <w:style w:type="paragraph" w:customStyle="1" w:styleId="Bullet2">
    <w:name w:val="Bullet 2"/>
    <w:basedOn w:val="Normal"/>
    <w:uiPriority w:val="99"/>
    <w:rsid w:val="00E17A61"/>
    <w:pPr>
      <w:numPr>
        <w:numId w:val="3"/>
      </w:numPr>
    </w:pPr>
  </w:style>
  <w:style w:type="character" w:styleId="PageNumber">
    <w:name w:val="page number"/>
    <w:uiPriority w:val="99"/>
    <w:rsid w:val="00011F32"/>
    <w:rPr>
      <w:rFonts w:ascii="Arial" w:hAnsi="Arial" w:cs="Times New Roman"/>
      <w:sz w:val="18"/>
    </w:rPr>
  </w:style>
  <w:style w:type="paragraph" w:customStyle="1" w:styleId="Reporttitle">
    <w:name w:val="Report title"/>
    <w:basedOn w:val="Normal"/>
    <w:uiPriority w:val="99"/>
    <w:rsid w:val="0001222E"/>
    <w:pPr>
      <w:ind w:left="993"/>
    </w:pPr>
    <w:rPr>
      <w:color w:val="FF6600"/>
      <w:sz w:val="44"/>
    </w:rPr>
  </w:style>
  <w:style w:type="paragraph" w:customStyle="1" w:styleId="Reporttitleline2">
    <w:name w:val="Report title line 2"/>
    <w:basedOn w:val="Normal"/>
    <w:uiPriority w:val="99"/>
    <w:rsid w:val="0001222E"/>
    <w:pPr>
      <w:ind w:left="993"/>
    </w:pPr>
    <w:rPr>
      <w:color w:val="FF6600"/>
      <w:sz w:val="36"/>
    </w:rPr>
  </w:style>
  <w:style w:type="character" w:styleId="Hyperlink">
    <w:name w:val="Hyperlink"/>
    <w:uiPriority w:val="99"/>
    <w:rsid w:val="00FF7248"/>
    <w:rPr>
      <w:rFonts w:cs="Times New Roman"/>
      <w:color w:val="0000FF"/>
      <w:u w:val="single"/>
    </w:rPr>
  </w:style>
  <w:style w:type="paragraph" w:styleId="TOC1">
    <w:name w:val="toc 1"/>
    <w:basedOn w:val="Normal"/>
    <w:next w:val="Normal"/>
    <w:autoRedefine/>
    <w:uiPriority w:val="39"/>
    <w:rsid w:val="00A0449F"/>
    <w:pPr>
      <w:tabs>
        <w:tab w:val="left" w:pos="440"/>
        <w:tab w:val="right" w:leader="dot" w:pos="9770"/>
      </w:tabs>
    </w:pPr>
    <w:rPr>
      <w:rFonts w:ascii="Arial Bold" w:hAnsi="Arial Bold"/>
      <w:b/>
      <w:noProof/>
    </w:rPr>
  </w:style>
  <w:style w:type="paragraph" w:styleId="TOC2">
    <w:name w:val="toc 2"/>
    <w:basedOn w:val="Normal"/>
    <w:next w:val="Normal"/>
    <w:autoRedefine/>
    <w:uiPriority w:val="99"/>
    <w:rsid w:val="00710399"/>
    <w:pPr>
      <w:ind w:left="220"/>
    </w:pPr>
    <w:rPr>
      <w:b/>
    </w:rPr>
  </w:style>
  <w:style w:type="paragraph" w:styleId="TOC3">
    <w:name w:val="toc 3"/>
    <w:basedOn w:val="Normal"/>
    <w:next w:val="Normal"/>
    <w:autoRedefine/>
    <w:uiPriority w:val="99"/>
    <w:rsid w:val="00710399"/>
    <w:pPr>
      <w:ind w:left="440"/>
    </w:pPr>
    <w:rPr>
      <w:sz w:val="20"/>
    </w:rPr>
  </w:style>
  <w:style w:type="table" w:styleId="TableGrid">
    <w:name w:val="Table Grid"/>
    <w:basedOn w:val="TableNormal"/>
    <w:uiPriority w:val="99"/>
    <w:rsid w:val="00011F32"/>
    <w:pPr>
      <w:spacing w:after="120"/>
    </w:pPr>
    <w:rPr>
      <w:rFonts w:ascii="Arial" w:hAnsi="Arial"/>
    </w:rPr>
    <w:tblPr>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top w:w="0" w:type="dxa"/>
        <w:left w:w="108" w:type="dxa"/>
        <w:bottom w:w="0" w:type="dxa"/>
        <w:right w:w="108" w:type="dxa"/>
      </w:tblCellMar>
    </w:tblPr>
    <w:tblStylePr w:type="firstRow">
      <w:rPr>
        <w:rFonts w:ascii="Arial" w:hAnsi="Arial" w:cs="Times New Roman"/>
        <w:b/>
        <w:sz w:val="20"/>
      </w:rPr>
      <w:tblPr/>
      <w:tcPr>
        <w:shd w:val="clear" w:color="auto" w:fill="CCCCCC"/>
      </w:tcPr>
    </w:tblStylePr>
  </w:style>
  <w:style w:type="paragraph" w:customStyle="1" w:styleId="Heading2num">
    <w:name w:val="Heading 2 num"/>
    <w:basedOn w:val="Heading3"/>
    <w:link w:val="Heading2numChar"/>
    <w:uiPriority w:val="99"/>
    <w:rsid w:val="007178EE"/>
    <w:pPr>
      <w:numPr>
        <w:ilvl w:val="0"/>
      </w:numPr>
    </w:pPr>
    <w:rPr>
      <w:bCs w:val="0"/>
      <w:sz w:val="28"/>
    </w:rPr>
  </w:style>
  <w:style w:type="paragraph" w:customStyle="1" w:styleId="Heading2numb">
    <w:name w:val="Heading 2 numb"/>
    <w:basedOn w:val="Heading1"/>
    <w:link w:val="Heading2numbChar1"/>
    <w:uiPriority w:val="99"/>
    <w:rsid w:val="00BA3EBE"/>
    <w:pPr>
      <w:numPr>
        <w:ilvl w:val="1"/>
      </w:numPr>
      <w:pBdr>
        <w:bottom w:val="none" w:sz="0" w:space="0" w:color="auto"/>
      </w:pBdr>
      <w:spacing w:before="240"/>
    </w:pPr>
    <w:rPr>
      <w:rFonts w:cs="Times New Roman"/>
      <w:b/>
      <w:color w:val="auto"/>
      <w:sz w:val="28"/>
      <w:szCs w:val="20"/>
      <w:lang w:eastAsia="ko-KR"/>
    </w:rPr>
  </w:style>
  <w:style w:type="character" w:customStyle="1" w:styleId="Heading2numChar">
    <w:name w:val="Heading 2 num Char"/>
    <w:link w:val="Heading2num"/>
    <w:uiPriority w:val="99"/>
    <w:locked/>
    <w:rsid w:val="007178EE"/>
    <w:rPr>
      <w:rFonts w:ascii="Arial" w:hAnsi="Arial"/>
      <w:b/>
      <w:sz w:val="28"/>
    </w:rPr>
  </w:style>
  <w:style w:type="paragraph" w:customStyle="1" w:styleId="Heading3numb">
    <w:name w:val="Heading 3 numb"/>
    <w:basedOn w:val="Heading2numb"/>
    <w:link w:val="Heading3numbChar"/>
    <w:uiPriority w:val="99"/>
    <w:rsid w:val="00BA3EBE"/>
    <w:pPr>
      <w:numPr>
        <w:ilvl w:val="2"/>
        <w:numId w:val="7"/>
      </w:numPr>
      <w:spacing w:before="120"/>
    </w:pPr>
    <w:rPr>
      <w:sz w:val="22"/>
    </w:rPr>
  </w:style>
  <w:style w:type="character" w:customStyle="1" w:styleId="Heading2numbChar">
    <w:name w:val="Heading 2 numb Char"/>
    <w:uiPriority w:val="99"/>
    <w:locked/>
    <w:rsid w:val="00BA3EBE"/>
    <w:rPr>
      <w:rFonts w:ascii="Arial" w:hAnsi="Arial"/>
      <w:color w:val="FF6600"/>
      <w:sz w:val="40"/>
    </w:rPr>
  </w:style>
  <w:style w:type="paragraph" w:styleId="Caption">
    <w:name w:val="caption"/>
    <w:basedOn w:val="Normal"/>
    <w:next w:val="Normal"/>
    <w:uiPriority w:val="99"/>
    <w:qFormat/>
    <w:rsid w:val="005C35BF"/>
    <w:rPr>
      <w:b/>
      <w:bCs/>
      <w:sz w:val="20"/>
    </w:rPr>
  </w:style>
  <w:style w:type="character" w:customStyle="1" w:styleId="Heading2numbChar1">
    <w:name w:val="Heading 2 numb Char1"/>
    <w:link w:val="Heading2numb"/>
    <w:uiPriority w:val="99"/>
    <w:locked/>
    <w:rsid w:val="00BA3EBE"/>
    <w:rPr>
      <w:rFonts w:ascii="Arial" w:hAnsi="Arial"/>
      <w:b/>
      <w:sz w:val="28"/>
      <w:lang w:eastAsia="ko-KR"/>
    </w:rPr>
  </w:style>
  <w:style w:type="character" w:customStyle="1" w:styleId="Heading3numbChar">
    <w:name w:val="Heading 3 numb Char"/>
    <w:link w:val="Heading3numb"/>
    <w:uiPriority w:val="99"/>
    <w:locked/>
    <w:rsid w:val="00BA3EBE"/>
    <w:rPr>
      <w:rFonts w:ascii="Arial" w:hAnsi="Arial"/>
      <w:b/>
      <w:sz w:val="22"/>
    </w:rPr>
  </w:style>
  <w:style w:type="paragraph" w:styleId="TableofFigures">
    <w:name w:val="table of figures"/>
    <w:basedOn w:val="Normal"/>
    <w:next w:val="Normal"/>
    <w:uiPriority w:val="99"/>
    <w:rsid w:val="00951ED0"/>
  </w:style>
  <w:style w:type="paragraph" w:customStyle="1" w:styleId="Body">
    <w:name w:val="Body"/>
    <w:aliases w:val="b,B,bu,body,b Char Char Char,b Char Char Char Char Char Char,b Char Char,Body Char1 Char1,b Char,b Char Char Char Char Char Char Char Char,A,bullet,Body1,Body Char,B1,bu1,body1,b Char Char Char Char Char Char1,Body Char1 Char11"/>
    <w:link w:val="BodyChar1"/>
    <w:uiPriority w:val="99"/>
    <w:rsid w:val="00E54017"/>
    <w:pPr>
      <w:spacing w:before="60" w:after="120" w:line="280" w:lineRule="atLeast"/>
    </w:pPr>
    <w:rPr>
      <w:rFonts w:ascii="Arial" w:hAnsi="Arial"/>
      <w:sz w:val="22"/>
      <w:szCs w:val="22"/>
      <w:lang w:eastAsia="en-US"/>
    </w:rPr>
  </w:style>
  <w:style w:type="paragraph" w:customStyle="1" w:styleId="TableHead">
    <w:name w:val="Table Head"/>
    <w:aliases w:val="th"/>
    <w:basedOn w:val="Body"/>
    <w:uiPriority w:val="99"/>
    <w:rsid w:val="00E54017"/>
    <w:pPr>
      <w:keepNext/>
      <w:keepLines/>
      <w:spacing w:before="120" w:after="60" w:line="240" w:lineRule="auto"/>
    </w:pPr>
    <w:rPr>
      <w:b/>
      <w:bCs/>
    </w:rPr>
  </w:style>
  <w:style w:type="paragraph" w:customStyle="1" w:styleId="TableBody">
    <w:name w:val="Table Body"/>
    <w:aliases w:val="tb"/>
    <w:basedOn w:val="Body"/>
    <w:uiPriority w:val="99"/>
    <w:rsid w:val="00E54017"/>
    <w:pPr>
      <w:spacing w:before="120" w:after="60" w:line="240" w:lineRule="auto"/>
    </w:pPr>
  </w:style>
  <w:style w:type="paragraph" w:customStyle="1" w:styleId="CaptionTable">
    <w:name w:val="Caption Table"/>
    <w:basedOn w:val="Caption"/>
    <w:next w:val="Body"/>
    <w:uiPriority w:val="99"/>
    <w:rsid w:val="00E54017"/>
    <w:pPr>
      <w:keepNext/>
      <w:keepLines/>
      <w:pBdr>
        <w:bottom w:val="single" w:sz="2" w:space="1" w:color="auto"/>
      </w:pBdr>
      <w:tabs>
        <w:tab w:val="left" w:pos="1134"/>
      </w:tabs>
      <w:spacing w:before="240" w:line="280" w:lineRule="atLeast"/>
      <w:ind w:left="1134" w:hanging="1134"/>
    </w:pPr>
    <w:rPr>
      <w:rFonts w:cs="Arial"/>
      <w:lang w:eastAsia="en-US"/>
    </w:rPr>
  </w:style>
  <w:style w:type="character" w:customStyle="1" w:styleId="BodyChar1">
    <w:name w:val="Body Char1"/>
    <w:aliases w:val="b Char1,B Char,bu Char,body Char,b Char Char Char Char,b Char Char Char Char Char Char Char,b Char Char Char1,Body Char1 Char1 Char,b Char Char1,b Char Char Char Char Char Char Char Char Char,Body Char2,b Char2,B Char1,bu Char1,b Char Char2"/>
    <w:link w:val="Body"/>
    <w:uiPriority w:val="99"/>
    <w:locked/>
    <w:rsid w:val="00E54017"/>
    <w:rPr>
      <w:rFonts w:ascii="Arial" w:hAnsi="Arial"/>
      <w:sz w:val="22"/>
      <w:lang w:val="en-AU" w:eastAsia="en-US"/>
    </w:rPr>
  </w:style>
  <w:style w:type="character" w:styleId="CommentReference">
    <w:name w:val="annotation reference"/>
    <w:uiPriority w:val="99"/>
    <w:semiHidden/>
    <w:rsid w:val="00726675"/>
    <w:rPr>
      <w:rFonts w:cs="Times New Roman"/>
      <w:sz w:val="16"/>
    </w:rPr>
  </w:style>
  <w:style w:type="paragraph" w:styleId="CommentText">
    <w:name w:val="annotation text"/>
    <w:basedOn w:val="Normal"/>
    <w:link w:val="CommentTextChar"/>
    <w:uiPriority w:val="99"/>
    <w:semiHidden/>
    <w:rsid w:val="00726675"/>
    <w:rPr>
      <w:sz w:val="20"/>
      <w:lang w:eastAsia="ko-KR"/>
    </w:rPr>
  </w:style>
  <w:style w:type="character" w:customStyle="1" w:styleId="CommentTextChar">
    <w:name w:val="Comment Text Char"/>
    <w:link w:val="CommentText"/>
    <w:uiPriority w:val="99"/>
    <w:semiHidden/>
    <w:locked/>
    <w:rsid w:val="007865B4"/>
    <w:rPr>
      <w:rFonts w:ascii="Arial" w:hAnsi="Arial" w:cs="Times New Roman"/>
      <w:sz w:val="20"/>
    </w:rPr>
  </w:style>
  <w:style w:type="paragraph" w:styleId="CommentSubject">
    <w:name w:val="annotation subject"/>
    <w:basedOn w:val="CommentText"/>
    <w:next w:val="CommentText"/>
    <w:link w:val="CommentSubjectChar"/>
    <w:uiPriority w:val="99"/>
    <w:semiHidden/>
    <w:rsid w:val="00726675"/>
    <w:rPr>
      <w:b/>
      <w:bCs/>
    </w:rPr>
  </w:style>
  <w:style w:type="character" w:customStyle="1" w:styleId="CommentSubjectChar">
    <w:name w:val="Comment Subject Char"/>
    <w:link w:val="CommentSubject"/>
    <w:uiPriority w:val="99"/>
    <w:semiHidden/>
    <w:locked/>
    <w:rsid w:val="007865B4"/>
    <w:rPr>
      <w:rFonts w:ascii="Arial" w:hAnsi="Arial" w:cs="Times New Roman"/>
      <w:b/>
      <w:sz w:val="20"/>
    </w:rPr>
  </w:style>
  <w:style w:type="paragraph" w:customStyle="1" w:styleId="Para1">
    <w:name w:val="Para 1"/>
    <w:basedOn w:val="Normal"/>
    <w:uiPriority w:val="99"/>
    <w:rsid w:val="00A529F4"/>
    <w:pPr>
      <w:spacing w:after="240"/>
    </w:pPr>
    <w:rPr>
      <w:rFonts w:ascii="Times New Roman" w:hAnsi="Times New Roman"/>
      <w:sz w:val="24"/>
      <w:lang w:eastAsia="en-US"/>
    </w:rPr>
  </w:style>
  <w:style w:type="numbering" w:customStyle="1" w:styleId="StyleNumbered">
    <w:name w:val="Style Numbered"/>
    <w:rsid w:val="00F00519"/>
    <w:pPr>
      <w:numPr>
        <w:numId w:val="2"/>
      </w:numPr>
    </w:pPr>
  </w:style>
  <w:style w:type="numbering" w:customStyle="1" w:styleId="Bullet1">
    <w:name w:val="Bullet 1"/>
    <w:rsid w:val="00F00519"/>
    <w:pPr>
      <w:numPr>
        <w:numId w:val="1"/>
      </w:numPr>
    </w:pPr>
  </w:style>
  <w:style w:type="paragraph" w:styleId="Revision">
    <w:name w:val="Revision"/>
    <w:hidden/>
    <w:uiPriority w:val="99"/>
    <w:semiHidden/>
    <w:rsid w:val="0050605F"/>
    <w:rPr>
      <w:rFonts w:ascii="Arial" w:hAnsi="Arial"/>
      <w:sz w:val="22"/>
    </w:rPr>
  </w:style>
  <w:style w:type="character" w:styleId="Emphasis">
    <w:name w:val="Emphasis"/>
    <w:uiPriority w:val="20"/>
    <w:qFormat/>
    <w:locked/>
    <w:rsid w:val="008A30CD"/>
    <w:rPr>
      <w:b/>
      <w:bCs/>
      <w:i w:val="0"/>
      <w:iCs w:val="0"/>
    </w:rPr>
  </w:style>
  <w:style w:type="character" w:customStyle="1" w:styleId="st1">
    <w:name w:val="st1"/>
    <w:rsid w:val="008A30CD"/>
  </w:style>
  <w:style w:type="character" w:styleId="PlaceholderText">
    <w:name w:val="Placeholder Text"/>
    <w:basedOn w:val="DefaultParagraphFont"/>
    <w:uiPriority w:val="99"/>
    <w:semiHidden/>
    <w:rsid w:val="008D7795"/>
    <w:rPr>
      <w:color w:val="808080"/>
    </w:rPr>
  </w:style>
  <w:style w:type="paragraph" w:styleId="ListParagraph">
    <w:name w:val="List Paragraph"/>
    <w:basedOn w:val="Normal"/>
    <w:uiPriority w:val="34"/>
    <w:qFormat/>
    <w:rsid w:val="008015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834244">
      <w:bodyDiv w:val="1"/>
      <w:marLeft w:val="0"/>
      <w:marRight w:val="0"/>
      <w:marTop w:val="0"/>
      <w:marBottom w:val="0"/>
      <w:divBdr>
        <w:top w:val="none" w:sz="0" w:space="0" w:color="auto"/>
        <w:left w:val="none" w:sz="0" w:space="0" w:color="auto"/>
        <w:bottom w:val="none" w:sz="0" w:space="0" w:color="auto"/>
        <w:right w:val="none" w:sz="0" w:space="0" w:color="auto"/>
      </w:divBdr>
    </w:div>
    <w:div w:id="166558889">
      <w:bodyDiv w:val="1"/>
      <w:marLeft w:val="0"/>
      <w:marRight w:val="0"/>
      <w:marTop w:val="0"/>
      <w:marBottom w:val="0"/>
      <w:divBdr>
        <w:top w:val="none" w:sz="0" w:space="0" w:color="auto"/>
        <w:left w:val="none" w:sz="0" w:space="0" w:color="auto"/>
        <w:bottom w:val="none" w:sz="0" w:space="0" w:color="auto"/>
        <w:right w:val="none" w:sz="0" w:space="0" w:color="auto"/>
      </w:divBdr>
    </w:div>
    <w:div w:id="778643296">
      <w:bodyDiv w:val="1"/>
      <w:marLeft w:val="0"/>
      <w:marRight w:val="0"/>
      <w:marTop w:val="0"/>
      <w:marBottom w:val="0"/>
      <w:divBdr>
        <w:top w:val="none" w:sz="0" w:space="0" w:color="auto"/>
        <w:left w:val="none" w:sz="0" w:space="0" w:color="auto"/>
        <w:bottom w:val="none" w:sz="0" w:space="0" w:color="auto"/>
        <w:right w:val="none" w:sz="0" w:space="0" w:color="auto"/>
      </w:divBdr>
    </w:div>
    <w:div w:id="1166164780">
      <w:bodyDiv w:val="1"/>
      <w:marLeft w:val="0"/>
      <w:marRight w:val="0"/>
      <w:marTop w:val="0"/>
      <w:marBottom w:val="0"/>
      <w:divBdr>
        <w:top w:val="none" w:sz="0" w:space="0" w:color="auto"/>
        <w:left w:val="none" w:sz="0" w:space="0" w:color="auto"/>
        <w:bottom w:val="none" w:sz="0" w:space="0" w:color="auto"/>
        <w:right w:val="none" w:sz="0" w:space="0" w:color="auto"/>
      </w:divBdr>
    </w:div>
    <w:div w:id="1849559606">
      <w:bodyDiv w:val="1"/>
      <w:marLeft w:val="0"/>
      <w:marRight w:val="0"/>
      <w:marTop w:val="0"/>
      <w:marBottom w:val="0"/>
      <w:divBdr>
        <w:top w:val="none" w:sz="0" w:space="0" w:color="auto"/>
        <w:left w:val="none" w:sz="0" w:space="0" w:color="auto"/>
        <w:bottom w:val="none" w:sz="0" w:space="0" w:color="auto"/>
        <w:right w:val="none" w:sz="0" w:space="0" w:color="auto"/>
      </w:divBdr>
    </w:div>
    <w:div w:id="193994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5.png"/><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comments" Target="comments.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6.xm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image" Target="media/image6.png"/><Relationship Id="rId30" Type="http://schemas.openxmlformats.org/officeDocument/2006/relationships/footer" Target="footer8.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74D457B3444366A98C42BD7C8E5465"/>
        <w:category>
          <w:name w:val="General"/>
          <w:gallery w:val="placeholder"/>
        </w:category>
        <w:types>
          <w:type w:val="bbPlcHdr"/>
        </w:types>
        <w:behaviors>
          <w:behavior w:val="content"/>
        </w:behaviors>
        <w:guid w:val="{A8F592D3-FBF9-4BE6-AAF4-2A82E6D86CE4}"/>
      </w:docPartPr>
      <w:docPartBody>
        <w:p w:rsidR="007A5993" w:rsidRDefault="003E51FF">
          <w:r w:rsidRPr="00E12D32">
            <w:rPr>
              <w:rStyle w:val="PlaceholderText"/>
            </w:rPr>
            <w:t>[Subject]</w:t>
          </w:r>
        </w:p>
      </w:docPartBody>
    </w:docPart>
    <w:docPart>
      <w:docPartPr>
        <w:name w:val="DD3BE77B68A148C4AE383BCD75C3C5C0"/>
        <w:category>
          <w:name w:val="General"/>
          <w:gallery w:val="placeholder"/>
        </w:category>
        <w:types>
          <w:type w:val="bbPlcHdr"/>
        </w:types>
        <w:behaviors>
          <w:behavior w:val="content"/>
        </w:behaviors>
        <w:guid w:val="{71015102-CB5F-4F59-866C-F0B31EBA74B9}"/>
      </w:docPartPr>
      <w:docPartBody>
        <w:p w:rsidR="007A5993" w:rsidRDefault="003E51FF">
          <w:r w:rsidRPr="00E12D32">
            <w:rPr>
              <w:rStyle w:val="PlaceholderText"/>
            </w:rPr>
            <w:t>[Title]</w:t>
          </w:r>
        </w:p>
      </w:docPartBody>
    </w:docPart>
    <w:docPart>
      <w:docPartPr>
        <w:name w:val="BB40C3B8ED5F429190A2BA74444CDE99"/>
        <w:category>
          <w:name w:val="General"/>
          <w:gallery w:val="placeholder"/>
        </w:category>
        <w:types>
          <w:type w:val="bbPlcHdr"/>
        </w:types>
        <w:behaviors>
          <w:behavior w:val="content"/>
        </w:behaviors>
        <w:guid w:val="{562B1AD4-529A-4656-8DE0-6FAA46992B0C}"/>
      </w:docPartPr>
      <w:docPartBody>
        <w:p w:rsidR="007A5993" w:rsidRDefault="003E51FF">
          <w:r w:rsidRPr="00E12D32">
            <w:rPr>
              <w:rStyle w:val="PlaceholderText"/>
            </w:rPr>
            <w:t>[Subject]</w:t>
          </w:r>
        </w:p>
      </w:docPartBody>
    </w:docPart>
    <w:docPart>
      <w:docPartPr>
        <w:name w:val="DEEA60ADDCE244379181613BDCA5E7C8"/>
        <w:category>
          <w:name w:val="General"/>
          <w:gallery w:val="placeholder"/>
        </w:category>
        <w:types>
          <w:type w:val="bbPlcHdr"/>
        </w:types>
        <w:behaviors>
          <w:behavior w:val="content"/>
        </w:behaviors>
        <w:guid w:val="{9F285CE8-A8A9-42D2-B214-1271D3AE27FE}"/>
      </w:docPartPr>
      <w:docPartBody>
        <w:p w:rsidR="007A5993" w:rsidRDefault="003E51FF">
          <w:r w:rsidRPr="00E12D32">
            <w:rPr>
              <w:rStyle w:val="PlaceholderText"/>
            </w:rPr>
            <w:t>[Title]</w:t>
          </w:r>
        </w:p>
      </w:docPartBody>
    </w:docPart>
    <w:docPart>
      <w:docPartPr>
        <w:name w:val="F7A444CBC7B743339A7BB8FE7AF278ED"/>
        <w:category>
          <w:name w:val="General"/>
          <w:gallery w:val="placeholder"/>
        </w:category>
        <w:types>
          <w:type w:val="bbPlcHdr"/>
        </w:types>
        <w:behaviors>
          <w:behavior w:val="content"/>
        </w:behaviors>
        <w:guid w:val="{F0A503DF-4B36-48F9-A996-0A39201A0812}"/>
      </w:docPartPr>
      <w:docPartBody>
        <w:p w:rsidR="007A5993" w:rsidRDefault="003E51FF" w:rsidP="003E51FF">
          <w:pPr>
            <w:pStyle w:val="F7A444CBC7B743339A7BB8FE7AF278ED"/>
          </w:pPr>
          <w:r w:rsidRPr="003F1CF7">
            <w:rPr>
              <w:rStyle w:val="PlaceholderText"/>
            </w:rPr>
            <w:t>[Title]</w:t>
          </w:r>
        </w:p>
      </w:docPartBody>
    </w:docPart>
    <w:docPart>
      <w:docPartPr>
        <w:name w:val="1E50A0916F574547B3D7A0CE121CD087"/>
        <w:category>
          <w:name w:val="General"/>
          <w:gallery w:val="placeholder"/>
        </w:category>
        <w:types>
          <w:type w:val="bbPlcHdr"/>
        </w:types>
        <w:behaviors>
          <w:behavior w:val="content"/>
        </w:behaviors>
        <w:guid w:val="{2FDC4638-AEC1-4B18-B1F4-12849FAB7C04}"/>
      </w:docPartPr>
      <w:docPartBody>
        <w:p w:rsidR="005D4B66" w:rsidRDefault="00BD49BC">
          <w:r w:rsidRPr="00F96C21">
            <w:rPr>
              <w:rStyle w:val="PlaceholderText"/>
            </w:rPr>
            <w:t>[Subject]</w:t>
          </w:r>
        </w:p>
      </w:docPartBody>
    </w:docPart>
    <w:docPart>
      <w:docPartPr>
        <w:name w:val="F5FB999729C948B88CE51C3DB1BEEA75"/>
        <w:category>
          <w:name w:val="General"/>
          <w:gallery w:val="placeholder"/>
        </w:category>
        <w:types>
          <w:type w:val="bbPlcHdr"/>
        </w:types>
        <w:behaviors>
          <w:behavior w:val="content"/>
        </w:behaviors>
        <w:guid w:val="{CF5F6CC2-A1DB-4567-BB9C-0374FBDF9246}"/>
      </w:docPartPr>
      <w:docPartBody>
        <w:p w:rsidR="005D4B66" w:rsidRDefault="00BD49BC">
          <w:r w:rsidRPr="00F96C21">
            <w:rPr>
              <w:rStyle w:val="PlaceholderText"/>
            </w:rPr>
            <w:t>[Abstract]</w:t>
          </w:r>
        </w:p>
      </w:docPartBody>
    </w:docPart>
    <w:docPart>
      <w:docPartPr>
        <w:name w:val="8C320AE7DB0145928DA2D34C289EE382"/>
        <w:category>
          <w:name w:val="General"/>
          <w:gallery w:val="placeholder"/>
        </w:category>
        <w:types>
          <w:type w:val="bbPlcHdr"/>
        </w:types>
        <w:behaviors>
          <w:behavior w:val="content"/>
        </w:behaviors>
        <w:guid w:val="{4FC03FF0-659B-486C-9555-A3999E193D7E}"/>
      </w:docPartPr>
      <w:docPartBody>
        <w:p w:rsidR="005D4B66" w:rsidRDefault="00BD49BC">
          <w:r w:rsidRPr="00F96C21">
            <w:rPr>
              <w:rStyle w:val="PlaceholderText"/>
            </w:rPr>
            <w:t>[Abstract]</w:t>
          </w:r>
        </w:p>
      </w:docPartBody>
    </w:docPart>
    <w:docPart>
      <w:docPartPr>
        <w:name w:val="313C1B7C7D86412A83B73FAFD1C997DA"/>
        <w:category>
          <w:name w:val="General"/>
          <w:gallery w:val="placeholder"/>
        </w:category>
        <w:types>
          <w:type w:val="bbPlcHdr"/>
        </w:types>
        <w:behaviors>
          <w:behavior w:val="content"/>
        </w:behaviors>
        <w:guid w:val="{0613860C-A5F4-4334-80BD-6D3AEC0EF721}"/>
      </w:docPartPr>
      <w:docPartBody>
        <w:p w:rsidR="005D4B66" w:rsidRDefault="00BD49BC">
          <w:r w:rsidRPr="00F96C21">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3E51FF"/>
    <w:rsid w:val="000859D2"/>
    <w:rsid w:val="001011D8"/>
    <w:rsid w:val="00177BC7"/>
    <w:rsid w:val="00181AB9"/>
    <w:rsid w:val="001A2765"/>
    <w:rsid w:val="001B1E4F"/>
    <w:rsid w:val="0022639F"/>
    <w:rsid w:val="0026044E"/>
    <w:rsid w:val="002D0355"/>
    <w:rsid w:val="002F52C1"/>
    <w:rsid w:val="002F55E1"/>
    <w:rsid w:val="00315ED9"/>
    <w:rsid w:val="003707D9"/>
    <w:rsid w:val="003E51FF"/>
    <w:rsid w:val="00445DCF"/>
    <w:rsid w:val="00490F24"/>
    <w:rsid w:val="004A1E02"/>
    <w:rsid w:val="004D2D30"/>
    <w:rsid w:val="004D465D"/>
    <w:rsid w:val="004D60B0"/>
    <w:rsid w:val="00527E78"/>
    <w:rsid w:val="005D4B66"/>
    <w:rsid w:val="005F2F1D"/>
    <w:rsid w:val="00634AB2"/>
    <w:rsid w:val="00711984"/>
    <w:rsid w:val="00724165"/>
    <w:rsid w:val="007778C8"/>
    <w:rsid w:val="007A5993"/>
    <w:rsid w:val="007A67BE"/>
    <w:rsid w:val="007D3E88"/>
    <w:rsid w:val="007E1349"/>
    <w:rsid w:val="008152E1"/>
    <w:rsid w:val="008621A8"/>
    <w:rsid w:val="00924D1B"/>
    <w:rsid w:val="00965C14"/>
    <w:rsid w:val="009E12A2"/>
    <w:rsid w:val="009E6AE2"/>
    <w:rsid w:val="009E70C8"/>
    <w:rsid w:val="009F06E5"/>
    <w:rsid w:val="00AA576D"/>
    <w:rsid w:val="00AB4395"/>
    <w:rsid w:val="00B34D91"/>
    <w:rsid w:val="00B51099"/>
    <w:rsid w:val="00B72B5D"/>
    <w:rsid w:val="00BD49BC"/>
    <w:rsid w:val="00BD5FB4"/>
    <w:rsid w:val="00C0033C"/>
    <w:rsid w:val="00C27C7A"/>
    <w:rsid w:val="00C940C5"/>
    <w:rsid w:val="00CD138D"/>
    <w:rsid w:val="00D55CE3"/>
    <w:rsid w:val="00D75492"/>
    <w:rsid w:val="00DF1C3A"/>
    <w:rsid w:val="00E06728"/>
    <w:rsid w:val="00EF4A9E"/>
    <w:rsid w:val="00F72149"/>
    <w:rsid w:val="00F7520A"/>
    <w:rsid w:val="00F8366A"/>
    <w:rsid w:val="00F870F1"/>
    <w:rsid w:val="00F942FF"/>
    <w:rsid w:val="00FC40FF"/>
    <w:rsid w:val="00FD1D17"/>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F4A9E"/>
    <w:rPr>
      <w:color w:val="808080"/>
    </w:rPr>
  </w:style>
  <w:style w:type="paragraph" w:customStyle="1" w:styleId="F7A444CBC7B743339A7BB8FE7AF278ED">
    <w:name w:val="F7A444CBC7B743339A7BB8FE7AF278ED"/>
    <w:rsid w:val="003E51FF"/>
  </w:style>
  <w:style w:type="paragraph" w:customStyle="1" w:styleId="2E97914D50074449B3A181767CAC24EB">
    <w:name w:val="2E97914D50074449B3A181767CAC24EB"/>
    <w:rsid w:val="003E51FF"/>
  </w:style>
  <w:style w:type="paragraph" w:customStyle="1" w:styleId="B64863DC927842F6AF07AB1D1EF595A8">
    <w:name w:val="B64863DC927842F6AF07AB1D1EF595A8"/>
    <w:rsid w:val="003E51FF"/>
  </w:style>
  <w:style w:type="paragraph" w:customStyle="1" w:styleId="0EB640C6916D4411A9C2A45DEF768F61">
    <w:name w:val="0EB640C6916D4411A9C2A45DEF768F61"/>
    <w:rsid w:val="00634AB2"/>
  </w:style>
  <w:style w:type="paragraph" w:customStyle="1" w:styleId="E3A3BBB1755043078BCF2893F2179E87">
    <w:name w:val="E3A3BBB1755043078BCF2893F2179E87"/>
    <w:rsid w:val="00634AB2"/>
  </w:style>
  <w:style w:type="paragraph" w:customStyle="1" w:styleId="2A65D10007D547EBA7589017A91A8493">
    <w:name w:val="2A65D10007D547EBA7589017A91A8493"/>
    <w:rsid w:val="00634AB2"/>
  </w:style>
  <w:style w:type="paragraph" w:customStyle="1" w:styleId="C3070D9425954E1DB8238641244CE98F">
    <w:name w:val="C3070D9425954E1DB8238641244CE98F"/>
    <w:rsid w:val="00EF4A9E"/>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{{Reportnumber}}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3BDF99-0B00-4E10-AF45-CAF5CE994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2010</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Loose-fill Asbestos Insulation Ceiling Cavity Inspection Report</vt:lpstr>
    </vt:vector>
  </TitlesOfParts>
  <Company>Dept of Commerce</Company>
  <LinksUpToDate>false</LinksUpToDate>
  <CharactersWithSpaces>13444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Loose-fill Asbestos Insulation Ceiling Cavity Inspection Report</dc:title>
  <dc:subject/>
  <dc:creator>SayadR2</dc:creator>
  <cp:lastModifiedBy>Ejaz S</cp:lastModifiedBy>
  <cp:revision>7</cp:revision>
  <cp:lastPrinted>2016-02-02T06:18:00Z</cp:lastPrinted>
  <dcterms:created xsi:type="dcterms:W3CDTF">2016-12-29T07:34:00Z</dcterms:created>
  <dcterms:modified xsi:type="dcterms:W3CDTF">2016-12-29T11:52:00Z</dcterms:modified>
  <cp:contentStatus>11098-xxxxx</cp:contentStatus>
</cp:coreProperties>
</file>