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CD" w:rsidRDefault="006F7DCD" w:rsidP="006F7DCD">
      <w:pPr>
        <w:tabs>
          <w:tab w:val="left" w:pos="3425"/>
        </w:tabs>
        <w:jc w:val="center"/>
        <w:rPr>
          <w:sz w:val="28"/>
          <w:szCs w:val="28"/>
          <w:lang w:val="id-ID"/>
        </w:rPr>
      </w:pPr>
      <w:r w:rsidRPr="006F7DCD">
        <w:rPr>
          <w:sz w:val="28"/>
          <w:szCs w:val="28"/>
          <w:lang w:val="id-ID"/>
        </w:rPr>
        <w:t>Laporan</w:t>
      </w:r>
    </w:p>
    <w:p w:rsidR="006F7DCD" w:rsidRPr="006F7DCD" w:rsidRDefault="006F7DCD" w:rsidP="006F7DCD">
      <w:pPr>
        <w:tabs>
          <w:tab w:val="left" w:pos="3425"/>
        </w:tabs>
        <w:jc w:val="center"/>
        <w:rPr>
          <w:sz w:val="28"/>
          <w:szCs w:val="28"/>
          <w:lang w:val="id-ID"/>
        </w:rPr>
      </w:pPr>
      <w:r w:rsidRPr="006F7DCD">
        <w:rPr>
          <w:sz w:val="28"/>
          <w:szCs w:val="28"/>
          <w:lang w:val="id-ID"/>
        </w:rPr>
        <w:t>Algoritma dan Pemrograman</w:t>
      </w:r>
    </w:p>
    <w:p w:rsidR="006F7DCD" w:rsidRPr="006F7DCD" w:rsidRDefault="006F7DCD" w:rsidP="006F7DCD">
      <w:pPr>
        <w:tabs>
          <w:tab w:val="left" w:pos="3425"/>
        </w:tabs>
        <w:jc w:val="center"/>
        <w:rPr>
          <w:sz w:val="28"/>
          <w:szCs w:val="28"/>
          <w:lang w:val="id-ID"/>
        </w:rPr>
      </w:pPr>
      <w:r w:rsidRPr="006F7DCD">
        <w:rPr>
          <w:sz w:val="28"/>
          <w:szCs w:val="28"/>
          <w:lang w:val="id-ID"/>
        </w:rPr>
        <w:t>Modul 1</w:t>
      </w:r>
    </w:p>
    <w:p w:rsidR="006F7DCD" w:rsidRDefault="006F7DCD" w:rsidP="006F7DCD">
      <w:pPr>
        <w:tabs>
          <w:tab w:val="left" w:pos="3425"/>
        </w:tabs>
        <w:jc w:val="center"/>
        <w:rPr>
          <w:lang w:val="id-ID"/>
        </w:rPr>
      </w:pPr>
    </w:p>
    <w:p w:rsidR="00260FB7" w:rsidRDefault="007D65E4" w:rsidP="007D65E4">
      <w:pPr>
        <w:tabs>
          <w:tab w:val="left" w:pos="3425"/>
        </w:tabs>
        <w:rPr>
          <w:lang w:val="id-ID"/>
        </w:rPr>
      </w:pPr>
      <w:r>
        <w:tab/>
      </w:r>
      <w:r>
        <w:rPr>
          <w:noProof/>
        </w:rPr>
        <w:drawing>
          <wp:inline distT="0" distB="0" distL="0" distR="0">
            <wp:extent cx="5943600" cy="3345132"/>
            <wp:effectExtent l="0" t="0" r="0" b="8255"/>
            <wp:docPr id="1" name="Picture 1" descr="C:\Users\ACER\Downloads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LOG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E4" w:rsidRDefault="007D65E4" w:rsidP="007D65E4">
      <w:pPr>
        <w:tabs>
          <w:tab w:val="left" w:pos="3425"/>
        </w:tabs>
        <w:rPr>
          <w:lang w:val="id-ID"/>
        </w:rPr>
      </w:pPr>
    </w:p>
    <w:p w:rsidR="003676AA" w:rsidRDefault="006F7DCD" w:rsidP="006F7DCD">
      <w:pPr>
        <w:tabs>
          <w:tab w:val="left" w:pos="3425"/>
        </w:tabs>
        <w:jc w:val="center"/>
        <w:rPr>
          <w:lang w:val="id-ID"/>
        </w:rPr>
      </w:pPr>
      <w:r>
        <w:rPr>
          <w:lang w:val="id-ID"/>
        </w:rPr>
        <w:t>NAMA :Eja Andika</w:t>
      </w:r>
    </w:p>
    <w:p w:rsidR="006F7DCD" w:rsidRDefault="006F7DCD" w:rsidP="006F7DCD">
      <w:pPr>
        <w:tabs>
          <w:tab w:val="left" w:pos="3425"/>
        </w:tabs>
        <w:jc w:val="center"/>
        <w:rPr>
          <w:lang w:val="id-ID"/>
        </w:rPr>
      </w:pPr>
      <w:r>
        <w:rPr>
          <w:lang w:val="id-ID"/>
        </w:rPr>
        <w:t>NIM :24241025</w:t>
      </w:r>
    </w:p>
    <w:p w:rsidR="006F7DCD" w:rsidRDefault="006F7DCD" w:rsidP="006F7DCD">
      <w:pPr>
        <w:tabs>
          <w:tab w:val="left" w:pos="3425"/>
        </w:tabs>
        <w:jc w:val="center"/>
        <w:rPr>
          <w:lang w:val="id-ID"/>
        </w:rPr>
      </w:pPr>
    </w:p>
    <w:p w:rsidR="006F7DCD" w:rsidRDefault="006F7DCD" w:rsidP="00DE5436">
      <w:pPr>
        <w:tabs>
          <w:tab w:val="left" w:pos="3425"/>
        </w:tabs>
        <w:jc w:val="center"/>
        <w:rPr>
          <w:lang w:val="id-ID"/>
        </w:rPr>
      </w:pPr>
      <w:r>
        <w:rPr>
          <w:lang w:val="id-ID"/>
        </w:rPr>
        <w:t>PROGRAM STUDI TEKNOLOGI PENDIDIKAN</w:t>
      </w:r>
    </w:p>
    <w:p w:rsidR="006F7DCD" w:rsidRDefault="006F7DCD" w:rsidP="006F7DCD">
      <w:pPr>
        <w:tabs>
          <w:tab w:val="left" w:pos="3425"/>
        </w:tabs>
        <w:jc w:val="center"/>
        <w:rPr>
          <w:lang w:val="id-ID"/>
        </w:rPr>
      </w:pPr>
      <w:r>
        <w:rPr>
          <w:lang w:val="id-ID"/>
        </w:rPr>
        <w:t>FAKULTAS SAINS,TEKNIK,dan TERAPAN (FFST)</w:t>
      </w:r>
    </w:p>
    <w:p w:rsidR="006F7DCD" w:rsidRDefault="006F7DCD" w:rsidP="006F7DCD">
      <w:pPr>
        <w:tabs>
          <w:tab w:val="left" w:pos="3425"/>
        </w:tabs>
        <w:jc w:val="center"/>
        <w:rPr>
          <w:lang w:val="id-ID"/>
        </w:rPr>
      </w:pPr>
      <w:r>
        <w:rPr>
          <w:lang w:val="id-ID"/>
        </w:rPr>
        <w:t>UNIVERSITAS PENDIDIKAN MANDALIKA</w:t>
      </w:r>
    </w:p>
    <w:p w:rsidR="00534B2B" w:rsidRDefault="00534B2B" w:rsidP="006F7DCD">
      <w:pPr>
        <w:tabs>
          <w:tab w:val="left" w:pos="3425"/>
        </w:tabs>
        <w:jc w:val="center"/>
        <w:rPr>
          <w:lang w:val="id-ID"/>
        </w:rPr>
      </w:pPr>
      <w:r>
        <w:rPr>
          <w:lang w:val="id-ID"/>
        </w:rPr>
        <w:t>TAHUN 2024</w:t>
      </w:r>
    </w:p>
    <w:p w:rsidR="007D65E4" w:rsidRDefault="007D65E4" w:rsidP="006F7DCD">
      <w:pPr>
        <w:tabs>
          <w:tab w:val="left" w:pos="3425"/>
        </w:tabs>
        <w:jc w:val="center"/>
        <w:rPr>
          <w:lang w:val="id-ID"/>
        </w:rPr>
      </w:pPr>
    </w:p>
    <w:p w:rsidR="007D65E4" w:rsidRDefault="00E90E8E" w:rsidP="00E90E8E">
      <w:pPr>
        <w:pStyle w:val="Title"/>
        <w:jc w:val="center"/>
        <w:rPr>
          <w:lang w:val="id-ID"/>
        </w:rPr>
      </w:pPr>
      <w:r w:rsidRPr="00E90E8E">
        <w:rPr>
          <w:lang w:val="id-ID"/>
        </w:rPr>
        <w:lastRenderedPageBreak/>
        <w:t>Tugas Modul 1</w:t>
      </w:r>
    </w:p>
    <w:p w:rsidR="00E90E8E" w:rsidRDefault="00E90E8E" w:rsidP="00E90E8E">
      <w:pPr>
        <w:jc w:val="both"/>
        <w:rPr>
          <w:lang w:val="id-ID"/>
        </w:rPr>
      </w:pPr>
      <w:r>
        <w:rPr>
          <w:lang w:val="id-ID"/>
        </w:rPr>
        <w:t>Buatlah sebuah algoritma dengan menggunakan bahan alami,untuk menentukan:</w:t>
      </w:r>
    </w:p>
    <w:p w:rsidR="00E90E8E" w:rsidRDefault="00E90E8E" w:rsidP="00E90E8E">
      <w:pPr>
        <w:jc w:val="both"/>
        <w:rPr>
          <w:lang w:val="id-ID"/>
        </w:rPr>
      </w:pPr>
      <w:r>
        <w:rPr>
          <w:lang w:val="id-ID"/>
        </w:rPr>
        <w:t>1.Apakah sebuah bilangan adalah bilangan genap atau ganjil?</w:t>
      </w:r>
    </w:p>
    <w:p w:rsidR="00E90E8E" w:rsidRDefault="00E90E8E" w:rsidP="00E90E8E">
      <w:pPr>
        <w:jc w:val="both"/>
        <w:rPr>
          <w:lang w:val="id-ID"/>
        </w:rPr>
      </w:pPr>
      <w:r>
        <w:rPr>
          <w:lang w:val="id-ID"/>
        </w:rPr>
        <w:t>2.Manakah dengan rute jalur terpendek,jika ada dua rute yang akan dibandingkan?</w:t>
      </w:r>
    </w:p>
    <w:p w:rsidR="00E90E8E" w:rsidRDefault="00E90E8E" w:rsidP="00E90E8E">
      <w:pPr>
        <w:jc w:val="both"/>
        <w:rPr>
          <w:lang w:val="id-ID"/>
        </w:rPr>
      </w:pPr>
      <w:r>
        <w:rPr>
          <w:lang w:val="id-ID"/>
        </w:rPr>
        <w:t>3.Mengurutkan 3 bilangan yang di inputkan,dari mulai yang terkecil samapai yang terbesar!</w:t>
      </w:r>
    </w:p>
    <w:p w:rsidR="00E90E8E" w:rsidRDefault="00E90E8E" w:rsidP="00E90E8E">
      <w:pPr>
        <w:jc w:val="both"/>
        <w:rPr>
          <w:lang w:val="id-ID"/>
        </w:rPr>
      </w:pPr>
    </w:p>
    <w:p w:rsidR="00E90E8E" w:rsidRDefault="00E90E8E" w:rsidP="00E90E8E">
      <w:pPr>
        <w:jc w:val="both"/>
        <w:rPr>
          <w:lang w:val="id-ID"/>
        </w:rPr>
      </w:pPr>
    </w:p>
    <w:p w:rsidR="00780D1E" w:rsidRDefault="00E90E8E" w:rsidP="00E90E8E">
      <w:pPr>
        <w:jc w:val="both"/>
        <w:rPr>
          <w:b/>
          <w:lang w:val="id-ID"/>
        </w:rPr>
      </w:pPr>
      <w:r w:rsidRPr="00E90E8E">
        <w:rPr>
          <w:b/>
          <w:lang w:val="id-ID"/>
        </w:rPr>
        <w:t>JAWAB:</w:t>
      </w:r>
    </w:p>
    <w:p w:rsidR="00D5521B" w:rsidRPr="00D5521B" w:rsidRDefault="00D5521B" w:rsidP="00D5521B">
      <w:pPr>
        <w:pStyle w:val="ListParagraph"/>
        <w:numPr>
          <w:ilvl w:val="0"/>
          <w:numId w:val="1"/>
        </w:numPr>
        <w:jc w:val="both"/>
        <w:rPr>
          <w:b/>
          <w:lang w:val="id-ID"/>
        </w:rPr>
      </w:pPr>
      <w:r w:rsidRPr="00D5521B"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0, 2, 4, 6,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1, 3, 5, 7,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>.</w:t>
      </w:r>
    </w:p>
    <w:p w:rsidR="00780D1E" w:rsidRPr="00D5521B" w:rsidRDefault="00780D1E" w:rsidP="00D5521B">
      <w:pPr>
        <w:pStyle w:val="ListParagraph"/>
        <w:numPr>
          <w:ilvl w:val="0"/>
          <w:numId w:val="1"/>
        </w:numPr>
        <w:jc w:val="both"/>
        <w:rPr>
          <w:b/>
          <w:lang w:val="id-ID"/>
        </w:rPr>
      </w:pPr>
      <w:proofErr w:type="gramStart"/>
      <w:r w:rsidRPr="00D5521B">
        <w:rPr>
          <w:rFonts w:ascii="Times New Roman" w:eastAsia="Times New Roman" w:hAnsi="Symbol" w:cs="Times New Roman"/>
          <w:sz w:val="24"/>
          <w:szCs w:val="24"/>
        </w:rPr>
        <w:t></w:t>
      </w:r>
      <w:r w:rsidRPr="00D5521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5521B">
        <w:rPr>
          <w:rFonts w:ascii="Times New Roman" w:eastAsia="Times New Roman" w:hAnsi="Times New Roman" w:cs="Times New Roman"/>
          <w:b/>
          <w:bCs/>
          <w:sz w:val="24"/>
          <w:szCs w:val="24"/>
        </w:rPr>
        <w:t>Tentukan</w:t>
      </w:r>
      <w:proofErr w:type="spellEnd"/>
      <w:proofErr w:type="gramEnd"/>
      <w:r w:rsidRPr="00D552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b/>
          <w:bCs/>
          <w:sz w:val="24"/>
          <w:szCs w:val="24"/>
        </w:rPr>
        <w:t>Titik</w:t>
      </w:r>
      <w:proofErr w:type="spellEnd"/>
      <w:r w:rsidRPr="00D552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D552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D552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552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521B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D55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5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D55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D55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D55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55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D55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521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552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D5521B">
        <w:rPr>
          <w:rFonts w:ascii="Times New Roman" w:eastAsia="Times New Roman" w:hAnsi="Times New Roman" w:cs="Times New Roman"/>
          <w:sz w:val="24"/>
          <w:szCs w:val="24"/>
        </w:rPr>
        <w:t>ked</w:t>
      </w:r>
      <w:r w:rsidRPr="00D5521B">
        <w:rPr>
          <w:rFonts w:ascii="Times New Roman" w:eastAsia="Times New Roman" w:hAnsi="Times New Roman" w:cs="Times New Roman"/>
          <w:sz w:val="24"/>
          <w:szCs w:val="24"/>
          <w:lang w:val="id-ID"/>
        </w:rPr>
        <w:t>ua rute.</w:t>
      </w:r>
    </w:p>
    <w:p w:rsidR="00780D1E" w:rsidRPr="00780D1E" w:rsidRDefault="00780D1E" w:rsidP="00780D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780D1E">
        <w:rPr>
          <w:rFonts w:ascii="Times New Roman" w:eastAsia="Times New Roman" w:hAnsi="Symbol" w:cs="Times New Roman"/>
          <w:sz w:val="24"/>
          <w:szCs w:val="24"/>
        </w:rPr>
        <w:t></w:t>
      </w:r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>Hitung</w:t>
      </w:r>
      <w:proofErr w:type="spellEnd"/>
      <w:proofErr w:type="gramEnd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>Rute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catat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80D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peta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aplik</w:t>
      </w:r>
      <w:r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gps</w:t>
      </w:r>
      <w:r w:rsidRPr="00780D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80D1E" w:rsidRPr="00780D1E" w:rsidRDefault="00780D1E" w:rsidP="00780D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0D1E">
        <w:rPr>
          <w:rFonts w:ascii="Times New Roman" w:eastAsia="Times New Roman" w:hAnsi="Symbol" w:cs="Times New Roman"/>
          <w:sz w:val="24"/>
          <w:szCs w:val="24"/>
        </w:rPr>
        <w:t></w:t>
      </w:r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>Perbandingan</w:t>
      </w:r>
      <w:proofErr w:type="spellEnd"/>
      <w:proofErr w:type="gramEnd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Bandingkan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80D1E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terpendek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56E8F" w:rsidRDefault="00780D1E" w:rsidP="00056E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780D1E">
        <w:rPr>
          <w:rFonts w:ascii="Times New Roman" w:eastAsia="Times New Roman" w:hAnsi="Symbol" w:cs="Times New Roman"/>
          <w:sz w:val="24"/>
          <w:szCs w:val="24"/>
        </w:rPr>
        <w:t></w:t>
      </w:r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>Pertimbangkan</w:t>
      </w:r>
      <w:proofErr w:type="spellEnd"/>
      <w:proofErr w:type="gramEnd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>Faktor</w:t>
      </w:r>
      <w:proofErr w:type="spellEnd"/>
      <w:r w:rsidRPr="00780D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</w:t>
      </w:r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pertimbangkan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D1E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780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8F" w:rsidRPr="00056E8F" w:rsidRDefault="00056E8F" w:rsidP="00056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D552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Pr="00056E8F">
        <w:rPr>
          <w:b/>
          <w:bCs/>
        </w:rPr>
        <w:t>Minta</w:t>
      </w:r>
      <w:proofErr w:type="spellEnd"/>
      <w:r w:rsidRPr="00056E8F">
        <w:rPr>
          <w:b/>
          <w:bCs/>
        </w:rPr>
        <w:t xml:space="preserve"> Input</w:t>
      </w:r>
      <w:r w:rsidRPr="00056E8F">
        <w:t xml:space="preserve">: </w:t>
      </w:r>
      <w:proofErr w:type="spellStart"/>
      <w:r w:rsidRPr="00056E8F">
        <w:t>Tanyakan</w:t>
      </w:r>
      <w:proofErr w:type="spellEnd"/>
      <w:r w:rsidRPr="00056E8F">
        <w:t xml:space="preserve"> </w:t>
      </w:r>
      <w:proofErr w:type="spellStart"/>
      <w:r w:rsidRPr="00056E8F">
        <w:t>kepada</w:t>
      </w:r>
      <w:proofErr w:type="spellEnd"/>
      <w:r w:rsidRPr="00056E8F">
        <w:t xml:space="preserve"> </w:t>
      </w:r>
      <w:proofErr w:type="spellStart"/>
      <w:r w:rsidRPr="00056E8F">
        <w:t>pengguna</w:t>
      </w:r>
      <w:proofErr w:type="spellEnd"/>
      <w:r w:rsidRPr="00056E8F">
        <w:t xml:space="preserve"> </w:t>
      </w:r>
      <w:proofErr w:type="spellStart"/>
      <w:r w:rsidRPr="00056E8F">
        <w:t>untuk</w:t>
      </w:r>
      <w:proofErr w:type="spellEnd"/>
      <w:r w:rsidRPr="00056E8F">
        <w:t xml:space="preserve"> </w:t>
      </w:r>
      <w:proofErr w:type="spellStart"/>
      <w:r w:rsidRPr="00056E8F">
        <w:t>memasukkan</w:t>
      </w:r>
      <w:proofErr w:type="spellEnd"/>
      <w:r w:rsidRPr="00056E8F">
        <w:t xml:space="preserve"> </w:t>
      </w:r>
      <w:proofErr w:type="spellStart"/>
      <w:r w:rsidRPr="00056E8F">
        <w:t>tiga</w:t>
      </w:r>
      <w:proofErr w:type="spellEnd"/>
      <w:r w:rsidRPr="00056E8F">
        <w:t xml:space="preserve"> </w:t>
      </w:r>
      <w:proofErr w:type="spellStart"/>
      <w:r w:rsidRPr="00056E8F">
        <w:t>bilangan</w:t>
      </w:r>
      <w:proofErr w:type="spellEnd"/>
      <w:r w:rsidRPr="00056E8F">
        <w:t xml:space="preserve">. </w:t>
      </w:r>
      <w:proofErr w:type="spellStart"/>
      <w:r w:rsidRPr="00056E8F">
        <w:t>Misalnya</w:t>
      </w:r>
      <w:proofErr w:type="spellEnd"/>
      <w:r w:rsidRPr="00056E8F">
        <w:t>: "</w:t>
      </w:r>
      <w:proofErr w:type="spellStart"/>
      <w:r w:rsidRPr="00056E8F">
        <w:t>Silakan</w:t>
      </w:r>
      <w:proofErr w:type="spellEnd"/>
      <w:r w:rsidRPr="00056E8F">
        <w:t xml:space="preserve"> </w:t>
      </w:r>
      <w:proofErr w:type="spellStart"/>
      <w:r w:rsidRPr="00056E8F">
        <w:t>masukkan</w:t>
      </w:r>
      <w:proofErr w:type="spellEnd"/>
      <w:r w:rsidRPr="00056E8F">
        <w:t xml:space="preserve"> </w:t>
      </w:r>
      <w:proofErr w:type="spellStart"/>
      <w:r w:rsidRPr="00056E8F">
        <w:t>tiga</w:t>
      </w:r>
      <w:proofErr w:type="spellEnd"/>
      <w:r w:rsidRPr="00056E8F">
        <w:t xml:space="preserve"> </w:t>
      </w:r>
      <w:proofErr w:type="spellStart"/>
      <w:r w:rsidRPr="00056E8F">
        <w:t>bilangan</w:t>
      </w:r>
      <w:proofErr w:type="spellEnd"/>
      <w:r w:rsidRPr="00056E8F">
        <w:t xml:space="preserve">, </w:t>
      </w:r>
      <w:proofErr w:type="spellStart"/>
      <w:r w:rsidRPr="00056E8F">
        <w:t>pisahkan</w:t>
      </w:r>
      <w:proofErr w:type="spellEnd"/>
      <w:r w:rsidRPr="00056E8F">
        <w:t xml:space="preserve"> </w:t>
      </w:r>
      <w:proofErr w:type="spellStart"/>
      <w:r w:rsidRPr="00056E8F">
        <w:t>dengan</w:t>
      </w:r>
      <w:proofErr w:type="spellEnd"/>
      <w:r w:rsidRPr="00056E8F">
        <w:t xml:space="preserve"> </w:t>
      </w:r>
      <w:proofErr w:type="spellStart"/>
      <w:r w:rsidRPr="00056E8F">
        <w:t>spasi</w:t>
      </w:r>
      <w:proofErr w:type="spellEnd"/>
      <w:r w:rsidRPr="00056E8F">
        <w:t>."</w:t>
      </w:r>
    </w:p>
    <w:p w:rsidR="00056E8F" w:rsidRPr="00056E8F" w:rsidRDefault="00056E8F" w:rsidP="00056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t>Baca Input</w:t>
      </w:r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pisahkan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8F" w:rsidRPr="00056E8F" w:rsidRDefault="00056E8F" w:rsidP="00056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t>Bandingkan</w:t>
      </w:r>
      <w:proofErr w:type="spellEnd"/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bilangan-bilangan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urutannya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8F" w:rsidRPr="00056E8F" w:rsidRDefault="00056E8F" w:rsidP="00056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: A, B,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</w:p>
    <w:p w:rsidR="00056E8F" w:rsidRPr="00056E8F" w:rsidRDefault="00056E8F" w:rsidP="00056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Bandingkan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</w:p>
    <w:p w:rsidR="00056E8F" w:rsidRPr="00056E8F" w:rsidRDefault="00056E8F" w:rsidP="00056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Bandingkan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</w:p>
    <w:p w:rsidR="00056E8F" w:rsidRPr="00056E8F" w:rsidRDefault="00056E8F" w:rsidP="00056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t>Urutan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6E8F" w:rsidRPr="00056E8F" w:rsidRDefault="00056E8F" w:rsidP="00056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A &lt; B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A &lt; C, </w:t>
      </w:r>
      <w:proofErr w:type="gramStart"/>
      <w:r w:rsidRPr="00056E8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8F" w:rsidRPr="00056E8F" w:rsidRDefault="00056E8F" w:rsidP="00056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Lanjutkan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8F" w:rsidRPr="00056E8F" w:rsidRDefault="00056E8F" w:rsidP="00056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Tampilkan</w:t>
      </w:r>
      <w:proofErr w:type="spellEnd"/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8F" w:rsidRPr="00056E8F" w:rsidRDefault="00056E8F" w:rsidP="00056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6E8F" w:rsidRPr="00056E8F" w:rsidRDefault="00056E8F" w:rsidP="00056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>: 7, 2, 5</w:t>
      </w:r>
    </w:p>
    <w:p w:rsidR="00056E8F" w:rsidRPr="00056E8F" w:rsidRDefault="00056E8F" w:rsidP="00056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6E8F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056E8F">
        <w:rPr>
          <w:rFonts w:ascii="Times New Roman" w:eastAsia="Times New Roman" w:hAnsi="Times New Roman" w:cs="Times New Roman"/>
          <w:sz w:val="24"/>
          <w:szCs w:val="24"/>
        </w:rPr>
        <w:t>: 2, 5, 7</w:t>
      </w:r>
    </w:p>
    <w:p w:rsidR="00A063E0" w:rsidRPr="00A063E0" w:rsidRDefault="00A063E0" w:rsidP="00056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E8E" w:rsidRPr="00E90E8E" w:rsidRDefault="00E90E8E" w:rsidP="00E90E8E">
      <w:pPr>
        <w:jc w:val="both"/>
        <w:rPr>
          <w:lang w:val="id-ID"/>
        </w:rPr>
      </w:pPr>
    </w:p>
    <w:sectPr w:rsidR="00E90E8E" w:rsidRPr="00E9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A09"/>
    <w:multiLevelType w:val="hybridMultilevel"/>
    <w:tmpl w:val="7688E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512A67"/>
    <w:multiLevelType w:val="multilevel"/>
    <w:tmpl w:val="CD48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B35E9"/>
    <w:multiLevelType w:val="multilevel"/>
    <w:tmpl w:val="E9DE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EF08C3"/>
    <w:multiLevelType w:val="multilevel"/>
    <w:tmpl w:val="A102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D71464"/>
    <w:multiLevelType w:val="multilevel"/>
    <w:tmpl w:val="E026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0510B0"/>
    <w:multiLevelType w:val="multilevel"/>
    <w:tmpl w:val="A84E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137A48"/>
    <w:multiLevelType w:val="multilevel"/>
    <w:tmpl w:val="BC1E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E4"/>
    <w:rsid w:val="00056E8F"/>
    <w:rsid w:val="001F09CC"/>
    <w:rsid w:val="00260FB7"/>
    <w:rsid w:val="003676AA"/>
    <w:rsid w:val="00477990"/>
    <w:rsid w:val="00534B2B"/>
    <w:rsid w:val="006272F7"/>
    <w:rsid w:val="006D7961"/>
    <w:rsid w:val="006F3247"/>
    <w:rsid w:val="006F7DCD"/>
    <w:rsid w:val="00780D1E"/>
    <w:rsid w:val="007D65E4"/>
    <w:rsid w:val="00A063E0"/>
    <w:rsid w:val="00B06F46"/>
    <w:rsid w:val="00B20C0E"/>
    <w:rsid w:val="00D5521B"/>
    <w:rsid w:val="00DE5436"/>
    <w:rsid w:val="00E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5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6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65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5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D65E4"/>
    <w:rPr>
      <w:b/>
      <w:bCs/>
    </w:rPr>
  </w:style>
  <w:style w:type="paragraph" w:styleId="ListParagraph">
    <w:name w:val="List Paragraph"/>
    <w:basedOn w:val="Normal"/>
    <w:uiPriority w:val="34"/>
    <w:qFormat/>
    <w:rsid w:val="00780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52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D5521B"/>
  </w:style>
  <w:style w:type="character" w:customStyle="1" w:styleId="mord">
    <w:name w:val="mord"/>
    <w:basedOn w:val="DefaultParagraphFont"/>
    <w:rsid w:val="00D5521B"/>
  </w:style>
  <w:style w:type="character" w:customStyle="1" w:styleId="mrel">
    <w:name w:val="mrel"/>
    <w:basedOn w:val="DefaultParagraphFont"/>
    <w:rsid w:val="00D5521B"/>
  </w:style>
  <w:style w:type="character" w:customStyle="1" w:styleId="mpunct">
    <w:name w:val="mpunct"/>
    <w:basedOn w:val="DefaultParagraphFont"/>
    <w:rsid w:val="00D552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5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6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65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5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D65E4"/>
    <w:rPr>
      <w:b/>
      <w:bCs/>
    </w:rPr>
  </w:style>
  <w:style w:type="paragraph" w:styleId="ListParagraph">
    <w:name w:val="List Paragraph"/>
    <w:basedOn w:val="Normal"/>
    <w:uiPriority w:val="34"/>
    <w:qFormat/>
    <w:rsid w:val="00780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52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D5521B"/>
  </w:style>
  <w:style w:type="character" w:customStyle="1" w:styleId="mord">
    <w:name w:val="mord"/>
    <w:basedOn w:val="DefaultParagraphFont"/>
    <w:rsid w:val="00D5521B"/>
  </w:style>
  <w:style w:type="character" w:customStyle="1" w:styleId="mrel">
    <w:name w:val="mrel"/>
    <w:basedOn w:val="DefaultParagraphFont"/>
    <w:rsid w:val="00D5521B"/>
  </w:style>
  <w:style w:type="character" w:customStyle="1" w:styleId="mpunct">
    <w:name w:val="mpunct"/>
    <w:basedOn w:val="DefaultParagraphFont"/>
    <w:rsid w:val="00D5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2024-10-03T10:24:00Z</dcterms:created>
  <dcterms:modified xsi:type="dcterms:W3CDTF">2024-10-03T10:24:00Z</dcterms:modified>
</cp:coreProperties>
</file>