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520CF" w14:textId="77777777" w:rsidR="00163871" w:rsidRDefault="00163871" w:rsidP="001036A6">
      <w:pPr>
        <w:spacing w:line="480" w:lineRule="auto"/>
        <w:jc w:val="center"/>
        <w:rPr>
          <w:b/>
          <w:bCs/>
        </w:rPr>
      </w:pPr>
    </w:p>
    <w:p w14:paraId="5662FCCC" w14:textId="73F76A6A" w:rsidR="001F2630" w:rsidRDefault="001F2630" w:rsidP="001036A6">
      <w:pPr>
        <w:spacing w:line="480" w:lineRule="auto"/>
        <w:jc w:val="center"/>
        <w:rPr>
          <w:b/>
          <w:bCs/>
        </w:rPr>
      </w:pPr>
      <w:r w:rsidRPr="00DB48FE">
        <w:rPr>
          <w:b/>
          <w:bCs/>
        </w:rPr>
        <w:t xml:space="preserve">Título del proyecto de ingeniería aplicado </w:t>
      </w:r>
    </w:p>
    <w:p w14:paraId="01F5DBDE" w14:textId="53B70DAA" w:rsidR="00AC13D3" w:rsidRPr="0031535D" w:rsidRDefault="00AC13D3" w:rsidP="00AC13D3">
      <w:pPr>
        <w:spacing w:line="480" w:lineRule="auto"/>
        <w:jc w:val="center"/>
        <w:rPr>
          <w:rStyle w:val="Fuerte"/>
          <w:b w:val="0"/>
          <w:bCs w:val="0"/>
          <w:color w:val="808080" w:themeColor="background1" w:themeShade="80"/>
          <w:lang w:eastAsia="es-CO"/>
        </w:rPr>
      </w:pPr>
      <w:r>
        <w:t>Sistema de información para la gestión y trazabilidad de residuos tecnológicos en empresas de Bucaramanga</w:t>
      </w:r>
    </w:p>
    <w:p w14:paraId="43ABCBE2" w14:textId="4BC37D3E" w:rsidR="00236E6D" w:rsidRPr="00017030" w:rsidRDefault="00236E6D" w:rsidP="001036A6">
      <w:pPr>
        <w:spacing w:line="480" w:lineRule="auto"/>
        <w:jc w:val="center"/>
        <w:rPr>
          <w:lang w:val="es-ES"/>
        </w:rPr>
      </w:pPr>
    </w:p>
    <w:p w14:paraId="7E221B7F" w14:textId="77FE5D4E" w:rsidR="00680095" w:rsidRDefault="00680095" w:rsidP="00AC13D3">
      <w:pPr>
        <w:spacing w:line="480" w:lineRule="auto"/>
        <w:rPr>
          <w:lang w:val="es-ES"/>
        </w:rPr>
      </w:pPr>
    </w:p>
    <w:p w14:paraId="2FB1FF80" w14:textId="77777777" w:rsidR="00AC13D3" w:rsidRPr="00017030" w:rsidRDefault="00AC13D3" w:rsidP="001036A6">
      <w:pPr>
        <w:spacing w:line="480" w:lineRule="auto"/>
        <w:jc w:val="center"/>
        <w:rPr>
          <w:lang w:val="es-ES"/>
        </w:rPr>
      </w:pPr>
    </w:p>
    <w:p w14:paraId="1030528C" w14:textId="3C1B2796" w:rsidR="00236E6D" w:rsidRPr="00017030" w:rsidRDefault="00253A1A" w:rsidP="001036A6">
      <w:pPr>
        <w:spacing w:line="480" w:lineRule="auto"/>
        <w:jc w:val="center"/>
        <w:rPr>
          <w:lang w:val="es-ES"/>
        </w:rPr>
      </w:pPr>
      <w:r>
        <w:rPr>
          <w:lang w:val="es-ES"/>
        </w:rPr>
        <w:t>Oscar Danilo Basto Alvarado</w:t>
      </w:r>
    </w:p>
    <w:p w14:paraId="0AFC97A2" w14:textId="7AC055A3" w:rsidR="00253A1A" w:rsidRDefault="00253A1A" w:rsidP="00253A1A">
      <w:pPr>
        <w:spacing w:line="480" w:lineRule="auto"/>
        <w:jc w:val="center"/>
      </w:pPr>
      <w:r>
        <w:t xml:space="preserve">Ellis Orlando </w:t>
      </w:r>
      <w:proofErr w:type="spellStart"/>
      <w:r>
        <w:t>Jaimes</w:t>
      </w:r>
      <w:proofErr w:type="spellEnd"/>
      <w:r>
        <w:t xml:space="preserve"> Sandoval</w:t>
      </w:r>
    </w:p>
    <w:p w14:paraId="500917A8" w14:textId="77777777" w:rsidR="00253A1A" w:rsidRDefault="00253A1A" w:rsidP="00253A1A">
      <w:pPr>
        <w:spacing w:line="480" w:lineRule="auto"/>
        <w:jc w:val="center"/>
      </w:pPr>
    </w:p>
    <w:p w14:paraId="60985A48" w14:textId="77777777" w:rsidR="00253A1A" w:rsidRDefault="00253A1A" w:rsidP="00253A1A">
      <w:pPr>
        <w:spacing w:line="480" w:lineRule="auto"/>
        <w:jc w:val="center"/>
      </w:pPr>
    </w:p>
    <w:p w14:paraId="6FDA88F9" w14:textId="77777777" w:rsidR="00253A1A" w:rsidRDefault="00253A1A" w:rsidP="00253A1A">
      <w:pPr>
        <w:spacing w:line="480" w:lineRule="auto"/>
        <w:jc w:val="center"/>
      </w:pPr>
    </w:p>
    <w:p w14:paraId="0B7F66CC" w14:textId="60CC3D03" w:rsidR="00CA3EC5" w:rsidRPr="00017030" w:rsidRDefault="00D8434F" w:rsidP="00D8434F">
      <w:pPr>
        <w:spacing w:line="480" w:lineRule="auto"/>
        <w:jc w:val="center"/>
      </w:pPr>
      <w:r w:rsidRPr="00D8434F">
        <w:t>202016907</w:t>
      </w:r>
      <w:r>
        <w:t xml:space="preserve"> -</w:t>
      </w:r>
      <w:r w:rsidR="00CA3EC5" w:rsidRPr="00017030">
        <w:t xml:space="preserve"> Proyecto de grado</w:t>
      </w:r>
    </w:p>
    <w:p w14:paraId="3197662B" w14:textId="713D1C2A" w:rsidR="00CA3EC5" w:rsidRPr="00017030" w:rsidRDefault="00CA3EC5" w:rsidP="00D8434F">
      <w:pPr>
        <w:spacing w:line="480" w:lineRule="auto"/>
        <w:jc w:val="center"/>
      </w:pPr>
      <w:r w:rsidRPr="00017030">
        <w:t xml:space="preserve">Tutor: </w:t>
      </w:r>
      <w:r w:rsidR="00D8434F">
        <w:t xml:space="preserve">Daniel Andrés Guzmán </w:t>
      </w:r>
      <w:proofErr w:type="spellStart"/>
      <w:r w:rsidR="00D8434F">
        <w:t>Arevalo</w:t>
      </w:r>
      <w:proofErr w:type="spellEnd"/>
    </w:p>
    <w:p w14:paraId="4AD4C4ED" w14:textId="77777777" w:rsidR="00D8434F" w:rsidRDefault="00D8434F" w:rsidP="006C6B9E">
      <w:pPr>
        <w:spacing w:line="480" w:lineRule="auto"/>
      </w:pPr>
    </w:p>
    <w:p w14:paraId="39AB469A" w14:textId="77777777" w:rsidR="00253A1A" w:rsidRDefault="00253A1A" w:rsidP="001036A6">
      <w:pPr>
        <w:spacing w:line="480" w:lineRule="auto"/>
        <w:jc w:val="center"/>
      </w:pPr>
    </w:p>
    <w:p w14:paraId="5A628CC5" w14:textId="77777777" w:rsidR="00D8434F" w:rsidRDefault="00D8434F" w:rsidP="001036A6">
      <w:pPr>
        <w:spacing w:line="480" w:lineRule="auto"/>
        <w:jc w:val="center"/>
      </w:pPr>
    </w:p>
    <w:p w14:paraId="3126EDBC" w14:textId="77777777" w:rsidR="00CA3EC5" w:rsidRDefault="00CA3EC5" w:rsidP="001036A6">
      <w:pPr>
        <w:spacing w:line="480" w:lineRule="auto"/>
        <w:jc w:val="center"/>
      </w:pPr>
    </w:p>
    <w:p w14:paraId="3025758D" w14:textId="50682658" w:rsidR="00017030" w:rsidRDefault="00017030" w:rsidP="001036A6">
      <w:pPr>
        <w:spacing w:line="480" w:lineRule="auto"/>
        <w:jc w:val="center"/>
      </w:pPr>
      <w:r>
        <w:t xml:space="preserve">Programa de Ingeniería </w:t>
      </w:r>
      <w:r w:rsidR="00CA3EC5">
        <w:t>de Sistemas</w:t>
      </w:r>
    </w:p>
    <w:p w14:paraId="77FBBCF5" w14:textId="06D476B0" w:rsidR="00017030" w:rsidRDefault="00017030" w:rsidP="001036A6">
      <w:pPr>
        <w:spacing w:line="480" w:lineRule="auto"/>
        <w:jc w:val="center"/>
      </w:pPr>
      <w:r w:rsidRPr="00017030">
        <w:t>Escuela de Ciencias Básicas Tecnología e Ingeniería</w:t>
      </w:r>
    </w:p>
    <w:p w14:paraId="1034FD9A" w14:textId="1D87A619" w:rsidR="00017030" w:rsidRPr="00017030" w:rsidRDefault="00017030" w:rsidP="001036A6">
      <w:pPr>
        <w:spacing w:line="480" w:lineRule="auto"/>
        <w:jc w:val="center"/>
      </w:pPr>
      <w:r w:rsidRPr="00017030">
        <w:t xml:space="preserve"> Universidad Nacional Abierta y a Distancia</w:t>
      </w:r>
    </w:p>
    <w:p w14:paraId="27AE9EE3" w14:textId="2B0CCF4F" w:rsidR="00922000" w:rsidRDefault="00AC13D3" w:rsidP="001036A6">
      <w:pPr>
        <w:spacing w:line="480" w:lineRule="auto"/>
        <w:jc w:val="center"/>
      </w:pPr>
      <w:r>
        <w:t>12 de abr. de</w:t>
      </w:r>
      <w:r w:rsidR="00017030">
        <w:t xml:space="preserve"> 202</w:t>
      </w:r>
      <w:r w:rsidR="5C51682D">
        <w:t>6</w:t>
      </w:r>
    </w:p>
    <w:p w14:paraId="086FB5C8" w14:textId="77777777" w:rsidR="00CF42B1" w:rsidRDefault="00CF42B1" w:rsidP="001036A6">
      <w:pPr>
        <w:spacing w:line="480" w:lineRule="auto"/>
        <w:jc w:val="center"/>
      </w:pPr>
    </w:p>
    <w:p w14:paraId="19E36476" w14:textId="677EA62E" w:rsidR="00EE3934" w:rsidRPr="00EE3934" w:rsidRDefault="00D067C3" w:rsidP="00B2419A">
      <w:pPr>
        <w:numPr>
          <w:ilvl w:val="12"/>
          <w:numId w:val="0"/>
        </w:numPr>
        <w:spacing w:line="480" w:lineRule="auto"/>
        <w:jc w:val="center"/>
        <w:rPr>
          <w:b/>
          <w:bCs/>
          <w:lang w:val="es-ES"/>
        </w:rPr>
      </w:pPr>
      <w:r w:rsidRPr="00EE3934">
        <w:rPr>
          <w:b/>
          <w:bCs/>
          <w:lang w:val="es-ES"/>
        </w:rPr>
        <w:t>Tabl</w:t>
      </w:r>
      <w:r w:rsidR="0013165A" w:rsidRPr="00EE3934">
        <w:rPr>
          <w:b/>
          <w:bCs/>
          <w:lang w:val="es-ES"/>
        </w:rPr>
        <w:t xml:space="preserve">a </w:t>
      </w:r>
      <w:r w:rsidR="00EE3934" w:rsidRPr="00EE3934">
        <w:rPr>
          <w:b/>
          <w:bCs/>
          <w:lang w:val="es-ES"/>
        </w:rPr>
        <w:t>de</w:t>
      </w:r>
      <w:r w:rsidR="0013165A" w:rsidRPr="00EE3934">
        <w:rPr>
          <w:b/>
          <w:bCs/>
          <w:lang w:val="es-ES"/>
        </w:rPr>
        <w:t xml:space="preserve"> Contenidos</w:t>
      </w:r>
    </w:p>
    <w:p w14:paraId="4391BBAA" w14:textId="77777777" w:rsidR="00EE3934" w:rsidRPr="00EE3934" w:rsidRDefault="00EE3934" w:rsidP="001036A6">
      <w:pPr>
        <w:numPr>
          <w:ilvl w:val="12"/>
          <w:numId w:val="0"/>
        </w:numPr>
        <w:spacing w:line="480" w:lineRule="auto"/>
        <w:jc w:val="center"/>
        <w:rPr>
          <w:bCs/>
          <w:lang w:val="es-ES"/>
        </w:rPr>
      </w:pPr>
    </w:p>
    <w:p w14:paraId="60B034EC" w14:textId="0E56DE1F" w:rsidR="001036A6" w:rsidRDefault="00EE3934" w:rsidP="001036A6">
      <w:pPr>
        <w:pStyle w:val="TDC1"/>
        <w:tabs>
          <w:tab w:val="right" w:leader="dot" w:pos="9350"/>
        </w:tabs>
        <w:spacing w:line="480" w:lineRule="auto"/>
        <w:rPr>
          <w:rFonts w:asciiTheme="minorHAnsi" w:eastAsiaTheme="minorEastAsia" w:hAnsiTheme="minorHAnsi" w:cstheme="minorBidi"/>
          <w:noProof/>
          <w:sz w:val="22"/>
          <w:szCs w:val="22"/>
          <w:lang w:eastAsia="es-CO"/>
        </w:rPr>
      </w:pPr>
      <w:r w:rsidRPr="00EE3934">
        <w:rPr>
          <w:lang w:val="es-ES"/>
        </w:rPr>
        <w:fldChar w:fldCharType="begin"/>
      </w:r>
      <w:r w:rsidRPr="00EE3934">
        <w:rPr>
          <w:lang w:val="es-ES"/>
        </w:rPr>
        <w:instrText xml:space="preserve"> TOC \o "1-3" \h \z \u </w:instrText>
      </w:r>
      <w:r w:rsidRPr="00EE3934">
        <w:rPr>
          <w:lang w:val="es-ES"/>
        </w:rPr>
        <w:fldChar w:fldCharType="separate"/>
      </w:r>
      <w:hyperlink w:anchor="_Toc125731063" w:history="1">
        <w:r w:rsidR="001036A6" w:rsidRPr="002C1083">
          <w:rPr>
            <w:rStyle w:val="Hipervnculo"/>
            <w:noProof/>
            <w:lang w:val="es-ES"/>
          </w:rPr>
          <w:t>Introducción</w:t>
        </w:r>
        <w:r w:rsidR="001036A6">
          <w:rPr>
            <w:noProof/>
            <w:webHidden/>
          </w:rPr>
          <w:tab/>
        </w:r>
        <w:r w:rsidR="001036A6">
          <w:rPr>
            <w:noProof/>
            <w:webHidden/>
          </w:rPr>
          <w:fldChar w:fldCharType="begin"/>
        </w:r>
        <w:r w:rsidR="001036A6">
          <w:rPr>
            <w:noProof/>
            <w:webHidden/>
          </w:rPr>
          <w:instrText xml:space="preserve"> PAGEREF _Toc125731063 \h </w:instrText>
        </w:r>
        <w:r w:rsidR="001036A6">
          <w:rPr>
            <w:noProof/>
            <w:webHidden/>
          </w:rPr>
        </w:r>
        <w:r w:rsidR="001036A6">
          <w:rPr>
            <w:noProof/>
            <w:webHidden/>
          </w:rPr>
          <w:fldChar w:fldCharType="separate"/>
        </w:r>
        <w:r w:rsidR="001036A6">
          <w:rPr>
            <w:noProof/>
            <w:webHidden/>
          </w:rPr>
          <w:t>2</w:t>
        </w:r>
        <w:r w:rsidR="001036A6">
          <w:rPr>
            <w:noProof/>
            <w:webHidden/>
          </w:rPr>
          <w:fldChar w:fldCharType="end"/>
        </w:r>
      </w:hyperlink>
    </w:p>
    <w:p w14:paraId="62EB3DD0" w14:textId="618D5C70" w:rsidR="001036A6" w:rsidRDefault="001036A6" w:rsidP="001036A6">
      <w:pPr>
        <w:pStyle w:val="TDC2"/>
        <w:tabs>
          <w:tab w:val="right" w:leader="dot" w:pos="9350"/>
        </w:tabs>
        <w:spacing w:line="480" w:lineRule="auto"/>
        <w:rPr>
          <w:rFonts w:asciiTheme="minorHAnsi" w:eastAsiaTheme="minorEastAsia" w:hAnsiTheme="minorHAnsi" w:cstheme="minorBidi"/>
          <w:noProof/>
          <w:sz w:val="22"/>
          <w:szCs w:val="22"/>
          <w:lang w:eastAsia="es-CO"/>
        </w:rPr>
      </w:pPr>
      <w:hyperlink w:anchor="_Toc125731064" w:history="1">
        <w:r w:rsidRPr="002C1083">
          <w:rPr>
            <w:rStyle w:val="Hipervnculo"/>
            <w:noProof/>
          </w:rPr>
          <w:t>Líneas y grupos de interés investigativo</w:t>
        </w:r>
        <w:r>
          <w:rPr>
            <w:noProof/>
            <w:webHidden/>
          </w:rPr>
          <w:tab/>
        </w:r>
        <w:r>
          <w:rPr>
            <w:noProof/>
            <w:webHidden/>
          </w:rPr>
          <w:fldChar w:fldCharType="begin"/>
        </w:r>
        <w:r>
          <w:rPr>
            <w:noProof/>
            <w:webHidden/>
          </w:rPr>
          <w:instrText xml:space="preserve"> PAGEREF _Toc125731064 \h </w:instrText>
        </w:r>
        <w:r>
          <w:rPr>
            <w:noProof/>
            <w:webHidden/>
          </w:rPr>
        </w:r>
        <w:r>
          <w:rPr>
            <w:noProof/>
            <w:webHidden/>
          </w:rPr>
          <w:fldChar w:fldCharType="separate"/>
        </w:r>
        <w:r>
          <w:rPr>
            <w:noProof/>
            <w:webHidden/>
          </w:rPr>
          <w:t>3</w:t>
        </w:r>
        <w:r>
          <w:rPr>
            <w:noProof/>
            <w:webHidden/>
          </w:rPr>
          <w:fldChar w:fldCharType="end"/>
        </w:r>
      </w:hyperlink>
    </w:p>
    <w:p w14:paraId="75AF4CF8" w14:textId="6464F95E" w:rsidR="001036A6" w:rsidRDefault="001036A6" w:rsidP="001036A6">
      <w:pPr>
        <w:pStyle w:val="TDC2"/>
        <w:tabs>
          <w:tab w:val="right" w:leader="dot" w:pos="9350"/>
        </w:tabs>
        <w:spacing w:line="480" w:lineRule="auto"/>
        <w:rPr>
          <w:rFonts w:asciiTheme="minorHAnsi" w:eastAsiaTheme="minorEastAsia" w:hAnsiTheme="minorHAnsi" w:cstheme="minorBidi"/>
          <w:noProof/>
          <w:sz w:val="22"/>
          <w:szCs w:val="22"/>
          <w:lang w:eastAsia="es-CO"/>
        </w:rPr>
      </w:pPr>
      <w:hyperlink w:anchor="_Toc125731065" w:history="1">
        <w:r w:rsidRPr="002C1083">
          <w:rPr>
            <w:rStyle w:val="Hipervnculo"/>
            <w:noProof/>
          </w:rPr>
          <w:t>La idea para la investigación aplicada</w:t>
        </w:r>
        <w:r>
          <w:rPr>
            <w:noProof/>
            <w:webHidden/>
          </w:rPr>
          <w:tab/>
        </w:r>
        <w:r>
          <w:rPr>
            <w:noProof/>
            <w:webHidden/>
          </w:rPr>
          <w:fldChar w:fldCharType="begin"/>
        </w:r>
        <w:r>
          <w:rPr>
            <w:noProof/>
            <w:webHidden/>
          </w:rPr>
          <w:instrText xml:space="preserve"> PAGEREF _Toc125731065 \h </w:instrText>
        </w:r>
        <w:r>
          <w:rPr>
            <w:noProof/>
            <w:webHidden/>
          </w:rPr>
        </w:r>
        <w:r>
          <w:rPr>
            <w:noProof/>
            <w:webHidden/>
          </w:rPr>
          <w:fldChar w:fldCharType="separate"/>
        </w:r>
        <w:r>
          <w:rPr>
            <w:noProof/>
            <w:webHidden/>
          </w:rPr>
          <w:t>4</w:t>
        </w:r>
        <w:r>
          <w:rPr>
            <w:noProof/>
            <w:webHidden/>
          </w:rPr>
          <w:fldChar w:fldCharType="end"/>
        </w:r>
      </w:hyperlink>
    </w:p>
    <w:p w14:paraId="73B3CA48" w14:textId="1716270C" w:rsidR="001036A6" w:rsidRDefault="001036A6" w:rsidP="001036A6">
      <w:pPr>
        <w:pStyle w:val="TDC2"/>
        <w:tabs>
          <w:tab w:val="right" w:leader="dot" w:pos="9350"/>
        </w:tabs>
        <w:spacing w:line="480" w:lineRule="auto"/>
        <w:rPr>
          <w:rFonts w:asciiTheme="minorHAnsi" w:eastAsiaTheme="minorEastAsia" w:hAnsiTheme="minorHAnsi" w:cstheme="minorBidi"/>
          <w:noProof/>
          <w:sz w:val="22"/>
          <w:szCs w:val="22"/>
          <w:lang w:eastAsia="es-CO"/>
        </w:rPr>
      </w:pPr>
      <w:hyperlink w:anchor="_Toc125731067" w:history="1">
        <w:r w:rsidRPr="002C1083">
          <w:rPr>
            <w:rStyle w:val="Hipervnculo"/>
            <w:noProof/>
          </w:rPr>
          <w:t>Planteamiento del problema</w:t>
        </w:r>
        <w:r>
          <w:rPr>
            <w:noProof/>
            <w:webHidden/>
          </w:rPr>
          <w:tab/>
        </w:r>
        <w:r>
          <w:rPr>
            <w:noProof/>
            <w:webHidden/>
          </w:rPr>
          <w:fldChar w:fldCharType="begin"/>
        </w:r>
        <w:r>
          <w:rPr>
            <w:noProof/>
            <w:webHidden/>
          </w:rPr>
          <w:instrText xml:space="preserve"> PAGEREF _Toc125731067 \h </w:instrText>
        </w:r>
        <w:r>
          <w:rPr>
            <w:noProof/>
            <w:webHidden/>
          </w:rPr>
        </w:r>
        <w:r>
          <w:rPr>
            <w:noProof/>
            <w:webHidden/>
          </w:rPr>
          <w:fldChar w:fldCharType="separate"/>
        </w:r>
        <w:r>
          <w:rPr>
            <w:noProof/>
            <w:webHidden/>
          </w:rPr>
          <w:t>6</w:t>
        </w:r>
        <w:r>
          <w:rPr>
            <w:noProof/>
            <w:webHidden/>
          </w:rPr>
          <w:fldChar w:fldCharType="end"/>
        </w:r>
      </w:hyperlink>
    </w:p>
    <w:p w14:paraId="53642E15" w14:textId="6F6889FD" w:rsidR="001036A6" w:rsidRDefault="001036A6" w:rsidP="001036A6">
      <w:pPr>
        <w:pStyle w:val="TDC3"/>
        <w:rPr>
          <w:rFonts w:asciiTheme="minorHAnsi" w:eastAsiaTheme="minorEastAsia" w:hAnsiTheme="minorHAnsi" w:cstheme="minorBidi"/>
          <w:noProof/>
          <w:sz w:val="22"/>
          <w:szCs w:val="22"/>
          <w:lang w:eastAsia="es-CO"/>
        </w:rPr>
      </w:pPr>
      <w:hyperlink w:anchor="_Toc125731068" w:history="1">
        <w:r w:rsidRPr="002C1083">
          <w:rPr>
            <w:rStyle w:val="Hipervnculo"/>
            <w:noProof/>
          </w:rPr>
          <w:t>Árbol causa – efecto del problema</w:t>
        </w:r>
        <w:r>
          <w:rPr>
            <w:noProof/>
            <w:webHidden/>
          </w:rPr>
          <w:tab/>
        </w:r>
        <w:r>
          <w:rPr>
            <w:noProof/>
            <w:webHidden/>
          </w:rPr>
          <w:fldChar w:fldCharType="begin"/>
        </w:r>
        <w:r>
          <w:rPr>
            <w:noProof/>
            <w:webHidden/>
          </w:rPr>
          <w:instrText xml:space="preserve"> PAGEREF _Toc125731068 \h </w:instrText>
        </w:r>
        <w:r>
          <w:rPr>
            <w:noProof/>
            <w:webHidden/>
          </w:rPr>
        </w:r>
        <w:r>
          <w:rPr>
            <w:noProof/>
            <w:webHidden/>
          </w:rPr>
          <w:fldChar w:fldCharType="separate"/>
        </w:r>
        <w:r>
          <w:rPr>
            <w:noProof/>
            <w:webHidden/>
          </w:rPr>
          <w:t>7</w:t>
        </w:r>
        <w:r>
          <w:rPr>
            <w:noProof/>
            <w:webHidden/>
          </w:rPr>
          <w:fldChar w:fldCharType="end"/>
        </w:r>
      </w:hyperlink>
    </w:p>
    <w:p w14:paraId="4548B445" w14:textId="78FE67CC" w:rsidR="001036A6" w:rsidRDefault="001036A6" w:rsidP="001036A6">
      <w:pPr>
        <w:pStyle w:val="TDC2"/>
        <w:tabs>
          <w:tab w:val="right" w:leader="dot" w:pos="9350"/>
        </w:tabs>
        <w:spacing w:line="480" w:lineRule="auto"/>
        <w:rPr>
          <w:rFonts w:asciiTheme="minorHAnsi" w:eastAsiaTheme="minorEastAsia" w:hAnsiTheme="minorHAnsi" w:cstheme="minorBidi"/>
          <w:noProof/>
          <w:sz w:val="22"/>
          <w:szCs w:val="22"/>
          <w:lang w:eastAsia="es-CO"/>
        </w:rPr>
      </w:pPr>
      <w:hyperlink w:anchor="_Toc125731069" w:history="1">
        <w:r w:rsidRPr="002C1083">
          <w:rPr>
            <w:rStyle w:val="Hipervnculo"/>
            <w:noProof/>
          </w:rPr>
          <w:t>Justificación</w:t>
        </w:r>
        <w:r>
          <w:rPr>
            <w:noProof/>
            <w:webHidden/>
          </w:rPr>
          <w:tab/>
        </w:r>
        <w:r>
          <w:rPr>
            <w:noProof/>
            <w:webHidden/>
          </w:rPr>
          <w:fldChar w:fldCharType="begin"/>
        </w:r>
        <w:r>
          <w:rPr>
            <w:noProof/>
            <w:webHidden/>
          </w:rPr>
          <w:instrText xml:space="preserve"> PAGEREF _Toc125731069 \h </w:instrText>
        </w:r>
        <w:r>
          <w:rPr>
            <w:noProof/>
            <w:webHidden/>
          </w:rPr>
        </w:r>
        <w:r>
          <w:rPr>
            <w:noProof/>
            <w:webHidden/>
          </w:rPr>
          <w:fldChar w:fldCharType="separate"/>
        </w:r>
        <w:r>
          <w:rPr>
            <w:noProof/>
            <w:webHidden/>
          </w:rPr>
          <w:t>9</w:t>
        </w:r>
        <w:r>
          <w:rPr>
            <w:noProof/>
            <w:webHidden/>
          </w:rPr>
          <w:fldChar w:fldCharType="end"/>
        </w:r>
      </w:hyperlink>
    </w:p>
    <w:p w14:paraId="11389057" w14:textId="7D0859A3" w:rsidR="001036A6" w:rsidRDefault="001036A6" w:rsidP="001036A6">
      <w:pPr>
        <w:pStyle w:val="TDC2"/>
        <w:tabs>
          <w:tab w:val="right" w:leader="dot" w:pos="9350"/>
        </w:tabs>
        <w:spacing w:line="480" w:lineRule="auto"/>
        <w:rPr>
          <w:rFonts w:asciiTheme="minorHAnsi" w:eastAsiaTheme="minorEastAsia" w:hAnsiTheme="minorHAnsi" w:cstheme="minorBidi"/>
          <w:noProof/>
          <w:sz w:val="22"/>
          <w:szCs w:val="22"/>
          <w:lang w:eastAsia="es-CO"/>
        </w:rPr>
      </w:pPr>
      <w:hyperlink w:anchor="_Toc125731070" w:history="1">
        <w:r w:rsidRPr="002C1083">
          <w:rPr>
            <w:rStyle w:val="Hipervnculo"/>
            <w:noProof/>
          </w:rPr>
          <w:t>Objetivos</w:t>
        </w:r>
        <w:r>
          <w:rPr>
            <w:noProof/>
            <w:webHidden/>
          </w:rPr>
          <w:tab/>
        </w:r>
        <w:r>
          <w:rPr>
            <w:noProof/>
            <w:webHidden/>
          </w:rPr>
          <w:fldChar w:fldCharType="begin"/>
        </w:r>
        <w:r>
          <w:rPr>
            <w:noProof/>
            <w:webHidden/>
          </w:rPr>
          <w:instrText xml:space="preserve"> PAGEREF _Toc125731070 \h </w:instrText>
        </w:r>
        <w:r>
          <w:rPr>
            <w:noProof/>
            <w:webHidden/>
          </w:rPr>
        </w:r>
        <w:r>
          <w:rPr>
            <w:noProof/>
            <w:webHidden/>
          </w:rPr>
          <w:fldChar w:fldCharType="separate"/>
        </w:r>
        <w:r>
          <w:rPr>
            <w:noProof/>
            <w:webHidden/>
          </w:rPr>
          <w:t>10</w:t>
        </w:r>
        <w:r>
          <w:rPr>
            <w:noProof/>
            <w:webHidden/>
          </w:rPr>
          <w:fldChar w:fldCharType="end"/>
        </w:r>
      </w:hyperlink>
    </w:p>
    <w:p w14:paraId="420601D8" w14:textId="1A6F6A32" w:rsidR="001036A6" w:rsidRDefault="001036A6" w:rsidP="001036A6">
      <w:pPr>
        <w:pStyle w:val="TDC3"/>
        <w:rPr>
          <w:rFonts w:asciiTheme="minorHAnsi" w:eastAsiaTheme="minorEastAsia" w:hAnsiTheme="minorHAnsi" w:cstheme="minorBidi"/>
          <w:noProof/>
          <w:sz w:val="22"/>
          <w:szCs w:val="22"/>
          <w:lang w:eastAsia="es-CO"/>
        </w:rPr>
      </w:pPr>
      <w:hyperlink w:anchor="_Toc125731071" w:history="1">
        <w:r w:rsidRPr="002C1083">
          <w:rPr>
            <w:rStyle w:val="Hipervnculo"/>
            <w:noProof/>
          </w:rPr>
          <w:t>Objetivo general</w:t>
        </w:r>
        <w:r>
          <w:rPr>
            <w:noProof/>
            <w:webHidden/>
          </w:rPr>
          <w:tab/>
        </w:r>
        <w:r>
          <w:rPr>
            <w:noProof/>
            <w:webHidden/>
          </w:rPr>
          <w:fldChar w:fldCharType="begin"/>
        </w:r>
        <w:r>
          <w:rPr>
            <w:noProof/>
            <w:webHidden/>
          </w:rPr>
          <w:instrText xml:space="preserve"> PAGEREF _Toc125731071 \h </w:instrText>
        </w:r>
        <w:r>
          <w:rPr>
            <w:noProof/>
            <w:webHidden/>
          </w:rPr>
        </w:r>
        <w:r>
          <w:rPr>
            <w:noProof/>
            <w:webHidden/>
          </w:rPr>
          <w:fldChar w:fldCharType="separate"/>
        </w:r>
        <w:r>
          <w:rPr>
            <w:noProof/>
            <w:webHidden/>
          </w:rPr>
          <w:t>10</w:t>
        </w:r>
        <w:r>
          <w:rPr>
            <w:noProof/>
            <w:webHidden/>
          </w:rPr>
          <w:fldChar w:fldCharType="end"/>
        </w:r>
      </w:hyperlink>
    </w:p>
    <w:p w14:paraId="7B8183B2" w14:textId="253F51CF" w:rsidR="001036A6" w:rsidRDefault="001036A6" w:rsidP="001036A6">
      <w:pPr>
        <w:pStyle w:val="TDC3"/>
        <w:rPr>
          <w:rFonts w:asciiTheme="minorHAnsi" w:eastAsiaTheme="minorEastAsia" w:hAnsiTheme="minorHAnsi" w:cstheme="minorBidi"/>
          <w:noProof/>
          <w:sz w:val="22"/>
          <w:szCs w:val="22"/>
          <w:lang w:eastAsia="es-CO"/>
        </w:rPr>
      </w:pPr>
      <w:hyperlink w:anchor="_Toc125731072" w:history="1">
        <w:r w:rsidRPr="002C1083">
          <w:rPr>
            <w:rStyle w:val="Hipervnculo"/>
            <w:noProof/>
          </w:rPr>
          <w:t>Objetivos específicos</w:t>
        </w:r>
        <w:r>
          <w:rPr>
            <w:noProof/>
            <w:webHidden/>
          </w:rPr>
          <w:tab/>
        </w:r>
        <w:r>
          <w:rPr>
            <w:noProof/>
            <w:webHidden/>
          </w:rPr>
          <w:fldChar w:fldCharType="begin"/>
        </w:r>
        <w:r>
          <w:rPr>
            <w:noProof/>
            <w:webHidden/>
          </w:rPr>
          <w:instrText xml:space="preserve"> PAGEREF _Toc125731072 \h </w:instrText>
        </w:r>
        <w:r>
          <w:rPr>
            <w:noProof/>
            <w:webHidden/>
          </w:rPr>
        </w:r>
        <w:r>
          <w:rPr>
            <w:noProof/>
            <w:webHidden/>
          </w:rPr>
          <w:fldChar w:fldCharType="separate"/>
        </w:r>
        <w:r>
          <w:rPr>
            <w:noProof/>
            <w:webHidden/>
          </w:rPr>
          <w:t>10</w:t>
        </w:r>
        <w:r>
          <w:rPr>
            <w:noProof/>
            <w:webHidden/>
          </w:rPr>
          <w:fldChar w:fldCharType="end"/>
        </w:r>
      </w:hyperlink>
    </w:p>
    <w:p w14:paraId="301BE6AC" w14:textId="1150418E" w:rsidR="001036A6" w:rsidRDefault="001036A6" w:rsidP="001036A6">
      <w:pPr>
        <w:pStyle w:val="TDC2"/>
        <w:tabs>
          <w:tab w:val="right" w:leader="dot" w:pos="9350"/>
        </w:tabs>
        <w:spacing w:line="480" w:lineRule="auto"/>
        <w:rPr>
          <w:rFonts w:asciiTheme="minorHAnsi" w:eastAsiaTheme="minorEastAsia" w:hAnsiTheme="minorHAnsi" w:cstheme="minorBidi"/>
          <w:noProof/>
          <w:sz w:val="22"/>
          <w:szCs w:val="22"/>
          <w:lang w:eastAsia="es-CO"/>
        </w:rPr>
      </w:pPr>
      <w:hyperlink w:anchor="_Toc125731074" w:history="1">
        <w:r w:rsidRPr="002C1083">
          <w:rPr>
            <w:rStyle w:val="Hipervnculo"/>
            <w:noProof/>
          </w:rPr>
          <w:t>Marco referencial</w:t>
        </w:r>
        <w:r>
          <w:rPr>
            <w:noProof/>
            <w:webHidden/>
          </w:rPr>
          <w:tab/>
        </w:r>
        <w:r>
          <w:rPr>
            <w:noProof/>
            <w:webHidden/>
          </w:rPr>
          <w:fldChar w:fldCharType="begin"/>
        </w:r>
        <w:r>
          <w:rPr>
            <w:noProof/>
            <w:webHidden/>
          </w:rPr>
          <w:instrText xml:space="preserve"> PAGEREF _Toc125731074 \h </w:instrText>
        </w:r>
        <w:r>
          <w:rPr>
            <w:noProof/>
            <w:webHidden/>
          </w:rPr>
        </w:r>
        <w:r>
          <w:rPr>
            <w:noProof/>
            <w:webHidden/>
          </w:rPr>
          <w:fldChar w:fldCharType="separate"/>
        </w:r>
        <w:r>
          <w:rPr>
            <w:noProof/>
            <w:webHidden/>
          </w:rPr>
          <w:t>14</w:t>
        </w:r>
        <w:r>
          <w:rPr>
            <w:noProof/>
            <w:webHidden/>
          </w:rPr>
          <w:fldChar w:fldCharType="end"/>
        </w:r>
      </w:hyperlink>
    </w:p>
    <w:p w14:paraId="396D1E5D" w14:textId="0E56C987" w:rsidR="001036A6" w:rsidRDefault="001036A6" w:rsidP="001036A6">
      <w:pPr>
        <w:pStyle w:val="TDC3"/>
        <w:rPr>
          <w:rFonts w:asciiTheme="minorHAnsi" w:eastAsiaTheme="minorEastAsia" w:hAnsiTheme="minorHAnsi" w:cstheme="minorBidi"/>
          <w:noProof/>
          <w:sz w:val="22"/>
          <w:szCs w:val="22"/>
          <w:lang w:eastAsia="es-CO"/>
        </w:rPr>
      </w:pPr>
      <w:hyperlink w:anchor="_Toc125731075" w:history="1">
        <w:r w:rsidRPr="002C1083">
          <w:rPr>
            <w:rStyle w:val="Hipervnculo"/>
            <w:noProof/>
          </w:rPr>
          <w:t>Marco conceptual:</w:t>
        </w:r>
        <w:r>
          <w:rPr>
            <w:noProof/>
            <w:webHidden/>
          </w:rPr>
          <w:tab/>
        </w:r>
        <w:r>
          <w:rPr>
            <w:noProof/>
            <w:webHidden/>
          </w:rPr>
          <w:fldChar w:fldCharType="begin"/>
        </w:r>
        <w:r>
          <w:rPr>
            <w:noProof/>
            <w:webHidden/>
          </w:rPr>
          <w:instrText xml:space="preserve"> PAGEREF _Toc125731075 \h </w:instrText>
        </w:r>
        <w:r>
          <w:rPr>
            <w:noProof/>
            <w:webHidden/>
          </w:rPr>
        </w:r>
        <w:r>
          <w:rPr>
            <w:noProof/>
            <w:webHidden/>
          </w:rPr>
          <w:fldChar w:fldCharType="separate"/>
        </w:r>
        <w:r>
          <w:rPr>
            <w:noProof/>
            <w:webHidden/>
          </w:rPr>
          <w:t>14</w:t>
        </w:r>
        <w:r>
          <w:rPr>
            <w:noProof/>
            <w:webHidden/>
          </w:rPr>
          <w:fldChar w:fldCharType="end"/>
        </w:r>
      </w:hyperlink>
    </w:p>
    <w:p w14:paraId="2A32B35F" w14:textId="4755E741" w:rsidR="001036A6" w:rsidRDefault="00A86004" w:rsidP="001036A6">
      <w:pPr>
        <w:pStyle w:val="TDC3"/>
        <w:rPr>
          <w:rFonts w:asciiTheme="minorHAnsi" w:eastAsiaTheme="minorEastAsia" w:hAnsiTheme="minorHAnsi" w:cstheme="minorBidi"/>
          <w:noProof/>
          <w:sz w:val="22"/>
          <w:szCs w:val="22"/>
          <w:lang w:eastAsia="es-CO"/>
        </w:rPr>
      </w:pPr>
      <w:hyperlink w:anchor="_Toc125731076" w:history="1">
        <w:r>
          <w:rPr>
            <w:rStyle w:val="Hipervnculo"/>
            <w:noProof/>
          </w:rPr>
          <w:t>Marco Teorico</w:t>
        </w:r>
        <w:r w:rsidR="001036A6" w:rsidRPr="002C1083">
          <w:rPr>
            <w:rStyle w:val="Hipervnculo"/>
            <w:noProof/>
          </w:rPr>
          <w:t>:</w:t>
        </w:r>
        <w:r w:rsidR="001036A6">
          <w:rPr>
            <w:noProof/>
            <w:webHidden/>
          </w:rPr>
          <w:tab/>
        </w:r>
        <w:r w:rsidR="001036A6">
          <w:rPr>
            <w:noProof/>
            <w:webHidden/>
          </w:rPr>
          <w:fldChar w:fldCharType="begin"/>
        </w:r>
        <w:r w:rsidR="001036A6">
          <w:rPr>
            <w:noProof/>
            <w:webHidden/>
          </w:rPr>
          <w:instrText xml:space="preserve"> PAGEREF _Toc125731076 \h </w:instrText>
        </w:r>
        <w:r w:rsidR="001036A6">
          <w:rPr>
            <w:noProof/>
            <w:webHidden/>
          </w:rPr>
        </w:r>
        <w:r w:rsidR="001036A6">
          <w:rPr>
            <w:noProof/>
            <w:webHidden/>
          </w:rPr>
          <w:fldChar w:fldCharType="separate"/>
        </w:r>
        <w:r w:rsidR="001036A6">
          <w:rPr>
            <w:noProof/>
            <w:webHidden/>
          </w:rPr>
          <w:t>14</w:t>
        </w:r>
        <w:r w:rsidR="001036A6">
          <w:rPr>
            <w:noProof/>
            <w:webHidden/>
          </w:rPr>
          <w:fldChar w:fldCharType="end"/>
        </w:r>
      </w:hyperlink>
    </w:p>
    <w:p w14:paraId="76181854" w14:textId="1697A493" w:rsidR="001036A6" w:rsidRDefault="001036A6" w:rsidP="001036A6">
      <w:pPr>
        <w:pStyle w:val="TDC2"/>
        <w:tabs>
          <w:tab w:val="right" w:leader="dot" w:pos="9350"/>
        </w:tabs>
        <w:spacing w:line="480" w:lineRule="auto"/>
        <w:rPr>
          <w:rFonts w:asciiTheme="minorHAnsi" w:eastAsiaTheme="minorEastAsia" w:hAnsiTheme="minorHAnsi" w:cstheme="minorBidi"/>
          <w:noProof/>
          <w:sz w:val="22"/>
          <w:szCs w:val="22"/>
          <w:lang w:eastAsia="es-CO"/>
        </w:rPr>
      </w:pPr>
      <w:hyperlink w:anchor="_Toc125731077" w:history="1">
        <w:r w:rsidRPr="002C1083">
          <w:rPr>
            <w:rStyle w:val="Hipervnculo"/>
            <w:noProof/>
          </w:rPr>
          <w:t>Metodología</w:t>
        </w:r>
        <w:r>
          <w:rPr>
            <w:noProof/>
            <w:webHidden/>
          </w:rPr>
          <w:tab/>
        </w:r>
        <w:r>
          <w:rPr>
            <w:noProof/>
            <w:webHidden/>
          </w:rPr>
          <w:fldChar w:fldCharType="begin"/>
        </w:r>
        <w:r>
          <w:rPr>
            <w:noProof/>
            <w:webHidden/>
          </w:rPr>
          <w:instrText xml:space="preserve"> PAGEREF _Toc125731077 \h </w:instrText>
        </w:r>
        <w:r>
          <w:rPr>
            <w:noProof/>
            <w:webHidden/>
          </w:rPr>
        </w:r>
        <w:r>
          <w:rPr>
            <w:noProof/>
            <w:webHidden/>
          </w:rPr>
          <w:fldChar w:fldCharType="separate"/>
        </w:r>
        <w:r>
          <w:rPr>
            <w:noProof/>
            <w:webHidden/>
          </w:rPr>
          <w:t>15</w:t>
        </w:r>
        <w:r>
          <w:rPr>
            <w:noProof/>
            <w:webHidden/>
          </w:rPr>
          <w:fldChar w:fldCharType="end"/>
        </w:r>
      </w:hyperlink>
    </w:p>
    <w:p w14:paraId="156A4009" w14:textId="4B2385DB" w:rsidR="001036A6" w:rsidRDefault="001036A6" w:rsidP="001036A6">
      <w:pPr>
        <w:pStyle w:val="TDC2"/>
        <w:tabs>
          <w:tab w:val="right" w:leader="dot" w:pos="9350"/>
        </w:tabs>
        <w:spacing w:line="480" w:lineRule="auto"/>
        <w:rPr>
          <w:rFonts w:asciiTheme="minorHAnsi" w:eastAsiaTheme="minorEastAsia" w:hAnsiTheme="minorHAnsi" w:cstheme="minorBidi"/>
          <w:noProof/>
          <w:sz w:val="22"/>
          <w:szCs w:val="22"/>
          <w:lang w:eastAsia="es-CO"/>
        </w:rPr>
      </w:pPr>
      <w:hyperlink w:anchor="_Toc125731078" w:history="1">
        <w:r w:rsidRPr="002C1083">
          <w:rPr>
            <w:rStyle w:val="Hipervnculo"/>
            <w:noProof/>
          </w:rPr>
          <w:t>Cronograma de actividades</w:t>
        </w:r>
        <w:r>
          <w:rPr>
            <w:noProof/>
            <w:webHidden/>
          </w:rPr>
          <w:tab/>
        </w:r>
        <w:r>
          <w:rPr>
            <w:noProof/>
            <w:webHidden/>
          </w:rPr>
          <w:fldChar w:fldCharType="begin"/>
        </w:r>
        <w:r>
          <w:rPr>
            <w:noProof/>
            <w:webHidden/>
          </w:rPr>
          <w:instrText xml:space="preserve"> PAGEREF _Toc125731078 \h </w:instrText>
        </w:r>
        <w:r>
          <w:rPr>
            <w:noProof/>
            <w:webHidden/>
          </w:rPr>
        </w:r>
        <w:r>
          <w:rPr>
            <w:noProof/>
            <w:webHidden/>
          </w:rPr>
          <w:fldChar w:fldCharType="separate"/>
        </w:r>
        <w:r>
          <w:rPr>
            <w:noProof/>
            <w:webHidden/>
          </w:rPr>
          <w:t>16</w:t>
        </w:r>
        <w:r>
          <w:rPr>
            <w:noProof/>
            <w:webHidden/>
          </w:rPr>
          <w:fldChar w:fldCharType="end"/>
        </w:r>
      </w:hyperlink>
    </w:p>
    <w:p w14:paraId="282753F1" w14:textId="4334FC7A" w:rsidR="001036A6" w:rsidRDefault="001036A6" w:rsidP="001036A6">
      <w:pPr>
        <w:pStyle w:val="TDC2"/>
        <w:tabs>
          <w:tab w:val="right" w:leader="dot" w:pos="9350"/>
        </w:tabs>
        <w:spacing w:line="480" w:lineRule="auto"/>
        <w:rPr>
          <w:rFonts w:asciiTheme="minorHAnsi" w:eastAsiaTheme="minorEastAsia" w:hAnsiTheme="minorHAnsi" w:cstheme="minorBidi"/>
          <w:noProof/>
          <w:sz w:val="22"/>
          <w:szCs w:val="22"/>
          <w:lang w:eastAsia="es-CO"/>
        </w:rPr>
      </w:pPr>
      <w:hyperlink w:anchor="_Toc125731079" w:history="1">
        <w:r w:rsidRPr="002C1083">
          <w:rPr>
            <w:rStyle w:val="Hipervnculo"/>
            <w:noProof/>
          </w:rPr>
          <w:t>Recursos necesarios para la implementación</w:t>
        </w:r>
        <w:r>
          <w:rPr>
            <w:noProof/>
            <w:webHidden/>
          </w:rPr>
          <w:tab/>
        </w:r>
        <w:r>
          <w:rPr>
            <w:noProof/>
            <w:webHidden/>
          </w:rPr>
          <w:fldChar w:fldCharType="begin"/>
        </w:r>
        <w:r>
          <w:rPr>
            <w:noProof/>
            <w:webHidden/>
          </w:rPr>
          <w:instrText xml:space="preserve"> PAGEREF _Toc125731079 \h </w:instrText>
        </w:r>
        <w:r>
          <w:rPr>
            <w:noProof/>
            <w:webHidden/>
          </w:rPr>
        </w:r>
        <w:r>
          <w:rPr>
            <w:noProof/>
            <w:webHidden/>
          </w:rPr>
          <w:fldChar w:fldCharType="separate"/>
        </w:r>
        <w:r>
          <w:rPr>
            <w:noProof/>
            <w:webHidden/>
          </w:rPr>
          <w:t>18</w:t>
        </w:r>
        <w:r>
          <w:rPr>
            <w:noProof/>
            <w:webHidden/>
          </w:rPr>
          <w:fldChar w:fldCharType="end"/>
        </w:r>
      </w:hyperlink>
    </w:p>
    <w:p w14:paraId="38418758" w14:textId="124EC82D" w:rsidR="001036A6" w:rsidRDefault="001036A6" w:rsidP="001036A6">
      <w:pPr>
        <w:pStyle w:val="TDC2"/>
        <w:tabs>
          <w:tab w:val="right" w:leader="dot" w:pos="9350"/>
        </w:tabs>
        <w:spacing w:line="480" w:lineRule="auto"/>
        <w:rPr>
          <w:rFonts w:asciiTheme="minorHAnsi" w:eastAsiaTheme="minorEastAsia" w:hAnsiTheme="minorHAnsi" w:cstheme="minorBidi"/>
          <w:noProof/>
          <w:sz w:val="22"/>
          <w:szCs w:val="22"/>
          <w:lang w:eastAsia="es-CO"/>
        </w:rPr>
      </w:pPr>
      <w:hyperlink w:anchor="_Toc125731081" w:history="1">
        <w:r w:rsidRPr="002C1083">
          <w:rPr>
            <w:rStyle w:val="Hipervnculo"/>
            <w:noProof/>
          </w:rPr>
          <w:t>Diseño de la solución</w:t>
        </w:r>
        <w:r>
          <w:rPr>
            <w:noProof/>
            <w:webHidden/>
          </w:rPr>
          <w:tab/>
        </w:r>
        <w:r>
          <w:rPr>
            <w:noProof/>
            <w:webHidden/>
          </w:rPr>
          <w:fldChar w:fldCharType="begin"/>
        </w:r>
        <w:r>
          <w:rPr>
            <w:noProof/>
            <w:webHidden/>
          </w:rPr>
          <w:instrText xml:space="preserve"> PAGEREF _Toc125731081 \h </w:instrText>
        </w:r>
        <w:r>
          <w:rPr>
            <w:noProof/>
            <w:webHidden/>
          </w:rPr>
        </w:r>
        <w:r>
          <w:rPr>
            <w:noProof/>
            <w:webHidden/>
          </w:rPr>
          <w:fldChar w:fldCharType="separate"/>
        </w:r>
        <w:r>
          <w:rPr>
            <w:noProof/>
            <w:webHidden/>
          </w:rPr>
          <w:t>20</w:t>
        </w:r>
        <w:r>
          <w:rPr>
            <w:noProof/>
            <w:webHidden/>
          </w:rPr>
          <w:fldChar w:fldCharType="end"/>
        </w:r>
      </w:hyperlink>
    </w:p>
    <w:p w14:paraId="54698DF7" w14:textId="2CE99AB4" w:rsidR="001036A6" w:rsidRDefault="001036A6" w:rsidP="001036A6">
      <w:pPr>
        <w:pStyle w:val="TDC1"/>
        <w:tabs>
          <w:tab w:val="right" w:leader="dot" w:pos="9350"/>
        </w:tabs>
        <w:spacing w:line="480" w:lineRule="auto"/>
        <w:rPr>
          <w:rFonts w:asciiTheme="minorHAnsi" w:eastAsiaTheme="minorEastAsia" w:hAnsiTheme="minorHAnsi" w:cstheme="minorBidi"/>
          <w:noProof/>
          <w:sz w:val="22"/>
          <w:szCs w:val="22"/>
          <w:lang w:eastAsia="es-CO"/>
        </w:rPr>
      </w:pPr>
      <w:hyperlink w:anchor="_Toc125731098" w:history="1">
        <w:r w:rsidRPr="002C1083">
          <w:rPr>
            <w:rStyle w:val="Hipervnculo"/>
            <w:noProof/>
            <w:lang w:val="es-ES"/>
          </w:rPr>
          <w:t>Conclusiones</w:t>
        </w:r>
        <w:r>
          <w:rPr>
            <w:noProof/>
            <w:webHidden/>
          </w:rPr>
          <w:tab/>
        </w:r>
        <w:r>
          <w:rPr>
            <w:noProof/>
            <w:webHidden/>
          </w:rPr>
          <w:fldChar w:fldCharType="begin"/>
        </w:r>
        <w:r>
          <w:rPr>
            <w:noProof/>
            <w:webHidden/>
          </w:rPr>
          <w:instrText xml:space="preserve"> PAGEREF _Toc125731098 \h </w:instrText>
        </w:r>
        <w:r>
          <w:rPr>
            <w:noProof/>
            <w:webHidden/>
          </w:rPr>
        </w:r>
        <w:r>
          <w:rPr>
            <w:noProof/>
            <w:webHidden/>
          </w:rPr>
          <w:fldChar w:fldCharType="separate"/>
        </w:r>
        <w:r>
          <w:rPr>
            <w:noProof/>
            <w:webHidden/>
          </w:rPr>
          <w:t>28</w:t>
        </w:r>
        <w:r>
          <w:rPr>
            <w:noProof/>
            <w:webHidden/>
          </w:rPr>
          <w:fldChar w:fldCharType="end"/>
        </w:r>
      </w:hyperlink>
    </w:p>
    <w:p w14:paraId="70781CB6" w14:textId="43AA664B" w:rsidR="001036A6" w:rsidRDefault="001036A6" w:rsidP="001036A6">
      <w:pPr>
        <w:pStyle w:val="TDC1"/>
        <w:tabs>
          <w:tab w:val="right" w:leader="dot" w:pos="9350"/>
        </w:tabs>
        <w:spacing w:line="480" w:lineRule="auto"/>
        <w:rPr>
          <w:rFonts w:asciiTheme="minorHAnsi" w:eastAsiaTheme="minorEastAsia" w:hAnsiTheme="minorHAnsi" w:cstheme="minorBidi"/>
          <w:noProof/>
          <w:sz w:val="22"/>
          <w:szCs w:val="22"/>
          <w:lang w:eastAsia="es-CO"/>
        </w:rPr>
      </w:pPr>
      <w:hyperlink w:anchor="_Toc125731099" w:history="1">
        <w:r w:rsidRPr="002C1083">
          <w:rPr>
            <w:rStyle w:val="Hipervnculo"/>
            <w:noProof/>
            <w:lang w:val="es-ES"/>
          </w:rPr>
          <w:t>Referencias</w:t>
        </w:r>
        <w:r>
          <w:rPr>
            <w:noProof/>
            <w:webHidden/>
          </w:rPr>
          <w:tab/>
        </w:r>
        <w:r>
          <w:rPr>
            <w:noProof/>
            <w:webHidden/>
          </w:rPr>
          <w:fldChar w:fldCharType="begin"/>
        </w:r>
        <w:r>
          <w:rPr>
            <w:noProof/>
            <w:webHidden/>
          </w:rPr>
          <w:instrText xml:space="preserve"> PAGEREF _Toc125731099 \h </w:instrText>
        </w:r>
        <w:r>
          <w:rPr>
            <w:noProof/>
            <w:webHidden/>
          </w:rPr>
        </w:r>
        <w:r>
          <w:rPr>
            <w:noProof/>
            <w:webHidden/>
          </w:rPr>
          <w:fldChar w:fldCharType="separate"/>
        </w:r>
        <w:r>
          <w:rPr>
            <w:noProof/>
            <w:webHidden/>
          </w:rPr>
          <w:t>29</w:t>
        </w:r>
        <w:r>
          <w:rPr>
            <w:noProof/>
            <w:webHidden/>
          </w:rPr>
          <w:fldChar w:fldCharType="end"/>
        </w:r>
      </w:hyperlink>
    </w:p>
    <w:p w14:paraId="5D24AD0A" w14:textId="77777777" w:rsidR="003C1575" w:rsidRDefault="00EE3934" w:rsidP="00F378D2">
      <w:pPr>
        <w:spacing w:line="480" w:lineRule="auto"/>
        <w:rPr>
          <w:sz w:val="28"/>
          <w:szCs w:val="28"/>
          <w:lang w:val="es-ES"/>
        </w:rPr>
      </w:pPr>
      <w:r w:rsidRPr="00EE3934">
        <w:rPr>
          <w:b/>
          <w:bCs/>
          <w:lang w:val="es-ES"/>
        </w:rPr>
        <w:fldChar w:fldCharType="end"/>
      </w:r>
      <w:r w:rsidR="009C755C" w:rsidRPr="00EE3934">
        <w:rPr>
          <w:b/>
          <w:bCs/>
          <w:sz w:val="28"/>
          <w:szCs w:val="28"/>
          <w:lang w:val="es-ES"/>
        </w:rPr>
        <w:br w:type="page"/>
      </w:r>
    </w:p>
    <w:p w14:paraId="7DF46FB8" w14:textId="77777777" w:rsidR="00F378D2" w:rsidRDefault="00F378D2" w:rsidP="00F378D2">
      <w:pPr>
        <w:spacing w:line="480" w:lineRule="auto"/>
        <w:rPr>
          <w:sz w:val="28"/>
          <w:szCs w:val="28"/>
          <w:lang w:val="es-ES"/>
        </w:rPr>
      </w:pPr>
    </w:p>
    <w:p w14:paraId="6C4A8339" w14:textId="37A64531" w:rsidR="00F378D2" w:rsidRDefault="00F378D2" w:rsidP="0080738E">
      <w:pPr>
        <w:pStyle w:val="Ttulo1"/>
      </w:pPr>
      <w:r>
        <w:t>Resumen</w:t>
      </w:r>
    </w:p>
    <w:p w14:paraId="364B851F" w14:textId="18E061D7" w:rsidR="00F378D2" w:rsidRPr="00F378D2" w:rsidRDefault="00F378D2" w:rsidP="00F378D2">
      <w:pPr>
        <w:spacing w:line="480" w:lineRule="auto"/>
        <w:rPr>
          <w:lang w:val="es-ES"/>
        </w:rPr>
      </w:pPr>
      <w:r w:rsidRPr="00F378D2">
        <w:rPr>
          <w:lang w:val="es-ES"/>
        </w:rPr>
        <w:t>La gestión inadecuada de los residuos de aparatos eléctricos y electrónicos (RAEE) en las empresas de Bucaramanga representa un desafío operativo y ambiental debido a la falta de herramientas tecnológicas y al uso predominante de registros manuales o dispersos. Esta situación limita la trazabilidad de los equipos y aumenta el riesgo de impactos ambientales negativos.</w:t>
      </w:r>
    </w:p>
    <w:p w14:paraId="245E02AA" w14:textId="564464EB" w:rsidR="00F378D2" w:rsidRPr="00F378D2" w:rsidRDefault="00F378D2" w:rsidP="00F378D2">
      <w:pPr>
        <w:spacing w:line="480" w:lineRule="auto"/>
        <w:rPr>
          <w:lang w:val="es-ES"/>
        </w:rPr>
      </w:pPr>
      <w:r w:rsidRPr="00F378D2">
        <w:rPr>
          <w:lang w:val="es-ES"/>
        </w:rPr>
        <w:t>El objetivo de este proyecto es desarrollar un sistema de información para la gestión y trazabilidad de los RAEE, optimizando el registro y control de los activos durante su ciclo de vida.</w:t>
      </w:r>
    </w:p>
    <w:p w14:paraId="1AEAE0EC" w14:textId="7316401B" w:rsidR="00F378D2" w:rsidRPr="00F378D2" w:rsidRDefault="00F378D2" w:rsidP="00F378D2">
      <w:pPr>
        <w:spacing w:line="480" w:lineRule="auto"/>
        <w:rPr>
          <w:lang w:val="es-ES"/>
        </w:rPr>
      </w:pPr>
      <w:r w:rsidRPr="00F378D2">
        <w:rPr>
          <w:lang w:val="es-ES"/>
        </w:rPr>
        <w:t>La metodología empleada tiene un enfoque mixto, con un diseño descriptivo, aplicado y proyectivo, utilizando la metodología ágil Scrum para el desarrollo del software. La investigación incluyó una muestra de responsables de áreas de TI y gestión ambiental en empresas locales.</w:t>
      </w:r>
    </w:p>
    <w:p w14:paraId="48EC0A01" w14:textId="1E16377A" w:rsidR="00F378D2" w:rsidRPr="00F378D2" w:rsidRDefault="00F378D2" w:rsidP="00F378D2">
      <w:pPr>
        <w:spacing w:line="480" w:lineRule="auto"/>
        <w:rPr>
          <w:lang w:val="es-ES"/>
        </w:rPr>
      </w:pPr>
      <w:r w:rsidRPr="00F378D2">
        <w:rPr>
          <w:lang w:val="es-ES"/>
        </w:rPr>
        <w:t>Como resultado, se diseñó un prototipo funcional que centraliza la información y facilita la generación de reportes para la toma de decisiones. Se concluye que la implementación de esta solución tecnológica mejora la eficiencia operativa y asegura el cumplimiento de la normativa legal vigente, como la Ley 1672 de 2013.</w:t>
      </w:r>
    </w:p>
    <w:p w14:paraId="2A4A8079" w14:textId="77777777" w:rsidR="00F378D2" w:rsidRDefault="00F378D2" w:rsidP="00F378D2">
      <w:pPr>
        <w:spacing w:line="480" w:lineRule="auto"/>
        <w:rPr>
          <w:lang w:val="es-ES"/>
        </w:rPr>
      </w:pPr>
      <w:r w:rsidRPr="00F378D2">
        <w:rPr>
          <w:lang w:val="es-ES"/>
        </w:rPr>
        <w:t>Palabras clave: RAEE, sistema de información, trazabilidad, gestión ambiental, Scrum</w:t>
      </w:r>
      <w:r w:rsidRPr="00F378D2">
        <w:rPr>
          <w:lang w:val="es-ES"/>
        </w:rPr>
        <w:t>.</w:t>
      </w:r>
    </w:p>
    <w:p w14:paraId="4F23558C" w14:textId="77777777" w:rsidR="00F378D2" w:rsidRDefault="00F378D2" w:rsidP="00F378D2">
      <w:pPr>
        <w:spacing w:line="480" w:lineRule="auto"/>
        <w:rPr>
          <w:lang w:val="es-ES"/>
        </w:rPr>
      </w:pPr>
    </w:p>
    <w:p w14:paraId="1EAD8E1C" w14:textId="77777777" w:rsidR="00F378D2" w:rsidRDefault="00F378D2" w:rsidP="00F378D2">
      <w:pPr>
        <w:spacing w:line="480" w:lineRule="auto"/>
        <w:rPr>
          <w:lang w:val="es-ES"/>
        </w:rPr>
      </w:pPr>
    </w:p>
    <w:p w14:paraId="1C3642EB" w14:textId="77777777" w:rsidR="00F378D2" w:rsidRDefault="00F378D2" w:rsidP="00F378D2">
      <w:pPr>
        <w:spacing w:line="480" w:lineRule="auto"/>
        <w:rPr>
          <w:lang w:val="es-ES"/>
        </w:rPr>
      </w:pPr>
    </w:p>
    <w:p w14:paraId="0F17B9CF" w14:textId="77777777" w:rsidR="00F378D2" w:rsidRDefault="00F378D2" w:rsidP="00F378D2">
      <w:pPr>
        <w:spacing w:line="480" w:lineRule="auto"/>
        <w:rPr>
          <w:lang w:val="es-ES"/>
        </w:rPr>
      </w:pPr>
    </w:p>
    <w:p w14:paraId="5A406685" w14:textId="77777777" w:rsidR="00F378D2" w:rsidRDefault="00F378D2" w:rsidP="00F378D2">
      <w:pPr>
        <w:spacing w:line="480" w:lineRule="auto"/>
        <w:rPr>
          <w:lang w:val="es-ES"/>
        </w:rPr>
      </w:pPr>
    </w:p>
    <w:p w14:paraId="2EFA81E2" w14:textId="77777777" w:rsidR="00F378D2" w:rsidRDefault="00F378D2" w:rsidP="0080738E">
      <w:pPr>
        <w:pStyle w:val="Ttulo1"/>
      </w:pPr>
      <w:proofErr w:type="spellStart"/>
      <w:r>
        <w:t>Abstract</w:t>
      </w:r>
      <w:proofErr w:type="spellEnd"/>
    </w:p>
    <w:p w14:paraId="7B4B89B9" w14:textId="77777777" w:rsidR="00F378D2" w:rsidRDefault="00F378D2" w:rsidP="00F378D2">
      <w:pPr>
        <w:rPr>
          <w:lang w:val="es-ES"/>
        </w:rPr>
      </w:pPr>
    </w:p>
    <w:p w14:paraId="5ECD3AE4" w14:textId="77777777" w:rsidR="00F378D2" w:rsidRPr="00F378D2" w:rsidRDefault="00F378D2" w:rsidP="00F378D2">
      <w:pPr>
        <w:spacing w:line="480" w:lineRule="auto"/>
        <w:rPr>
          <w:lang w:val="es-ES"/>
        </w:rPr>
      </w:pPr>
      <w:r w:rsidRPr="00F378D2">
        <w:rPr>
          <w:lang w:val="es-ES"/>
        </w:rPr>
        <w:t xml:space="preserve">The </w:t>
      </w:r>
      <w:proofErr w:type="spellStart"/>
      <w:r w:rsidRPr="00F378D2">
        <w:rPr>
          <w:lang w:val="es-ES"/>
        </w:rPr>
        <w:t>inadequate</w:t>
      </w:r>
      <w:proofErr w:type="spellEnd"/>
      <w:r w:rsidRPr="00F378D2">
        <w:rPr>
          <w:lang w:val="es-ES"/>
        </w:rPr>
        <w:t xml:space="preserve"> </w:t>
      </w:r>
      <w:proofErr w:type="spellStart"/>
      <w:r w:rsidRPr="00F378D2">
        <w:rPr>
          <w:lang w:val="es-ES"/>
        </w:rPr>
        <w:t>management</w:t>
      </w:r>
      <w:proofErr w:type="spellEnd"/>
      <w:r w:rsidRPr="00F378D2">
        <w:rPr>
          <w:lang w:val="es-ES"/>
        </w:rPr>
        <w:t xml:space="preserve"> </w:t>
      </w:r>
      <w:proofErr w:type="spellStart"/>
      <w:r w:rsidRPr="00F378D2">
        <w:rPr>
          <w:lang w:val="es-ES"/>
        </w:rPr>
        <w:t>of</w:t>
      </w:r>
      <w:proofErr w:type="spellEnd"/>
      <w:r w:rsidRPr="00F378D2">
        <w:rPr>
          <w:lang w:val="es-ES"/>
        </w:rPr>
        <w:t xml:space="preserve"> </w:t>
      </w:r>
      <w:proofErr w:type="spellStart"/>
      <w:r w:rsidRPr="00F378D2">
        <w:rPr>
          <w:lang w:val="es-ES"/>
        </w:rPr>
        <w:t>waste</w:t>
      </w:r>
      <w:proofErr w:type="spellEnd"/>
      <w:r w:rsidRPr="00F378D2">
        <w:rPr>
          <w:lang w:val="es-ES"/>
        </w:rPr>
        <w:t xml:space="preserve"> </w:t>
      </w:r>
      <w:proofErr w:type="spellStart"/>
      <w:r w:rsidRPr="00F378D2">
        <w:rPr>
          <w:lang w:val="es-ES"/>
        </w:rPr>
        <w:t>electrical</w:t>
      </w:r>
      <w:proofErr w:type="spellEnd"/>
      <w:r w:rsidRPr="00F378D2">
        <w:rPr>
          <w:lang w:val="es-ES"/>
        </w:rPr>
        <w:t xml:space="preserve"> and </w:t>
      </w:r>
      <w:proofErr w:type="spellStart"/>
      <w:r w:rsidRPr="00F378D2">
        <w:rPr>
          <w:lang w:val="es-ES"/>
        </w:rPr>
        <w:t>electronic</w:t>
      </w:r>
      <w:proofErr w:type="spellEnd"/>
      <w:r w:rsidRPr="00F378D2">
        <w:rPr>
          <w:lang w:val="es-ES"/>
        </w:rPr>
        <w:t xml:space="preserve"> </w:t>
      </w:r>
      <w:proofErr w:type="spellStart"/>
      <w:r w:rsidRPr="00F378D2">
        <w:rPr>
          <w:lang w:val="es-ES"/>
        </w:rPr>
        <w:t>equipment</w:t>
      </w:r>
      <w:proofErr w:type="spellEnd"/>
      <w:r w:rsidRPr="00F378D2">
        <w:rPr>
          <w:lang w:val="es-ES"/>
        </w:rPr>
        <w:t xml:space="preserve"> (WEEE) in </w:t>
      </w:r>
      <w:proofErr w:type="spellStart"/>
      <w:r w:rsidRPr="00F378D2">
        <w:rPr>
          <w:lang w:val="es-ES"/>
        </w:rPr>
        <w:t>companies</w:t>
      </w:r>
      <w:proofErr w:type="spellEnd"/>
      <w:r w:rsidRPr="00F378D2">
        <w:rPr>
          <w:lang w:val="es-ES"/>
        </w:rPr>
        <w:t xml:space="preserve"> in Bucaramanga </w:t>
      </w:r>
      <w:proofErr w:type="spellStart"/>
      <w:r w:rsidRPr="00F378D2">
        <w:rPr>
          <w:lang w:val="es-ES"/>
        </w:rPr>
        <w:t>represents</w:t>
      </w:r>
      <w:proofErr w:type="spellEnd"/>
      <w:r w:rsidRPr="00F378D2">
        <w:rPr>
          <w:lang w:val="es-ES"/>
        </w:rPr>
        <w:t xml:space="preserve"> </w:t>
      </w:r>
      <w:proofErr w:type="spellStart"/>
      <w:r w:rsidRPr="00F378D2">
        <w:rPr>
          <w:lang w:val="es-ES"/>
        </w:rPr>
        <w:t>an</w:t>
      </w:r>
      <w:proofErr w:type="spellEnd"/>
      <w:r w:rsidRPr="00F378D2">
        <w:rPr>
          <w:lang w:val="es-ES"/>
        </w:rPr>
        <w:t xml:space="preserve"> </w:t>
      </w:r>
      <w:proofErr w:type="spellStart"/>
      <w:r w:rsidRPr="00F378D2">
        <w:rPr>
          <w:lang w:val="es-ES"/>
        </w:rPr>
        <w:t>operational</w:t>
      </w:r>
      <w:proofErr w:type="spellEnd"/>
      <w:r w:rsidRPr="00F378D2">
        <w:rPr>
          <w:lang w:val="es-ES"/>
        </w:rPr>
        <w:t xml:space="preserve"> and </w:t>
      </w:r>
      <w:proofErr w:type="spellStart"/>
      <w:r w:rsidRPr="00F378D2">
        <w:rPr>
          <w:lang w:val="es-ES"/>
        </w:rPr>
        <w:t>environmental</w:t>
      </w:r>
      <w:proofErr w:type="spellEnd"/>
      <w:r w:rsidRPr="00F378D2">
        <w:rPr>
          <w:lang w:val="es-ES"/>
        </w:rPr>
        <w:t xml:space="preserve"> </w:t>
      </w:r>
      <w:proofErr w:type="spellStart"/>
      <w:r w:rsidRPr="00F378D2">
        <w:rPr>
          <w:lang w:val="es-ES"/>
        </w:rPr>
        <w:t>challenge</w:t>
      </w:r>
      <w:proofErr w:type="spellEnd"/>
      <w:r w:rsidRPr="00F378D2">
        <w:rPr>
          <w:lang w:val="es-ES"/>
        </w:rPr>
        <w:t xml:space="preserve"> </w:t>
      </w:r>
      <w:proofErr w:type="spellStart"/>
      <w:r w:rsidRPr="00F378D2">
        <w:rPr>
          <w:lang w:val="es-ES"/>
        </w:rPr>
        <w:t>due</w:t>
      </w:r>
      <w:proofErr w:type="spellEnd"/>
      <w:r w:rsidRPr="00F378D2">
        <w:rPr>
          <w:lang w:val="es-ES"/>
        </w:rPr>
        <w:t xml:space="preserve"> </w:t>
      </w:r>
      <w:proofErr w:type="spellStart"/>
      <w:r w:rsidRPr="00F378D2">
        <w:rPr>
          <w:lang w:val="es-ES"/>
        </w:rPr>
        <w:t>to</w:t>
      </w:r>
      <w:proofErr w:type="spellEnd"/>
      <w:r w:rsidRPr="00F378D2">
        <w:rPr>
          <w:lang w:val="es-ES"/>
        </w:rPr>
        <w:t xml:space="preserve"> </w:t>
      </w:r>
      <w:proofErr w:type="spellStart"/>
      <w:r w:rsidRPr="00F378D2">
        <w:rPr>
          <w:lang w:val="es-ES"/>
        </w:rPr>
        <w:t>the</w:t>
      </w:r>
      <w:proofErr w:type="spellEnd"/>
      <w:r w:rsidRPr="00F378D2">
        <w:rPr>
          <w:lang w:val="es-ES"/>
        </w:rPr>
        <w:t xml:space="preserve"> </w:t>
      </w:r>
      <w:proofErr w:type="spellStart"/>
      <w:r w:rsidRPr="00F378D2">
        <w:rPr>
          <w:lang w:val="es-ES"/>
        </w:rPr>
        <w:t>lack</w:t>
      </w:r>
      <w:proofErr w:type="spellEnd"/>
      <w:r w:rsidRPr="00F378D2">
        <w:rPr>
          <w:lang w:val="es-ES"/>
        </w:rPr>
        <w:t xml:space="preserve"> </w:t>
      </w:r>
      <w:proofErr w:type="spellStart"/>
      <w:r w:rsidRPr="00F378D2">
        <w:rPr>
          <w:lang w:val="es-ES"/>
        </w:rPr>
        <w:t>of</w:t>
      </w:r>
      <w:proofErr w:type="spellEnd"/>
      <w:r w:rsidRPr="00F378D2">
        <w:rPr>
          <w:lang w:val="es-ES"/>
        </w:rPr>
        <w:t xml:space="preserve"> </w:t>
      </w:r>
      <w:proofErr w:type="spellStart"/>
      <w:r w:rsidRPr="00F378D2">
        <w:rPr>
          <w:lang w:val="es-ES"/>
        </w:rPr>
        <w:t>technological</w:t>
      </w:r>
      <w:proofErr w:type="spellEnd"/>
      <w:r w:rsidRPr="00F378D2">
        <w:rPr>
          <w:lang w:val="es-ES"/>
        </w:rPr>
        <w:t xml:space="preserve"> </w:t>
      </w:r>
      <w:proofErr w:type="spellStart"/>
      <w:r w:rsidRPr="00F378D2">
        <w:rPr>
          <w:lang w:val="es-ES"/>
        </w:rPr>
        <w:t>tools</w:t>
      </w:r>
      <w:proofErr w:type="spellEnd"/>
      <w:r w:rsidRPr="00F378D2">
        <w:rPr>
          <w:lang w:val="es-ES"/>
        </w:rPr>
        <w:t xml:space="preserve"> and </w:t>
      </w:r>
      <w:proofErr w:type="spellStart"/>
      <w:r w:rsidRPr="00F378D2">
        <w:rPr>
          <w:lang w:val="es-ES"/>
        </w:rPr>
        <w:t>the</w:t>
      </w:r>
      <w:proofErr w:type="spellEnd"/>
      <w:r w:rsidRPr="00F378D2">
        <w:rPr>
          <w:lang w:val="es-ES"/>
        </w:rPr>
        <w:t xml:space="preserve"> </w:t>
      </w:r>
      <w:proofErr w:type="spellStart"/>
      <w:r w:rsidRPr="00F378D2">
        <w:rPr>
          <w:lang w:val="es-ES"/>
        </w:rPr>
        <w:t>predominant</w:t>
      </w:r>
      <w:proofErr w:type="spellEnd"/>
      <w:r w:rsidRPr="00F378D2">
        <w:rPr>
          <w:lang w:val="es-ES"/>
        </w:rPr>
        <w:t xml:space="preserve"> use </w:t>
      </w:r>
      <w:proofErr w:type="spellStart"/>
      <w:r w:rsidRPr="00F378D2">
        <w:rPr>
          <w:lang w:val="es-ES"/>
        </w:rPr>
        <w:t>of</w:t>
      </w:r>
      <w:proofErr w:type="spellEnd"/>
      <w:r w:rsidRPr="00F378D2">
        <w:rPr>
          <w:lang w:val="es-ES"/>
        </w:rPr>
        <w:t xml:space="preserve"> manual </w:t>
      </w:r>
      <w:proofErr w:type="spellStart"/>
      <w:r w:rsidRPr="00F378D2">
        <w:rPr>
          <w:lang w:val="es-ES"/>
        </w:rPr>
        <w:t>or</w:t>
      </w:r>
      <w:proofErr w:type="spellEnd"/>
      <w:r w:rsidRPr="00F378D2">
        <w:rPr>
          <w:lang w:val="es-ES"/>
        </w:rPr>
        <w:t xml:space="preserve"> </w:t>
      </w:r>
      <w:proofErr w:type="spellStart"/>
      <w:r w:rsidRPr="00F378D2">
        <w:rPr>
          <w:lang w:val="es-ES"/>
        </w:rPr>
        <w:t>dispersed</w:t>
      </w:r>
      <w:proofErr w:type="spellEnd"/>
      <w:r w:rsidRPr="00F378D2">
        <w:rPr>
          <w:lang w:val="es-ES"/>
        </w:rPr>
        <w:t xml:space="preserve"> </w:t>
      </w:r>
      <w:proofErr w:type="spellStart"/>
      <w:r w:rsidRPr="00F378D2">
        <w:rPr>
          <w:lang w:val="es-ES"/>
        </w:rPr>
        <w:t>records</w:t>
      </w:r>
      <w:proofErr w:type="spellEnd"/>
      <w:r w:rsidRPr="00F378D2">
        <w:rPr>
          <w:lang w:val="es-ES"/>
        </w:rPr>
        <w:t xml:space="preserve">. </w:t>
      </w:r>
      <w:proofErr w:type="spellStart"/>
      <w:r w:rsidRPr="00F378D2">
        <w:rPr>
          <w:lang w:val="es-ES"/>
        </w:rPr>
        <w:t>This</w:t>
      </w:r>
      <w:proofErr w:type="spellEnd"/>
      <w:r w:rsidRPr="00F378D2">
        <w:rPr>
          <w:lang w:val="es-ES"/>
        </w:rPr>
        <w:t xml:space="preserve"> </w:t>
      </w:r>
      <w:proofErr w:type="spellStart"/>
      <w:r w:rsidRPr="00F378D2">
        <w:rPr>
          <w:lang w:val="es-ES"/>
        </w:rPr>
        <w:t>situation</w:t>
      </w:r>
      <w:proofErr w:type="spellEnd"/>
      <w:r w:rsidRPr="00F378D2">
        <w:rPr>
          <w:lang w:val="es-ES"/>
        </w:rPr>
        <w:t xml:space="preserve"> </w:t>
      </w:r>
      <w:proofErr w:type="spellStart"/>
      <w:r w:rsidRPr="00F378D2">
        <w:rPr>
          <w:lang w:val="es-ES"/>
        </w:rPr>
        <w:t>limits</w:t>
      </w:r>
      <w:proofErr w:type="spellEnd"/>
      <w:r w:rsidRPr="00F378D2">
        <w:rPr>
          <w:lang w:val="es-ES"/>
        </w:rPr>
        <w:t xml:space="preserve"> </w:t>
      </w:r>
      <w:proofErr w:type="spellStart"/>
      <w:r w:rsidRPr="00F378D2">
        <w:rPr>
          <w:lang w:val="es-ES"/>
        </w:rPr>
        <w:t>equipment</w:t>
      </w:r>
      <w:proofErr w:type="spellEnd"/>
      <w:r w:rsidRPr="00F378D2">
        <w:rPr>
          <w:lang w:val="es-ES"/>
        </w:rPr>
        <w:t xml:space="preserve"> </w:t>
      </w:r>
      <w:proofErr w:type="spellStart"/>
      <w:r w:rsidRPr="00F378D2">
        <w:rPr>
          <w:lang w:val="es-ES"/>
        </w:rPr>
        <w:t>traceability</w:t>
      </w:r>
      <w:proofErr w:type="spellEnd"/>
      <w:r w:rsidRPr="00F378D2">
        <w:rPr>
          <w:lang w:val="es-ES"/>
        </w:rPr>
        <w:t xml:space="preserve"> and </w:t>
      </w:r>
      <w:proofErr w:type="spellStart"/>
      <w:r w:rsidRPr="00F378D2">
        <w:rPr>
          <w:lang w:val="es-ES"/>
        </w:rPr>
        <w:t>increases</w:t>
      </w:r>
      <w:proofErr w:type="spellEnd"/>
      <w:r w:rsidRPr="00F378D2">
        <w:rPr>
          <w:lang w:val="es-ES"/>
        </w:rPr>
        <w:t xml:space="preserve"> </w:t>
      </w:r>
      <w:proofErr w:type="spellStart"/>
      <w:r w:rsidRPr="00F378D2">
        <w:rPr>
          <w:lang w:val="es-ES"/>
        </w:rPr>
        <w:t>the</w:t>
      </w:r>
      <w:proofErr w:type="spellEnd"/>
      <w:r w:rsidRPr="00F378D2">
        <w:rPr>
          <w:lang w:val="es-ES"/>
        </w:rPr>
        <w:t xml:space="preserve"> </w:t>
      </w:r>
      <w:proofErr w:type="spellStart"/>
      <w:r w:rsidRPr="00F378D2">
        <w:rPr>
          <w:lang w:val="es-ES"/>
        </w:rPr>
        <w:t>risk</w:t>
      </w:r>
      <w:proofErr w:type="spellEnd"/>
      <w:r w:rsidRPr="00F378D2">
        <w:rPr>
          <w:lang w:val="es-ES"/>
        </w:rPr>
        <w:t xml:space="preserve"> </w:t>
      </w:r>
      <w:proofErr w:type="spellStart"/>
      <w:r w:rsidRPr="00F378D2">
        <w:rPr>
          <w:lang w:val="es-ES"/>
        </w:rPr>
        <w:t>of</w:t>
      </w:r>
      <w:proofErr w:type="spellEnd"/>
      <w:r w:rsidRPr="00F378D2">
        <w:rPr>
          <w:lang w:val="es-ES"/>
        </w:rPr>
        <w:t xml:space="preserve"> negative </w:t>
      </w:r>
      <w:proofErr w:type="spellStart"/>
      <w:r w:rsidRPr="00F378D2">
        <w:rPr>
          <w:lang w:val="es-ES"/>
        </w:rPr>
        <w:t>environmental</w:t>
      </w:r>
      <w:proofErr w:type="spellEnd"/>
      <w:r w:rsidRPr="00F378D2">
        <w:rPr>
          <w:lang w:val="es-ES"/>
        </w:rPr>
        <w:t xml:space="preserve"> </w:t>
      </w:r>
      <w:proofErr w:type="spellStart"/>
      <w:r w:rsidRPr="00F378D2">
        <w:rPr>
          <w:lang w:val="es-ES"/>
        </w:rPr>
        <w:t>impacts</w:t>
      </w:r>
      <w:proofErr w:type="spellEnd"/>
      <w:r w:rsidRPr="00F378D2">
        <w:rPr>
          <w:lang w:val="es-ES"/>
        </w:rPr>
        <w:t>.</w:t>
      </w:r>
    </w:p>
    <w:p w14:paraId="02591CD1" w14:textId="77777777" w:rsidR="00F378D2" w:rsidRPr="00F378D2" w:rsidRDefault="00F378D2" w:rsidP="00F378D2">
      <w:pPr>
        <w:spacing w:line="480" w:lineRule="auto"/>
        <w:rPr>
          <w:lang w:val="es-ES"/>
        </w:rPr>
      </w:pPr>
      <w:r w:rsidRPr="00F378D2">
        <w:rPr>
          <w:lang w:val="es-ES"/>
        </w:rPr>
        <w:t xml:space="preserve">The </w:t>
      </w:r>
      <w:proofErr w:type="spellStart"/>
      <w:r w:rsidRPr="00F378D2">
        <w:rPr>
          <w:lang w:val="es-ES"/>
        </w:rPr>
        <w:t>objective</w:t>
      </w:r>
      <w:proofErr w:type="spellEnd"/>
      <w:r w:rsidRPr="00F378D2">
        <w:rPr>
          <w:lang w:val="es-ES"/>
        </w:rPr>
        <w:t xml:space="preserve"> </w:t>
      </w:r>
      <w:proofErr w:type="spellStart"/>
      <w:r w:rsidRPr="00F378D2">
        <w:rPr>
          <w:lang w:val="es-ES"/>
        </w:rPr>
        <w:t>of</w:t>
      </w:r>
      <w:proofErr w:type="spellEnd"/>
      <w:r w:rsidRPr="00F378D2">
        <w:rPr>
          <w:lang w:val="es-ES"/>
        </w:rPr>
        <w:t xml:space="preserve"> </w:t>
      </w:r>
      <w:proofErr w:type="spellStart"/>
      <w:r w:rsidRPr="00F378D2">
        <w:rPr>
          <w:lang w:val="es-ES"/>
        </w:rPr>
        <w:t>this</w:t>
      </w:r>
      <w:proofErr w:type="spellEnd"/>
      <w:r w:rsidRPr="00F378D2">
        <w:rPr>
          <w:lang w:val="es-ES"/>
        </w:rPr>
        <w:t xml:space="preserve"> </w:t>
      </w:r>
      <w:proofErr w:type="spellStart"/>
      <w:r w:rsidRPr="00F378D2">
        <w:rPr>
          <w:lang w:val="es-ES"/>
        </w:rPr>
        <w:t>project</w:t>
      </w:r>
      <w:proofErr w:type="spellEnd"/>
      <w:r w:rsidRPr="00F378D2">
        <w:rPr>
          <w:lang w:val="es-ES"/>
        </w:rPr>
        <w:t xml:space="preserve"> </w:t>
      </w:r>
      <w:proofErr w:type="spellStart"/>
      <w:r w:rsidRPr="00F378D2">
        <w:rPr>
          <w:lang w:val="es-ES"/>
        </w:rPr>
        <w:t>is</w:t>
      </w:r>
      <w:proofErr w:type="spellEnd"/>
      <w:r w:rsidRPr="00F378D2">
        <w:rPr>
          <w:lang w:val="es-ES"/>
        </w:rPr>
        <w:t xml:space="preserve"> </w:t>
      </w:r>
      <w:proofErr w:type="spellStart"/>
      <w:r w:rsidRPr="00F378D2">
        <w:rPr>
          <w:lang w:val="es-ES"/>
        </w:rPr>
        <w:t>to</w:t>
      </w:r>
      <w:proofErr w:type="spellEnd"/>
      <w:r w:rsidRPr="00F378D2">
        <w:rPr>
          <w:lang w:val="es-ES"/>
        </w:rPr>
        <w:t xml:space="preserve"> </w:t>
      </w:r>
      <w:proofErr w:type="spellStart"/>
      <w:r w:rsidRPr="00F378D2">
        <w:rPr>
          <w:lang w:val="es-ES"/>
        </w:rPr>
        <w:t>develop</w:t>
      </w:r>
      <w:proofErr w:type="spellEnd"/>
      <w:r w:rsidRPr="00F378D2">
        <w:rPr>
          <w:lang w:val="es-ES"/>
        </w:rPr>
        <w:t xml:space="preserve"> </w:t>
      </w:r>
      <w:proofErr w:type="spellStart"/>
      <w:r w:rsidRPr="00F378D2">
        <w:rPr>
          <w:lang w:val="es-ES"/>
        </w:rPr>
        <w:t>an</w:t>
      </w:r>
      <w:proofErr w:type="spellEnd"/>
      <w:r w:rsidRPr="00F378D2">
        <w:rPr>
          <w:lang w:val="es-ES"/>
        </w:rPr>
        <w:t xml:space="preserve"> </w:t>
      </w:r>
      <w:proofErr w:type="spellStart"/>
      <w:r w:rsidRPr="00F378D2">
        <w:rPr>
          <w:lang w:val="es-ES"/>
        </w:rPr>
        <w:t>information</w:t>
      </w:r>
      <w:proofErr w:type="spellEnd"/>
      <w:r w:rsidRPr="00F378D2">
        <w:rPr>
          <w:lang w:val="es-ES"/>
        </w:rPr>
        <w:t xml:space="preserve"> </w:t>
      </w:r>
      <w:proofErr w:type="spellStart"/>
      <w:r w:rsidRPr="00F378D2">
        <w:rPr>
          <w:lang w:val="es-ES"/>
        </w:rPr>
        <w:t>system</w:t>
      </w:r>
      <w:proofErr w:type="spellEnd"/>
      <w:r w:rsidRPr="00F378D2">
        <w:rPr>
          <w:lang w:val="es-ES"/>
        </w:rPr>
        <w:t xml:space="preserve"> </w:t>
      </w:r>
      <w:proofErr w:type="spellStart"/>
      <w:r w:rsidRPr="00F378D2">
        <w:rPr>
          <w:lang w:val="es-ES"/>
        </w:rPr>
        <w:t>for</w:t>
      </w:r>
      <w:proofErr w:type="spellEnd"/>
      <w:r w:rsidRPr="00F378D2">
        <w:rPr>
          <w:lang w:val="es-ES"/>
        </w:rPr>
        <w:t xml:space="preserve"> </w:t>
      </w:r>
      <w:proofErr w:type="spellStart"/>
      <w:r w:rsidRPr="00F378D2">
        <w:rPr>
          <w:lang w:val="es-ES"/>
        </w:rPr>
        <w:t>the</w:t>
      </w:r>
      <w:proofErr w:type="spellEnd"/>
      <w:r w:rsidRPr="00F378D2">
        <w:rPr>
          <w:lang w:val="es-ES"/>
        </w:rPr>
        <w:t xml:space="preserve"> </w:t>
      </w:r>
      <w:proofErr w:type="spellStart"/>
      <w:r w:rsidRPr="00F378D2">
        <w:rPr>
          <w:lang w:val="es-ES"/>
        </w:rPr>
        <w:t>management</w:t>
      </w:r>
      <w:proofErr w:type="spellEnd"/>
      <w:r w:rsidRPr="00F378D2">
        <w:rPr>
          <w:lang w:val="es-ES"/>
        </w:rPr>
        <w:t xml:space="preserve"> and </w:t>
      </w:r>
      <w:proofErr w:type="spellStart"/>
      <w:r w:rsidRPr="00F378D2">
        <w:rPr>
          <w:lang w:val="es-ES"/>
        </w:rPr>
        <w:t>traceability</w:t>
      </w:r>
      <w:proofErr w:type="spellEnd"/>
      <w:r w:rsidRPr="00F378D2">
        <w:rPr>
          <w:lang w:val="es-ES"/>
        </w:rPr>
        <w:t xml:space="preserve"> </w:t>
      </w:r>
      <w:proofErr w:type="spellStart"/>
      <w:r w:rsidRPr="00F378D2">
        <w:rPr>
          <w:lang w:val="es-ES"/>
        </w:rPr>
        <w:t>of</w:t>
      </w:r>
      <w:proofErr w:type="spellEnd"/>
      <w:r w:rsidRPr="00F378D2">
        <w:rPr>
          <w:lang w:val="es-ES"/>
        </w:rPr>
        <w:t xml:space="preserve"> WEEE, </w:t>
      </w:r>
      <w:proofErr w:type="spellStart"/>
      <w:r w:rsidRPr="00F378D2">
        <w:rPr>
          <w:lang w:val="es-ES"/>
        </w:rPr>
        <w:t>optimizing</w:t>
      </w:r>
      <w:proofErr w:type="spellEnd"/>
      <w:r w:rsidRPr="00F378D2">
        <w:rPr>
          <w:lang w:val="es-ES"/>
        </w:rPr>
        <w:t xml:space="preserve"> </w:t>
      </w:r>
      <w:proofErr w:type="spellStart"/>
      <w:r w:rsidRPr="00F378D2">
        <w:rPr>
          <w:lang w:val="es-ES"/>
        </w:rPr>
        <w:t>the</w:t>
      </w:r>
      <w:proofErr w:type="spellEnd"/>
      <w:r w:rsidRPr="00F378D2">
        <w:rPr>
          <w:lang w:val="es-ES"/>
        </w:rPr>
        <w:t xml:space="preserve"> </w:t>
      </w:r>
      <w:proofErr w:type="spellStart"/>
      <w:r w:rsidRPr="00F378D2">
        <w:rPr>
          <w:lang w:val="es-ES"/>
        </w:rPr>
        <w:t>registration</w:t>
      </w:r>
      <w:proofErr w:type="spellEnd"/>
      <w:r w:rsidRPr="00F378D2">
        <w:rPr>
          <w:lang w:val="es-ES"/>
        </w:rPr>
        <w:t xml:space="preserve"> and control </w:t>
      </w:r>
      <w:proofErr w:type="spellStart"/>
      <w:r w:rsidRPr="00F378D2">
        <w:rPr>
          <w:lang w:val="es-ES"/>
        </w:rPr>
        <w:t>of</w:t>
      </w:r>
      <w:proofErr w:type="spellEnd"/>
      <w:r w:rsidRPr="00F378D2">
        <w:rPr>
          <w:lang w:val="es-ES"/>
        </w:rPr>
        <w:t xml:space="preserve"> </w:t>
      </w:r>
      <w:proofErr w:type="spellStart"/>
      <w:r w:rsidRPr="00F378D2">
        <w:rPr>
          <w:lang w:val="es-ES"/>
        </w:rPr>
        <w:t>assets</w:t>
      </w:r>
      <w:proofErr w:type="spellEnd"/>
      <w:r w:rsidRPr="00F378D2">
        <w:rPr>
          <w:lang w:val="es-ES"/>
        </w:rPr>
        <w:t xml:space="preserve"> </w:t>
      </w:r>
      <w:proofErr w:type="spellStart"/>
      <w:r w:rsidRPr="00F378D2">
        <w:rPr>
          <w:lang w:val="es-ES"/>
        </w:rPr>
        <w:t>throughout</w:t>
      </w:r>
      <w:proofErr w:type="spellEnd"/>
      <w:r w:rsidRPr="00F378D2">
        <w:rPr>
          <w:lang w:val="es-ES"/>
        </w:rPr>
        <w:t xml:space="preserve"> </w:t>
      </w:r>
      <w:proofErr w:type="spellStart"/>
      <w:r w:rsidRPr="00F378D2">
        <w:rPr>
          <w:lang w:val="es-ES"/>
        </w:rPr>
        <w:t>their</w:t>
      </w:r>
      <w:proofErr w:type="spellEnd"/>
      <w:r w:rsidRPr="00F378D2">
        <w:rPr>
          <w:lang w:val="es-ES"/>
        </w:rPr>
        <w:t xml:space="preserve"> </w:t>
      </w:r>
      <w:proofErr w:type="spellStart"/>
      <w:r w:rsidRPr="00F378D2">
        <w:rPr>
          <w:lang w:val="es-ES"/>
        </w:rPr>
        <w:t>life</w:t>
      </w:r>
      <w:proofErr w:type="spellEnd"/>
      <w:r w:rsidRPr="00F378D2">
        <w:rPr>
          <w:lang w:val="es-ES"/>
        </w:rPr>
        <w:t xml:space="preserve"> </w:t>
      </w:r>
      <w:proofErr w:type="spellStart"/>
      <w:r w:rsidRPr="00F378D2">
        <w:rPr>
          <w:lang w:val="es-ES"/>
        </w:rPr>
        <w:t>cycle</w:t>
      </w:r>
      <w:proofErr w:type="spellEnd"/>
      <w:r w:rsidRPr="00F378D2">
        <w:rPr>
          <w:lang w:val="es-ES"/>
        </w:rPr>
        <w:t>.</w:t>
      </w:r>
    </w:p>
    <w:p w14:paraId="2FB32531" w14:textId="77777777" w:rsidR="00F378D2" w:rsidRPr="00F378D2" w:rsidRDefault="00F378D2" w:rsidP="00F378D2">
      <w:pPr>
        <w:spacing w:line="480" w:lineRule="auto"/>
        <w:rPr>
          <w:lang w:val="es-ES"/>
        </w:rPr>
      </w:pPr>
      <w:r w:rsidRPr="00F378D2">
        <w:rPr>
          <w:lang w:val="es-ES"/>
        </w:rPr>
        <w:t xml:space="preserve">The </w:t>
      </w:r>
      <w:proofErr w:type="spellStart"/>
      <w:r w:rsidRPr="00F378D2">
        <w:rPr>
          <w:lang w:val="es-ES"/>
        </w:rPr>
        <w:t>methodology</w:t>
      </w:r>
      <w:proofErr w:type="spellEnd"/>
      <w:r w:rsidRPr="00F378D2">
        <w:rPr>
          <w:lang w:val="es-ES"/>
        </w:rPr>
        <w:t xml:space="preserve"> </w:t>
      </w:r>
      <w:proofErr w:type="spellStart"/>
      <w:r w:rsidRPr="00F378D2">
        <w:rPr>
          <w:lang w:val="es-ES"/>
        </w:rPr>
        <w:t>employed</w:t>
      </w:r>
      <w:proofErr w:type="spellEnd"/>
      <w:r w:rsidRPr="00F378D2">
        <w:rPr>
          <w:lang w:val="es-ES"/>
        </w:rPr>
        <w:t xml:space="preserve"> </w:t>
      </w:r>
      <w:proofErr w:type="spellStart"/>
      <w:r w:rsidRPr="00F378D2">
        <w:rPr>
          <w:lang w:val="es-ES"/>
        </w:rPr>
        <w:t>adopts</w:t>
      </w:r>
      <w:proofErr w:type="spellEnd"/>
      <w:r w:rsidRPr="00F378D2">
        <w:rPr>
          <w:lang w:val="es-ES"/>
        </w:rPr>
        <w:t xml:space="preserve"> a </w:t>
      </w:r>
      <w:proofErr w:type="spellStart"/>
      <w:r w:rsidRPr="00F378D2">
        <w:rPr>
          <w:lang w:val="es-ES"/>
        </w:rPr>
        <w:t>mixed</w:t>
      </w:r>
      <w:proofErr w:type="spellEnd"/>
      <w:r w:rsidRPr="00F378D2">
        <w:rPr>
          <w:lang w:val="es-ES"/>
        </w:rPr>
        <w:t xml:space="preserve"> </w:t>
      </w:r>
      <w:proofErr w:type="spellStart"/>
      <w:r w:rsidRPr="00F378D2">
        <w:rPr>
          <w:lang w:val="es-ES"/>
        </w:rPr>
        <w:t>approach</w:t>
      </w:r>
      <w:proofErr w:type="spellEnd"/>
      <w:r w:rsidRPr="00F378D2">
        <w:rPr>
          <w:lang w:val="es-ES"/>
        </w:rPr>
        <w:t xml:space="preserve"> </w:t>
      </w:r>
      <w:proofErr w:type="spellStart"/>
      <w:r w:rsidRPr="00F378D2">
        <w:rPr>
          <w:lang w:val="es-ES"/>
        </w:rPr>
        <w:t>with</w:t>
      </w:r>
      <w:proofErr w:type="spellEnd"/>
      <w:r w:rsidRPr="00F378D2">
        <w:rPr>
          <w:lang w:val="es-ES"/>
        </w:rPr>
        <w:t xml:space="preserve"> a descriptive, </w:t>
      </w:r>
      <w:proofErr w:type="spellStart"/>
      <w:r w:rsidRPr="00F378D2">
        <w:rPr>
          <w:lang w:val="es-ES"/>
        </w:rPr>
        <w:t>applied</w:t>
      </w:r>
      <w:proofErr w:type="spellEnd"/>
      <w:r w:rsidRPr="00F378D2">
        <w:rPr>
          <w:lang w:val="es-ES"/>
        </w:rPr>
        <w:t xml:space="preserve">, and </w:t>
      </w:r>
      <w:proofErr w:type="spellStart"/>
      <w:r w:rsidRPr="00F378D2">
        <w:rPr>
          <w:lang w:val="es-ES"/>
        </w:rPr>
        <w:t>projective</w:t>
      </w:r>
      <w:proofErr w:type="spellEnd"/>
      <w:r w:rsidRPr="00F378D2">
        <w:rPr>
          <w:lang w:val="es-ES"/>
        </w:rPr>
        <w:t xml:space="preserve"> </w:t>
      </w:r>
      <w:proofErr w:type="spellStart"/>
      <w:r w:rsidRPr="00F378D2">
        <w:rPr>
          <w:lang w:val="es-ES"/>
        </w:rPr>
        <w:t>design</w:t>
      </w:r>
      <w:proofErr w:type="spellEnd"/>
      <w:r w:rsidRPr="00F378D2">
        <w:rPr>
          <w:lang w:val="es-ES"/>
        </w:rPr>
        <w:t xml:space="preserve">, </w:t>
      </w:r>
      <w:proofErr w:type="spellStart"/>
      <w:r w:rsidRPr="00F378D2">
        <w:rPr>
          <w:lang w:val="es-ES"/>
        </w:rPr>
        <w:t>using</w:t>
      </w:r>
      <w:proofErr w:type="spellEnd"/>
      <w:r w:rsidRPr="00F378D2">
        <w:rPr>
          <w:lang w:val="es-ES"/>
        </w:rPr>
        <w:t xml:space="preserve"> </w:t>
      </w:r>
      <w:proofErr w:type="spellStart"/>
      <w:r w:rsidRPr="00F378D2">
        <w:rPr>
          <w:lang w:val="es-ES"/>
        </w:rPr>
        <w:t>the</w:t>
      </w:r>
      <w:proofErr w:type="spellEnd"/>
      <w:r w:rsidRPr="00F378D2">
        <w:rPr>
          <w:lang w:val="es-ES"/>
        </w:rPr>
        <w:t xml:space="preserve"> Scrum agile </w:t>
      </w:r>
      <w:proofErr w:type="spellStart"/>
      <w:r w:rsidRPr="00F378D2">
        <w:rPr>
          <w:lang w:val="es-ES"/>
        </w:rPr>
        <w:t>methodology</w:t>
      </w:r>
      <w:proofErr w:type="spellEnd"/>
      <w:r w:rsidRPr="00F378D2">
        <w:rPr>
          <w:lang w:val="es-ES"/>
        </w:rPr>
        <w:t xml:space="preserve"> </w:t>
      </w:r>
      <w:proofErr w:type="spellStart"/>
      <w:r w:rsidRPr="00F378D2">
        <w:rPr>
          <w:lang w:val="es-ES"/>
        </w:rPr>
        <w:t>for</w:t>
      </w:r>
      <w:proofErr w:type="spellEnd"/>
      <w:r w:rsidRPr="00F378D2">
        <w:rPr>
          <w:lang w:val="es-ES"/>
        </w:rPr>
        <w:t xml:space="preserve"> software </w:t>
      </w:r>
      <w:proofErr w:type="spellStart"/>
      <w:r w:rsidRPr="00F378D2">
        <w:rPr>
          <w:lang w:val="es-ES"/>
        </w:rPr>
        <w:t>development</w:t>
      </w:r>
      <w:proofErr w:type="spellEnd"/>
      <w:r w:rsidRPr="00F378D2">
        <w:rPr>
          <w:lang w:val="es-ES"/>
        </w:rPr>
        <w:t xml:space="preserve">. The </w:t>
      </w:r>
      <w:proofErr w:type="spellStart"/>
      <w:r w:rsidRPr="00F378D2">
        <w:rPr>
          <w:lang w:val="es-ES"/>
        </w:rPr>
        <w:t>research</w:t>
      </w:r>
      <w:proofErr w:type="spellEnd"/>
      <w:r w:rsidRPr="00F378D2">
        <w:rPr>
          <w:lang w:val="es-ES"/>
        </w:rPr>
        <w:t xml:space="preserve"> </w:t>
      </w:r>
      <w:proofErr w:type="spellStart"/>
      <w:r w:rsidRPr="00F378D2">
        <w:rPr>
          <w:lang w:val="es-ES"/>
        </w:rPr>
        <w:t>included</w:t>
      </w:r>
      <w:proofErr w:type="spellEnd"/>
      <w:r w:rsidRPr="00F378D2">
        <w:rPr>
          <w:lang w:val="es-ES"/>
        </w:rPr>
        <w:t xml:space="preserve"> a </w:t>
      </w:r>
      <w:proofErr w:type="spellStart"/>
      <w:r w:rsidRPr="00F378D2">
        <w:rPr>
          <w:lang w:val="es-ES"/>
        </w:rPr>
        <w:t>sample</w:t>
      </w:r>
      <w:proofErr w:type="spellEnd"/>
      <w:r w:rsidRPr="00F378D2">
        <w:rPr>
          <w:lang w:val="es-ES"/>
        </w:rPr>
        <w:t xml:space="preserve"> </w:t>
      </w:r>
      <w:proofErr w:type="spellStart"/>
      <w:r w:rsidRPr="00F378D2">
        <w:rPr>
          <w:lang w:val="es-ES"/>
        </w:rPr>
        <w:t>of</w:t>
      </w:r>
      <w:proofErr w:type="spellEnd"/>
      <w:r w:rsidRPr="00F378D2">
        <w:rPr>
          <w:lang w:val="es-ES"/>
        </w:rPr>
        <w:t xml:space="preserve"> IT and </w:t>
      </w:r>
      <w:proofErr w:type="spellStart"/>
      <w:r w:rsidRPr="00F378D2">
        <w:rPr>
          <w:lang w:val="es-ES"/>
        </w:rPr>
        <w:t>environmental</w:t>
      </w:r>
      <w:proofErr w:type="spellEnd"/>
      <w:r w:rsidRPr="00F378D2">
        <w:rPr>
          <w:lang w:val="es-ES"/>
        </w:rPr>
        <w:t xml:space="preserve"> </w:t>
      </w:r>
      <w:proofErr w:type="spellStart"/>
      <w:r w:rsidRPr="00F378D2">
        <w:rPr>
          <w:lang w:val="es-ES"/>
        </w:rPr>
        <w:t>management</w:t>
      </w:r>
      <w:proofErr w:type="spellEnd"/>
      <w:r w:rsidRPr="00F378D2">
        <w:rPr>
          <w:lang w:val="es-ES"/>
        </w:rPr>
        <w:t xml:space="preserve"> </w:t>
      </w:r>
      <w:proofErr w:type="spellStart"/>
      <w:r w:rsidRPr="00F378D2">
        <w:rPr>
          <w:lang w:val="es-ES"/>
        </w:rPr>
        <w:t>leaders</w:t>
      </w:r>
      <w:proofErr w:type="spellEnd"/>
      <w:r w:rsidRPr="00F378D2">
        <w:rPr>
          <w:lang w:val="es-ES"/>
        </w:rPr>
        <w:t xml:space="preserve"> </w:t>
      </w:r>
      <w:proofErr w:type="spellStart"/>
      <w:r w:rsidRPr="00F378D2">
        <w:rPr>
          <w:lang w:val="es-ES"/>
        </w:rPr>
        <w:t>from</w:t>
      </w:r>
      <w:proofErr w:type="spellEnd"/>
      <w:r w:rsidRPr="00F378D2">
        <w:rPr>
          <w:lang w:val="es-ES"/>
        </w:rPr>
        <w:t xml:space="preserve"> local </w:t>
      </w:r>
      <w:proofErr w:type="spellStart"/>
      <w:r w:rsidRPr="00F378D2">
        <w:rPr>
          <w:lang w:val="es-ES"/>
        </w:rPr>
        <w:t>companies</w:t>
      </w:r>
      <w:proofErr w:type="spellEnd"/>
      <w:r w:rsidRPr="00F378D2">
        <w:rPr>
          <w:lang w:val="es-ES"/>
        </w:rPr>
        <w:t>.</w:t>
      </w:r>
    </w:p>
    <w:p w14:paraId="06A6832D" w14:textId="77777777" w:rsidR="00F378D2" w:rsidRPr="00F378D2" w:rsidRDefault="00F378D2" w:rsidP="00F378D2">
      <w:pPr>
        <w:spacing w:line="480" w:lineRule="auto"/>
        <w:rPr>
          <w:lang w:val="es-ES"/>
        </w:rPr>
      </w:pPr>
      <w:r w:rsidRPr="00F378D2">
        <w:rPr>
          <w:lang w:val="es-ES"/>
        </w:rPr>
        <w:t xml:space="preserve">As a </w:t>
      </w:r>
      <w:proofErr w:type="spellStart"/>
      <w:r w:rsidRPr="00F378D2">
        <w:rPr>
          <w:lang w:val="es-ES"/>
        </w:rPr>
        <w:t>result</w:t>
      </w:r>
      <w:proofErr w:type="spellEnd"/>
      <w:r w:rsidRPr="00F378D2">
        <w:rPr>
          <w:lang w:val="es-ES"/>
        </w:rPr>
        <w:t xml:space="preserve">, a </w:t>
      </w:r>
      <w:proofErr w:type="spellStart"/>
      <w:r w:rsidRPr="00F378D2">
        <w:rPr>
          <w:lang w:val="es-ES"/>
        </w:rPr>
        <w:t>functional</w:t>
      </w:r>
      <w:proofErr w:type="spellEnd"/>
      <w:r w:rsidRPr="00F378D2">
        <w:rPr>
          <w:lang w:val="es-ES"/>
        </w:rPr>
        <w:t xml:space="preserve"> </w:t>
      </w:r>
      <w:proofErr w:type="spellStart"/>
      <w:r w:rsidRPr="00F378D2">
        <w:rPr>
          <w:lang w:val="es-ES"/>
        </w:rPr>
        <w:t>prototype</w:t>
      </w:r>
      <w:proofErr w:type="spellEnd"/>
      <w:r w:rsidRPr="00F378D2">
        <w:rPr>
          <w:lang w:val="es-ES"/>
        </w:rPr>
        <w:t xml:space="preserve"> </w:t>
      </w:r>
      <w:proofErr w:type="spellStart"/>
      <w:r w:rsidRPr="00F378D2">
        <w:rPr>
          <w:lang w:val="es-ES"/>
        </w:rPr>
        <w:t>was</w:t>
      </w:r>
      <w:proofErr w:type="spellEnd"/>
      <w:r w:rsidRPr="00F378D2">
        <w:rPr>
          <w:lang w:val="es-ES"/>
        </w:rPr>
        <w:t xml:space="preserve"> </w:t>
      </w:r>
      <w:proofErr w:type="spellStart"/>
      <w:r w:rsidRPr="00F378D2">
        <w:rPr>
          <w:lang w:val="es-ES"/>
        </w:rPr>
        <w:t>designed</w:t>
      </w:r>
      <w:proofErr w:type="spellEnd"/>
      <w:r w:rsidRPr="00F378D2">
        <w:rPr>
          <w:lang w:val="es-ES"/>
        </w:rPr>
        <w:t xml:space="preserve"> </w:t>
      </w:r>
      <w:proofErr w:type="spellStart"/>
      <w:r w:rsidRPr="00F378D2">
        <w:rPr>
          <w:lang w:val="es-ES"/>
        </w:rPr>
        <w:t>to</w:t>
      </w:r>
      <w:proofErr w:type="spellEnd"/>
      <w:r w:rsidRPr="00F378D2">
        <w:rPr>
          <w:lang w:val="es-ES"/>
        </w:rPr>
        <w:t xml:space="preserve"> </w:t>
      </w:r>
      <w:proofErr w:type="spellStart"/>
      <w:r w:rsidRPr="00F378D2">
        <w:rPr>
          <w:lang w:val="es-ES"/>
        </w:rPr>
        <w:t>centralize</w:t>
      </w:r>
      <w:proofErr w:type="spellEnd"/>
      <w:r w:rsidRPr="00F378D2">
        <w:rPr>
          <w:lang w:val="es-ES"/>
        </w:rPr>
        <w:t xml:space="preserve"> </w:t>
      </w:r>
      <w:proofErr w:type="spellStart"/>
      <w:r w:rsidRPr="00F378D2">
        <w:rPr>
          <w:lang w:val="es-ES"/>
        </w:rPr>
        <w:t>information</w:t>
      </w:r>
      <w:proofErr w:type="spellEnd"/>
      <w:r w:rsidRPr="00F378D2">
        <w:rPr>
          <w:lang w:val="es-ES"/>
        </w:rPr>
        <w:t xml:space="preserve"> and </w:t>
      </w:r>
      <w:proofErr w:type="spellStart"/>
      <w:r w:rsidRPr="00F378D2">
        <w:rPr>
          <w:lang w:val="es-ES"/>
        </w:rPr>
        <w:t>facilitate</w:t>
      </w:r>
      <w:proofErr w:type="spellEnd"/>
      <w:r w:rsidRPr="00F378D2">
        <w:rPr>
          <w:lang w:val="es-ES"/>
        </w:rPr>
        <w:t xml:space="preserve"> </w:t>
      </w:r>
      <w:proofErr w:type="spellStart"/>
      <w:r w:rsidRPr="00F378D2">
        <w:rPr>
          <w:lang w:val="es-ES"/>
        </w:rPr>
        <w:t>report</w:t>
      </w:r>
      <w:proofErr w:type="spellEnd"/>
      <w:r w:rsidRPr="00F378D2">
        <w:rPr>
          <w:lang w:val="es-ES"/>
        </w:rPr>
        <w:t xml:space="preserve"> </w:t>
      </w:r>
      <w:proofErr w:type="spellStart"/>
      <w:r w:rsidRPr="00F378D2">
        <w:rPr>
          <w:lang w:val="es-ES"/>
        </w:rPr>
        <w:t>generation</w:t>
      </w:r>
      <w:proofErr w:type="spellEnd"/>
      <w:r w:rsidRPr="00F378D2">
        <w:rPr>
          <w:lang w:val="es-ES"/>
        </w:rPr>
        <w:t xml:space="preserve"> </w:t>
      </w:r>
      <w:proofErr w:type="spellStart"/>
      <w:r w:rsidRPr="00F378D2">
        <w:rPr>
          <w:lang w:val="es-ES"/>
        </w:rPr>
        <w:t>for</w:t>
      </w:r>
      <w:proofErr w:type="spellEnd"/>
      <w:r w:rsidRPr="00F378D2">
        <w:rPr>
          <w:lang w:val="es-ES"/>
        </w:rPr>
        <w:t xml:space="preserve"> </w:t>
      </w:r>
      <w:proofErr w:type="spellStart"/>
      <w:r w:rsidRPr="00F378D2">
        <w:rPr>
          <w:lang w:val="es-ES"/>
        </w:rPr>
        <w:t>decision-making</w:t>
      </w:r>
      <w:proofErr w:type="spellEnd"/>
      <w:r w:rsidRPr="00F378D2">
        <w:rPr>
          <w:lang w:val="es-ES"/>
        </w:rPr>
        <w:t xml:space="preserve"> </w:t>
      </w:r>
      <w:proofErr w:type="spellStart"/>
      <w:r w:rsidRPr="00F378D2">
        <w:rPr>
          <w:lang w:val="es-ES"/>
        </w:rPr>
        <w:t>processes</w:t>
      </w:r>
      <w:proofErr w:type="spellEnd"/>
      <w:r w:rsidRPr="00F378D2">
        <w:rPr>
          <w:lang w:val="es-ES"/>
        </w:rPr>
        <w:t xml:space="preserve">. </w:t>
      </w:r>
      <w:proofErr w:type="spellStart"/>
      <w:r w:rsidRPr="00F378D2">
        <w:rPr>
          <w:lang w:val="es-ES"/>
        </w:rPr>
        <w:t>It</w:t>
      </w:r>
      <w:proofErr w:type="spellEnd"/>
      <w:r w:rsidRPr="00F378D2">
        <w:rPr>
          <w:lang w:val="es-ES"/>
        </w:rPr>
        <w:t xml:space="preserve"> </w:t>
      </w:r>
      <w:proofErr w:type="spellStart"/>
      <w:r w:rsidRPr="00F378D2">
        <w:rPr>
          <w:lang w:val="es-ES"/>
        </w:rPr>
        <w:t>is</w:t>
      </w:r>
      <w:proofErr w:type="spellEnd"/>
      <w:r w:rsidRPr="00F378D2">
        <w:rPr>
          <w:lang w:val="es-ES"/>
        </w:rPr>
        <w:t xml:space="preserve"> </w:t>
      </w:r>
      <w:proofErr w:type="spellStart"/>
      <w:r w:rsidRPr="00F378D2">
        <w:rPr>
          <w:lang w:val="es-ES"/>
        </w:rPr>
        <w:t>concluded</w:t>
      </w:r>
      <w:proofErr w:type="spellEnd"/>
      <w:r w:rsidRPr="00F378D2">
        <w:rPr>
          <w:lang w:val="es-ES"/>
        </w:rPr>
        <w:t xml:space="preserve"> </w:t>
      </w:r>
      <w:proofErr w:type="spellStart"/>
      <w:r w:rsidRPr="00F378D2">
        <w:rPr>
          <w:lang w:val="es-ES"/>
        </w:rPr>
        <w:t>that</w:t>
      </w:r>
      <w:proofErr w:type="spellEnd"/>
      <w:r w:rsidRPr="00F378D2">
        <w:rPr>
          <w:lang w:val="es-ES"/>
        </w:rPr>
        <w:t xml:space="preserve"> </w:t>
      </w:r>
      <w:proofErr w:type="spellStart"/>
      <w:r w:rsidRPr="00F378D2">
        <w:rPr>
          <w:lang w:val="es-ES"/>
        </w:rPr>
        <w:t>the</w:t>
      </w:r>
      <w:proofErr w:type="spellEnd"/>
      <w:r w:rsidRPr="00F378D2">
        <w:rPr>
          <w:lang w:val="es-ES"/>
        </w:rPr>
        <w:t xml:space="preserve"> </w:t>
      </w:r>
      <w:proofErr w:type="spellStart"/>
      <w:r w:rsidRPr="00F378D2">
        <w:rPr>
          <w:lang w:val="es-ES"/>
        </w:rPr>
        <w:t>implementation</w:t>
      </w:r>
      <w:proofErr w:type="spellEnd"/>
      <w:r w:rsidRPr="00F378D2">
        <w:rPr>
          <w:lang w:val="es-ES"/>
        </w:rPr>
        <w:t xml:space="preserve"> </w:t>
      </w:r>
      <w:proofErr w:type="spellStart"/>
      <w:r w:rsidRPr="00F378D2">
        <w:rPr>
          <w:lang w:val="es-ES"/>
        </w:rPr>
        <w:t>of</w:t>
      </w:r>
      <w:proofErr w:type="spellEnd"/>
      <w:r w:rsidRPr="00F378D2">
        <w:rPr>
          <w:lang w:val="es-ES"/>
        </w:rPr>
        <w:t xml:space="preserve"> </w:t>
      </w:r>
      <w:proofErr w:type="spellStart"/>
      <w:r w:rsidRPr="00F378D2">
        <w:rPr>
          <w:lang w:val="es-ES"/>
        </w:rPr>
        <w:t>this</w:t>
      </w:r>
      <w:proofErr w:type="spellEnd"/>
      <w:r w:rsidRPr="00F378D2">
        <w:rPr>
          <w:lang w:val="es-ES"/>
        </w:rPr>
        <w:t xml:space="preserve"> </w:t>
      </w:r>
      <w:proofErr w:type="spellStart"/>
      <w:r w:rsidRPr="00F378D2">
        <w:rPr>
          <w:lang w:val="es-ES"/>
        </w:rPr>
        <w:t>technological</w:t>
      </w:r>
      <w:proofErr w:type="spellEnd"/>
      <w:r w:rsidRPr="00F378D2">
        <w:rPr>
          <w:lang w:val="es-ES"/>
        </w:rPr>
        <w:t xml:space="preserve"> </w:t>
      </w:r>
      <w:proofErr w:type="spellStart"/>
      <w:r w:rsidRPr="00F378D2">
        <w:rPr>
          <w:lang w:val="es-ES"/>
        </w:rPr>
        <w:t>solution</w:t>
      </w:r>
      <w:proofErr w:type="spellEnd"/>
      <w:r w:rsidRPr="00F378D2">
        <w:rPr>
          <w:lang w:val="es-ES"/>
        </w:rPr>
        <w:t xml:space="preserve"> </w:t>
      </w:r>
      <w:proofErr w:type="spellStart"/>
      <w:r w:rsidRPr="00F378D2">
        <w:rPr>
          <w:lang w:val="es-ES"/>
        </w:rPr>
        <w:t>improves</w:t>
      </w:r>
      <w:proofErr w:type="spellEnd"/>
      <w:r w:rsidRPr="00F378D2">
        <w:rPr>
          <w:lang w:val="es-ES"/>
        </w:rPr>
        <w:t xml:space="preserve"> </w:t>
      </w:r>
      <w:proofErr w:type="spellStart"/>
      <w:r w:rsidRPr="00F378D2">
        <w:rPr>
          <w:lang w:val="es-ES"/>
        </w:rPr>
        <w:t>operational</w:t>
      </w:r>
      <w:proofErr w:type="spellEnd"/>
      <w:r w:rsidRPr="00F378D2">
        <w:rPr>
          <w:lang w:val="es-ES"/>
        </w:rPr>
        <w:t xml:space="preserve"> </w:t>
      </w:r>
      <w:proofErr w:type="spellStart"/>
      <w:r w:rsidRPr="00F378D2">
        <w:rPr>
          <w:lang w:val="es-ES"/>
        </w:rPr>
        <w:t>efficiency</w:t>
      </w:r>
      <w:proofErr w:type="spellEnd"/>
      <w:r w:rsidRPr="00F378D2">
        <w:rPr>
          <w:lang w:val="es-ES"/>
        </w:rPr>
        <w:t xml:space="preserve"> and </w:t>
      </w:r>
      <w:proofErr w:type="spellStart"/>
      <w:r w:rsidRPr="00F378D2">
        <w:rPr>
          <w:lang w:val="es-ES"/>
        </w:rPr>
        <w:t>ensures</w:t>
      </w:r>
      <w:proofErr w:type="spellEnd"/>
      <w:r w:rsidRPr="00F378D2">
        <w:rPr>
          <w:lang w:val="es-ES"/>
        </w:rPr>
        <w:t xml:space="preserve"> </w:t>
      </w:r>
      <w:proofErr w:type="spellStart"/>
      <w:r w:rsidRPr="00F378D2">
        <w:rPr>
          <w:lang w:val="es-ES"/>
        </w:rPr>
        <w:t>compliance</w:t>
      </w:r>
      <w:proofErr w:type="spellEnd"/>
      <w:r w:rsidRPr="00F378D2">
        <w:rPr>
          <w:lang w:val="es-ES"/>
        </w:rPr>
        <w:t xml:space="preserve"> </w:t>
      </w:r>
      <w:proofErr w:type="spellStart"/>
      <w:r w:rsidRPr="00F378D2">
        <w:rPr>
          <w:lang w:val="es-ES"/>
        </w:rPr>
        <w:t>with</w:t>
      </w:r>
      <w:proofErr w:type="spellEnd"/>
      <w:r w:rsidRPr="00F378D2">
        <w:rPr>
          <w:lang w:val="es-ES"/>
        </w:rPr>
        <w:t xml:space="preserve"> </w:t>
      </w:r>
      <w:proofErr w:type="spellStart"/>
      <w:r w:rsidRPr="00F378D2">
        <w:rPr>
          <w:lang w:val="es-ES"/>
        </w:rPr>
        <w:t>current</w:t>
      </w:r>
      <w:proofErr w:type="spellEnd"/>
      <w:r w:rsidRPr="00F378D2">
        <w:rPr>
          <w:lang w:val="es-ES"/>
        </w:rPr>
        <w:t xml:space="preserve"> legal </w:t>
      </w:r>
      <w:proofErr w:type="spellStart"/>
      <w:r w:rsidRPr="00F378D2">
        <w:rPr>
          <w:lang w:val="es-ES"/>
        </w:rPr>
        <w:t>regulations</w:t>
      </w:r>
      <w:proofErr w:type="spellEnd"/>
      <w:r w:rsidRPr="00F378D2">
        <w:rPr>
          <w:lang w:val="es-ES"/>
        </w:rPr>
        <w:t xml:space="preserve">, </w:t>
      </w:r>
      <w:proofErr w:type="spellStart"/>
      <w:r w:rsidRPr="00F378D2">
        <w:rPr>
          <w:lang w:val="es-ES"/>
        </w:rPr>
        <w:t>such</w:t>
      </w:r>
      <w:proofErr w:type="spellEnd"/>
      <w:r w:rsidRPr="00F378D2">
        <w:rPr>
          <w:lang w:val="es-ES"/>
        </w:rPr>
        <w:t xml:space="preserve"> as Law 1672 </w:t>
      </w:r>
      <w:proofErr w:type="spellStart"/>
      <w:r w:rsidRPr="00F378D2">
        <w:rPr>
          <w:lang w:val="es-ES"/>
        </w:rPr>
        <w:t>of</w:t>
      </w:r>
      <w:proofErr w:type="spellEnd"/>
      <w:r w:rsidRPr="00F378D2">
        <w:rPr>
          <w:lang w:val="es-ES"/>
        </w:rPr>
        <w:t xml:space="preserve"> 2013.</w:t>
      </w:r>
    </w:p>
    <w:p w14:paraId="24F9F27C" w14:textId="21721040" w:rsidR="00F378D2" w:rsidRPr="00F378D2" w:rsidRDefault="00F378D2" w:rsidP="0009718B">
      <w:pPr>
        <w:spacing w:line="480" w:lineRule="auto"/>
        <w:rPr>
          <w:lang w:val="es-ES"/>
        </w:rPr>
        <w:sectPr w:rsidR="00F378D2" w:rsidRPr="00F378D2" w:rsidSect="00007F9A">
          <w:headerReference w:type="even" r:id="rId11"/>
          <w:headerReference w:type="default" r:id="rId12"/>
          <w:headerReference w:type="first" r:id="rId13"/>
          <w:footerReference w:type="first" r:id="rId14"/>
          <w:pgSz w:w="12240" w:h="15840" w:code="1"/>
          <w:pgMar w:top="1440" w:right="1440" w:bottom="1440" w:left="1440" w:header="1440" w:footer="1440" w:gutter="0"/>
          <w:pgNumType w:fmt="lowerRoman" w:start="1"/>
          <w:cols w:space="720"/>
          <w:noEndnote/>
          <w:titlePg/>
        </w:sectPr>
      </w:pPr>
      <w:proofErr w:type="spellStart"/>
      <w:r w:rsidRPr="00F378D2">
        <w:rPr>
          <w:b/>
          <w:bCs/>
          <w:lang w:val="es-ES"/>
        </w:rPr>
        <w:t>Keywords</w:t>
      </w:r>
      <w:proofErr w:type="spellEnd"/>
      <w:r w:rsidRPr="00F378D2">
        <w:rPr>
          <w:b/>
          <w:bCs/>
          <w:lang w:val="es-ES"/>
        </w:rPr>
        <w:t>:</w:t>
      </w:r>
      <w:r w:rsidRPr="00F378D2">
        <w:rPr>
          <w:lang w:val="es-ES"/>
        </w:rPr>
        <w:t xml:space="preserve"> WEEE, </w:t>
      </w:r>
      <w:proofErr w:type="spellStart"/>
      <w:r w:rsidRPr="00F378D2">
        <w:rPr>
          <w:lang w:val="es-ES"/>
        </w:rPr>
        <w:t>information</w:t>
      </w:r>
      <w:proofErr w:type="spellEnd"/>
      <w:r w:rsidRPr="00F378D2">
        <w:rPr>
          <w:lang w:val="es-ES"/>
        </w:rPr>
        <w:t xml:space="preserve"> </w:t>
      </w:r>
      <w:proofErr w:type="spellStart"/>
      <w:r w:rsidRPr="00F378D2">
        <w:rPr>
          <w:lang w:val="es-ES"/>
        </w:rPr>
        <w:t>system</w:t>
      </w:r>
      <w:proofErr w:type="spellEnd"/>
      <w:r w:rsidRPr="00F378D2">
        <w:rPr>
          <w:lang w:val="es-ES"/>
        </w:rPr>
        <w:t xml:space="preserve">, </w:t>
      </w:r>
      <w:proofErr w:type="spellStart"/>
      <w:r w:rsidRPr="00F378D2">
        <w:rPr>
          <w:lang w:val="es-ES"/>
        </w:rPr>
        <w:t>traceability</w:t>
      </w:r>
      <w:proofErr w:type="spellEnd"/>
      <w:r w:rsidRPr="00F378D2">
        <w:rPr>
          <w:lang w:val="es-ES"/>
        </w:rPr>
        <w:t xml:space="preserve">, </w:t>
      </w:r>
      <w:proofErr w:type="spellStart"/>
      <w:r w:rsidRPr="00F378D2">
        <w:rPr>
          <w:lang w:val="es-ES"/>
        </w:rPr>
        <w:t>environmental</w:t>
      </w:r>
      <w:proofErr w:type="spellEnd"/>
      <w:r w:rsidRPr="00F378D2">
        <w:rPr>
          <w:lang w:val="es-ES"/>
        </w:rPr>
        <w:t xml:space="preserve"> </w:t>
      </w:r>
      <w:proofErr w:type="spellStart"/>
      <w:r w:rsidRPr="00F378D2">
        <w:rPr>
          <w:lang w:val="es-ES"/>
        </w:rPr>
        <w:t>management</w:t>
      </w:r>
      <w:proofErr w:type="spellEnd"/>
      <w:r w:rsidRPr="00F378D2">
        <w:rPr>
          <w:lang w:val="es-ES"/>
        </w:rPr>
        <w:t>, Scrum.</w:t>
      </w:r>
    </w:p>
    <w:p w14:paraId="322432B3" w14:textId="76278D35" w:rsidR="00F86205" w:rsidRPr="00F86205" w:rsidRDefault="00F86205" w:rsidP="00F378D2">
      <w:pPr>
        <w:tabs>
          <w:tab w:val="left" w:pos="1245"/>
        </w:tabs>
        <w:spacing w:line="480" w:lineRule="auto"/>
        <w:rPr>
          <w:lang w:val="es-ES"/>
        </w:rPr>
      </w:pPr>
      <w:bookmarkStart w:id="0" w:name="_Toc410627893"/>
    </w:p>
    <w:p w14:paraId="23D8440F" w14:textId="3703B848" w:rsidR="00875E12" w:rsidRPr="00EE3934" w:rsidRDefault="00875E12" w:rsidP="0080738E">
      <w:pPr>
        <w:pStyle w:val="Ttulo1"/>
      </w:pPr>
      <w:bookmarkStart w:id="1" w:name="_Toc125731063"/>
      <w:r w:rsidRPr="00EE3934">
        <w:t>Introducción</w:t>
      </w:r>
      <w:bookmarkEnd w:id="0"/>
      <w:bookmarkEnd w:id="1"/>
    </w:p>
    <w:p w14:paraId="65A0D3B1" w14:textId="5F2F0D23" w:rsidR="00E73890" w:rsidRDefault="00E73890" w:rsidP="00E73890">
      <w:pPr>
        <w:spacing w:line="480" w:lineRule="auto"/>
      </w:pPr>
      <w:bookmarkStart w:id="2" w:name="_Toc285535800"/>
      <w:bookmarkStart w:id="3" w:name="_Toc410627894"/>
      <w:r>
        <w:t>El crecimiento acelerado del uso de dispositivos tecnológicos en las organizaciones ha generado un incremento significativo en la producción de residuos de aparatos eléctricos y electrónicos (RAEE), los cuales representan un desafío ambiental y operativo crítico. Este fenómeno no es exclusivo de una región específica, sino que se ha convertido en uno de los flujos de desechos con mayor crecimiento a nivel mundial, impulsado por el consumo masivo y la rápida obsolescencia de los equipos tecnológicos.</w:t>
      </w:r>
    </w:p>
    <w:p w14:paraId="47B1FEF6" w14:textId="2B17EB42" w:rsidR="00E73890" w:rsidRDefault="00E73890" w:rsidP="00E73890">
      <w:pPr>
        <w:spacing w:line="480" w:lineRule="auto"/>
      </w:pPr>
      <w:r>
        <w:t>Los RAEE presentan una dualidad compleja: por un lado, contienen materiales valiosos como metales preciosos que pueden ser reincorporados a la economía mediante procesos de recuperación y reciclaje; por otro, albergan sustancias peligrosas que, sin una gestión técnica rigurosa, pueden generar impactos irreparables sobre el medio ambiente y la salud humana.</w:t>
      </w:r>
    </w:p>
    <w:p w14:paraId="128F00BB" w14:textId="77777777" w:rsidR="00E73890" w:rsidRDefault="00E73890" w:rsidP="00E73890">
      <w:pPr>
        <w:spacing w:line="480" w:lineRule="auto"/>
      </w:pPr>
      <w:r>
        <w:t>En el contexto específico de Bucaramanga, diversas empresas enfrentan esta problemática debido a que gestionan sus residuos tecnológicos de manera manual o mediante registros dispersos. La ausencia de herramientas digitales especializadas limita la trazabilidad de los activos y genera desorganización en los procesos de control, dificultando la toma de decisiones informadas sobre la reutilización, el reciclaje o la disposición final de los equipos. Como consecuencia, aumenta el riesgo de pérdida de información y el incumplimiento de la normativa ambiental vigente en Colombia, como la Ley 1672 de 2013.</w:t>
      </w:r>
    </w:p>
    <w:p w14:paraId="131BC5DA" w14:textId="77777777" w:rsidR="00E73890" w:rsidRDefault="00E73890" w:rsidP="00E73890">
      <w:pPr>
        <w:spacing w:line="480" w:lineRule="auto"/>
      </w:pPr>
    </w:p>
    <w:p w14:paraId="327B4F2B" w14:textId="4FA8F9E6" w:rsidR="00E73890" w:rsidRDefault="00E73890" w:rsidP="00E73890">
      <w:pPr>
        <w:spacing w:line="480" w:lineRule="auto"/>
      </w:pPr>
      <w:r>
        <w:lastRenderedPageBreak/>
        <w:t xml:space="preserve">Ante esta realidad, la ingeniería de sistemas aporta herramientas fundamentales para el desarrollo de soluciones basadas en sistemas de información capaces de automatizar procesos y centralizar grandes volúmenes de datos. El uso de tecnologías modernas, como bases de datos relacionales, </w:t>
      </w:r>
      <w:proofErr w:type="spellStart"/>
      <w:r>
        <w:t>frameworks</w:t>
      </w:r>
      <w:proofErr w:type="spellEnd"/>
      <w:r>
        <w:t xml:space="preserve"> de desarrollo web y servicios en la nube, permite a las organizaciones mejorar sustancialmente su eficiencia operativa y fortalecer la transparencia en sus procesos de control y seguimiento.</w:t>
      </w:r>
    </w:p>
    <w:p w14:paraId="677B93AC" w14:textId="2087CBDE" w:rsidR="00E73890" w:rsidRDefault="00E73890" w:rsidP="00E73890">
      <w:pPr>
        <w:spacing w:line="480" w:lineRule="auto"/>
      </w:pPr>
      <w:r>
        <w:t>El presente proyecto tiene como propósito desarrollar un sistema de información que permita gestionar y realizar la trazabilidad integral de los RAEE en las empresas de Bucaramanga. Esta iniciativa no solo responde a una necesidad técnica empresarial, sino que también se alinea con el Objetivo de Desarrollo Sostenible número 12, orientado a la producción y consumo responsables, promoviendo modelos de economía circular esenciales para la sostenibilidad regional y el cumplimiento del marco legal nacional.</w:t>
      </w:r>
    </w:p>
    <w:p w14:paraId="45FEF3C0" w14:textId="0ADD19AF" w:rsidR="00CF42B1" w:rsidRDefault="00E73890" w:rsidP="00E73890">
      <w:pPr>
        <w:spacing w:line="480" w:lineRule="auto"/>
      </w:pPr>
      <w:r>
        <w:t>De esta manera, el proyecto fortalece las competencias profesionales en el área de desarrollo de software al aportar una solución tecnológica viable e innovadora frente a una problemática ambiental real, contribuyendo al desarrollo sostenible y a la transformación digital empresarial.</w:t>
      </w:r>
    </w:p>
    <w:p w14:paraId="1FA160DC" w14:textId="77777777" w:rsidR="00CF42B1" w:rsidRDefault="00CF42B1" w:rsidP="00803EB6">
      <w:pPr>
        <w:spacing w:line="480" w:lineRule="auto"/>
      </w:pPr>
    </w:p>
    <w:p w14:paraId="4A76FC86" w14:textId="51C273ED" w:rsidR="002A1E94" w:rsidRDefault="002A1E94" w:rsidP="001036A6">
      <w:pPr>
        <w:spacing w:line="480" w:lineRule="auto"/>
      </w:pPr>
    </w:p>
    <w:p w14:paraId="2BE61D5F" w14:textId="360189EC" w:rsidR="002A1E94" w:rsidRDefault="002A1E94" w:rsidP="001036A6">
      <w:pPr>
        <w:spacing w:line="480" w:lineRule="auto"/>
      </w:pPr>
    </w:p>
    <w:p w14:paraId="27F11066" w14:textId="660ECFD3" w:rsidR="002A1E94" w:rsidRDefault="002A1E94" w:rsidP="001036A6">
      <w:pPr>
        <w:spacing w:line="480" w:lineRule="auto"/>
      </w:pPr>
    </w:p>
    <w:p w14:paraId="3CA011CD" w14:textId="77777777" w:rsidR="005952C6" w:rsidRDefault="005952C6" w:rsidP="001036A6">
      <w:pPr>
        <w:numPr>
          <w:ilvl w:val="12"/>
          <w:numId w:val="0"/>
        </w:numPr>
        <w:spacing w:line="480" w:lineRule="auto"/>
        <w:rPr>
          <w:lang w:val="es-ES"/>
        </w:rPr>
      </w:pPr>
      <w:bookmarkStart w:id="4" w:name="_Toc410627896"/>
      <w:bookmarkStart w:id="5" w:name="_Toc285535805"/>
      <w:bookmarkStart w:id="6" w:name="_Toc410627900"/>
      <w:bookmarkEnd w:id="2"/>
      <w:bookmarkEnd w:id="3"/>
    </w:p>
    <w:p w14:paraId="63D7A8FB" w14:textId="77777777" w:rsidR="005952C6" w:rsidRDefault="005952C6" w:rsidP="006C6B9E">
      <w:pPr>
        <w:pStyle w:val="Ttulo2"/>
      </w:pPr>
      <w:bookmarkStart w:id="7" w:name="_Toc112161160"/>
      <w:bookmarkStart w:id="8" w:name="_Toc125731064"/>
      <w:r>
        <w:lastRenderedPageBreak/>
        <w:t>Líneas y grupos de interés investigativo</w:t>
      </w:r>
      <w:bookmarkEnd w:id="7"/>
      <w:bookmarkEnd w:id="8"/>
    </w:p>
    <w:p w14:paraId="61EC241A" w14:textId="36A3D9A4" w:rsidR="00805C3E" w:rsidRPr="00805C3E" w:rsidRDefault="00805C3E" w:rsidP="00805C3E">
      <w:pPr>
        <w:spacing w:line="480" w:lineRule="auto"/>
        <w:rPr>
          <w:lang w:val="es-ES"/>
        </w:rPr>
      </w:pPr>
      <w:r w:rsidRPr="00805C3E">
        <w:rPr>
          <w:lang w:val="es-ES"/>
        </w:rPr>
        <w:t>El presente proyecto de grado se encuentra adscrito al Programa de Ingeniería de Sistemas de la Escuela de Ciencias Básicas, Tecnología e Ingeniería (ECBTI) de la Universidad Nacional Abierta y a Distancia.</w:t>
      </w:r>
    </w:p>
    <w:p w14:paraId="01F0A448" w14:textId="46E14437" w:rsidR="00805C3E" w:rsidRPr="00805C3E" w:rsidRDefault="00805C3E" w:rsidP="00805C3E">
      <w:pPr>
        <w:spacing w:line="480" w:lineRule="auto"/>
        <w:rPr>
          <w:lang w:val="es-ES"/>
        </w:rPr>
      </w:pPr>
      <w:r w:rsidRPr="00805C3E">
        <w:rPr>
          <w:lang w:val="es-ES"/>
        </w:rPr>
        <w:t>La investigación se enmarca formalmente en la línea de investigación de gestión ambiental mediante herramientas tecnológicas y en la línea de ingeniería de software y desarrollo de sistemas de información. Estas líneas abarcan áreas temáticas fundamentales para el proyecto, tales como la trazabilidad y control de activos tecnológicos, los sistemas de información aplicados a la sostenibilidad y la transformación digital para la gestión de recursos.</w:t>
      </w:r>
    </w:p>
    <w:p w14:paraId="79B64BBB" w14:textId="4B02D170" w:rsidR="00805C3E" w:rsidRPr="00805C3E" w:rsidRDefault="00805C3E" w:rsidP="00805C3E">
      <w:pPr>
        <w:spacing w:line="480" w:lineRule="auto"/>
        <w:rPr>
          <w:lang w:val="es-ES"/>
        </w:rPr>
      </w:pPr>
      <w:r w:rsidRPr="00805C3E">
        <w:rPr>
          <w:lang w:val="es-ES"/>
        </w:rPr>
        <w:t>Asimismo, esta iniciativa se vincula al Grupo de investigación en Ingeniería de Software, contando además con el respaldo de los intereses investigativos del Grupo de investigación en Tecnologías de la Información y el Grupo de investigación en Innovación Tecnológica.</w:t>
      </w:r>
    </w:p>
    <w:p w14:paraId="2A2D78A8" w14:textId="61843B4F" w:rsidR="00805C3E" w:rsidRDefault="00805C3E" w:rsidP="00805C3E">
      <w:pPr>
        <w:spacing w:line="480" w:lineRule="auto"/>
        <w:rPr>
          <w:lang w:val="es-ES"/>
        </w:rPr>
      </w:pPr>
      <w:r w:rsidRPr="00805C3E">
        <w:rPr>
          <w:lang w:val="es-ES"/>
        </w:rPr>
        <w:t>El interés central de la investigación radica en el desarrollo de sistemas de información robustos para la gestión de datos, orientados específicamente a resolver la problemática de los RAEE en el contexto local mediante el uso de tecnologías modernas que aseguren la integridad y disponibilidad de la información.</w:t>
      </w:r>
    </w:p>
    <w:p w14:paraId="45CFA48E" w14:textId="77777777" w:rsidR="00805C3E" w:rsidRPr="00805C3E" w:rsidRDefault="00805C3E" w:rsidP="00805C3E">
      <w:pPr>
        <w:spacing w:line="480" w:lineRule="auto"/>
        <w:rPr>
          <w:lang w:val="es-ES"/>
        </w:rPr>
      </w:pPr>
    </w:p>
    <w:p w14:paraId="637A9846" w14:textId="77777777" w:rsidR="005952C6" w:rsidRDefault="005952C6" w:rsidP="001036A6">
      <w:pPr>
        <w:pStyle w:val="Descripcin"/>
        <w:keepNext/>
      </w:pPr>
      <w:bookmarkStart w:id="9" w:name="_Toc112161189"/>
      <w:bookmarkStart w:id="10" w:name="_Toc125729405"/>
      <w:r>
        <w:lastRenderedPageBreak/>
        <w:t xml:space="preserve">Tabla </w:t>
      </w:r>
      <w:r>
        <w:fldChar w:fldCharType="begin"/>
      </w:r>
      <w:r>
        <w:instrText>SEQ Tabla \* ARABIC</w:instrText>
      </w:r>
      <w:r>
        <w:fldChar w:fldCharType="separate"/>
      </w:r>
      <w:r>
        <w:rPr>
          <w:noProof/>
        </w:rPr>
        <w:t>1</w:t>
      </w:r>
      <w:r>
        <w:fldChar w:fldCharType="end"/>
      </w:r>
      <w:r>
        <w:t>. Relación de intereses investigativos, líneas y grupos de investigación.</w:t>
      </w:r>
      <w:bookmarkEnd w:id="9"/>
      <w:bookmarkEnd w:id="10"/>
    </w:p>
    <w:tbl>
      <w:tblPr>
        <w:tblW w:w="8020" w:type="dxa"/>
        <w:tblLayout w:type="fixed"/>
        <w:tblCellMar>
          <w:left w:w="91" w:type="dxa"/>
          <w:right w:w="91" w:type="dxa"/>
        </w:tblCellMar>
        <w:tblLook w:val="0000" w:firstRow="0" w:lastRow="0" w:firstColumn="0" w:lastColumn="0" w:noHBand="0" w:noVBand="0"/>
      </w:tblPr>
      <w:tblGrid>
        <w:gridCol w:w="2701"/>
        <w:gridCol w:w="2701"/>
        <w:gridCol w:w="2618"/>
      </w:tblGrid>
      <w:tr w:rsidR="005952C6" w:rsidRPr="00EE3934" w14:paraId="4DF2AFC3" w14:textId="77777777">
        <w:trPr>
          <w:cantSplit/>
          <w:trHeight w:val="403"/>
        </w:trPr>
        <w:tc>
          <w:tcPr>
            <w:tcW w:w="2701" w:type="dxa"/>
            <w:tcBorders>
              <w:top w:val="single" w:sz="12" w:space="0" w:color="000000"/>
              <w:bottom w:val="single" w:sz="12" w:space="0" w:color="000000"/>
            </w:tcBorders>
          </w:tcPr>
          <w:p w14:paraId="71308F44" w14:textId="77777777" w:rsidR="005952C6" w:rsidRPr="00EE3934" w:rsidRDefault="005952C6" w:rsidP="001036A6">
            <w:pPr>
              <w:numPr>
                <w:ilvl w:val="12"/>
                <w:numId w:val="0"/>
              </w:numPr>
              <w:spacing w:before="96" w:after="51" w:line="480" w:lineRule="auto"/>
              <w:jc w:val="center"/>
              <w:rPr>
                <w:lang w:val="es-ES"/>
              </w:rPr>
            </w:pPr>
            <w:r w:rsidRPr="002A1E94">
              <w:rPr>
                <w:b/>
                <w:bCs/>
                <w:i/>
                <w:iCs/>
                <w:sz w:val="22"/>
                <w:szCs w:val="22"/>
                <w:lang w:val="es-ES"/>
              </w:rPr>
              <w:t>Intereses en ingeniería e investigación</w:t>
            </w:r>
          </w:p>
        </w:tc>
        <w:tc>
          <w:tcPr>
            <w:tcW w:w="2701" w:type="dxa"/>
            <w:tcBorders>
              <w:top w:val="single" w:sz="12" w:space="0" w:color="000000"/>
              <w:bottom w:val="single" w:sz="12" w:space="0" w:color="000000"/>
            </w:tcBorders>
          </w:tcPr>
          <w:p w14:paraId="6EF51BBC" w14:textId="77777777" w:rsidR="005952C6" w:rsidRPr="00EE3934" w:rsidRDefault="005952C6" w:rsidP="001036A6">
            <w:pPr>
              <w:numPr>
                <w:ilvl w:val="12"/>
                <w:numId w:val="0"/>
              </w:numPr>
              <w:spacing w:before="96" w:after="51" w:line="480" w:lineRule="auto"/>
              <w:jc w:val="center"/>
              <w:rPr>
                <w:sz w:val="22"/>
                <w:szCs w:val="22"/>
                <w:lang w:val="es-ES"/>
              </w:rPr>
            </w:pPr>
            <w:r w:rsidRPr="00EE3934">
              <w:rPr>
                <w:lang w:val="es-ES"/>
              </w:rPr>
              <w:br w:type="page"/>
            </w:r>
            <w:r w:rsidRPr="002A1E94">
              <w:rPr>
                <w:b/>
                <w:bCs/>
                <w:i/>
                <w:iCs/>
                <w:sz w:val="22"/>
                <w:szCs w:val="22"/>
                <w:lang w:val="es-ES"/>
              </w:rPr>
              <w:t>Línea de investigación y áreas temáticas</w:t>
            </w:r>
          </w:p>
        </w:tc>
        <w:tc>
          <w:tcPr>
            <w:tcW w:w="2618" w:type="dxa"/>
            <w:tcBorders>
              <w:top w:val="single" w:sz="12" w:space="0" w:color="000000"/>
              <w:bottom w:val="single" w:sz="12" w:space="0" w:color="000000"/>
            </w:tcBorders>
          </w:tcPr>
          <w:p w14:paraId="4C35FB33" w14:textId="77777777" w:rsidR="005952C6" w:rsidRPr="00EE3934" w:rsidRDefault="005952C6" w:rsidP="001036A6">
            <w:pPr>
              <w:numPr>
                <w:ilvl w:val="12"/>
                <w:numId w:val="0"/>
              </w:numPr>
              <w:spacing w:before="96" w:after="51" w:line="480" w:lineRule="auto"/>
              <w:jc w:val="center"/>
              <w:rPr>
                <w:sz w:val="22"/>
                <w:szCs w:val="22"/>
                <w:lang w:val="es-ES"/>
              </w:rPr>
            </w:pPr>
            <w:r w:rsidRPr="002A1E94">
              <w:rPr>
                <w:b/>
                <w:bCs/>
                <w:i/>
                <w:iCs/>
                <w:sz w:val="22"/>
                <w:szCs w:val="22"/>
                <w:lang w:val="es-ES"/>
              </w:rPr>
              <w:t>Grupo de investigación</w:t>
            </w:r>
          </w:p>
        </w:tc>
      </w:tr>
      <w:tr w:rsidR="005952C6" w:rsidRPr="00EE3934" w14:paraId="06FE6631" w14:textId="77777777">
        <w:trPr>
          <w:cantSplit/>
          <w:trHeight w:val="1110"/>
        </w:trPr>
        <w:tc>
          <w:tcPr>
            <w:tcW w:w="2701" w:type="dxa"/>
            <w:tcBorders>
              <w:top w:val="single" w:sz="12" w:space="0" w:color="000000"/>
              <w:bottom w:val="single" w:sz="12" w:space="0" w:color="000000"/>
            </w:tcBorders>
          </w:tcPr>
          <w:p w14:paraId="61B77688" w14:textId="77777777" w:rsidR="0071510E" w:rsidRDefault="0071510E" w:rsidP="001036A6">
            <w:pPr>
              <w:numPr>
                <w:ilvl w:val="12"/>
                <w:numId w:val="0"/>
              </w:numPr>
              <w:spacing w:before="96" w:after="51" w:line="480" w:lineRule="auto"/>
              <w:rPr>
                <w:sz w:val="22"/>
                <w:szCs w:val="22"/>
                <w:lang w:val="es-ES"/>
              </w:rPr>
            </w:pPr>
            <w:r w:rsidRPr="0071510E">
              <w:rPr>
                <w:sz w:val="22"/>
                <w:szCs w:val="22"/>
                <w:lang w:val="es-ES"/>
              </w:rPr>
              <w:t>Desarrollo de sistemas de información para la gestión de datos</w:t>
            </w:r>
          </w:p>
          <w:p w14:paraId="19FA78BA" w14:textId="77777777" w:rsidR="0071510E" w:rsidRDefault="0071510E" w:rsidP="001036A6">
            <w:pPr>
              <w:numPr>
                <w:ilvl w:val="12"/>
                <w:numId w:val="0"/>
              </w:numPr>
              <w:spacing w:before="96" w:after="51" w:line="480" w:lineRule="auto"/>
              <w:rPr>
                <w:sz w:val="22"/>
                <w:szCs w:val="22"/>
                <w:lang w:val="es-ES"/>
              </w:rPr>
            </w:pPr>
          </w:p>
          <w:p w14:paraId="0D4927C3" w14:textId="77777777" w:rsidR="0071510E" w:rsidRDefault="0071510E" w:rsidP="001036A6">
            <w:pPr>
              <w:numPr>
                <w:ilvl w:val="12"/>
                <w:numId w:val="0"/>
              </w:numPr>
              <w:spacing w:before="96" w:after="51" w:line="480" w:lineRule="auto"/>
              <w:rPr>
                <w:sz w:val="22"/>
                <w:szCs w:val="22"/>
                <w:lang w:val="es-ES"/>
              </w:rPr>
            </w:pPr>
            <w:r w:rsidRPr="0071510E">
              <w:rPr>
                <w:sz w:val="22"/>
                <w:szCs w:val="22"/>
                <w:lang w:val="es-ES"/>
              </w:rPr>
              <w:t>Gestión ambiental mediante herramientas tecnológicas</w:t>
            </w:r>
          </w:p>
          <w:p w14:paraId="3CEC60B5" w14:textId="77777777" w:rsidR="0071510E" w:rsidRDefault="0071510E" w:rsidP="001036A6">
            <w:pPr>
              <w:numPr>
                <w:ilvl w:val="12"/>
                <w:numId w:val="0"/>
              </w:numPr>
              <w:spacing w:before="96" w:after="51" w:line="480" w:lineRule="auto"/>
              <w:rPr>
                <w:sz w:val="22"/>
                <w:szCs w:val="22"/>
                <w:lang w:val="es-ES"/>
              </w:rPr>
            </w:pPr>
          </w:p>
          <w:p w14:paraId="6612761E" w14:textId="3F987F93" w:rsidR="005952C6" w:rsidRDefault="0071510E" w:rsidP="001036A6">
            <w:pPr>
              <w:numPr>
                <w:ilvl w:val="12"/>
                <w:numId w:val="0"/>
              </w:numPr>
              <w:spacing w:before="96" w:after="51" w:line="480" w:lineRule="auto"/>
              <w:rPr>
                <w:sz w:val="22"/>
                <w:szCs w:val="22"/>
                <w:lang w:val="es-ES"/>
              </w:rPr>
            </w:pPr>
            <w:r w:rsidRPr="0071510E">
              <w:rPr>
                <w:sz w:val="22"/>
                <w:szCs w:val="22"/>
                <w:lang w:val="es-ES"/>
              </w:rPr>
              <w:t>Trazabilidad y control de activos tecnológicos</w:t>
            </w:r>
          </w:p>
        </w:tc>
        <w:tc>
          <w:tcPr>
            <w:tcW w:w="2701" w:type="dxa"/>
            <w:tcBorders>
              <w:top w:val="single" w:sz="12" w:space="0" w:color="000000"/>
              <w:bottom w:val="single" w:sz="12" w:space="0" w:color="000000"/>
            </w:tcBorders>
          </w:tcPr>
          <w:p w14:paraId="2DBBD023" w14:textId="77777777" w:rsidR="0071510E" w:rsidRDefault="0071510E" w:rsidP="001036A6">
            <w:pPr>
              <w:numPr>
                <w:ilvl w:val="12"/>
                <w:numId w:val="0"/>
              </w:numPr>
              <w:spacing w:before="96" w:after="51" w:line="480" w:lineRule="auto"/>
              <w:rPr>
                <w:sz w:val="22"/>
                <w:szCs w:val="22"/>
                <w:lang w:val="es-ES"/>
              </w:rPr>
            </w:pPr>
            <w:r w:rsidRPr="0071510E">
              <w:rPr>
                <w:sz w:val="22"/>
                <w:szCs w:val="22"/>
                <w:lang w:val="es-ES"/>
              </w:rPr>
              <w:t>Ingeniería de software y desarrollo de sistemas de información</w:t>
            </w:r>
          </w:p>
          <w:p w14:paraId="600C0F9C" w14:textId="77777777" w:rsidR="0071510E" w:rsidRDefault="0071510E" w:rsidP="001036A6">
            <w:pPr>
              <w:numPr>
                <w:ilvl w:val="12"/>
                <w:numId w:val="0"/>
              </w:numPr>
              <w:spacing w:before="96" w:after="51" w:line="480" w:lineRule="auto"/>
              <w:rPr>
                <w:sz w:val="22"/>
                <w:szCs w:val="22"/>
                <w:lang w:val="es-ES"/>
              </w:rPr>
            </w:pPr>
          </w:p>
          <w:p w14:paraId="3E0656F3" w14:textId="77777777" w:rsidR="0071510E" w:rsidRDefault="0071510E" w:rsidP="001036A6">
            <w:pPr>
              <w:numPr>
                <w:ilvl w:val="12"/>
                <w:numId w:val="0"/>
              </w:numPr>
              <w:spacing w:before="96" w:after="51" w:line="480" w:lineRule="auto"/>
              <w:rPr>
                <w:sz w:val="22"/>
                <w:szCs w:val="22"/>
                <w:lang w:val="es-ES"/>
              </w:rPr>
            </w:pPr>
            <w:r w:rsidRPr="0071510E">
              <w:rPr>
                <w:sz w:val="22"/>
                <w:szCs w:val="22"/>
                <w:lang w:val="es-ES"/>
              </w:rPr>
              <w:t>Sistemas de información aplicados a la sostenibilidad</w:t>
            </w:r>
          </w:p>
          <w:p w14:paraId="55197AFE" w14:textId="77777777" w:rsidR="0071510E" w:rsidRDefault="0071510E" w:rsidP="001036A6">
            <w:pPr>
              <w:numPr>
                <w:ilvl w:val="12"/>
                <w:numId w:val="0"/>
              </w:numPr>
              <w:spacing w:before="96" w:after="51" w:line="480" w:lineRule="auto"/>
              <w:rPr>
                <w:sz w:val="22"/>
                <w:szCs w:val="22"/>
                <w:lang w:val="es-ES"/>
              </w:rPr>
            </w:pPr>
          </w:p>
          <w:p w14:paraId="31A7D8B9" w14:textId="407563A4" w:rsidR="005952C6" w:rsidRPr="00EE3934" w:rsidRDefault="0071510E" w:rsidP="001036A6">
            <w:pPr>
              <w:numPr>
                <w:ilvl w:val="12"/>
                <w:numId w:val="0"/>
              </w:numPr>
              <w:spacing w:before="96" w:after="51" w:line="480" w:lineRule="auto"/>
              <w:rPr>
                <w:sz w:val="22"/>
                <w:szCs w:val="22"/>
                <w:lang w:val="es-ES"/>
              </w:rPr>
            </w:pPr>
            <w:r w:rsidRPr="0071510E">
              <w:rPr>
                <w:sz w:val="22"/>
                <w:szCs w:val="22"/>
                <w:lang w:val="es-ES"/>
              </w:rPr>
              <w:t>Transformación digital y gestión de recursos tecnológicos</w:t>
            </w:r>
          </w:p>
        </w:tc>
        <w:tc>
          <w:tcPr>
            <w:tcW w:w="2618" w:type="dxa"/>
            <w:tcBorders>
              <w:top w:val="single" w:sz="12" w:space="0" w:color="000000"/>
              <w:bottom w:val="single" w:sz="12" w:space="0" w:color="000000"/>
            </w:tcBorders>
          </w:tcPr>
          <w:p w14:paraId="1E189764" w14:textId="77777777" w:rsidR="0071510E" w:rsidRDefault="0071510E" w:rsidP="001036A6">
            <w:pPr>
              <w:numPr>
                <w:ilvl w:val="12"/>
                <w:numId w:val="0"/>
              </w:numPr>
              <w:spacing w:before="96" w:after="51" w:line="480" w:lineRule="auto"/>
              <w:rPr>
                <w:sz w:val="22"/>
                <w:szCs w:val="22"/>
                <w:lang w:val="es-ES"/>
              </w:rPr>
            </w:pPr>
            <w:r w:rsidRPr="0071510E">
              <w:rPr>
                <w:sz w:val="22"/>
                <w:szCs w:val="22"/>
                <w:lang w:val="es-ES"/>
              </w:rPr>
              <w:t>Grupo de investigación en Ingeniería de Software</w:t>
            </w:r>
          </w:p>
          <w:p w14:paraId="31DD7FB8" w14:textId="77777777" w:rsidR="0071510E" w:rsidRDefault="0071510E" w:rsidP="001036A6">
            <w:pPr>
              <w:numPr>
                <w:ilvl w:val="12"/>
                <w:numId w:val="0"/>
              </w:numPr>
              <w:spacing w:before="96" w:after="51" w:line="480" w:lineRule="auto"/>
              <w:rPr>
                <w:sz w:val="22"/>
                <w:szCs w:val="22"/>
                <w:lang w:val="es-ES"/>
              </w:rPr>
            </w:pPr>
          </w:p>
          <w:p w14:paraId="23B4D185" w14:textId="77777777" w:rsidR="0071510E" w:rsidRDefault="0071510E" w:rsidP="001036A6">
            <w:pPr>
              <w:numPr>
                <w:ilvl w:val="12"/>
                <w:numId w:val="0"/>
              </w:numPr>
              <w:spacing w:before="96" w:after="51" w:line="480" w:lineRule="auto"/>
              <w:rPr>
                <w:sz w:val="22"/>
                <w:szCs w:val="22"/>
                <w:lang w:val="es-ES"/>
              </w:rPr>
            </w:pPr>
            <w:r w:rsidRPr="0071510E">
              <w:rPr>
                <w:sz w:val="22"/>
                <w:szCs w:val="22"/>
                <w:lang w:val="es-ES"/>
              </w:rPr>
              <w:t>Grupo de investigación en Tecnologías de la Información</w:t>
            </w:r>
          </w:p>
          <w:p w14:paraId="57ED8A15" w14:textId="77777777" w:rsidR="0071510E" w:rsidRDefault="0071510E" w:rsidP="001036A6">
            <w:pPr>
              <w:numPr>
                <w:ilvl w:val="12"/>
                <w:numId w:val="0"/>
              </w:numPr>
              <w:spacing w:before="96" w:after="51" w:line="480" w:lineRule="auto"/>
              <w:rPr>
                <w:sz w:val="22"/>
                <w:szCs w:val="22"/>
                <w:lang w:val="es-ES"/>
              </w:rPr>
            </w:pPr>
          </w:p>
          <w:p w14:paraId="5C42BAA0" w14:textId="6B1EC354" w:rsidR="005952C6" w:rsidRPr="00EE3934" w:rsidRDefault="0071510E" w:rsidP="001036A6">
            <w:pPr>
              <w:numPr>
                <w:ilvl w:val="12"/>
                <w:numId w:val="0"/>
              </w:numPr>
              <w:spacing w:before="96" w:after="51" w:line="480" w:lineRule="auto"/>
              <w:rPr>
                <w:sz w:val="22"/>
                <w:szCs w:val="22"/>
                <w:lang w:val="es-ES"/>
              </w:rPr>
            </w:pPr>
            <w:r w:rsidRPr="0071510E">
              <w:rPr>
                <w:sz w:val="22"/>
                <w:szCs w:val="22"/>
                <w:lang w:val="es-ES"/>
              </w:rPr>
              <w:t>Grupo de investigación en Innovación Tecnológica</w:t>
            </w:r>
          </w:p>
        </w:tc>
      </w:tr>
    </w:tbl>
    <w:p w14:paraId="65157FD9" w14:textId="0B75777E" w:rsidR="001D47B2" w:rsidRDefault="001D47B2" w:rsidP="001036A6">
      <w:pPr>
        <w:numPr>
          <w:ilvl w:val="12"/>
          <w:numId w:val="0"/>
        </w:numPr>
        <w:spacing w:line="480" w:lineRule="auto"/>
        <w:rPr>
          <w:lang w:val="es-ES"/>
        </w:rPr>
      </w:pPr>
    </w:p>
    <w:p w14:paraId="24A3B15E" w14:textId="77777777" w:rsidR="001D47B2" w:rsidRDefault="001D47B2" w:rsidP="001036A6">
      <w:pPr>
        <w:numPr>
          <w:ilvl w:val="12"/>
          <w:numId w:val="0"/>
        </w:numPr>
        <w:spacing w:line="480" w:lineRule="auto"/>
        <w:rPr>
          <w:lang w:val="es-ES"/>
        </w:rPr>
      </w:pPr>
    </w:p>
    <w:p w14:paraId="1C951688" w14:textId="77777777" w:rsidR="001D47B2" w:rsidRDefault="001D47B2" w:rsidP="001036A6">
      <w:pPr>
        <w:numPr>
          <w:ilvl w:val="12"/>
          <w:numId w:val="0"/>
        </w:numPr>
        <w:spacing w:line="480" w:lineRule="auto"/>
        <w:rPr>
          <w:lang w:val="es-ES"/>
        </w:rPr>
      </w:pPr>
    </w:p>
    <w:p w14:paraId="4B5D5AF0" w14:textId="77777777" w:rsidR="001D47B2" w:rsidRDefault="001D47B2" w:rsidP="001036A6">
      <w:pPr>
        <w:numPr>
          <w:ilvl w:val="12"/>
          <w:numId w:val="0"/>
        </w:numPr>
        <w:spacing w:line="480" w:lineRule="auto"/>
        <w:rPr>
          <w:lang w:val="es-ES"/>
        </w:rPr>
      </w:pPr>
    </w:p>
    <w:p w14:paraId="784B5830" w14:textId="77777777" w:rsidR="001D47B2" w:rsidRDefault="001D47B2" w:rsidP="001036A6">
      <w:pPr>
        <w:numPr>
          <w:ilvl w:val="12"/>
          <w:numId w:val="0"/>
        </w:numPr>
        <w:spacing w:line="480" w:lineRule="auto"/>
        <w:rPr>
          <w:lang w:val="es-ES"/>
        </w:rPr>
      </w:pPr>
    </w:p>
    <w:p w14:paraId="28C50E3A" w14:textId="77777777" w:rsidR="001D47B2" w:rsidRDefault="001D47B2" w:rsidP="001036A6">
      <w:pPr>
        <w:numPr>
          <w:ilvl w:val="12"/>
          <w:numId w:val="0"/>
        </w:numPr>
        <w:spacing w:line="480" w:lineRule="auto"/>
        <w:rPr>
          <w:lang w:val="es-ES"/>
        </w:rPr>
      </w:pPr>
    </w:p>
    <w:p w14:paraId="0350EC9E" w14:textId="77777777" w:rsidR="00F86205" w:rsidRDefault="00F86205" w:rsidP="001036A6">
      <w:pPr>
        <w:numPr>
          <w:ilvl w:val="12"/>
          <w:numId w:val="0"/>
        </w:numPr>
        <w:spacing w:line="480" w:lineRule="auto"/>
        <w:rPr>
          <w:lang w:val="es-ES"/>
        </w:rPr>
      </w:pPr>
    </w:p>
    <w:p w14:paraId="24008F35" w14:textId="31FB7DA0" w:rsidR="00C145AB" w:rsidRPr="00EE3934" w:rsidRDefault="00303368" w:rsidP="006C6B9E">
      <w:pPr>
        <w:pStyle w:val="Ttulo2"/>
      </w:pPr>
      <w:bookmarkStart w:id="11" w:name="_Toc125731067"/>
      <w:bookmarkEnd w:id="4"/>
      <w:r>
        <w:lastRenderedPageBreak/>
        <w:t>Planteamiento</w:t>
      </w:r>
      <w:r w:rsidR="00C145AB">
        <w:t xml:space="preserve"> del problema</w:t>
      </w:r>
      <w:bookmarkEnd w:id="11"/>
      <w:r w:rsidR="00C145AB">
        <w:t xml:space="preserve"> </w:t>
      </w:r>
    </w:p>
    <w:p w14:paraId="6EACFB13" w14:textId="4DBE7FE1" w:rsidR="00E569C0" w:rsidRPr="00E569C0" w:rsidRDefault="00E569C0" w:rsidP="00E569C0">
      <w:pPr>
        <w:numPr>
          <w:ilvl w:val="12"/>
          <w:numId w:val="0"/>
        </w:numPr>
        <w:spacing w:line="480" w:lineRule="auto"/>
        <w:rPr>
          <w:lang w:val="es-ES"/>
        </w:rPr>
      </w:pPr>
      <w:r w:rsidRPr="00E569C0">
        <w:rPr>
          <w:lang w:val="es-ES"/>
        </w:rPr>
        <w:t>El incremento acelerado en el uso de dispositivos tecnológicos dentro de las organizaciones, impulsado por la transformación digital y la necesidad de competitividad, ha generado un crecimiento exponencial en la producción de Residuos de Aparatos Eléctricos y Electrónicos (RAEE). A nivel global, este fenómeno representa un desafío crítico no solo en términos ambientales, sino también en la gestión operativa de las empresas.</w:t>
      </w:r>
    </w:p>
    <w:p w14:paraId="293FF01B" w14:textId="0E397808" w:rsidR="00E569C0" w:rsidRPr="00E569C0" w:rsidRDefault="00E569C0" w:rsidP="00E569C0">
      <w:pPr>
        <w:numPr>
          <w:ilvl w:val="12"/>
          <w:numId w:val="0"/>
        </w:numPr>
        <w:spacing w:line="480" w:lineRule="auto"/>
        <w:rPr>
          <w:lang w:val="es-ES"/>
        </w:rPr>
      </w:pPr>
      <w:r w:rsidRPr="00E569C0">
        <w:rPr>
          <w:lang w:val="es-ES"/>
        </w:rPr>
        <w:t>Muchas organizaciones carecen de herramientas tecnológicas especializadas que permitan llevar un control eficiente sobre el ciclo de vida de sus equipos, desde el momento de su adquisición y uso hasta su disposición final. Esta falta de infraestructura digital limita severamente la trazabilidad de los activos y obstaculiza la toma de decisiones estratégicas relacionadas con la reutilización, el reciclaje o la eliminación segura de los componentes.</w:t>
      </w:r>
    </w:p>
    <w:p w14:paraId="19FACF5C" w14:textId="203CC4B0" w:rsidR="00E569C0" w:rsidRPr="00E569C0" w:rsidRDefault="00E569C0" w:rsidP="00E569C0">
      <w:pPr>
        <w:numPr>
          <w:ilvl w:val="12"/>
          <w:numId w:val="0"/>
        </w:numPr>
        <w:spacing w:line="480" w:lineRule="auto"/>
        <w:rPr>
          <w:lang w:val="es-ES"/>
        </w:rPr>
      </w:pPr>
      <w:r w:rsidRPr="00E569C0">
        <w:rPr>
          <w:lang w:val="es-ES"/>
        </w:rPr>
        <w:t>En el contexto regional de Bucaramanga, esta problemática se manifiesta con especial intensidad. El diagnóstico realizado revela que la gran mayoría de las empresas locales gestionan la información de sus activos tecnológicos de forma manual o a través de registros dispersos en hojas de cálculo tradicionales. Esta práctica, identificada como una causa central en el árbol causa-efecto, deriva en una pérdida progresiva de datos críticos, desorganización administrativa y una falta de control real sobre el inventario de equipos.</w:t>
      </w:r>
    </w:p>
    <w:p w14:paraId="63D91D85" w14:textId="546B4CD0" w:rsidR="00E569C0" w:rsidRPr="00E569C0" w:rsidRDefault="00E569C0" w:rsidP="00E569C0">
      <w:pPr>
        <w:numPr>
          <w:ilvl w:val="12"/>
          <w:numId w:val="0"/>
        </w:numPr>
        <w:spacing w:line="480" w:lineRule="auto"/>
        <w:rPr>
          <w:lang w:val="es-ES"/>
        </w:rPr>
      </w:pPr>
      <w:r w:rsidRPr="00E569C0">
        <w:rPr>
          <w:lang w:val="es-ES"/>
        </w:rPr>
        <w:t xml:space="preserve">Al no existir un sistema centralizado, la información sobre qué equipos están obsoletos o cuáles contienen materiales peligrosos se vuelve inaccesible o poco confiable. Esta deficiencia en la gestión no es solo un problema de eficiencia interna; tiene repercusiones </w:t>
      </w:r>
      <w:r w:rsidRPr="00E569C0">
        <w:rPr>
          <w:lang w:val="es-ES"/>
        </w:rPr>
        <w:lastRenderedPageBreak/>
        <w:t>externas graves. El manejo inadecuado de los RAEE en Bucaramanga aumenta el riesgo de contaminación ambiental e impactos negativos en la salud pública, debido a que muchos componentes electrónicos terminan en rellenos sanitarios comunes o son manipulados por personal no capacitado.</w:t>
      </w:r>
    </w:p>
    <w:p w14:paraId="26E83911" w14:textId="05DEEE5E" w:rsidR="00E569C0" w:rsidRPr="00E569C0" w:rsidRDefault="00E569C0" w:rsidP="00E569C0">
      <w:pPr>
        <w:numPr>
          <w:ilvl w:val="12"/>
          <w:numId w:val="0"/>
        </w:numPr>
        <w:spacing w:line="480" w:lineRule="auto"/>
        <w:rPr>
          <w:lang w:val="es-ES"/>
        </w:rPr>
      </w:pPr>
      <w:r w:rsidRPr="00E569C0">
        <w:rPr>
          <w:lang w:val="es-ES"/>
        </w:rPr>
        <w:t>Además, las empresas se exponen al incumplimiento de normativas ambientales vigentes, como la Ley 1672 de 2013, la cual exige la responsabilidad extendida del productor y procesos claros de recolección selectiva. El desconocimiento de estas leyes y la ausencia de procedimientos estandarizados (C-3 en el árbol causa-efecto) colocan a las organizaciones en una situación de vulnerabilidad legal y sancionatoria.</w:t>
      </w:r>
    </w:p>
    <w:p w14:paraId="3B9E17DF" w14:textId="565267A2" w:rsidR="00E569C0" w:rsidRPr="00E569C0" w:rsidRDefault="00E569C0" w:rsidP="00E569C0">
      <w:pPr>
        <w:numPr>
          <w:ilvl w:val="12"/>
          <w:numId w:val="0"/>
        </w:numPr>
        <w:spacing w:line="480" w:lineRule="auto"/>
        <w:rPr>
          <w:lang w:val="es-ES"/>
        </w:rPr>
      </w:pPr>
      <w:r w:rsidRPr="00E569C0">
        <w:rPr>
          <w:lang w:val="es-ES"/>
        </w:rPr>
        <w:t>Desde una perspectiva técnica, la ausencia de sistemas de información dedicados (C-2) se ve agravada por una resistencia al cambio tecnológico y una baja capacitación del personal en herramientas digitales especializadas. Las empresas suelen dar una baja prioridad a la gestión ambiental dentro de sus políticas organizacionales, viendo el manejo de residuos como un gasto y no como una oportunidad de sostenibilidad y eficiencia operativa. No obstante, la Ingeniería de Sistemas ofrece soluciones robustas mediante la automatización de procesos y la gestión de bases de datos que pueden transformar este panorama.</w:t>
      </w:r>
    </w:p>
    <w:p w14:paraId="066ED40C" w14:textId="336E9809" w:rsidR="00E569C0" w:rsidRPr="00E569C0" w:rsidRDefault="00E569C0" w:rsidP="00E569C0">
      <w:pPr>
        <w:numPr>
          <w:ilvl w:val="12"/>
          <w:numId w:val="0"/>
        </w:numPr>
        <w:spacing w:line="480" w:lineRule="auto"/>
        <w:rPr>
          <w:lang w:val="es-ES"/>
        </w:rPr>
      </w:pPr>
      <w:r w:rsidRPr="00E569C0">
        <w:rPr>
          <w:lang w:val="es-ES"/>
        </w:rPr>
        <w:t xml:space="preserve">En el ámbito social y académico, este problema ofrece una oportunidad para aplicar el Objetivo de Desarrollo Sostenible número 12, relacionado con la producción y consumo responsables. Al no contar con una trazabilidad clara, las empresas de Bucaramanga pierden la oportunidad de integrarse a modelos de economía circular, donde los materiales recuperables podrían generar valor económico en lugar de convertirse en </w:t>
      </w:r>
      <w:r w:rsidRPr="00E569C0">
        <w:rPr>
          <w:lang w:val="es-ES"/>
        </w:rPr>
        <w:lastRenderedPageBreak/>
        <w:t>desechos tóxicos. Por lo tanto, es imperativo desarrollar una solución que no solo registre datos, sino que garantice la transparencia y el seguimiento integral del hardware durante todo su ciclo de vida.</w:t>
      </w:r>
    </w:p>
    <w:p w14:paraId="205DCB3B" w14:textId="34CB6E42" w:rsidR="00E569C0" w:rsidRPr="00E569C0" w:rsidRDefault="00E569C0" w:rsidP="00E569C0">
      <w:pPr>
        <w:numPr>
          <w:ilvl w:val="12"/>
          <w:numId w:val="0"/>
        </w:numPr>
        <w:spacing w:line="480" w:lineRule="auto"/>
        <w:rPr>
          <w:lang w:val="es-ES"/>
        </w:rPr>
      </w:pPr>
      <w:r w:rsidRPr="00E569C0">
        <w:rPr>
          <w:lang w:val="es-ES"/>
        </w:rPr>
        <w:t>La implementación de un sistema de información especializado permitirá mitigar los efectos identificados, como la baja eficiencia en la gestión empresarial y el deficiente control de activos tecnológicos. Solo a través de la digitalización y la estandarización de procesos será posible que las empresas de Bucaramanga cumplan con su responsabilidad ambiental mientras optimizan sus recursos internos y aseguran la integridad de su información.</w:t>
      </w:r>
    </w:p>
    <w:p w14:paraId="56423049" w14:textId="0510B145" w:rsidR="00E569C0" w:rsidRPr="00E569C0" w:rsidRDefault="00E569C0" w:rsidP="00E569C0">
      <w:pPr>
        <w:numPr>
          <w:ilvl w:val="12"/>
          <w:numId w:val="0"/>
        </w:numPr>
        <w:spacing w:line="480" w:lineRule="auto"/>
        <w:rPr>
          <w:lang w:val="es-ES"/>
        </w:rPr>
      </w:pPr>
      <w:r w:rsidRPr="00E569C0">
        <w:rPr>
          <w:lang w:val="es-ES"/>
        </w:rPr>
        <w:t>Teniendo en cuenta lo anterior, se formula el siguiente interrogante:</w:t>
      </w:r>
    </w:p>
    <w:p w14:paraId="23C44CB5" w14:textId="44433411" w:rsidR="006C6B9E" w:rsidRDefault="00E569C0" w:rsidP="00E569C0">
      <w:pPr>
        <w:numPr>
          <w:ilvl w:val="12"/>
          <w:numId w:val="0"/>
        </w:numPr>
        <w:spacing w:line="480" w:lineRule="auto"/>
        <w:rPr>
          <w:lang w:val="es-ES"/>
        </w:rPr>
      </w:pPr>
      <w:r w:rsidRPr="00E569C0">
        <w:rPr>
          <w:lang w:val="es-ES"/>
        </w:rPr>
        <w:t>¿De qué manera el desarrollo de un sistema de información para la gestión y trazabilidad de los RAEE contribuye a la optimización de procesos operativos y al cumplimiento normativo en las empresas de Bucaramanga, Santander?</w:t>
      </w:r>
    </w:p>
    <w:p w14:paraId="2A48DFD2" w14:textId="77777777" w:rsidR="00E569C0" w:rsidRDefault="00E569C0" w:rsidP="00E569C0">
      <w:pPr>
        <w:numPr>
          <w:ilvl w:val="12"/>
          <w:numId w:val="0"/>
        </w:numPr>
        <w:spacing w:line="480" w:lineRule="auto"/>
        <w:rPr>
          <w:lang w:val="es-ES"/>
        </w:rPr>
      </w:pPr>
    </w:p>
    <w:p w14:paraId="615407FD" w14:textId="322A168D" w:rsidR="001D47B2" w:rsidRPr="00F62C98" w:rsidRDefault="00C145AB" w:rsidP="006C6B9E">
      <w:pPr>
        <w:pStyle w:val="Ttulo3"/>
        <w:spacing w:line="480" w:lineRule="auto"/>
        <w:sectPr w:rsidR="001D47B2" w:rsidRPr="00F62C98" w:rsidSect="00007F9A">
          <w:pgSz w:w="12240" w:h="15840" w:code="1"/>
          <w:pgMar w:top="2016" w:right="1800" w:bottom="1440" w:left="1800" w:header="1440" w:footer="1440" w:gutter="0"/>
          <w:pgNumType w:start="1"/>
          <w:cols w:space="720"/>
          <w:noEndnote/>
        </w:sectPr>
      </w:pPr>
      <w:bookmarkStart w:id="12" w:name="_Toc125731068"/>
      <w:r w:rsidRPr="00303368">
        <w:t>Árbol causa – efecto del problema</w:t>
      </w:r>
      <w:bookmarkEnd w:id="12"/>
      <w:r w:rsidRPr="00303368">
        <w:t xml:space="preserve"> </w:t>
      </w:r>
    </w:p>
    <w:p w14:paraId="17244258" w14:textId="6511F8F1" w:rsidR="00F62C98" w:rsidRPr="00F62C98" w:rsidRDefault="00BC4B19" w:rsidP="00F62C98">
      <w:pPr>
        <w:pStyle w:val="Descripcin"/>
        <w:rPr>
          <w:b/>
          <w:bCs w:val="0"/>
        </w:rPr>
      </w:pPr>
      <w:bookmarkStart w:id="13" w:name="_Toc96177660"/>
      <w:r w:rsidRPr="00BC4B19">
        <w:rPr>
          <w:noProof/>
        </w:rPr>
        <w:lastRenderedPageBreak/>
        <mc:AlternateContent>
          <mc:Choice Requires="wps">
            <w:drawing>
              <wp:anchor distT="0" distB="0" distL="114300" distR="114300" simplePos="0" relativeHeight="251658255" behindDoc="0" locked="0" layoutInCell="1" allowOverlap="1" wp14:anchorId="483691D3" wp14:editId="43D0470E">
                <wp:simplePos x="0" y="0"/>
                <wp:positionH relativeFrom="margin">
                  <wp:align>center</wp:align>
                </wp:positionH>
                <wp:positionV relativeFrom="paragraph">
                  <wp:posOffset>254000</wp:posOffset>
                </wp:positionV>
                <wp:extent cx="4670425" cy="386080"/>
                <wp:effectExtent l="0" t="0" r="0" b="0"/>
                <wp:wrapNone/>
                <wp:docPr id="80" name="Text Box 80"/>
                <wp:cNvGraphicFramePr/>
                <a:graphic xmlns:a="http://schemas.openxmlformats.org/drawingml/2006/main">
                  <a:graphicData uri="http://schemas.microsoft.com/office/word/2010/wordprocessingShape">
                    <wps:wsp>
                      <wps:cNvSpPr txBox="1"/>
                      <wps:spPr>
                        <a:xfrm>
                          <a:off x="0" y="0"/>
                          <a:ext cx="4670425" cy="386080"/>
                        </a:xfrm>
                        <a:prstGeom prst="rect">
                          <a:avLst/>
                        </a:prstGeom>
                        <a:noFill/>
                        <a:ln w="6350">
                          <a:noFill/>
                        </a:ln>
                      </wps:spPr>
                      <wps:txbx>
                        <w:txbxContent>
                          <w:p w14:paraId="0413A1F8" w14:textId="5B81DF34" w:rsidR="00BC4B19" w:rsidRPr="00F62C98" w:rsidRDefault="00BC4B19" w:rsidP="00F62C98">
                            <w:pPr>
                              <w:jc w:val="center"/>
                              <w:rPr>
                                <w:sz w:val="18"/>
                                <w:szCs w:val="18"/>
                              </w:rPr>
                            </w:pPr>
                            <w:r w:rsidRPr="00F62C98">
                              <w:rPr>
                                <w:sz w:val="18"/>
                                <w:szCs w:val="18"/>
                              </w:rPr>
                              <w:t xml:space="preserve">E.I </w:t>
                            </w:r>
                            <w:r w:rsidR="001D47B2" w:rsidRPr="00F62C98">
                              <w:rPr>
                                <w:sz w:val="18"/>
                                <w:szCs w:val="18"/>
                              </w:rPr>
                              <w:t>Contaminación ambiental y riesgos para la salud debido a la inadecuada gestión de residuos tecnológicos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3691D3" id="_x0000_t202" coordsize="21600,21600" o:spt="202" path="m,l,21600r21600,l21600,xe">
                <v:stroke joinstyle="miter"/>
                <v:path gradientshapeok="t" o:connecttype="rect"/>
              </v:shapetype>
              <v:shape id="Text Box 80" o:spid="_x0000_s1026" type="#_x0000_t202" style="position:absolute;margin-left:0;margin-top:20pt;width:367.75pt;height:30.4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" filled="f" stroked="f" strokeweight=".5pt">
                <v:textbox>
                  <w:txbxContent>
                    <w:p w14:paraId="0413A1F8" w14:textId="5B81DF34" w:rsidR="00BC4B19" w:rsidRPr="00F62C98" w:rsidRDefault="00BC4B19" w:rsidP="00F62C98">
                      <w:pPr>
                        <w:jc w:val="center"/>
                        <w:rPr>
                          <w:sz w:val="18"/>
                          <w:szCs w:val="18"/>
                        </w:rPr>
                      </w:pPr>
                      <w:r w:rsidRPr="00F62C98">
                        <w:rPr>
                          <w:sz w:val="18"/>
                          <w:szCs w:val="18"/>
                        </w:rPr>
                        <w:t xml:space="preserve">E.I </w:t>
                      </w:r>
                      <w:r w:rsidR="001D47B2" w:rsidRPr="00F62C98">
                        <w:rPr>
                          <w:sz w:val="18"/>
                          <w:szCs w:val="18"/>
                        </w:rPr>
                        <w:t>Contaminación ambiental y riesgos para la salud debido a la inadecuada gestión de residuos tecnológicos</w:t>
                      </w:r>
                    </w:p>
                  </w:txbxContent>
                </v:textbox>
                <w10:wrap anchorx="margin"/>
              </v:shape>
            </w:pict>
          </mc:Fallback>
        </mc:AlternateContent>
      </w:r>
      <w:r w:rsidRPr="00BC4B19">
        <w:rPr>
          <w:noProof/>
        </w:rPr>
        <mc:AlternateContent>
          <mc:Choice Requires="wps">
            <w:drawing>
              <wp:anchor distT="0" distB="0" distL="114300" distR="114300" simplePos="0" relativeHeight="251658254" behindDoc="0" locked="0" layoutInCell="1" allowOverlap="1" wp14:anchorId="30D6416C" wp14:editId="7718A068">
                <wp:simplePos x="0" y="0"/>
                <wp:positionH relativeFrom="margin">
                  <wp:posOffset>1492250</wp:posOffset>
                </wp:positionH>
                <wp:positionV relativeFrom="paragraph">
                  <wp:posOffset>270510</wp:posOffset>
                </wp:positionV>
                <wp:extent cx="4860925" cy="297815"/>
                <wp:effectExtent l="57150" t="38100" r="73025" b="102235"/>
                <wp:wrapNone/>
                <wp:docPr id="79" name="Rectangle: Rounded Corners 79"/>
                <wp:cNvGraphicFramePr/>
                <a:graphic xmlns:a="http://schemas.openxmlformats.org/drawingml/2006/main">
                  <a:graphicData uri="http://schemas.microsoft.com/office/word/2010/wordprocessingShape">
                    <wps:wsp>
                      <wps:cNvSpPr/>
                      <wps:spPr>
                        <a:xfrm>
                          <a:off x="0" y="0"/>
                          <a:ext cx="4860925" cy="297815"/>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5DC13B23">
              <v:roundrect id="Rectángulo: esquinas redondeadas 79" style="position:absolute;margin-left:117.5pt;margin-top:21.3pt;width:382.75pt;height:23.4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5356A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">
                <v:shadow on="t" color="black" opacity="24903f" offset="0,.55556mm" origin=",.5"/>
                <w10:wrap anchorx="margin"/>
              </v:roundrect>
            </w:pict>
          </mc:Fallback>
        </mc:AlternateContent>
      </w:r>
      <w:r w:rsidR="008C0322" w:rsidRPr="008C0322">
        <w:t xml:space="preserve">Figura  </w:t>
      </w:r>
      <w:r>
        <w:fldChar w:fldCharType="begin"/>
      </w:r>
      <w:r>
        <w:instrText>SEQ Figura_ \* ARABIC</w:instrText>
      </w:r>
      <w:r>
        <w:fldChar w:fldCharType="separate"/>
      </w:r>
      <w:r w:rsidR="008C0322" w:rsidRPr="008C0322">
        <w:rPr>
          <w:noProof/>
        </w:rPr>
        <w:t>1</w:t>
      </w:r>
      <w:r>
        <w:fldChar w:fldCharType="end"/>
      </w:r>
      <w:r w:rsidR="008C0322" w:rsidRPr="008C0322">
        <w:t xml:space="preserve"> Árbol de problema</w:t>
      </w:r>
      <w:bookmarkEnd w:id="13"/>
    </w:p>
    <w:p w14:paraId="34470A07" w14:textId="7216026F" w:rsidR="008C0322" w:rsidRPr="00F62C98" w:rsidRDefault="001F6527" w:rsidP="001036A6">
      <w:pPr>
        <w:spacing w:line="480" w:lineRule="auto"/>
        <w:rPr>
          <w:b/>
        </w:rPr>
      </w:pPr>
      <w:r w:rsidRPr="00F62C98">
        <w:rPr>
          <w:b/>
          <w:noProof/>
        </w:rPr>
        <mc:AlternateContent>
          <mc:Choice Requires="wps">
            <w:drawing>
              <wp:anchor distT="0" distB="0" distL="114300" distR="114300" simplePos="0" relativeHeight="251658285" behindDoc="0" locked="0" layoutInCell="1" allowOverlap="1" wp14:anchorId="22FAB6BC" wp14:editId="7C86F236">
                <wp:simplePos x="0" y="0"/>
                <wp:positionH relativeFrom="column">
                  <wp:posOffset>3977640</wp:posOffset>
                </wp:positionH>
                <wp:positionV relativeFrom="paragraph">
                  <wp:posOffset>10985</wp:posOffset>
                </wp:positionV>
                <wp:extent cx="11430" cy="177800"/>
                <wp:effectExtent l="57150" t="38100" r="45720" b="12700"/>
                <wp:wrapNone/>
                <wp:docPr id="116" name="Straight Arrow Connector 116"/>
                <wp:cNvGraphicFramePr/>
                <a:graphic xmlns:a="http://schemas.openxmlformats.org/drawingml/2006/main">
                  <a:graphicData uri="http://schemas.microsoft.com/office/word/2010/wordprocessingShape">
                    <wps:wsp>
                      <wps:cNvCnPr/>
                      <wps:spPr>
                        <a:xfrm flipV="1">
                          <a:off x="0" y="0"/>
                          <a:ext cx="11430" cy="17780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7D68F1E5">
              <v:shapetype id="_x0000_t32" coordsize="21600,21600" o:oned="t" filled="f" o:spt="32" path="m,l21600,21600e" w14:anchorId="2B1FE134">
                <v:path fillok="f" arrowok="t" o:connecttype="none"/>
                <o:lock v:ext="edit" shapetype="t"/>
              </v:shapetype>
              <v:shape id="Conector recto de flecha 116" style="position:absolute;margin-left:313.2pt;margin-top:.85pt;width:.9pt;height:14pt;flip:y;z-index:251744256;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">
                <v:stroke endarrow="block"/>
              </v:shape>
            </w:pict>
          </mc:Fallback>
        </mc:AlternateContent>
      </w:r>
      <w:r w:rsidRPr="00F62C98">
        <w:rPr>
          <w:b/>
          <w:noProof/>
        </w:rPr>
        <mc:AlternateContent>
          <mc:Choice Requires="wps">
            <w:drawing>
              <wp:anchor distT="0" distB="0" distL="114300" distR="114300" simplePos="0" relativeHeight="251658286" behindDoc="0" locked="0" layoutInCell="1" allowOverlap="1" wp14:anchorId="5CDE3C9D" wp14:editId="4A232921">
                <wp:simplePos x="0" y="0"/>
                <wp:positionH relativeFrom="margin">
                  <wp:posOffset>311150</wp:posOffset>
                </wp:positionH>
                <wp:positionV relativeFrom="paragraph">
                  <wp:posOffset>163640</wp:posOffset>
                </wp:positionV>
                <wp:extent cx="7220197" cy="0"/>
                <wp:effectExtent l="19050" t="76200" r="19050" b="76200"/>
                <wp:wrapNone/>
                <wp:docPr id="117" name="Straight Connector 117"/>
                <wp:cNvGraphicFramePr/>
                <a:graphic xmlns:a="http://schemas.openxmlformats.org/drawingml/2006/main">
                  <a:graphicData uri="http://schemas.microsoft.com/office/word/2010/wordprocessingShape">
                    <wps:wsp>
                      <wps:cNvCnPr/>
                      <wps:spPr>
                        <a:xfrm>
                          <a:off x="0" y="0"/>
                          <a:ext cx="7220197" cy="0"/>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26057B2C">
              <v:line id="Conector recto 117" style="position:absolute;z-index:251745280;visibility:visible;mso-wrap-style:square;mso-wrap-distance-left:9pt;mso-wrap-distance-top:0;mso-wrap-distance-right:9pt;mso-wrap-distance-bottom:0;mso-position-horizontal:absolute;mso-position-horizontal-relative:margin;mso-position-vertical:absolute;mso-position-vertical-relative:text" o:spid="_x0000_s1026" strokecolor="#002060" strokeweight="2.25pt" from="24.5pt,12.9pt" to="593pt,12.9pt" w14:anchorId="073233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">
                <v:stroke startarrow="block" endarrow="block"/>
                <w10:wrap anchorx="margin"/>
              </v:line>
            </w:pict>
          </mc:Fallback>
        </mc:AlternateContent>
      </w:r>
    </w:p>
    <w:p w14:paraId="670142C0" w14:textId="782250E0" w:rsidR="008C0322" w:rsidRPr="00F62C98" w:rsidRDefault="00F62C98" w:rsidP="001036A6">
      <w:pPr>
        <w:numPr>
          <w:ilvl w:val="12"/>
          <w:numId w:val="0"/>
        </w:numPr>
        <w:spacing w:line="480" w:lineRule="auto"/>
        <w:ind w:firstLine="720"/>
        <w:rPr>
          <w:b/>
          <w:color w:val="A6A6A6" w:themeColor="background1" w:themeShade="A6"/>
        </w:rPr>
      </w:pPr>
      <w:r w:rsidRPr="00F62C98">
        <w:rPr>
          <w:b/>
          <w:noProof/>
          <w:color w:val="A6A6A6" w:themeColor="background1" w:themeShade="A6"/>
        </w:rPr>
        <mc:AlternateContent>
          <mc:Choice Requires="wps">
            <w:drawing>
              <wp:anchor distT="0" distB="0" distL="114300" distR="114300" simplePos="0" relativeHeight="251658247" behindDoc="0" locked="0" layoutInCell="1" allowOverlap="1" wp14:anchorId="52840C11" wp14:editId="22415033">
                <wp:simplePos x="0" y="0"/>
                <wp:positionH relativeFrom="column">
                  <wp:posOffset>209550</wp:posOffset>
                </wp:positionH>
                <wp:positionV relativeFrom="paragraph">
                  <wp:posOffset>100965</wp:posOffset>
                </wp:positionV>
                <wp:extent cx="1533525" cy="40005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533525" cy="400050"/>
                        </a:xfrm>
                        <a:prstGeom prst="rect">
                          <a:avLst/>
                        </a:prstGeom>
                        <a:noFill/>
                        <a:ln w="6350">
                          <a:noFill/>
                        </a:ln>
                      </wps:spPr>
                      <wps:txbx>
                        <w:txbxContent>
                          <w:p w14:paraId="76A5BED7" w14:textId="1932AA6E" w:rsidR="00BC4B19" w:rsidRPr="00F62C98" w:rsidRDefault="00BC4B19" w:rsidP="00F62C98">
                            <w:pPr>
                              <w:rPr>
                                <w:sz w:val="18"/>
                                <w:szCs w:val="18"/>
                              </w:rPr>
                            </w:pPr>
                            <w:r w:rsidRPr="00F62C98">
                              <w:rPr>
                                <w:sz w:val="18"/>
                                <w:szCs w:val="18"/>
                              </w:rPr>
                              <w:t xml:space="preserve">E-1: </w:t>
                            </w:r>
                            <w:r w:rsidR="001D47B2" w:rsidRPr="00F62C98">
                              <w:rPr>
                                <w:sz w:val="18"/>
                                <w:szCs w:val="18"/>
                              </w:rPr>
                              <w:t>Pérdida de información sobre equipos tecnológicos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40C11" id="Text Box 69" o:spid="_x0000_s1027" type="#_x0000_t202" style="position:absolute;left:0;text-align:left;margin-left:16.5pt;margin-top:7.95pt;width:120.75pt;height:31.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" filled="f" stroked="f" strokeweight=".5pt">
                <v:textbox>
                  <w:txbxContent>
                    <w:p w14:paraId="76A5BED7" w14:textId="1932AA6E" w:rsidR="00BC4B19" w:rsidRPr="00F62C98" w:rsidRDefault="00BC4B19" w:rsidP="00F62C98">
                      <w:pPr>
                        <w:rPr>
                          <w:sz w:val="18"/>
                          <w:szCs w:val="18"/>
                        </w:rPr>
                      </w:pPr>
                      <w:r w:rsidRPr="00F62C98">
                        <w:rPr>
                          <w:sz w:val="18"/>
                          <w:szCs w:val="18"/>
                        </w:rPr>
                        <w:t xml:space="preserve">E-1: </w:t>
                      </w:r>
                      <w:r w:rsidR="001D47B2" w:rsidRPr="00F62C98">
                        <w:rPr>
                          <w:sz w:val="18"/>
                          <w:szCs w:val="18"/>
                        </w:rPr>
                        <w:t>Pérdida de información sobre equipos tecnológicos</w:t>
                      </w:r>
                    </w:p>
                  </w:txbxContent>
                </v:textbox>
              </v:shape>
            </w:pict>
          </mc:Fallback>
        </mc:AlternateContent>
      </w:r>
      <w:r w:rsidR="005540E0" w:rsidRPr="00F62C98">
        <w:rPr>
          <w:b/>
          <w:noProof/>
          <w:color w:val="A6A6A6" w:themeColor="background1" w:themeShade="A6"/>
        </w:rPr>
        <mc:AlternateContent>
          <mc:Choice Requires="wps">
            <w:drawing>
              <wp:anchor distT="0" distB="0" distL="114300" distR="114300" simplePos="0" relativeHeight="251658248" behindDoc="0" locked="0" layoutInCell="1" allowOverlap="1" wp14:anchorId="6497705C" wp14:editId="34F742A4">
                <wp:simplePos x="0" y="0"/>
                <wp:positionH relativeFrom="margin">
                  <wp:posOffset>2052205</wp:posOffset>
                </wp:positionH>
                <wp:positionV relativeFrom="paragraph">
                  <wp:posOffset>59500</wp:posOffset>
                </wp:positionV>
                <wp:extent cx="1805940" cy="507110"/>
                <wp:effectExtent l="57150" t="38100" r="80010" b="102870"/>
                <wp:wrapNone/>
                <wp:docPr id="73" name="Rectangle: Rounded Corners 73"/>
                <wp:cNvGraphicFramePr/>
                <a:graphic xmlns:a="http://schemas.openxmlformats.org/drawingml/2006/main">
                  <a:graphicData uri="http://schemas.microsoft.com/office/word/2010/wordprocessingShape">
                    <wps:wsp>
                      <wps:cNvSpPr/>
                      <wps:spPr>
                        <a:xfrm>
                          <a:off x="0" y="0"/>
                          <a:ext cx="1805940" cy="50711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E0096C8">
              <v:roundrect id="Rectángulo: esquinas redondeadas 73" style="position:absolute;margin-left:161.6pt;margin-top:4.7pt;width:142.2pt;height:39.9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4C8EA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">
                <v:shadow on="t" color="black" opacity="24903f" offset="0,.55556mm" origin=",.5"/>
                <w10:wrap anchorx="margin"/>
              </v:roundrect>
            </w:pict>
          </mc:Fallback>
        </mc:AlternateContent>
      </w:r>
      <w:r w:rsidR="005540E0" w:rsidRPr="00F62C98">
        <w:rPr>
          <w:b/>
          <w:noProof/>
          <w:color w:val="A6A6A6" w:themeColor="background1" w:themeShade="A6"/>
        </w:rPr>
        <mc:AlternateContent>
          <mc:Choice Requires="wps">
            <w:drawing>
              <wp:anchor distT="0" distB="0" distL="114300" distR="114300" simplePos="0" relativeHeight="251658249" behindDoc="0" locked="0" layoutInCell="1" allowOverlap="1" wp14:anchorId="42D768A1" wp14:editId="0B95ED7E">
                <wp:simplePos x="0" y="0"/>
                <wp:positionH relativeFrom="column">
                  <wp:posOffset>2125683</wp:posOffset>
                </wp:positionH>
                <wp:positionV relativeFrom="paragraph">
                  <wp:posOffset>92653</wp:posOffset>
                </wp:positionV>
                <wp:extent cx="1664335" cy="498764"/>
                <wp:effectExtent l="0" t="0" r="0" b="0"/>
                <wp:wrapNone/>
                <wp:docPr id="74" name="Text Box 74"/>
                <wp:cNvGraphicFramePr/>
                <a:graphic xmlns:a="http://schemas.openxmlformats.org/drawingml/2006/main">
                  <a:graphicData uri="http://schemas.microsoft.com/office/word/2010/wordprocessingShape">
                    <wps:wsp>
                      <wps:cNvSpPr txBox="1"/>
                      <wps:spPr>
                        <a:xfrm>
                          <a:off x="0" y="0"/>
                          <a:ext cx="1664335" cy="498764"/>
                        </a:xfrm>
                        <a:prstGeom prst="rect">
                          <a:avLst/>
                        </a:prstGeom>
                        <a:noFill/>
                        <a:ln w="6350">
                          <a:noFill/>
                        </a:ln>
                      </wps:spPr>
                      <wps:txbx>
                        <w:txbxContent>
                          <w:p w14:paraId="4D552207" w14:textId="16AE9EE4" w:rsidR="00BC4B19" w:rsidRPr="00F62C98" w:rsidRDefault="00BC4B19" w:rsidP="00F62C98">
                            <w:pPr>
                              <w:rPr>
                                <w:sz w:val="18"/>
                                <w:szCs w:val="18"/>
                              </w:rPr>
                            </w:pPr>
                            <w:r w:rsidRPr="00F62C98">
                              <w:rPr>
                                <w:b/>
                                <w:sz w:val="18"/>
                                <w:szCs w:val="18"/>
                              </w:rPr>
                              <w:t xml:space="preserve">E-2: </w:t>
                            </w:r>
                            <w:r w:rsidR="001D47B2" w:rsidRPr="00F62C98">
                              <w:rPr>
                                <w:sz w:val="18"/>
                                <w:szCs w:val="18"/>
                              </w:rPr>
                              <w:t>Dificultad en la toma de decisiones</w:t>
                            </w:r>
                          </w:p>
                          <w:p w14:paraId="5607366A" w14:textId="77777777" w:rsidR="00BC4B19" w:rsidRPr="005540E0" w:rsidRDefault="00BC4B19" w:rsidP="00BC4B19">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768A1" id="Text Box 74" o:spid="_x0000_s1028" type="#_x0000_t202" style="position:absolute;left:0;text-align:left;margin-left:167.4pt;margin-top:7.3pt;width:131.05pt;height:39.2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" filled="f" stroked="f" strokeweight=".5pt">
                <v:textbox>
                  <w:txbxContent>
                    <w:p w14:paraId="4D552207" w14:textId="16AE9EE4" w:rsidR="00BC4B19" w:rsidRPr="00F62C98" w:rsidRDefault="00BC4B19" w:rsidP="00F62C98">
                      <w:pPr>
                        <w:rPr>
                          <w:sz w:val="18"/>
                          <w:szCs w:val="18"/>
                        </w:rPr>
                      </w:pPr>
                      <w:r w:rsidRPr="00F62C98">
                        <w:rPr>
                          <w:b/>
                          <w:sz w:val="18"/>
                          <w:szCs w:val="18"/>
                        </w:rPr>
                        <w:t xml:space="preserve">E-2: </w:t>
                      </w:r>
                      <w:r w:rsidR="001D47B2" w:rsidRPr="00F62C98">
                        <w:rPr>
                          <w:sz w:val="18"/>
                          <w:szCs w:val="18"/>
                        </w:rPr>
                        <w:t>Dificultad en la toma de decisiones</w:t>
                      </w:r>
                    </w:p>
                    <w:p w14:paraId="5607366A" w14:textId="77777777" w:rsidR="00BC4B19" w:rsidRPr="005540E0" w:rsidRDefault="00BC4B19" w:rsidP="00BC4B19">
                      <w:pPr>
                        <w:rPr>
                          <w:sz w:val="16"/>
                          <w:szCs w:val="16"/>
                        </w:rPr>
                      </w:pPr>
                    </w:p>
                  </w:txbxContent>
                </v:textbox>
              </v:shape>
            </w:pict>
          </mc:Fallback>
        </mc:AlternateContent>
      </w:r>
      <w:r w:rsidR="005540E0" w:rsidRPr="00F62C98">
        <w:rPr>
          <w:b/>
          <w:noProof/>
          <w:color w:val="A6A6A6" w:themeColor="background1" w:themeShade="A6"/>
        </w:rPr>
        <mc:AlternateContent>
          <mc:Choice Requires="wps">
            <w:drawing>
              <wp:anchor distT="0" distB="0" distL="114300" distR="114300" simplePos="0" relativeHeight="251658252" behindDoc="0" locked="0" layoutInCell="1" allowOverlap="1" wp14:anchorId="5595CB00" wp14:editId="40C47148">
                <wp:simplePos x="0" y="0"/>
                <wp:positionH relativeFrom="margin">
                  <wp:posOffset>5982937</wp:posOffset>
                </wp:positionH>
                <wp:positionV relativeFrom="paragraph">
                  <wp:posOffset>35750</wp:posOffset>
                </wp:positionV>
                <wp:extent cx="1805940" cy="531305"/>
                <wp:effectExtent l="57150" t="38100" r="80010" b="97790"/>
                <wp:wrapNone/>
                <wp:docPr id="77" name="Rectangle: Rounded Corners 77"/>
                <wp:cNvGraphicFramePr/>
                <a:graphic xmlns:a="http://schemas.openxmlformats.org/drawingml/2006/main">
                  <a:graphicData uri="http://schemas.microsoft.com/office/word/2010/wordprocessingShape">
                    <wps:wsp>
                      <wps:cNvSpPr/>
                      <wps:spPr>
                        <a:xfrm>
                          <a:off x="0" y="0"/>
                          <a:ext cx="1805940" cy="531305"/>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3D72B7D4">
              <v:roundrect id="Rectángulo: esquinas redondeadas 77" style="position:absolute;margin-left:471.1pt;margin-top:2.8pt;width:142.2pt;height:41.8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3049CA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">
                <v:shadow on="t" color="black" opacity="24903f" offset="0,.55556mm" origin=",.5"/>
                <w10:wrap anchorx="margin"/>
              </v:roundrect>
            </w:pict>
          </mc:Fallback>
        </mc:AlternateContent>
      </w:r>
      <w:r w:rsidR="005540E0" w:rsidRPr="00F62C98">
        <w:rPr>
          <w:b/>
          <w:noProof/>
          <w:color w:val="A6A6A6" w:themeColor="background1" w:themeShade="A6"/>
        </w:rPr>
        <mc:AlternateContent>
          <mc:Choice Requires="wps">
            <w:drawing>
              <wp:anchor distT="0" distB="0" distL="114300" distR="114300" simplePos="0" relativeHeight="251658250" behindDoc="0" locked="0" layoutInCell="1" allowOverlap="1" wp14:anchorId="6804581D" wp14:editId="0D5DE6B9">
                <wp:simplePos x="0" y="0"/>
                <wp:positionH relativeFrom="margin">
                  <wp:posOffset>4035384</wp:posOffset>
                </wp:positionH>
                <wp:positionV relativeFrom="paragraph">
                  <wp:posOffset>47626</wp:posOffset>
                </wp:positionV>
                <wp:extent cx="1805940" cy="531916"/>
                <wp:effectExtent l="57150" t="38100" r="80010" b="97155"/>
                <wp:wrapNone/>
                <wp:docPr id="75" name="Rectangle: Rounded Corners 75"/>
                <wp:cNvGraphicFramePr/>
                <a:graphic xmlns:a="http://schemas.openxmlformats.org/drawingml/2006/main">
                  <a:graphicData uri="http://schemas.microsoft.com/office/word/2010/wordprocessingShape">
                    <wps:wsp>
                      <wps:cNvSpPr/>
                      <wps:spPr>
                        <a:xfrm>
                          <a:off x="0" y="0"/>
                          <a:ext cx="1805940" cy="531916"/>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A1E47C2">
              <v:roundrect id="Rectángulo: esquinas redondeadas 75" style="position:absolute;margin-left:317.75pt;margin-top:3.75pt;width:142.2pt;height:41.9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650805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">
                <v:shadow on="t" color="black" opacity="24903f" offset="0,.55556mm" origin=",.5"/>
                <w10:wrap anchorx="margin"/>
              </v:roundrect>
            </w:pict>
          </mc:Fallback>
        </mc:AlternateContent>
      </w:r>
      <w:r w:rsidR="005540E0" w:rsidRPr="00F62C98">
        <w:rPr>
          <w:b/>
          <w:noProof/>
          <w:color w:val="A6A6A6" w:themeColor="background1" w:themeShade="A6"/>
        </w:rPr>
        <mc:AlternateContent>
          <mc:Choice Requires="wps">
            <w:drawing>
              <wp:anchor distT="0" distB="0" distL="114300" distR="114300" simplePos="0" relativeHeight="251658243" behindDoc="0" locked="0" layoutInCell="1" allowOverlap="1" wp14:anchorId="2876D821" wp14:editId="0D69FE8F">
                <wp:simplePos x="0" y="0"/>
                <wp:positionH relativeFrom="margin">
                  <wp:align>left</wp:align>
                </wp:positionH>
                <wp:positionV relativeFrom="paragraph">
                  <wp:posOffset>47626</wp:posOffset>
                </wp:positionV>
                <wp:extent cx="1805940" cy="520040"/>
                <wp:effectExtent l="57150" t="38100" r="80010" b="90170"/>
                <wp:wrapNone/>
                <wp:docPr id="57" name="Rectangle: Rounded Corners 57"/>
                <wp:cNvGraphicFramePr/>
                <a:graphic xmlns:a="http://schemas.openxmlformats.org/drawingml/2006/main">
                  <a:graphicData uri="http://schemas.microsoft.com/office/word/2010/wordprocessingShape">
                    <wps:wsp>
                      <wps:cNvSpPr/>
                      <wps:spPr>
                        <a:xfrm>
                          <a:off x="0" y="0"/>
                          <a:ext cx="1805940" cy="52004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7FCE12" id="Rectangle: Rounded Corners 57" o:spid="_x0000_s1026" style="position:absolute;margin-left:0;margin-top:3.75pt;width:142.2pt;height:40.95pt;z-index:25165824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" filled="f" strokecolor="black [3040]">
                <v:shadow on="t" color="black" opacity="24903f" origin=",.5" offset="0,.55556mm"/>
                <w10:wrap anchorx="margin"/>
              </v:roundrect>
            </w:pict>
          </mc:Fallback>
        </mc:AlternateContent>
      </w:r>
      <w:r w:rsidR="00B95C4C" w:rsidRPr="00F62C98">
        <w:rPr>
          <w:b/>
          <w:noProof/>
          <w:color w:val="A6A6A6" w:themeColor="background1" w:themeShade="A6"/>
        </w:rPr>
        <mc:AlternateContent>
          <mc:Choice Requires="wps">
            <w:drawing>
              <wp:anchor distT="0" distB="0" distL="114300" distR="114300" simplePos="0" relativeHeight="251658253" behindDoc="0" locked="0" layoutInCell="1" allowOverlap="1" wp14:anchorId="165278BA" wp14:editId="3FD35467">
                <wp:simplePos x="0" y="0"/>
                <wp:positionH relativeFrom="column">
                  <wp:posOffset>6049645</wp:posOffset>
                </wp:positionH>
                <wp:positionV relativeFrom="paragraph">
                  <wp:posOffset>85090</wp:posOffset>
                </wp:positionV>
                <wp:extent cx="1664335" cy="542925"/>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664335" cy="542925"/>
                        </a:xfrm>
                        <a:prstGeom prst="rect">
                          <a:avLst/>
                        </a:prstGeom>
                        <a:noFill/>
                        <a:ln w="6350">
                          <a:noFill/>
                        </a:ln>
                      </wps:spPr>
                      <wps:txbx>
                        <w:txbxContent>
                          <w:p w14:paraId="0F6810DA" w14:textId="378F9293" w:rsidR="00BC4B19" w:rsidRPr="00F62C98" w:rsidRDefault="00BC4B19" w:rsidP="00F62C98">
                            <w:pPr>
                              <w:rPr>
                                <w:sz w:val="18"/>
                                <w:szCs w:val="18"/>
                              </w:rPr>
                            </w:pPr>
                            <w:r w:rsidRPr="00F62C98">
                              <w:rPr>
                                <w:b/>
                                <w:sz w:val="18"/>
                                <w:szCs w:val="18"/>
                              </w:rPr>
                              <w:t xml:space="preserve">E-4: </w:t>
                            </w:r>
                            <w:r w:rsidR="001D47B2" w:rsidRPr="00F62C98">
                              <w:rPr>
                                <w:sz w:val="18"/>
                                <w:szCs w:val="18"/>
                              </w:rPr>
                              <w:t>Baja eficiencia en la gestión empresarial</w:t>
                            </w:r>
                          </w:p>
                          <w:p w14:paraId="265B320B" w14:textId="77777777" w:rsidR="00BC4B19" w:rsidRPr="005540E0" w:rsidRDefault="00BC4B19" w:rsidP="00BC4B19">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278BA" id="Text Box 78" o:spid="_x0000_s1029" type="#_x0000_t202" style="position:absolute;left:0;text-align:left;margin-left:476.35pt;margin-top:6.7pt;width:131.05pt;height:42.7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" filled="f" stroked="f" strokeweight=".5pt">
                <v:textbox>
                  <w:txbxContent>
                    <w:p w14:paraId="0F6810DA" w14:textId="378F9293" w:rsidR="00BC4B19" w:rsidRPr="00F62C98" w:rsidRDefault="00BC4B19" w:rsidP="00F62C98">
                      <w:pPr>
                        <w:rPr>
                          <w:sz w:val="18"/>
                          <w:szCs w:val="18"/>
                        </w:rPr>
                      </w:pPr>
                      <w:r w:rsidRPr="00F62C98">
                        <w:rPr>
                          <w:b/>
                          <w:sz w:val="18"/>
                          <w:szCs w:val="18"/>
                        </w:rPr>
                        <w:t xml:space="preserve">E-4: </w:t>
                      </w:r>
                      <w:r w:rsidR="001D47B2" w:rsidRPr="00F62C98">
                        <w:rPr>
                          <w:sz w:val="18"/>
                          <w:szCs w:val="18"/>
                        </w:rPr>
                        <w:t>Baja eficiencia en la gestión empresarial</w:t>
                      </w:r>
                    </w:p>
                    <w:p w14:paraId="265B320B" w14:textId="77777777" w:rsidR="00BC4B19" w:rsidRPr="005540E0" w:rsidRDefault="00BC4B19" w:rsidP="00BC4B19">
                      <w:pPr>
                        <w:rPr>
                          <w:sz w:val="16"/>
                          <w:szCs w:val="16"/>
                        </w:rPr>
                      </w:pPr>
                    </w:p>
                  </w:txbxContent>
                </v:textbox>
              </v:shape>
            </w:pict>
          </mc:Fallback>
        </mc:AlternateContent>
      </w:r>
      <w:r w:rsidR="00B95C4C" w:rsidRPr="00F62C98">
        <w:rPr>
          <w:b/>
          <w:noProof/>
          <w:color w:val="A6A6A6" w:themeColor="background1" w:themeShade="A6"/>
        </w:rPr>
        <mc:AlternateContent>
          <mc:Choice Requires="wps">
            <w:drawing>
              <wp:anchor distT="0" distB="0" distL="114300" distR="114300" simplePos="0" relativeHeight="251658251" behindDoc="0" locked="0" layoutInCell="1" allowOverlap="1" wp14:anchorId="086EFC4C" wp14:editId="67ED23F4">
                <wp:simplePos x="0" y="0"/>
                <wp:positionH relativeFrom="column">
                  <wp:posOffset>4105275</wp:posOffset>
                </wp:positionH>
                <wp:positionV relativeFrom="paragraph">
                  <wp:posOffset>97155</wp:posOffset>
                </wp:positionV>
                <wp:extent cx="1664335" cy="542925"/>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664335" cy="542925"/>
                        </a:xfrm>
                        <a:prstGeom prst="rect">
                          <a:avLst/>
                        </a:prstGeom>
                        <a:noFill/>
                        <a:ln w="6350">
                          <a:noFill/>
                        </a:ln>
                      </wps:spPr>
                      <wps:txbx>
                        <w:txbxContent>
                          <w:p w14:paraId="230D5AB2" w14:textId="72D5DC55" w:rsidR="00BC4B19" w:rsidRPr="00F62C98" w:rsidRDefault="00BC4B19" w:rsidP="00F62C98">
                            <w:pPr>
                              <w:rPr>
                                <w:sz w:val="18"/>
                                <w:szCs w:val="18"/>
                              </w:rPr>
                            </w:pPr>
                            <w:r w:rsidRPr="00F62C98">
                              <w:rPr>
                                <w:b/>
                                <w:sz w:val="18"/>
                                <w:szCs w:val="18"/>
                              </w:rPr>
                              <w:t xml:space="preserve">E-3: </w:t>
                            </w:r>
                            <w:r w:rsidR="001D47B2" w:rsidRPr="00F62C98">
                              <w:rPr>
                                <w:sz w:val="18"/>
                                <w:szCs w:val="18"/>
                              </w:rPr>
                              <w:t>Deficiente control de activos tecnológicos</w:t>
                            </w:r>
                          </w:p>
                          <w:p w14:paraId="525D1F2D" w14:textId="77777777" w:rsidR="00BC4B19" w:rsidRPr="005540E0" w:rsidRDefault="00BC4B19" w:rsidP="00BC4B19">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EFC4C" id="Text Box 76" o:spid="_x0000_s1030" type="#_x0000_t202" style="position:absolute;left:0;text-align:left;margin-left:323.25pt;margin-top:7.65pt;width:131.05pt;height:42.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" filled="f" stroked="f" strokeweight=".5pt">
                <v:textbox>
                  <w:txbxContent>
                    <w:p w14:paraId="230D5AB2" w14:textId="72D5DC55" w:rsidR="00BC4B19" w:rsidRPr="00F62C98" w:rsidRDefault="00BC4B19" w:rsidP="00F62C98">
                      <w:pPr>
                        <w:rPr>
                          <w:sz w:val="18"/>
                          <w:szCs w:val="18"/>
                        </w:rPr>
                      </w:pPr>
                      <w:r w:rsidRPr="00F62C98">
                        <w:rPr>
                          <w:b/>
                          <w:sz w:val="18"/>
                          <w:szCs w:val="18"/>
                        </w:rPr>
                        <w:t xml:space="preserve">E-3: </w:t>
                      </w:r>
                      <w:r w:rsidR="001D47B2" w:rsidRPr="00F62C98">
                        <w:rPr>
                          <w:sz w:val="18"/>
                          <w:szCs w:val="18"/>
                        </w:rPr>
                        <w:t>Deficiente control de activos tecnológicos</w:t>
                      </w:r>
                    </w:p>
                    <w:p w14:paraId="525D1F2D" w14:textId="77777777" w:rsidR="00BC4B19" w:rsidRPr="005540E0" w:rsidRDefault="00BC4B19" w:rsidP="00BC4B19">
                      <w:pPr>
                        <w:rPr>
                          <w:sz w:val="16"/>
                          <w:szCs w:val="16"/>
                        </w:rPr>
                      </w:pPr>
                    </w:p>
                  </w:txbxContent>
                </v:textbox>
              </v:shape>
            </w:pict>
          </mc:Fallback>
        </mc:AlternateContent>
      </w:r>
    </w:p>
    <w:p w14:paraId="3821E783" w14:textId="5EC4BBFD" w:rsidR="008C0322" w:rsidRPr="00F62C98" w:rsidRDefault="001F6527" w:rsidP="001036A6">
      <w:pPr>
        <w:numPr>
          <w:ilvl w:val="12"/>
          <w:numId w:val="0"/>
        </w:numPr>
        <w:spacing w:line="480" w:lineRule="auto"/>
        <w:ind w:firstLine="720"/>
        <w:rPr>
          <w:b/>
          <w:color w:val="A6A6A6" w:themeColor="background1" w:themeShade="A6"/>
        </w:rPr>
      </w:pPr>
      <w:r w:rsidRPr="00F62C98">
        <w:rPr>
          <w:b/>
          <w:noProof/>
        </w:rPr>
        <mc:AlternateContent>
          <mc:Choice Requires="wps">
            <w:drawing>
              <wp:anchor distT="0" distB="0" distL="114300" distR="114300" simplePos="0" relativeHeight="251658284" behindDoc="0" locked="0" layoutInCell="1" allowOverlap="1" wp14:anchorId="3C6CC9C1" wp14:editId="018720F4">
                <wp:simplePos x="0" y="0"/>
                <wp:positionH relativeFrom="column">
                  <wp:posOffset>6175615</wp:posOffset>
                </wp:positionH>
                <wp:positionV relativeFrom="paragraph">
                  <wp:posOffset>120923</wp:posOffset>
                </wp:positionV>
                <wp:extent cx="11430" cy="177800"/>
                <wp:effectExtent l="57150" t="38100" r="45720" b="12700"/>
                <wp:wrapNone/>
                <wp:docPr id="115" name="Straight Arrow Connector 115"/>
                <wp:cNvGraphicFramePr/>
                <a:graphic xmlns:a="http://schemas.openxmlformats.org/drawingml/2006/main">
                  <a:graphicData uri="http://schemas.microsoft.com/office/word/2010/wordprocessingShape">
                    <wps:wsp>
                      <wps:cNvCnPr/>
                      <wps:spPr>
                        <a:xfrm flipV="1">
                          <a:off x="0" y="0"/>
                          <a:ext cx="11430" cy="17780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2CDDA7A2">
              <v:shape id="Conector recto de flecha 115" style="position:absolute;margin-left:486.25pt;margin-top:9.5pt;width:.9pt;height:14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" w14:anchorId="4FAF89FC">
                <v:stroke endarrow="block"/>
              </v:shape>
            </w:pict>
          </mc:Fallback>
        </mc:AlternateContent>
      </w:r>
      <w:r w:rsidRPr="00F62C98">
        <w:rPr>
          <w:b/>
          <w:noProof/>
        </w:rPr>
        <mc:AlternateContent>
          <mc:Choice Requires="wps">
            <w:drawing>
              <wp:anchor distT="0" distB="0" distL="114300" distR="114300" simplePos="0" relativeHeight="251658283" behindDoc="0" locked="0" layoutInCell="1" allowOverlap="1" wp14:anchorId="1A62C502" wp14:editId="46C3C0B5">
                <wp:simplePos x="0" y="0"/>
                <wp:positionH relativeFrom="column">
                  <wp:posOffset>5101590</wp:posOffset>
                </wp:positionH>
                <wp:positionV relativeFrom="paragraph">
                  <wp:posOffset>139510</wp:posOffset>
                </wp:positionV>
                <wp:extent cx="11430" cy="177800"/>
                <wp:effectExtent l="57150" t="38100" r="45720" b="12700"/>
                <wp:wrapNone/>
                <wp:docPr id="113" name="Straight Arrow Connector 113"/>
                <wp:cNvGraphicFramePr/>
                <a:graphic xmlns:a="http://schemas.openxmlformats.org/drawingml/2006/main">
                  <a:graphicData uri="http://schemas.microsoft.com/office/word/2010/wordprocessingShape">
                    <wps:wsp>
                      <wps:cNvCnPr/>
                      <wps:spPr>
                        <a:xfrm flipV="1">
                          <a:off x="0" y="0"/>
                          <a:ext cx="11430" cy="17780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2F9BCB2A">
              <v:shape id="Conector recto de flecha 113" style="position:absolute;margin-left:401.7pt;margin-top:11pt;width:.9pt;height:14pt;flip:y;z-index:251740160;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" w14:anchorId="2AB4A45F">
                <v:stroke endarrow="block"/>
              </v:shape>
            </w:pict>
          </mc:Fallback>
        </mc:AlternateContent>
      </w:r>
      <w:r w:rsidRPr="00F62C98">
        <w:rPr>
          <w:b/>
          <w:noProof/>
        </w:rPr>
        <mc:AlternateContent>
          <mc:Choice Requires="wps">
            <w:drawing>
              <wp:anchor distT="0" distB="0" distL="114300" distR="114300" simplePos="0" relativeHeight="251658280" behindDoc="0" locked="0" layoutInCell="1" allowOverlap="1" wp14:anchorId="213A63E3" wp14:editId="6A50FC69">
                <wp:simplePos x="0" y="0"/>
                <wp:positionH relativeFrom="column">
                  <wp:posOffset>3225165</wp:posOffset>
                </wp:positionH>
                <wp:positionV relativeFrom="paragraph">
                  <wp:posOffset>143065</wp:posOffset>
                </wp:positionV>
                <wp:extent cx="11430" cy="177800"/>
                <wp:effectExtent l="57150" t="38100" r="45720" b="12700"/>
                <wp:wrapNone/>
                <wp:docPr id="109" name="Straight Arrow Connector 109"/>
                <wp:cNvGraphicFramePr/>
                <a:graphic xmlns:a="http://schemas.openxmlformats.org/drawingml/2006/main">
                  <a:graphicData uri="http://schemas.microsoft.com/office/word/2010/wordprocessingShape">
                    <wps:wsp>
                      <wps:cNvCnPr/>
                      <wps:spPr>
                        <a:xfrm flipV="1">
                          <a:off x="0" y="0"/>
                          <a:ext cx="11430" cy="17780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477B5939">
              <v:shape id="Conector recto de flecha 109" style="position:absolute;margin-left:253.95pt;margin-top:11.25pt;width:.9pt;height:14pt;flip:y;z-index:251734016;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" w14:anchorId="1794B669">
                <v:stroke endarrow="block"/>
              </v:shape>
            </w:pict>
          </mc:Fallback>
        </mc:AlternateContent>
      </w:r>
      <w:r w:rsidRPr="00F62C98">
        <w:rPr>
          <w:b/>
          <w:noProof/>
        </w:rPr>
        <mc:AlternateContent>
          <mc:Choice Requires="wps">
            <w:drawing>
              <wp:anchor distT="0" distB="0" distL="114300" distR="114300" simplePos="0" relativeHeight="251658282" behindDoc="0" locked="0" layoutInCell="1" allowOverlap="1" wp14:anchorId="6A79F701" wp14:editId="75AB7BCF">
                <wp:simplePos x="0" y="0"/>
                <wp:positionH relativeFrom="column">
                  <wp:posOffset>1638300</wp:posOffset>
                </wp:positionH>
                <wp:positionV relativeFrom="paragraph">
                  <wp:posOffset>133795</wp:posOffset>
                </wp:positionV>
                <wp:extent cx="11876" cy="178130"/>
                <wp:effectExtent l="57150" t="38100" r="45720" b="12700"/>
                <wp:wrapNone/>
                <wp:docPr id="112" name="Straight Arrow Connector 112"/>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5835254B">
              <v:shape id="Conector recto de flecha 112" style="position:absolute;margin-left:129pt;margin-top:10.55pt;width:.95pt;height:14.05pt;flip:y;z-index:251738112;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" w14:anchorId="4F2F1D2C">
                <v:stroke endarrow="block"/>
              </v:shape>
            </w:pict>
          </mc:Fallback>
        </mc:AlternateContent>
      </w:r>
      <w:r w:rsidR="00283632" w:rsidRPr="00F62C98">
        <w:rPr>
          <w:b/>
          <w:noProof/>
          <w:color w:val="A6A6A6" w:themeColor="background1" w:themeShade="A6"/>
        </w:rPr>
        <mc:AlternateContent>
          <mc:Choice Requires="wps">
            <w:drawing>
              <wp:anchor distT="0" distB="0" distL="114300" distR="114300" simplePos="0" relativeHeight="251658242" behindDoc="0" locked="0" layoutInCell="1" allowOverlap="1" wp14:anchorId="53895210" wp14:editId="1B017605">
                <wp:simplePos x="0" y="0"/>
                <wp:positionH relativeFrom="page">
                  <wp:posOffset>2324735</wp:posOffset>
                </wp:positionH>
                <wp:positionV relativeFrom="paragraph">
                  <wp:posOffset>299720</wp:posOffset>
                </wp:positionV>
                <wp:extent cx="4860925" cy="519430"/>
                <wp:effectExtent l="57150" t="38100" r="73025" b="90170"/>
                <wp:wrapNone/>
                <wp:docPr id="45" name="Rectangle: Rounded Corners 45"/>
                <wp:cNvGraphicFramePr/>
                <a:graphic xmlns:a="http://schemas.openxmlformats.org/drawingml/2006/main">
                  <a:graphicData uri="http://schemas.microsoft.com/office/word/2010/wordprocessingShape">
                    <wps:wsp>
                      <wps:cNvSpPr/>
                      <wps:spPr>
                        <a:xfrm>
                          <a:off x="0" y="0"/>
                          <a:ext cx="4860925" cy="51943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6C6C0878">
              <v:roundrect id="Rectángulo: esquinas redondeadas 45" style="position:absolute;margin-left:183.05pt;margin-top:23.6pt;width:382.75pt;height:40.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ed="f" strokecolor="black [3040]" arcsize="10923f" w14:anchorId="2220BD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">
                <v:shadow on="t" color="black" opacity="24903f" offset="0,.55556mm" origin=",.5"/>
                <w10:wrap anchorx="page"/>
              </v:roundrect>
            </w:pict>
          </mc:Fallback>
        </mc:AlternateContent>
      </w:r>
      <w:r w:rsidR="00283632" w:rsidRPr="00F62C98">
        <w:rPr>
          <w:b/>
          <w:noProof/>
        </w:rPr>
        <mc:AlternateContent>
          <mc:Choice Requires="wps">
            <w:drawing>
              <wp:anchor distT="0" distB="0" distL="114300" distR="114300" simplePos="0" relativeHeight="251658246" behindDoc="0" locked="0" layoutInCell="1" allowOverlap="1" wp14:anchorId="3CB4BCDD" wp14:editId="221967FF">
                <wp:simplePos x="0" y="0"/>
                <wp:positionH relativeFrom="column">
                  <wp:posOffset>1460500</wp:posOffset>
                </wp:positionH>
                <wp:positionV relativeFrom="paragraph">
                  <wp:posOffset>380365</wp:posOffset>
                </wp:positionV>
                <wp:extent cx="4770120" cy="438785"/>
                <wp:effectExtent l="0" t="0" r="0" b="0"/>
                <wp:wrapNone/>
                <wp:docPr id="68" name="Text Box 68"/>
                <wp:cNvGraphicFramePr/>
                <a:graphic xmlns:a="http://schemas.openxmlformats.org/drawingml/2006/main">
                  <a:graphicData uri="http://schemas.microsoft.com/office/word/2010/wordprocessingShape">
                    <wps:wsp>
                      <wps:cNvSpPr txBox="1"/>
                      <wps:spPr>
                        <a:xfrm>
                          <a:off x="0" y="0"/>
                          <a:ext cx="4770120" cy="438785"/>
                        </a:xfrm>
                        <a:prstGeom prst="rect">
                          <a:avLst/>
                        </a:prstGeom>
                        <a:noFill/>
                        <a:ln w="6350">
                          <a:noFill/>
                        </a:ln>
                      </wps:spPr>
                      <wps:txbx>
                        <w:txbxContent>
                          <w:p w14:paraId="4CF2A610" w14:textId="1DD742D9" w:rsidR="00BC4B19" w:rsidRPr="00F62C98" w:rsidRDefault="00BC4B19" w:rsidP="00F62C98">
                            <w:pPr>
                              <w:jc w:val="center"/>
                              <w:rPr>
                                <w:sz w:val="18"/>
                                <w:szCs w:val="18"/>
                              </w:rPr>
                            </w:pPr>
                            <w:r w:rsidRPr="00F62C98">
                              <w:rPr>
                                <w:b/>
                                <w:sz w:val="18"/>
                                <w:szCs w:val="18"/>
                              </w:rPr>
                              <w:t xml:space="preserve">PROBLEMA CENTRAL: </w:t>
                            </w:r>
                            <w:r w:rsidR="001D47B2" w:rsidRPr="00F62C98">
                              <w:rPr>
                                <w:sz w:val="18"/>
                                <w:szCs w:val="18"/>
                              </w:rPr>
                              <w:t>Deficiente gestión y falta de trazabilidad de los residuos tecnológicos (RAEE) en empresas de Bucaramanga, Santander.</w:t>
                            </w:r>
                          </w:p>
                          <w:p w14:paraId="279F0FF3" w14:textId="77777777" w:rsidR="00BC4B19" w:rsidRPr="005540E0" w:rsidRDefault="00BC4B19">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4BCDD" id="Text Box 68" o:spid="_x0000_s1031" type="#_x0000_t202" style="position:absolute;left:0;text-align:left;margin-left:115pt;margin-top:29.95pt;width:375.6pt;height:34.5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" filled="f" stroked="f" strokeweight=".5pt">
                <v:textbox>
                  <w:txbxContent>
                    <w:p w14:paraId="4CF2A610" w14:textId="1DD742D9" w:rsidR="00BC4B19" w:rsidRPr="00F62C98" w:rsidRDefault="00BC4B19" w:rsidP="00F62C98">
                      <w:pPr>
                        <w:jc w:val="center"/>
                        <w:rPr>
                          <w:sz w:val="18"/>
                          <w:szCs w:val="18"/>
                        </w:rPr>
                      </w:pPr>
                      <w:r w:rsidRPr="00F62C98">
                        <w:rPr>
                          <w:b/>
                          <w:sz w:val="18"/>
                          <w:szCs w:val="18"/>
                        </w:rPr>
                        <w:t xml:space="preserve">PROBLEMA CENTRAL: </w:t>
                      </w:r>
                      <w:r w:rsidR="001D47B2" w:rsidRPr="00F62C98">
                        <w:rPr>
                          <w:sz w:val="18"/>
                          <w:szCs w:val="18"/>
                        </w:rPr>
                        <w:t>Deficiente gestión y falta de trazabilidad de los residuos tecnológicos (RAEE) en empresas de Bucaramanga, Santander.</w:t>
                      </w:r>
                    </w:p>
                    <w:p w14:paraId="279F0FF3" w14:textId="77777777" w:rsidR="00BC4B19" w:rsidRPr="005540E0" w:rsidRDefault="00BC4B19">
                      <w:pPr>
                        <w:rPr>
                          <w:sz w:val="16"/>
                          <w:szCs w:val="16"/>
                        </w:rPr>
                      </w:pPr>
                    </w:p>
                  </w:txbxContent>
                </v:textbox>
              </v:shape>
            </w:pict>
          </mc:Fallback>
        </mc:AlternateContent>
      </w:r>
    </w:p>
    <w:p w14:paraId="3A4447EB" w14:textId="4F8EF289" w:rsidR="008C0322" w:rsidRPr="00F62C98" w:rsidRDefault="008C0322" w:rsidP="001036A6">
      <w:pPr>
        <w:numPr>
          <w:ilvl w:val="12"/>
          <w:numId w:val="0"/>
        </w:numPr>
        <w:spacing w:line="480" w:lineRule="auto"/>
        <w:ind w:firstLine="720"/>
        <w:rPr>
          <w:b/>
          <w:color w:val="A6A6A6" w:themeColor="background1" w:themeShade="A6"/>
        </w:rPr>
      </w:pPr>
    </w:p>
    <w:p w14:paraId="4DC562B4" w14:textId="40FF8E6E" w:rsidR="008C0322" w:rsidRPr="00F62C98" w:rsidRDefault="001F6527" w:rsidP="001036A6">
      <w:pPr>
        <w:numPr>
          <w:ilvl w:val="12"/>
          <w:numId w:val="0"/>
        </w:numPr>
        <w:spacing w:line="480" w:lineRule="auto"/>
        <w:ind w:firstLine="720"/>
        <w:rPr>
          <w:b/>
          <w:color w:val="A6A6A6" w:themeColor="background1" w:themeShade="A6"/>
        </w:rPr>
      </w:pPr>
      <w:r w:rsidRPr="00F62C98">
        <w:rPr>
          <w:b/>
          <w:noProof/>
        </w:rPr>
        <mc:AlternateContent>
          <mc:Choice Requires="wps">
            <w:drawing>
              <wp:anchor distT="0" distB="0" distL="114300" distR="114300" simplePos="0" relativeHeight="251658279" behindDoc="0" locked="0" layoutInCell="1" allowOverlap="1" wp14:anchorId="74714120" wp14:editId="368A37A1">
                <wp:simplePos x="0" y="0"/>
                <wp:positionH relativeFrom="column">
                  <wp:posOffset>1705750</wp:posOffset>
                </wp:positionH>
                <wp:positionV relativeFrom="paragraph">
                  <wp:posOffset>119026</wp:posOffset>
                </wp:positionV>
                <wp:extent cx="11876" cy="178130"/>
                <wp:effectExtent l="57150" t="38100" r="45720" b="12700"/>
                <wp:wrapNone/>
                <wp:docPr id="108" name="Straight Arrow Connector 108"/>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0A6F0DA2">
              <v:shape id="Conector recto de flecha 108" style="position:absolute;margin-left:134.3pt;margin-top:9.35pt;width:.95pt;height:14.05pt;flip:y;z-index:251731968;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" w14:anchorId="56CB8C06">
                <v:stroke endarrow="block"/>
              </v:shape>
            </w:pict>
          </mc:Fallback>
        </mc:AlternateContent>
      </w:r>
      <w:r w:rsidRPr="00F62C98">
        <w:rPr>
          <w:b/>
          <w:noProof/>
        </w:rPr>
        <mc:AlternateContent>
          <mc:Choice Requires="wps">
            <w:drawing>
              <wp:anchor distT="0" distB="0" distL="114300" distR="114300" simplePos="0" relativeHeight="251658281" behindDoc="0" locked="0" layoutInCell="1" allowOverlap="1" wp14:anchorId="55F4762C" wp14:editId="6464B9D6">
                <wp:simplePos x="0" y="0"/>
                <wp:positionH relativeFrom="column">
                  <wp:posOffset>6182599</wp:posOffset>
                </wp:positionH>
                <wp:positionV relativeFrom="paragraph">
                  <wp:posOffset>145703</wp:posOffset>
                </wp:positionV>
                <wp:extent cx="11876" cy="178130"/>
                <wp:effectExtent l="57150" t="38100" r="45720" b="12700"/>
                <wp:wrapNone/>
                <wp:docPr id="110" name="Straight Arrow Connector 110"/>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4313C8A5">
              <v:shape id="Conector recto de flecha 110" style="position:absolute;margin-left:486.8pt;margin-top:11.45pt;width:.95pt;height:14.05pt;flip:y;z-index:251736064;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" w14:anchorId="0CC7612C">
                <v:stroke endarrow="block"/>
              </v:shape>
            </w:pict>
          </mc:Fallback>
        </mc:AlternateContent>
      </w:r>
      <w:r w:rsidRPr="00F62C98">
        <w:rPr>
          <w:b/>
          <w:noProof/>
        </w:rPr>
        <mc:AlternateContent>
          <mc:Choice Requires="wps">
            <w:drawing>
              <wp:anchor distT="0" distB="0" distL="114300" distR="114300" simplePos="0" relativeHeight="251658278" behindDoc="0" locked="0" layoutInCell="1" allowOverlap="1" wp14:anchorId="60D0354A" wp14:editId="075C5756">
                <wp:simplePos x="0" y="0"/>
                <wp:positionH relativeFrom="column">
                  <wp:posOffset>4108862</wp:posOffset>
                </wp:positionH>
                <wp:positionV relativeFrom="paragraph">
                  <wp:posOffset>97996</wp:posOffset>
                </wp:positionV>
                <wp:extent cx="11876" cy="178130"/>
                <wp:effectExtent l="57150" t="38100" r="45720" b="12700"/>
                <wp:wrapNone/>
                <wp:docPr id="107" name="Straight Arrow Connector 107"/>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3AA427BD">
              <v:shape id="Conector recto de flecha 107" style="position:absolute;margin-left:323.55pt;margin-top:7.7pt;width:.95pt;height:14.05pt;flip:y;z-index:251729920;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" w14:anchorId="7EA78989">
                <v:stroke endarrow="block"/>
              </v:shape>
            </w:pict>
          </mc:Fallback>
        </mc:AlternateContent>
      </w:r>
      <w:r w:rsidR="005B7ABC" w:rsidRPr="00F62C98">
        <w:rPr>
          <w:b/>
          <w:noProof/>
        </w:rPr>
        <mc:AlternateContent>
          <mc:Choice Requires="wps">
            <w:drawing>
              <wp:anchor distT="0" distB="0" distL="114300" distR="114300" simplePos="0" relativeHeight="251658256" behindDoc="0" locked="0" layoutInCell="1" allowOverlap="1" wp14:anchorId="19A5B9AB" wp14:editId="43B774BB">
                <wp:simplePos x="0" y="0"/>
                <wp:positionH relativeFrom="column">
                  <wp:posOffset>462915</wp:posOffset>
                </wp:positionH>
                <wp:positionV relativeFrom="paragraph">
                  <wp:posOffset>270510</wp:posOffset>
                </wp:positionV>
                <wp:extent cx="2124710" cy="56261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2124710" cy="562610"/>
                        </a:xfrm>
                        <a:prstGeom prst="rect">
                          <a:avLst/>
                        </a:prstGeom>
                        <a:noFill/>
                        <a:ln w="6350">
                          <a:noFill/>
                        </a:ln>
                      </wps:spPr>
                      <wps:txbx>
                        <w:txbxContent>
                          <w:p w14:paraId="5813D210" w14:textId="23C3DCA9" w:rsidR="00B95C4C" w:rsidRPr="00F62C98" w:rsidRDefault="00B95C4C" w:rsidP="00F62C98">
                            <w:pPr>
                              <w:jc w:val="center"/>
                              <w:rPr>
                                <w:rFonts w:eastAsia="Calibri"/>
                                <w:sz w:val="18"/>
                                <w:szCs w:val="18"/>
                                <w:lang w:val="es-ES"/>
                              </w:rPr>
                            </w:pPr>
                            <w:r w:rsidRPr="00F62C98">
                              <w:rPr>
                                <w:rFonts w:eastAsia="Calibri"/>
                                <w:b/>
                                <w:sz w:val="18"/>
                                <w:szCs w:val="18"/>
                                <w:lang w:val="es-ES"/>
                              </w:rPr>
                              <w:t>C-1:</w:t>
                            </w:r>
                            <w:r w:rsidRPr="00F62C98">
                              <w:rPr>
                                <w:rFonts w:eastAsia="Calibri"/>
                                <w:sz w:val="18"/>
                                <w:szCs w:val="18"/>
                                <w:lang w:val="es-ES"/>
                              </w:rPr>
                              <w:t xml:space="preserve"> </w:t>
                            </w:r>
                            <w:r w:rsidR="001D47B2" w:rsidRPr="00F62C98">
                              <w:rPr>
                                <w:rFonts w:eastAsia="Calibri"/>
                                <w:sz w:val="18"/>
                                <w:szCs w:val="18"/>
                                <w:lang w:val="es-ES"/>
                              </w:rPr>
                              <w:t>Uso de registros manuales o información dispersa</w:t>
                            </w:r>
                          </w:p>
                          <w:p w14:paraId="2DCCF378" w14:textId="77777777" w:rsidR="00B95C4C" w:rsidRPr="005540E0" w:rsidRDefault="00B95C4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5B9AB" id="Text Box 83" o:spid="_x0000_s1032" type="#_x0000_t202" style="position:absolute;left:0;text-align:left;margin-left:36.45pt;margin-top:21.3pt;width:167.3pt;height:44.3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" filled="f" stroked="f" strokeweight=".5pt">
                <v:textbox>
                  <w:txbxContent>
                    <w:p w14:paraId="5813D210" w14:textId="23C3DCA9" w:rsidR="00B95C4C" w:rsidRPr="00F62C98" w:rsidRDefault="00B95C4C" w:rsidP="00F62C98">
                      <w:pPr>
                        <w:jc w:val="center"/>
                        <w:rPr>
                          <w:rFonts w:eastAsia="Calibri"/>
                          <w:sz w:val="18"/>
                          <w:szCs w:val="18"/>
                          <w:lang w:val="es-ES"/>
                        </w:rPr>
                      </w:pPr>
                      <w:r w:rsidRPr="00F62C98">
                        <w:rPr>
                          <w:rFonts w:eastAsia="Calibri"/>
                          <w:b/>
                          <w:sz w:val="18"/>
                          <w:szCs w:val="18"/>
                          <w:lang w:val="es-ES"/>
                        </w:rPr>
                        <w:t>C-1:</w:t>
                      </w:r>
                      <w:r w:rsidRPr="00F62C98">
                        <w:rPr>
                          <w:rFonts w:eastAsia="Calibri"/>
                          <w:sz w:val="18"/>
                          <w:szCs w:val="18"/>
                          <w:lang w:val="es-ES"/>
                        </w:rPr>
                        <w:t xml:space="preserve"> </w:t>
                      </w:r>
                      <w:r w:rsidR="001D47B2" w:rsidRPr="00F62C98">
                        <w:rPr>
                          <w:rFonts w:eastAsia="Calibri"/>
                          <w:sz w:val="18"/>
                          <w:szCs w:val="18"/>
                          <w:lang w:val="es-ES"/>
                        </w:rPr>
                        <w:t>Uso de registros manuales o información dispersa</w:t>
                      </w:r>
                    </w:p>
                    <w:p w14:paraId="2DCCF378" w14:textId="77777777" w:rsidR="00B95C4C" w:rsidRPr="005540E0" w:rsidRDefault="00B95C4C">
                      <w:pPr>
                        <w:rPr>
                          <w:sz w:val="16"/>
                          <w:szCs w:val="16"/>
                        </w:rPr>
                      </w:pPr>
                    </w:p>
                  </w:txbxContent>
                </v:textbox>
              </v:shape>
            </w:pict>
          </mc:Fallback>
        </mc:AlternateContent>
      </w:r>
      <w:r w:rsidR="005B7ABC" w:rsidRPr="00F62C98">
        <w:rPr>
          <w:b/>
          <w:noProof/>
        </w:rPr>
        <mc:AlternateContent>
          <mc:Choice Requires="wps">
            <w:drawing>
              <wp:anchor distT="0" distB="0" distL="114300" distR="114300" simplePos="0" relativeHeight="251658258" behindDoc="0" locked="0" layoutInCell="1" allowOverlap="1" wp14:anchorId="14480FDF" wp14:editId="700614A1">
                <wp:simplePos x="0" y="0"/>
                <wp:positionH relativeFrom="column">
                  <wp:posOffset>3051810</wp:posOffset>
                </wp:positionH>
                <wp:positionV relativeFrom="paragraph">
                  <wp:posOffset>247015</wp:posOffset>
                </wp:positionV>
                <wp:extent cx="2124710" cy="56261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2124710" cy="562610"/>
                        </a:xfrm>
                        <a:prstGeom prst="rect">
                          <a:avLst/>
                        </a:prstGeom>
                        <a:noFill/>
                        <a:ln w="6350">
                          <a:noFill/>
                        </a:ln>
                      </wps:spPr>
                      <wps:txbx>
                        <w:txbxContent>
                          <w:p w14:paraId="1FDBA684" w14:textId="373D9A02" w:rsidR="00900196" w:rsidRPr="00F62C98" w:rsidRDefault="00900196" w:rsidP="00F62C98">
                            <w:pPr>
                              <w:jc w:val="center"/>
                              <w:rPr>
                                <w:rFonts w:eastAsia="Calibri"/>
                                <w:sz w:val="18"/>
                                <w:szCs w:val="18"/>
                                <w:lang w:val="es-ES"/>
                              </w:rPr>
                            </w:pPr>
                            <w:r w:rsidRPr="00F62C98">
                              <w:rPr>
                                <w:rFonts w:eastAsia="Calibri"/>
                                <w:b/>
                                <w:sz w:val="18"/>
                                <w:szCs w:val="18"/>
                                <w:lang w:val="es-ES"/>
                              </w:rPr>
                              <w:t>C-2:</w:t>
                            </w:r>
                            <w:r w:rsidRPr="00F62C98">
                              <w:rPr>
                                <w:rFonts w:eastAsia="Calibri"/>
                                <w:sz w:val="18"/>
                                <w:szCs w:val="18"/>
                                <w:lang w:val="es-ES"/>
                              </w:rPr>
                              <w:t xml:space="preserve"> </w:t>
                            </w:r>
                            <w:r w:rsidR="001D47B2" w:rsidRPr="00F62C98">
                              <w:rPr>
                                <w:rFonts w:eastAsia="Calibri"/>
                                <w:sz w:val="18"/>
                                <w:szCs w:val="18"/>
                                <w:lang w:val="es-ES"/>
                              </w:rPr>
                              <w:t>Falta de sistemas de información para la gestión de RAEE</w:t>
                            </w:r>
                          </w:p>
                          <w:p w14:paraId="488FC9E1" w14:textId="77777777" w:rsidR="00900196" w:rsidRPr="005540E0" w:rsidRDefault="00900196" w:rsidP="00900196">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80FDF" id="Text Box 86" o:spid="_x0000_s1033" type="#_x0000_t202" style="position:absolute;left:0;text-align:left;margin-left:240.3pt;margin-top:19.45pt;width:167.3pt;height:44.3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" filled="f" stroked="f" strokeweight=".5pt">
                <v:textbox>
                  <w:txbxContent>
                    <w:p w14:paraId="1FDBA684" w14:textId="373D9A02" w:rsidR="00900196" w:rsidRPr="00F62C98" w:rsidRDefault="00900196" w:rsidP="00F62C98">
                      <w:pPr>
                        <w:jc w:val="center"/>
                        <w:rPr>
                          <w:rFonts w:eastAsia="Calibri"/>
                          <w:sz w:val="18"/>
                          <w:szCs w:val="18"/>
                          <w:lang w:val="es-ES"/>
                        </w:rPr>
                      </w:pPr>
                      <w:r w:rsidRPr="00F62C98">
                        <w:rPr>
                          <w:rFonts w:eastAsia="Calibri"/>
                          <w:b/>
                          <w:sz w:val="18"/>
                          <w:szCs w:val="18"/>
                          <w:lang w:val="es-ES"/>
                        </w:rPr>
                        <w:t>C-2:</w:t>
                      </w:r>
                      <w:r w:rsidRPr="00F62C98">
                        <w:rPr>
                          <w:rFonts w:eastAsia="Calibri"/>
                          <w:sz w:val="18"/>
                          <w:szCs w:val="18"/>
                          <w:lang w:val="es-ES"/>
                        </w:rPr>
                        <w:t xml:space="preserve"> </w:t>
                      </w:r>
                      <w:r w:rsidR="001D47B2" w:rsidRPr="00F62C98">
                        <w:rPr>
                          <w:rFonts w:eastAsia="Calibri"/>
                          <w:sz w:val="18"/>
                          <w:szCs w:val="18"/>
                          <w:lang w:val="es-ES"/>
                        </w:rPr>
                        <w:t>Falta de sistemas de información para la gestión de RAEE</w:t>
                      </w:r>
                    </w:p>
                    <w:p w14:paraId="488FC9E1" w14:textId="77777777" w:rsidR="00900196" w:rsidRPr="005540E0" w:rsidRDefault="00900196" w:rsidP="00900196">
                      <w:pPr>
                        <w:rPr>
                          <w:sz w:val="16"/>
                          <w:szCs w:val="16"/>
                        </w:rPr>
                      </w:pPr>
                    </w:p>
                  </w:txbxContent>
                </v:textbox>
              </v:shape>
            </w:pict>
          </mc:Fallback>
        </mc:AlternateContent>
      </w:r>
      <w:r w:rsidR="005B7ABC" w:rsidRPr="00F62C98">
        <w:rPr>
          <w:b/>
          <w:noProof/>
        </w:rPr>
        <mc:AlternateContent>
          <mc:Choice Requires="wps">
            <w:drawing>
              <wp:anchor distT="0" distB="0" distL="114300" distR="114300" simplePos="0" relativeHeight="251658257" behindDoc="0" locked="0" layoutInCell="1" allowOverlap="1" wp14:anchorId="7B286595" wp14:editId="34525781">
                <wp:simplePos x="0" y="0"/>
                <wp:positionH relativeFrom="margin">
                  <wp:posOffset>3063240</wp:posOffset>
                </wp:positionH>
                <wp:positionV relativeFrom="paragraph">
                  <wp:posOffset>273050</wp:posOffset>
                </wp:positionV>
                <wp:extent cx="2136140" cy="567690"/>
                <wp:effectExtent l="57150" t="38100" r="73660" b="99060"/>
                <wp:wrapNone/>
                <wp:docPr id="85" name="Rectangle: Rounded Corners 85"/>
                <wp:cNvGraphicFramePr/>
                <a:graphic xmlns:a="http://schemas.openxmlformats.org/drawingml/2006/main">
                  <a:graphicData uri="http://schemas.microsoft.com/office/word/2010/wordprocessingShape">
                    <wps:wsp>
                      <wps:cNvSpPr/>
                      <wps:spPr>
                        <a:xfrm>
                          <a:off x="0" y="0"/>
                          <a:ext cx="2136140" cy="56769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10F8D64">
              <v:roundrect id="Rectángulo: esquinas redondeadas 85" style="position:absolute;margin-left:241.2pt;margin-top:21.5pt;width:168.2pt;height:44.7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6393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">
                <v:shadow on="t" color="black" opacity="24903f" offset="0,.55556mm" origin=",.5"/>
                <w10:wrap anchorx="margin"/>
              </v:roundrect>
            </w:pict>
          </mc:Fallback>
        </mc:AlternateContent>
      </w:r>
      <w:r w:rsidR="005B7ABC" w:rsidRPr="00F62C98">
        <w:rPr>
          <w:b/>
          <w:noProof/>
        </w:rPr>
        <mc:AlternateContent>
          <mc:Choice Requires="wps">
            <w:drawing>
              <wp:anchor distT="0" distB="0" distL="114300" distR="114300" simplePos="0" relativeHeight="251658260" behindDoc="0" locked="0" layoutInCell="1" allowOverlap="1" wp14:anchorId="18DDCED1" wp14:editId="55F3C2CF">
                <wp:simplePos x="0" y="0"/>
                <wp:positionH relativeFrom="column">
                  <wp:posOffset>5640705</wp:posOffset>
                </wp:positionH>
                <wp:positionV relativeFrom="paragraph">
                  <wp:posOffset>247015</wp:posOffset>
                </wp:positionV>
                <wp:extent cx="2124710" cy="562610"/>
                <wp:effectExtent l="0" t="0" r="0" b="0"/>
                <wp:wrapNone/>
                <wp:docPr id="88" name="Text Box 88"/>
                <wp:cNvGraphicFramePr/>
                <a:graphic xmlns:a="http://schemas.openxmlformats.org/drawingml/2006/main">
                  <a:graphicData uri="http://schemas.microsoft.com/office/word/2010/wordprocessingShape">
                    <wps:wsp>
                      <wps:cNvSpPr txBox="1"/>
                      <wps:spPr>
                        <a:xfrm>
                          <a:off x="0" y="0"/>
                          <a:ext cx="2124710" cy="562610"/>
                        </a:xfrm>
                        <a:prstGeom prst="rect">
                          <a:avLst/>
                        </a:prstGeom>
                        <a:noFill/>
                        <a:ln w="6350">
                          <a:noFill/>
                        </a:ln>
                      </wps:spPr>
                      <wps:txbx>
                        <w:txbxContent>
                          <w:p w14:paraId="3C7AD209" w14:textId="17A4888E" w:rsidR="00900196" w:rsidRPr="00F62C98" w:rsidRDefault="00900196" w:rsidP="00F62C98">
                            <w:pPr>
                              <w:jc w:val="center"/>
                              <w:rPr>
                                <w:rFonts w:eastAsia="Calibri"/>
                                <w:sz w:val="18"/>
                                <w:szCs w:val="18"/>
                                <w:lang w:val="es-ES"/>
                              </w:rPr>
                            </w:pPr>
                            <w:r w:rsidRPr="00F62C98">
                              <w:rPr>
                                <w:rFonts w:eastAsia="Calibri"/>
                                <w:b/>
                                <w:sz w:val="18"/>
                                <w:szCs w:val="18"/>
                                <w:lang w:val="es-ES"/>
                              </w:rPr>
                              <w:t>C-3:</w:t>
                            </w:r>
                            <w:r w:rsidRPr="00F62C98">
                              <w:rPr>
                                <w:rFonts w:eastAsia="Calibri"/>
                                <w:sz w:val="18"/>
                                <w:szCs w:val="18"/>
                                <w:lang w:val="es-ES"/>
                              </w:rPr>
                              <w:t xml:space="preserve"> </w:t>
                            </w:r>
                            <w:r w:rsidR="00F62C98" w:rsidRPr="00F62C98">
                              <w:rPr>
                                <w:rFonts w:eastAsia="Calibri"/>
                                <w:sz w:val="18"/>
                                <w:szCs w:val="18"/>
                                <w:lang w:val="es-ES"/>
                              </w:rPr>
                              <w:t>Ausencia de procesos estandarizados</w:t>
                            </w:r>
                            <w:r w:rsidRPr="00F62C98">
                              <w:rPr>
                                <w:rFonts w:eastAsia="Calibri"/>
                                <w:sz w:val="18"/>
                                <w:szCs w:val="18"/>
                                <w:lang w:val="es-ES"/>
                              </w:rPr>
                              <w:t>.</w:t>
                            </w:r>
                          </w:p>
                          <w:p w14:paraId="4ED87949" w14:textId="77777777" w:rsidR="00900196" w:rsidRPr="005540E0" w:rsidRDefault="00900196" w:rsidP="00900196">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DCED1" id="Text Box 88" o:spid="_x0000_s1034" type="#_x0000_t202" style="position:absolute;left:0;text-align:left;margin-left:444.15pt;margin-top:19.45pt;width:167.3pt;height:44.3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" filled="f" stroked="f" strokeweight=".5pt">
                <v:textbox>
                  <w:txbxContent>
                    <w:p w14:paraId="3C7AD209" w14:textId="17A4888E" w:rsidR="00900196" w:rsidRPr="00F62C98" w:rsidRDefault="00900196" w:rsidP="00F62C98">
                      <w:pPr>
                        <w:jc w:val="center"/>
                        <w:rPr>
                          <w:rFonts w:eastAsia="Calibri"/>
                          <w:sz w:val="18"/>
                          <w:szCs w:val="18"/>
                          <w:lang w:val="es-ES"/>
                        </w:rPr>
                      </w:pPr>
                      <w:r w:rsidRPr="00F62C98">
                        <w:rPr>
                          <w:rFonts w:eastAsia="Calibri"/>
                          <w:b/>
                          <w:sz w:val="18"/>
                          <w:szCs w:val="18"/>
                          <w:lang w:val="es-ES"/>
                        </w:rPr>
                        <w:t>C-3:</w:t>
                      </w:r>
                      <w:r w:rsidRPr="00F62C98">
                        <w:rPr>
                          <w:rFonts w:eastAsia="Calibri"/>
                          <w:sz w:val="18"/>
                          <w:szCs w:val="18"/>
                          <w:lang w:val="es-ES"/>
                        </w:rPr>
                        <w:t xml:space="preserve"> </w:t>
                      </w:r>
                      <w:r w:rsidR="00F62C98" w:rsidRPr="00F62C98">
                        <w:rPr>
                          <w:rFonts w:eastAsia="Calibri"/>
                          <w:sz w:val="18"/>
                          <w:szCs w:val="18"/>
                          <w:lang w:val="es-ES"/>
                        </w:rPr>
                        <w:t>Ausencia de procesos estandarizados</w:t>
                      </w:r>
                      <w:r w:rsidRPr="00F62C98">
                        <w:rPr>
                          <w:rFonts w:eastAsia="Calibri"/>
                          <w:sz w:val="18"/>
                          <w:szCs w:val="18"/>
                          <w:lang w:val="es-ES"/>
                        </w:rPr>
                        <w:t>.</w:t>
                      </w:r>
                    </w:p>
                    <w:p w14:paraId="4ED87949" w14:textId="77777777" w:rsidR="00900196" w:rsidRPr="005540E0" w:rsidRDefault="00900196" w:rsidP="00900196">
                      <w:pPr>
                        <w:rPr>
                          <w:sz w:val="16"/>
                          <w:szCs w:val="16"/>
                        </w:rPr>
                      </w:pPr>
                    </w:p>
                  </w:txbxContent>
                </v:textbox>
              </v:shape>
            </w:pict>
          </mc:Fallback>
        </mc:AlternateContent>
      </w:r>
      <w:r w:rsidR="005B7ABC" w:rsidRPr="00F62C98">
        <w:rPr>
          <w:b/>
          <w:noProof/>
        </w:rPr>
        <mc:AlternateContent>
          <mc:Choice Requires="wps">
            <w:drawing>
              <wp:anchor distT="0" distB="0" distL="114300" distR="114300" simplePos="0" relativeHeight="251658259" behindDoc="0" locked="0" layoutInCell="1" allowOverlap="1" wp14:anchorId="7E095B6E" wp14:editId="03855BF7">
                <wp:simplePos x="0" y="0"/>
                <wp:positionH relativeFrom="margin">
                  <wp:posOffset>5640705</wp:posOffset>
                </wp:positionH>
                <wp:positionV relativeFrom="paragraph">
                  <wp:posOffset>273050</wp:posOffset>
                </wp:positionV>
                <wp:extent cx="2136140" cy="567690"/>
                <wp:effectExtent l="57150" t="38100" r="73660" b="99060"/>
                <wp:wrapNone/>
                <wp:docPr id="87" name="Rectangle: Rounded Corners 87"/>
                <wp:cNvGraphicFramePr/>
                <a:graphic xmlns:a="http://schemas.openxmlformats.org/drawingml/2006/main">
                  <a:graphicData uri="http://schemas.microsoft.com/office/word/2010/wordprocessingShape">
                    <wps:wsp>
                      <wps:cNvSpPr/>
                      <wps:spPr>
                        <a:xfrm>
                          <a:off x="0" y="0"/>
                          <a:ext cx="2136140" cy="56769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5C6BBCA2">
              <v:roundrect id="Rectángulo: esquinas redondeadas 87" style="position:absolute;margin-left:444.15pt;margin-top:21.5pt;width:168.2pt;height:44.7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149A72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">
                <v:shadow on="t" color="black" opacity="24903f" offset="0,.55556mm" origin=",.5"/>
                <w10:wrap anchorx="margin"/>
              </v:roundrect>
            </w:pict>
          </mc:Fallback>
        </mc:AlternateContent>
      </w:r>
      <w:r w:rsidR="005B7ABC" w:rsidRPr="00F62C98">
        <w:rPr>
          <w:b/>
          <w:noProof/>
          <w:color w:val="A6A6A6" w:themeColor="background1" w:themeShade="A6"/>
        </w:rPr>
        <mc:AlternateContent>
          <mc:Choice Requires="wps">
            <w:drawing>
              <wp:anchor distT="0" distB="0" distL="114300" distR="114300" simplePos="0" relativeHeight="251658244" behindDoc="0" locked="0" layoutInCell="1" allowOverlap="1" wp14:anchorId="0A8B7219" wp14:editId="2E25C143">
                <wp:simplePos x="0" y="0"/>
                <wp:positionH relativeFrom="margin">
                  <wp:posOffset>474345</wp:posOffset>
                </wp:positionH>
                <wp:positionV relativeFrom="paragraph">
                  <wp:posOffset>261175</wp:posOffset>
                </wp:positionV>
                <wp:extent cx="2136140" cy="567690"/>
                <wp:effectExtent l="57150" t="38100" r="73660" b="99060"/>
                <wp:wrapNone/>
                <wp:docPr id="61" name="Rectangle: Rounded Corners 61"/>
                <wp:cNvGraphicFramePr/>
                <a:graphic xmlns:a="http://schemas.openxmlformats.org/drawingml/2006/main">
                  <a:graphicData uri="http://schemas.microsoft.com/office/word/2010/wordprocessingShape">
                    <wps:wsp>
                      <wps:cNvSpPr/>
                      <wps:spPr>
                        <a:xfrm>
                          <a:off x="0" y="0"/>
                          <a:ext cx="2136140" cy="56769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2263CF75">
              <v:roundrect id="Rectángulo: esquinas redondeadas 61" style="position:absolute;margin-left:37.35pt;margin-top:20.55pt;width:168.2pt;height:44.7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521E9B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">
                <v:shadow on="t" color="black" opacity="24903f" offset="0,.55556mm" origin=",.5"/>
                <w10:wrap anchorx="margin"/>
              </v:roundrect>
            </w:pict>
          </mc:Fallback>
        </mc:AlternateContent>
      </w:r>
    </w:p>
    <w:p w14:paraId="2D422541" w14:textId="724D9CC8" w:rsidR="00BC4B19" w:rsidRPr="00F62C98" w:rsidRDefault="00BC4B19" w:rsidP="001036A6">
      <w:pPr>
        <w:spacing w:line="480" w:lineRule="auto"/>
        <w:rPr>
          <w:b/>
        </w:rPr>
      </w:pPr>
    </w:p>
    <w:p w14:paraId="44706DA9" w14:textId="2A4CD548" w:rsidR="00BC4B19" w:rsidRPr="00F62C98" w:rsidRDefault="00BC4B19" w:rsidP="001036A6">
      <w:pPr>
        <w:spacing w:line="480" w:lineRule="auto"/>
        <w:rPr>
          <w:b/>
        </w:rPr>
      </w:pPr>
    </w:p>
    <w:p w14:paraId="314CC9E3" w14:textId="3B9A970E" w:rsidR="00BC4B19" w:rsidRPr="00F62C98" w:rsidRDefault="001F6527" w:rsidP="001036A6">
      <w:pPr>
        <w:spacing w:line="480" w:lineRule="auto"/>
        <w:rPr>
          <w:b/>
        </w:rPr>
      </w:pPr>
      <w:r w:rsidRPr="00F62C98">
        <w:rPr>
          <w:b/>
          <w:noProof/>
          <w:color w:val="A6A6A6" w:themeColor="background1" w:themeShade="A6"/>
        </w:rPr>
        <mc:AlternateContent>
          <mc:Choice Requires="wps">
            <w:drawing>
              <wp:anchor distT="0" distB="0" distL="114300" distR="114300" simplePos="0" relativeHeight="251658288" behindDoc="0" locked="0" layoutInCell="1" allowOverlap="1" wp14:anchorId="7079D598" wp14:editId="69298FC9">
                <wp:simplePos x="0" y="0"/>
                <wp:positionH relativeFrom="column">
                  <wp:posOffset>4148455</wp:posOffset>
                </wp:positionH>
                <wp:positionV relativeFrom="paragraph">
                  <wp:posOffset>95885</wp:posOffset>
                </wp:positionV>
                <wp:extent cx="11430" cy="177800"/>
                <wp:effectExtent l="57150" t="38100" r="45720" b="12700"/>
                <wp:wrapNone/>
                <wp:docPr id="119" name="Straight Arrow Connector 119"/>
                <wp:cNvGraphicFramePr/>
                <a:graphic xmlns:a="http://schemas.openxmlformats.org/drawingml/2006/main">
                  <a:graphicData uri="http://schemas.microsoft.com/office/word/2010/wordprocessingShape">
                    <wps:wsp>
                      <wps:cNvCnPr/>
                      <wps:spPr>
                        <a:xfrm flipV="1">
                          <a:off x="0" y="0"/>
                          <a:ext cx="11430" cy="17780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568B0FB7">
              <v:shape id="Conector recto de flecha 119" style="position:absolute;margin-left:326.65pt;margin-top:7.55pt;width:.9pt;height:14pt;flip:y;z-index:251749376;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" w14:anchorId="0791C673">
                <v:stroke endarrow="block"/>
              </v:shape>
            </w:pict>
          </mc:Fallback>
        </mc:AlternateContent>
      </w:r>
      <w:r w:rsidRPr="00F62C98">
        <w:rPr>
          <w:b/>
          <w:noProof/>
          <w:color w:val="A6A6A6" w:themeColor="background1" w:themeShade="A6"/>
        </w:rPr>
        <mc:AlternateContent>
          <mc:Choice Requires="wps">
            <w:drawing>
              <wp:anchor distT="0" distB="0" distL="114300" distR="114300" simplePos="0" relativeHeight="251658290" behindDoc="0" locked="0" layoutInCell="1" allowOverlap="1" wp14:anchorId="2BA438DB" wp14:editId="34A1B8CC">
                <wp:simplePos x="0" y="0"/>
                <wp:positionH relativeFrom="column">
                  <wp:posOffset>6590030</wp:posOffset>
                </wp:positionH>
                <wp:positionV relativeFrom="paragraph">
                  <wp:posOffset>53150</wp:posOffset>
                </wp:positionV>
                <wp:extent cx="11876" cy="178130"/>
                <wp:effectExtent l="57150" t="38100" r="45720" b="12700"/>
                <wp:wrapNone/>
                <wp:docPr id="121" name="Straight Arrow Connector 121"/>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0FAEA461">
              <v:shape id="Conector recto de flecha 121" style="position:absolute;margin-left:518.9pt;margin-top:4.2pt;width:.95pt;height:14.05pt;flip:y;z-index:251751424;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" w14:anchorId="2BA7B78C">
                <v:stroke endarrow="block"/>
              </v:shape>
            </w:pict>
          </mc:Fallback>
        </mc:AlternateContent>
      </w:r>
      <w:r w:rsidRPr="00F62C98">
        <w:rPr>
          <w:b/>
          <w:noProof/>
          <w:color w:val="A6A6A6" w:themeColor="background1" w:themeShade="A6"/>
        </w:rPr>
        <mc:AlternateContent>
          <mc:Choice Requires="wps">
            <w:drawing>
              <wp:anchor distT="0" distB="0" distL="114300" distR="114300" simplePos="0" relativeHeight="251658289" behindDoc="0" locked="0" layoutInCell="1" allowOverlap="1" wp14:anchorId="70876BE6" wp14:editId="2ECA3225">
                <wp:simplePos x="0" y="0"/>
                <wp:positionH relativeFrom="column">
                  <wp:posOffset>1662545</wp:posOffset>
                </wp:positionH>
                <wp:positionV relativeFrom="paragraph">
                  <wp:posOffset>93378</wp:posOffset>
                </wp:positionV>
                <wp:extent cx="11876" cy="178130"/>
                <wp:effectExtent l="57150" t="38100" r="45720" b="12700"/>
                <wp:wrapNone/>
                <wp:docPr id="120" name="Straight Arrow Connector 120"/>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7BF0EDCD">
              <v:shape id="Conector recto de flecha 120" style="position:absolute;margin-left:130.9pt;margin-top:7.35pt;width:.95pt;height:14.05pt;flip:y;z-index:251750400;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" w14:anchorId="22363501">
                <v:stroke endarrow="block"/>
              </v:shape>
            </w:pict>
          </mc:Fallback>
        </mc:AlternateContent>
      </w:r>
    </w:p>
    <w:p w14:paraId="48BCE74E" w14:textId="4DE99333" w:rsidR="00BC4B19" w:rsidRPr="00F62C98" w:rsidRDefault="001F6527" w:rsidP="001036A6">
      <w:pPr>
        <w:spacing w:line="480" w:lineRule="auto"/>
        <w:rPr>
          <w:b/>
        </w:rPr>
      </w:pPr>
      <w:r w:rsidRPr="00F62C98">
        <w:rPr>
          <w:b/>
          <w:noProof/>
        </w:rPr>
        <mc:AlternateContent>
          <mc:Choice Requires="wps">
            <w:drawing>
              <wp:anchor distT="0" distB="0" distL="114300" distR="114300" simplePos="0" relativeHeight="251658295" behindDoc="0" locked="0" layoutInCell="1" allowOverlap="1" wp14:anchorId="61B40550" wp14:editId="57D0A5BD">
                <wp:simplePos x="0" y="0"/>
                <wp:positionH relativeFrom="margin">
                  <wp:posOffset>472250</wp:posOffset>
                </wp:positionH>
                <wp:positionV relativeFrom="paragraph">
                  <wp:posOffset>55113</wp:posOffset>
                </wp:positionV>
                <wp:extent cx="2227" cy="745671"/>
                <wp:effectExtent l="57150" t="38100" r="74295" b="54610"/>
                <wp:wrapNone/>
                <wp:docPr id="126" name="Straight Connector 126"/>
                <wp:cNvGraphicFramePr/>
                <a:graphic xmlns:a="http://schemas.openxmlformats.org/drawingml/2006/main">
                  <a:graphicData uri="http://schemas.microsoft.com/office/word/2010/wordprocessingShape">
                    <wps:wsp>
                      <wps:cNvCnPr/>
                      <wps:spPr>
                        <a:xfrm flipH="1">
                          <a:off x="0" y="0"/>
                          <a:ext cx="2227" cy="745671"/>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07C844E">
              <v:line id="Conector recto 126" style="position:absolute;flip:x;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37.2pt,4.35pt" to="37.4pt,63.05pt" w14:anchorId="2B268F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">
                <v:stroke startarrow="block" endarrow="block"/>
                <w10:wrap anchorx="margin"/>
              </v:line>
            </w:pict>
          </mc:Fallback>
        </mc:AlternateContent>
      </w:r>
      <w:r w:rsidRPr="00F62C98">
        <w:rPr>
          <w:b/>
          <w:noProof/>
        </w:rPr>
        <mc:AlternateContent>
          <mc:Choice Requires="wps">
            <w:drawing>
              <wp:anchor distT="0" distB="0" distL="114300" distR="114300" simplePos="0" relativeHeight="251658296" behindDoc="0" locked="0" layoutInCell="1" allowOverlap="1" wp14:anchorId="775C84F7" wp14:editId="4572E9BF">
                <wp:simplePos x="0" y="0"/>
                <wp:positionH relativeFrom="margin">
                  <wp:posOffset>2944817</wp:posOffset>
                </wp:positionH>
                <wp:positionV relativeFrom="paragraph">
                  <wp:posOffset>57711</wp:posOffset>
                </wp:positionV>
                <wp:extent cx="2227" cy="745671"/>
                <wp:effectExtent l="57150" t="38100" r="74295" b="54610"/>
                <wp:wrapNone/>
                <wp:docPr id="127" name="Straight Connector 127"/>
                <wp:cNvGraphicFramePr/>
                <a:graphic xmlns:a="http://schemas.openxmlformats.org/drawingml/2006/main">
                  <a:graphicData uri="http://schemas.microsoft.com/office/word/2010/wordprocessingShape">
                    <wps:wsp>
                      <wps:cNvCnPr/>
                      <wps:spPr>
                        <a:xfrm flipH="1">
                          <a:off x="0" y="0"/>
                          <a:ext cx="2227" cy="745671"/>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316D8A4D">
              <v:line id="Conector recto 127" style="position:absolute;flip:x;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231.9pt,4.55pt" to="232.1pt,63.25pt" w14:anchorId="2CE160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">
                <v:stroke startarrow="block" endarrow="block"/>
                <w10:wrap anchorx="margin"/>
              </v:line>
            </w:pict>
          </mc:Fallback>
        </mc:AlternateContent>
      </w:r>
      <w:r w:rsidRPr="00F62C98">
        <w:rPr>
          <w:b/>
          <w:noProof/>
        </w:rPr>
        <mc:AlternateContent>
          <mc:Choice Requires="wps">
            <w:drawing>
              <wp:anchor distT="0" distB="0" distL="114300" distR="114300" simplePos="0" relativeHeight="251658297" behindDoc="0" locked="0" layoutInCell="1" allowOverlap="1" wp14:anchorId="6FA60A7D" wp14:editId="765BA68B">
                <wp:simplePos x="0" y="0"/>
                <wp:positionH relativeFrom="margin">
                  <wp:posOffset>5612245</wp:posOffset>
                </wp:positionH>
                <wp:positionV relativeFrom="paragraph">
                  <wp:posOffset>53258</wp:posOffset>
                </wp:positionV>
                <wp:extent cx="2227" cy="745671"/>
                <wp:effectExtent l="57150" t="38100" r="74295" b="54610"/>
                <wp:wrapNone/>
                <wp:docPr id="128" name="Straight Connector 128"/>
                <wp:cNvGraphicFramePr/>
                <a:graphic xmlns:a="http://schemas.openxmlformats.org/drawingml/2006/main">
                  <a:graphicData uri="http://schemas.microsoft.com/office/word/2010/wordprocessingShape">
                    <wps:wsp>
                      <wps:cNvCnPr/>
                      <wps:spPr>
                        <a:xfrm flipH="1">
                          <a:off x="0" y="0"/>
                          <a:ext cx="2227" cy="745671"/>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30051E3E">
              <v:line id="Conector recto 128" style="position:absolute;flip:x;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441.9pt,4.2pt" to="442.1pt,62.9pt" w14:anchorId="43171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">
                <v:stroke startarrow="block" endarrow="block"/>
                <w10:wrap anchorx="margin"/>
              </v:line>
            </w:pict>
          </mc:Fallback>
        </mc:AlternateContent>
      </w:r>
      <w:r w:rsidRPr="00F62C98">
        <w:rPr>
          <w:b/>
          <w:noProof/>
        </w:rPr>
        <mc:AlternateContent>
          <mc:Choice Requires="wps">
            <w:drawing>
              <wp:anchor distT="0" distB="0" distL="114300" distR="114300" simplePos="0" relativeHeight="251658287" behindDoc="0" locked="0" layoutInCell="1" allowOverlap="1" wp14:anchorId="64E16E0F" wp14:editId="74737FE7">
                <wp:simplePos x="0" y="0"/>
                <wp:positionH relativeFrom="margin">
                  <wp:posOffset>166254</wp:posOffset>
                </wp:positionH>
                <wp:positionV relativeFrom="paragraph">
                  <wp:posOffset>33556</wp:posOffset>
                </wp:positionV>
                <wp:extent cx="7220197" cy="0"/>
                <wp:effectExtent l="19050" t="76200" r="19050" b="76200"/>
                <wp:wrapNone/>
                <wp:docPr id="118" name="Straight Connector 118"/>
                <wp:cNvGraphicFramePr/>
                <a:graphic xmlns:a="http://schemas.openxmlformats.org/drawingml/2006/main">
                  <a:graphicData uri="http://schemas.microsoft.com/office/word/2010/wordprocessingShape">
                    <wps:wsp>
                      <wps:cNvCnPr/>
                      <wps:spPr>
                        <a:xfrm>
                          <a:off x="0" y="0"/>
                          <a:ext cx="7220197" cy="0"/>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4E3686C0">
              <v:line id="Conector recto 118" style="position:absolute;z-index:251747328;visibility:visible;mso-wrap-style:square;mso-wrap-distance-left:9pt;mso-wrap-distance-top:0;mso-wrap-distance-right:9pt;mso-wrap-distance-bottom:0;mso-position-horizontal:absolute;mso-position-horizontal-relative:margin;mso-position-vertical:absolute;mso-position-vertical-relative:text" o:spid="_x0000_s1026" strokecolor="#002060" strokeweight="2.25pt" from="13.1pt,2.65pt" to="581.6pt,2.65pt" w14:anchorId="4D2A0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">
                <v:stroke startarrow="block" endarrow="block"/>
                <w10:wrap anchorx="margin"/>
              </v:line>
            </w:pict>
          </mc:Fallback>
        </mc:AlternateContent>
      </w:r>
      <w:r w:rsidR="005B7ABC" w:rsidRPr="00F62C98">
        <w:rPr>
          <w:b/>
          <w:noProof/>
          <w:color w:val="A6A6A6" w:themeColor="background1" w:themeShade="A6"/>
        </w:rPr>
        <mc:AlternateContent>
          <mc:Choice Requires="wps">
            <w:drawing>
              <wp:anchor distT="0" distB="0" distL="114300" distR="114300" simplePos="0" relativeHeight="251658245" behindDoc="0" locked="0" layoutInCell="1" allowOverlap="1" wp14:anchorId="374D4959" wp14:editId="5AA0371E">
                <wp:simplePos x="0" y="0"/>
                <wp:positionH relativeFrom="margin">
                  <wp:posOffset>577215</wp:posOffset>
                </wp:positionH>
                <wp:positionV relativeFrom="paragraph">
                  <wp:posOffset>86360</wp:posOffset>
                </wp:positionV>
                <wp:extent cx="2035175" cy="709930"/>
                <wp:effectExtent l="57150" t="38100" r="79375" b="90170"/>
                <wp:wrapNone/>
                <wp:docPr id="65" name="Rectangle: Rounded Corners 65"/>
                <wp:cNvGraphicFramePr/>
                <a:graphic xmlns:a="http://schemas.openxmlformats.org/drawingml/2006/main">
                  <a:graphicData uri="http://schemas.microsoft.com/office/word/2010/wordprocessingShape">
                    <wps:wsp>
                      <wps:cNvSpPr/>
                      <wps:spPr>
                        <a:xfrm>
                          <a:off x="0" y="0"/>
                          <a:ext cx="2035175" cy="70993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1903643">
              <v:roundrect id="Rectángulo: esquinas redondeadas 65" style="position:absolute;margin-left:45.45pt;margin-top:6.8pt;width:160.25pt;height:55.9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6F847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">
                <v:shadow on="t" color="black" opacity="24903f" offset="0,.55556mm" origin=",.5"/>
                <w10:wrap anchorx="margin"/>
              </v:roundrect>
            </w:pict>
          </mc:Fallback>
        </mc:AlternateContent>
      </w:r>
      <w:r w:rsidR="005B7ABC" w:rsidRPr="00F62C98">
        <w:rPr>
          <w:b/>
          <w:noProof/>
        </w:rPr>
        <mc:AlternateContent>
          <mc:Choice Requires="wps">
            <w:drawing>
              <wp:anchor distT="0" distB="0" distL="114300" distR="114300" simplePos="0" relativeHeight="251658262" behindDoc="0" locked="0" layoutInCell="1" allowOverlap="1" wp14:anchorId="002A7547" wp14:editId="4F6F5D8D">
                <wp:simplePos x="0" y="0"/>
                <wp:positionH relativeFrom="margin">
                  <wp:posOffset>3094990</wp:posOffset>
                </wp:positionH>
                <wp:positionV relativeFrom="paragraph">
                  <wp:posOffset>109855</wp:posOffset>
                </wp:positionV>
                <wp:extent cx="2035175" cy="674370"/>
                <wp:effectExtent l="57150" t="38100" r="79375" b="87630"/>
                <wp:wrapNone/>
                <wp:docPr id="90" name="Rectangle: Rounded Corners 90"/>
                <wp:cNvGraphicFramePr/>
                <a:graphic xmlns:a="http://schemas.openxmlformats.org/drawingml/2006/main">
                  <a:graphicData uri="http://schemas.microsoft.com/office/word/2010/wordprocessingShape">
                    <wps:wsp>
                      <wps:cNvSpPr/>
                      <wps:spPr>
                        <a:xfrm>
                          <a:off x="0" y="0"/>
                          <a:ext cx="2035175" cy="67437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A5E7E7B">
              <v:roundrect id="Rectángulo: esquinas redondeadas 90" style="position:absolute;margin-left:243.7pt;margin-top:8.65pt;width:160.25pt;height:53.1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731AF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">
                <v:shadow on="t" color="black" opacity="24903f" offset="0,.55556mm" origin=",.5"/>
                <w10:wrap anchorx="margin"/>
              </v:roundrect>
            </w:pict>
          </mc:Fallback>
        </mc:AlternateContent>
      </w:r>
      <w:r w:rsidR="005B7ABC" w:rsidRPr="00F62C98">
        <w:rPr>
          <w:b/>
          <w:noProof/>
        </w:rPr>
        <mc:AlternateContent>
          <mc:Choice Requires="wps">
            <w:drawing>
              <wp:anchor distT="0" distB="0" distL="114300" distR="114300" simplePos="0" relativeHeight="251658264" behindDoc="0" locked="0" layoutInCell="1" allowOverlap="1" wp14:anchorId="41C6404E" wp14:editId="7E64DA63">
                <wp:simplePos x="0" y="0"/>
                <wp:positionH relativeFrom="margin">
                  <wp:posOffset>5743575</wp:posOffset>
                </wp:positionH>
                <wp:positionV relativeFrom="paragraph">
                  <wp:posOffset>109855</wp:posOffset>
                </wp:positionV>
                <wp:extent cx="2035175" cy="674370"/>
                <wp:effectExtent l="57150" t="38100" r="79375" b="87630"/>
                <wp:wrapNone/>
                <wp:docPr id="92" name="Rectangle: Rounded Corners 92"/>
                <wp:cNvGraphicFramePr/>
                <a:graphic xmlns:a="http://schemas.openxmlformats.org/drawingml/2006/main">
                  <a:graphicData uri="http://schemas.microsoft.com/office/word/2010/wordprocessingShape">
                    <wps:wsp>
                      <wps:cNvSpPr/>
                      <wps:spPr>
                        <a:xfrm>
                          <a:off x="0" y="0"/>
                          <a:ext cx="2035175" cy="67437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185A732">
              <v:roundrect id="Rectángulo: esquinas redondeadas 92" style="position:absolute;margin-left:452.25pt;margin-top:8.65pt;width:160.25pt;height:53.1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3920C0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">
                <v:shadow on="t" color="black" opacity="24903f" offset="0,.55556mm" origin=",.5"/>
                <w10:wrap anchorx="margin"/>
              </v:roundrect>
            </w:pict>
          </mc:Fallback>
        </mc:AlternateContent>
      </w:r>
      <w:r w:rsidR="005B7ABC" w:rsidRPr="00F62C98">
        <w:rPr>
          <w:b/>
          <w:noProof/>
        </w:rPr>
        <mc:AlternateContent>
          <mc:Choice Requires="wps">
            <w:drawing>
              <wp:anchor distT="0" distB="0" distL="114300" distR="114300" simplePos="0" relativeHeight="251658263" behindDoc="0" locked="0" layoutInCell="1" allowOverlap="1" wp14:anchorId="2F1B7644" wp14:editId="1A1CDD84">
                <wp:simplePos x="0" y="0"/>
                <wp:positionH relativeFrom="column">
                  <wp:posOffset>3168650</wp:posOffset>
                </wp:positionH>
                <wp:positionV relativeFrom="paragraph">
                  <wp:posOffset>119380</wp:posOffset>
                </wp:positionV>
                <wp:extent cx="1854835" cy="664845"/>
                <wp:effectExtent l="0" t="0" r="0" b="1905"/>
                <wp:wrapNone/>
                <wp:docPr id="91" name="Text Box 91"/>
                <wp:cNvGraphicFramePr/>
                <a:graphic xmlns:a="http://schemas.openxmlformats.org/drawingml/2006/main">
                  <a:graphicData uri="http://schemas.microsoft.com/office/word/2010/wordprocessingShape">
                    <wps:wsp>
                      <wps:cNvSpPr txBox="1"/>
                      <wps:spPr>
                        <a:xfrm>
                          <a:off x="0" y="0"/>
                          <a:ext cx="1854835" cy="664845"/>
                        </a:xfrm>
                        <a:prstGeom prst="rect">
                          <a:avLst/>
                        </a:prstGeom>
                        <a:noFill/>
                        <a:ln w="6350">
                          <a:noFill/>
                        </a:ln>
                      </wps:spPr>
                      <wps:txbx>
                        <w:txbxContent>
                          <w:p w14:paraId="47D36CA1" w14:textId="457FF199" w:rsidR="00900196" w:rsidRPr="00F62C98" w:rsidRDefault="00900196" w:rsidP="00F62C98">
                            <w:pPr>
                              <w:jc w:val="center"/>
                              <w:rPr>
                                <w:sz w:val="18"/>
                                <w:szCs w:val="18"/>
                              </w:rPr>
                            </w:pPr>
                            <w:r w:rsidRPr="00F62C98">
                              <w:rPr>
                                <w:b/>
                                <w:sz w:val="18"/>
                                <w:szCs w:val="18"/>
                              </w:rPr>
                              <w:t>C-</w:t>
                            </w:r>
                            <w:r w:rsidR="005540E0" w:rsidRPr="00F62C98">
                              <w:rPr>
                                <w:b/>
                                <w:sz w:val="18"/>
                                <w:szCs w:val="18"/>
                              </w:rPr>
                              <w:t>2</w:t>
                            </w:r>
                            <w:r w:rsidRPr="00F62C98">
                              <w:rPr>
                                <w:b/>
                                <w:sz w:val="18"/>
                                <w:szCs w:val="18"/>
                              </w:rPr>
                              <w:t>.</w:t>
                            </w:r>
                            <w:r w:rsidR="005540E0" w:rsidRPr="00F62C98">
                              <w:rPr>
                                <w:b/>
                                <w:sz w:val="18"/>
                                <w:szCs w:val="18"/>
                              </w:rPr>
                              <w:t>1</w:t>
                            </w:r>
                            <w:r w:rsidRPr="00F62C98">
                              <w:rPr>
                                <w:b/>
                                <w:sz w:val="18"/>
                                <w:szCs w:val="18"/>
                              </w:rPr>
                              <w:t xml:space="preserve">.1: </w:t>
                            </w:r>
                            <w:r w:rsidR="00F62C98" w:rsidRPr="00F62C98">
                              <w:rPr>
                                <w:sz w:val="18"/>
                                <w:szCs w:val="18"/>
                              </w:rPr>
                              <w:t>Bajo conocimiento en herramientas tecnológicas</w:t>
                            </w:r>
                          </w:p>
                          <w:p w14:paraId="14FB4936" w14:textId="77777777" w:rsidR="00900196" w:rsidRPr="005540E0" w:rsidRDefault="00900196" w:rsidP="00900196">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B7644" id="Text Box 91" o:spid="_x0000_s1035" type="#_x0000_t202" style="position:absolute;margin-left:249.5pt;margin-top:9.4pt;width:146.05pt;height:52.3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" filled="f" stroked="f" strokeweight=".5pt">
                <v:textbox>
                  <w:txbxContent>
                    <w:p w14:paraId="47D36CA1" w14:textId="457FF199" w:rsidR="00900196" w:rsidRPr="00F62C98" w:rsidRDefault="00900196" w:rsidP="00F62C98">
                      <w:pPr>
                        <w:jc w:val="center"/>
                        <w:rPr>
                          <w:sz w:val="18"/>
                          <w:szCs w:val="18"/>
                        </w:rPr>
                      </w:pPr>
                      <w:r w:rsidRPr="00F62C98">
                        <w:rPr>
                          <w:b/>
                          <w:sz w:val="18"/>
                          <w:szCs w:val="18"/>
                        </w:rPr>
                        <w:t>C-</w:t>
                      </w:r>
                      <w:r w:rsidR="005540E0" w:rsidRPr="00F62C98">
                        <w:rPr>
                          <w:b/>
                          <w:sz w:val="18"/>
                          <w:szCs w:val="18"/>
                        </w:rPr>
                        <w:t>2</w:t>
                      </w:r>
                      <w:r w:rsidRPr="00F62C98">
                        <w:rPr>
                          <w:b/>
                          <w:sz w:val="18"/>
                          <w:szCs w:val="18"/>
                        </w:rPr>
                        <w:t>.</w:t>
                      </w:r>
                      <w:r w:rsidR="005540E0" w:rsidRPr="00F62C98">
                        <w:rPr>
                          <w:b/>
                          <w:sz w:val="18"/>
                          <w:szCs w:val="18"/>
                        </w:rPr>
                        <w:t>1</w:t>
                      </w:r>
                      <w:r w:rsidRPr="00F62C98">
                        <w:rPr>
                          <w:b/>
                          <w:sz w:val="18"/>
                          <w:szCs w:val="18"/>
                        </w:rPr>
                        <w:t xml:space="preserve">.1: </w:t>
                      </w:r>
                      <w:r w:rsidR="00F62C98" w:rsidRPr="00F62C98">
                        <w:rPr>
                          <w:sz w:val="18"/>
                          <w:szCs w:val="18"/>
                        </w:rPr>
                        <w:t>Bajo conocimiento en herramientas tecnológicas</w:t>
                      </w:r>
                    </w:p>
                    <w:p w14:paraId="14FB4936" w14:textId="77777777" w:rsidR="00900196" w:rsidRPr="005540E0" w:rsidRDefault="00900196" w:rsidP="00900196">
                      <w:pPr>
                        <w:rPr>
                          <w:sz w:val="16"/>
                          <w:szCs w:val="16"/>
                        </w:rPr>
                      </w:pPr>
                    </w:p>
                  </w:txbxContent>
                </v:textbox>
              </v:shape>
            </w:pict>
          </mc:Fallback>
        </mc:AlternateContent>
      </w:r>
      <w:r w:rsidR="005B7ABC" w:rsidRPr="00F62C98">
        <w:rPr>
          <w:b/>
          <w:noProof/>
          <w:color w:val="A6A6A6" w:themeColor="background1" w:themeShade="A6"/>
        </w:rPr>
        <mc:AlternateContent>
          <mc:Choice Requires="wps">
            <w:drawing>
              <wp:anchor distT="0" distB="0" distL="114300" distR="114300" simplePos="0" relativeHeight="251658261" behindDoc="0" locked="0" layoutInCell="1" allowOverlap="1" wp14:anchorId="19022400" wp14:editId="4A11B774">
                <wp:simplePos x="0" y="0"/>
                <wp:positionH relativeFrom="column">
                  <wp:posOffset>638810</wp:posOffset>
                </wp:positionH>
                <wp:positionV relativeFrom="paragraph">
                  <wp:posOffset>107315</wp:posOffset>
                </wp:positionV>
                <wp:extent cx="1854835" cy="664210"/>
                <wp:effectExtent l="0" t="0" r="0" b="2540"/>
                <wp:wrapNone/>
                <wp:docPr id="89" name="Text Box 89"/>
                <wp:cNvGraphicFramePr/>
                <a:graphic xmlns:a="http://schemas.openxmlformats.org/drawingml/2006/main">
                  <a:graphicData uri="http://schemas.microsoft.com/office/word/2010/wordprocessingShape">
                    <wps:wsp>
                      <wps:cNvSpPr txBox="1"/>
                      <wps:spPr>
                        <a:xfrm>
                          <a:off x="0" y="0"/>
                          <a:ext cx="1854835" cy="664210"/>
                        </a:xfrm>
                        <a:prstGeom prst="rect">
                          <a:avLst/>
                        </a:prstGeom>
                        <a:noFill/>
                        <a:ln w="6350">
                          <a:noFill/>
                        </a:ln>
                      </wps:spPr>
                      <wps:txbx>
                        <w:txbxContent>
                          <w:p w14:paraId="5131D1BF" w14:textId="4E712E17" w:rsidR="00900196" w:rsidRPr="00F62C98" w:rsidRDefault="00900196" w:rsidP="00F62C98">
                            <w:pPr>
                              <w:jc w:val="center"/>
                              <w:rPr>
                                <w:sz w:val="18"/>
                                <w:szCs w:val="18"/>
                              </w:rPr>
                            </w:pPr>
                            <w:r w:rsidRPr="00F62C98">
                              <w:rPr>
                                <w:b/>
                                <w:sz w:val="18"/>
                                <w:szCs w:val="18"/>
                              </w:rPr>
                              <w:t xml:space="preserve">C-I.1.1: </w:t>
                            </w:r>
                            <w:r w:rsidR="00F62C98" w:rsidRPr="00F62C98">
                              <w:rPr>
                                <w:sz w:val="18"/>
                                <w:szCs w:val="18"/>
                              </w:rPr>
                              <w:t>Falta de digitalización de procesos</w:t>
                            </w:r>
                          </w:p>
                          <w:p w14:paraId="67A4018E" w14:textId="77777777" w:rsidR="00900196" w:rsidRPr="005540E0" w:rsidRDefault="00900196">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22400" id="Text Box 89" o:spid="_x0000_s1036" type="#_x0000_t202" style="position:absolute;margin-left:50.3pt;margin-top:8.45pt;width:146.05pt;height:52.3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" filled="f" stroked="f" strokeweight=".5pt">
                <v:textbox>
                  <w:txbxContent>
                    <w:p w14:paraId="5131D1BF" w14:textId="4E712E17" w:rsidR="00900196" w:rsidRPr="00F62C98" w:rsidRDefault="00900196" w:rsidP="00F62C98">
                      <w:pPr>
                        <w:jc w:val="center"/>
                        <w:rPr>
                          <w:sz w:val="18"/>
                          <w:szCs w:val="18"/>
                        </w:rPr>
                      </w:pPr>
                      <w:r w:rsidRPr="00F62C98">
                        <w:rPr>
                          <w:b/>
                          <w:sz w:val="18"/>
                          <w:szCs w:val="18"/>
                        </w:rPr>
                        <w:t xml:space="preserve">C-I.1.1: </w:t>
                      </w:r>
                      <w:r w:rsidR="00F62C98" w:rsidRPr="00F62C98">
                        <w:rPr>
                          <w:sz w:val="18"/>
                          <w:szCs w:val="18"/>
                        </w:rPr>
                        <w:t>Falta de digitalización de procesos</w:t>
                      </w:r>
                    </w:p>
                    <w:p w14:paraId="67A4018E" w14:textId="77777777" w:rsidR="00900196" w:rsidRPr="005540E0" w:rsidRDefault="00900196">
                      <w:pPr>
                        <w:rPr>
                          <w:sz w:val="16"/>
                          <w:szCs w:val="16"/>
                        </w:rPr>
                      </w:pPr>
                    </w:p>
                  </w:txbxContent>
                </v:textbox>
              </v:shape>
            </w:pict>
          </mc:Fallback>
        </mc:AlternateContent>
      </w:r>
      <w:r w:rsidR="005B7ABC" w:rsidRPr="00F62C98">
        <w:rPr>
          <w:b/>
          <w:noProof/>
        </w:rPr>
        <mc:AlternateContent>
          <mc:Choice Requires="wps">
            <w:drawing>
              <wp:anchor distT="0" distB="0" distL="114300" distR="114300" simplePos="0" relativeHeight="251658265" behindDoc="0" locked="0" layoutInCell="1" allowOverlap="1" wp14:anchorId="5B6D1A7B" wp14:editId="3756EC6A">
                <wp:simplePos x="0" y="0"/>
                <wp:positionH relativeFrom="column">
                  <wp:posOffset>5817227</wp:posOffset>
                </wp:positionH>
                <wp:positionV relativeFrom="paragraph">
                  <wp:posOffset>132071</wp:posOffset>
                </wp:positionV>
                <wp:extent cx="1854835" cy="652780"/>
                <wp:effectExtent l="0" t="0" r="0" b="0"/>
                <wp:wrapNone/>
                <wp:docPr id="93" name="Text Box 93"/>
                <wp:cNvGraphicFramePr/>
                <a:graphic xmlns:a="http://schemas.openxmlformats.org/drawingml/2006/main">
                  <a:graphicData uri="http://schemas.microsoft.com/office/word/2010/wordprocessingShape">
                    <wps:wsp>
                      <wps:cNvSpPr txBox="1"/>
                      <wps:spPr>
                        <a:xfrm>
                          <a:off x="0" y="0"/>
                          <a:ext cx="1854835" cy="652780"/>
                        </a:xfrm>
                        <a:prstGeom prst="rect">
                          <a:avLst/>
                        </a:prstGeom>
                        <a:noFill/>
                        <a:ln w="6350">
                          <a:noFill/>
                        </a:ln>
                      </wps:spPr>
                      <wps:txbx>
                        <w:txbxContent>
                          <w:p w14:paraId="2CE06FA4" w14:textId="42C8C853" w:rsidR="00900196" w:rsidRPr="00F62C98" w:rsidRDefault="00900196" w:rsidP="00F62C98">
                            <w:pPr>
                              <w:jc w:val="center"/>
                              <w:rPr>
                                <w:sz w:val="18"/>
                                <w:szCs w:val="18"/>
                              </w:rPr>
                            </w:pPr>
                            <w:r w:rsidRPr="00F62C98">
                              <w:rPr>
                                <w:b/>
                                <w:sz w:val="18"/>
                                <w:szCs w:val="18"/>
                              </w:rPr>
                              <w:t>C-</w:t>
                            </w:r>
                            <w:r w:rsidR="005540E0" w:rsidRPr="00F62C98">
                              <w:rPr>
                                <w:b/>
                                <w:sz w:val="18"/>
                                <w:szCs w:val="18"/>
                              </w:rPr>
                              <w:t>3</w:t>
                            </w:r>
                            <w:r w:rsidRPr="00F62C98">
                              <w:rPr>
                                <w:b/>
                                <w:sz w:val="18"/>
                                <w:szCs w:val="18"/>
                              </w:rPr>
                              <w:t xml:space="preserve">.1.1: </w:t>
                            </w:r>
                            <w:r w:rsidR="00F62C98" w:rsidRPr="00F62C98">
                              <w:rPr>
                                <w:sz w:val="18"/>
                                <w:szCs w:val="18"/>
                              </w:rPr>
                              <w:t>Falta de políticas organizacionales claras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D1A7B" id="Text Box 93" o:spid="_x0000_s1037" type="#_x0000_t202" style="position:absolute;margin-left:458.05pt;margin-top:10.4pt;width:146.05pt;height:51.4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" filled="f" stroked="f" strokeweight=".5pt">
                <v:textbox>
                  <w:txbxContent>
                    <w:p w14:paraId="2CE06FA4" w14:textId="42C8C853" w:rsidR="00900196" w:rsidRPr="00F62C98" w:rsidRDefault="00900196" w:rsidP="00F62C98">
                      <w:pPr>
                        <w:jc w:val="center"/>
                        <w:rPr>
                          <w:sz w:val="18"/>
                          <w:szCs w:val="18"/>
                        </w:rPr>
                      </w:pPr>
                      <w:r w:rsidRPr="00F62C98">
                        <w:rPr>
                          <w:b/>
                          <w:sz w:val="18"/>
                          <w:szCs w:val="18"/>
                        </w:rPr>
                        <w:t>C-</w:t>
                      </w:r>
                      <w:r w:rsidR="005540E0" w:rsidRPr="00F62C98">
                        <w:rPr>
                          <w:b/>
                          <w:sz w:val="18"/>
                          <w:szCs w:val="18"/>
                        </w:rPr>
                        <w:t>3</w:t>
                      </w:r>
                      <w:r w:rsidRPr="00F62C98">
                        <w:rPr>
                          <w:b/>
                          <w:sz w:val="18"/>
                          <w:szCs w:val="18"/>
                        </w:rPr>
                        <w:t xml:space="preserve">.1.1: </w:t>
                      </w:r>
                      <w:r w:rsidR="00F62C98" w:rsidRPr="00F62C98">
                        <w:rPr>
                          <w:sz w:val="18"/>
                          <w:szCs w:val="18"/>
                        </w:rPr>
                        <w:t>Falta de políticas organizacionales claras</w:t>
                      </w:r>
                    </w:p>
                  </w:txbxContent>
                </v:textbox>
              </v:shape>
            </w:pict>
          </mc:Fallback>
        </mc:AlternateContent>
      </w:r>
    </w:p>
    <w:p w14:paraId="05E57389" w14:textId="64E5EF98" w:rsidR="00BC4B19" w:rsidRPr="00F62C98" w:rsidRDefault="00BC4B19" w:rsidP="001036A6">
      <w:pPr>
        <w:spacing w:line="480" w:lineRule="auto"/>
        <w:rPr>
          <w:b/>
        </w:rPr>
      </w:pPr>
    </w:p>
    <w:p w14:paraId="3BD31BB6" w14:textId="27AE9C19" w:rsidR="00BC4B19" w:rsidRPr="00F62C98" w:rsidRDefault="00BC4B19" w:rsidP="001036A6">
      <w:pPr>
        <w:tabs>
          <w:tab w:val="left" w:pos="5661"/>
        </w:tabs>
        <w:spacing w:line="480" w:lineRule="auto"/>
        <w:rPr>
          <w:b/>
        </w:rPr>
      </w:pPr>
      <w:r w:rsidRPr="00F62C98">
        <w:rPr>
          <w:b/>
        </w:rPr>
        <w:tab/>
      </w:r>
    </w:p>
    <w:p w14:paraId="6FC34ED2" w14:textId="12DB641C" w:rsidR="00BC4B19" w:rsidRPr="00BC4B19" w:rsidRDefault="00F62C98" w:rsidP="001036A6">
      <w:pPr>
        <w:tabs>
          <w:tab w:val="center" w:pos="6190"/>
        </w:tabs>
        <w:spacing w:line="480" w:lineRule="auto"/>
        <w:sectPr w:rsidR="00BC4B19" w:rsidRPr="00BC4B19" w:rsidSect="00007F9A">
          <w:pgSz w:w="15840" w:h="12240" w:orient="landscape" w:code="1"/>
          <w:pgMar w:top="1797" w:right="2019" w:bottom="1797" w:left="1440" w:header="1440" w:footer="1440" w:gutter="0"/>
          <w:cols w:space="720"/>
          <w:noEndnote/>
        </w:sectPr>
      </w:pPr>
      <w:r w:rsidRPr="00F62C98">
        <w:rPr>
          <w:b/>
          <w:noProof/>
        </w:rPr>
        <mc:AlternateContent>
          <mc:Choice Requires="wps">
            <w:drawing>
              <wp:anchor distT="0" distB="0" distL="114300" distR="114300" simplePos="0" relativeHeight="251658277" behindDoc="0" locked="0" layoutInCell="1" allowOverlap="1" wp14:anchorId="0476171A" wp14:editId="3FB26EAD">
                <wp:simplePos x="0" y="0"/>
                <wp:positionH relativeFrom="column">
                  <wp:posOffset>3390900</wp:posOffset>
                </wp:positionH>
                <wp:positionV relativeFrom="paragraph">
                  <wp:posOffset>1330325</wp:posOffset>
                </wp:positionV>
                <wp:extent cx="1616075" cy="758825"/>
                <wp:effectExtent l="0" t="0" r="0" b="3175"/>
                <wp:wrapNone/>
                <wp:docPr id="105" name="Text Box 105"/>
                <wp:cNvGraphicFramePr/>
                <a:graphic xmlns:a="http://schemas.openxmlformats.org/drawingml/2006/main">
                  <a:graphicData uri="http://schemas.microsoft.com/office/word/2010/wordprocessingShape">
                    <wps:wsp>
                      <wps:cNvSpPr txBox="1"/>
                      <wps:spPr>
                        <a:xfrm>
                          <a:off x="0" y="0"/>
                          <a:ext cx="1616075" cy="758825"/>
                        </a:xfrm>
                        <a:prstGeom prst="rect">
                          <a:avLst/>
                        </a:prstGeom>
                        <a:noFill/>
                        <a:ln w="6350">
                          <a:noFill/>
                        </a:ln>
                      </wps:spPr>
                      <wps:txbx>
                        <w:txbxContent>
                          <w:p w14:paraId="31F2DA5F" w14:textId="301D3CBF" w:rsidR="005B7ABC" w:rsidRPr="00F62C98" w:rsidRDefault="005B7ABC" w:rsidP="00F62C98">
                            <w:pPr>
                              <w:rPr>
                                <w:sz w:val="18"/>
                                <w:szCs w:val="18"/>
                              </w:rPr>
                            </w:pPr>
                            <w:r w:rsidRPr="00F62C98">
                              <w:rPr>
                                <w:b/>
                                <w:sz w:val="18"/>
                                <w:szCs w:val="18"/>
                                <w:lang w:val="es-ES"/>
                              </w:rPr>
                              <w:t xml:space="preserve">C-2.1.1.2: </w:t>
                            </w:r>
                            <w:r w:rsidR="00F62C98" w:rsidRPr="00F62C98">
                              <w:rPr>
                                <w:sz w:val="18"/>
                                <w:szCs w:val="18"/>
                              </w:rPr>
                              <w:t>Ausencia de desarrollo o adopción de sistemas de información para la gestión de residuos tecnológicos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6171A" id="Text Box 105" o:spid="_x0000_s1038" type="#_x0000_t202" style="position:absolute;margin-left:267pt;margin-top:104.75pt;width:127.25pt;height:59.7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" filled="f" stroked="f" strokeweight=".5pt">
                <v:textbox>
                  <w:txbxContent>
                    <w:p w14:paraId="31F2DA5F" w14:textId="301D3CBF" w:rsidR="005B7ABC" w:rsidRPr="00F62C98" w:rsidRDefault="005B7ABC" w:rsidP="00F62C98">
                      <w:pPr>
                        <w:rPr>
                          <w:sz w:val="18"/>
                          <w:szCs w:val="18"/>
                        </w:rPr>
                      </w:pPr>
                      <w:r w:rsidRPr="00F62C98">
                        <w:rPr>
                          <w:b/>
                          <w:sz w:val="18"/>
                          <w:szCs w:val="18"/>
                          <w:lang w:val="es-ES"/>
                        </w:rPr>
                        <w:t xml:space="preserve">C-2.1.1.2: </w:t>
                      </w:r>
                      <w:r w:rsidR="00F62C98" w:rsidRPr="00F62C98">
                        <w:rPr>
                          <w:sz w:val="18"/>
                          <w:szCs w:val="18"/>
                        </w:rPr>
                        <w:t>Ausencia de desarrollo o adopción de sistemas de información para la gestión de residuos tecnológicos</w:t>
                      </w:r>
                    </w:p>
                  </w:txbxContent>
                </v:textbox>
              </v:shape>
            </w:pict>
          </mc:Fallback>
        </mc:AlternateContent>
      </w:r>
      <w:r w:rsidR="001F6527" w:rsidRPr="00F62C98">
        <w:rPr>
          <w:b/>
          <w:noProof/>
        </w:rPr>
        <mc:AlternateContent>
          <mc:Choice Requires="wps">
            <w:drawing>
              <wp:anchor distT="0" distB="0" distL="114300" distR="114300" simplePos="0" relativeHeight="251658292" behindDoc="0" locked="0" layoutInCell="1" allowOverlap="1" wp14:anchorId="1C634822" wp14:editId="30CA54F0">
                <wp:simplePos x="0" y="0"/>
                <wp:positionH relativeFrom="page">
                  <wp:posOffset>1413164</wp:posOffset>
                </wp:positionH>
                <wp:positionV relativeFrom="paragraph">
                  <wp:posOffset>318135</wp:posOffset>
                </wp:positionV>
                <wp:extent cx="7125194" cy="19050"/>
                <wp:effectExtent l="0" t="76200" r="19050" b="76200"/>
                <wp:wrapNone/>
                <wp:docPr id="123" name="Straight Connector 123"/>
                <wp:cNvGraphicFramePr/>
                <a:graphic xmlns:a="http://schemas.openxmlformats.org/drawingml/2006/main">
                  <a:graphicData uri="http://schemas.microsoft.com/office/word/2010/wordprocessingShape">
                    <wps:wsp>
                      <wps:cNvCnPr/>
                      <wps:spPr>
                        <a:xfrm flipV="1">
                          <a:off x="0" y="0"/>
                          <a:ext cx="7125194" cy="19050"/>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7F96AAB">
              <v:line id="Conector recto 123" style="position:absolute;flip:y;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002060" strokeweight="2.25pt" from="111.25pt,25.05pt" to="672.3pt,26.55pt" w14:anchorId="2FC077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">
                <v:stroke startarrow="block" endarrow="block"/>
                <w10:wrap anchorx="page"/>
              </v:line>
            </w:pict>
          </mc:Fallback>
        </mc:AlternateContent>
      </w:r>
      <w:r w:rsidR="001F6527" w:rsidRPr="00F62C98">
        <w:rPr>
          <w:b/>
          <w:noProof/>
        </w:rPr>
        <mc:AlternateContent>
          <mc:Choice Requires="wps">
            <w:drawing>
              <wp:anchor distT="0" distB="0" distL="114300" distR="114300" simplePos="0" relativeHeight="251658294" behindDoc="0" locked="0" layoutInCell="1" allowOverlap="1" wp14:anchorId="7524CD2C" wp14:editId="6CD774AC">
                <wp:simplePos x="0" y="0"/>
                <wp:positionH relativeFrom="margin">
                  <wp:posOffset>5958453</wp:posOffset>
                </wp:positionH>
                <wp:positionV relativeFrom="paragraph">
                  <wp:posOffset>429351</wp:posOffset>
                </wp:positionV>
                <wp:extent cx="0" cy="1370363"/>
                <wp:effectExtent l="57150" t="38100" r="57150" b="39370"/>
                <wp:wrapNone/>
                <wp:docPr id="125" name="Straight Connector 125"/>
                <wp:cNvGraphicFramePr/>
                <a:graphic xmlns:a="http://schemas.openxmlformats.org/drawingml/2006/main">
                  <a:graphicData uri="http://schemas.microsoft.com/office/word/2010/wordprocessingShape">
                    <wps:wsp>
                      <wps:cNvCnPr/>
                      <wps:spPr>
                        <a:xfrm flipH="1">
                          <a:off x="0" y="0"/>
                          <a:ext cx="0" cy="1370363"/>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09F0CB12">
              <v:line id="Conector recto 125" style="position:absolute;flip:x;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469.15pt,33.8pt" to="469.15pt,141.7pt" w14:anchorId="20E9F9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">
                <v:stroke startarrow="block" endarrow="block"/>
                <w10:wrap anchorx="margin"/>
              </v:line>
            </w:pict>
          </mc:Fallback>
        </mc:AlternateContent>
      </w:r>
      <w:r w:rsidR="001F6527" w:rsidRPr="00F62C98">
        <w:rPr>
          <w:b/>
          <w:noProof/>
        </w:rPr>
        <mc:AlternateContent>
          <mc:Choice Requires="wps">
            <w:drawing>
              <wp:anchor distT="0" distB="0" distL="114300" distR="114300" simplePos="0" relativeHeight="251658293" behindDoc="0" locked="0" layoutInCell="1" allowOverlap="1" wp14:anchorId="76E5B576" wp14:editId="4BE8125A">
                <wp:simplePos x="0" y="0"/>
                <wp:positionH relativeFrom="margin">
                  <wp:posOffset>3109108</wp:posOffset>
                </wp:positionH>
                <wp:positionV relativeFrom="paragraph">
                  <wp:posOffset>415001</wp:posOffset>
                </wp:positionV>
                <wp:extent cx="0" cy="1370363"/>
                <wp:effectExtent l="57150" t="38100" r="57150" b="39370"/>
                <wp:wrapNone/>
                <wp:docPr id="124" name="Straight Connector 124"/>
                <wp:cNvGraphicFramePr/>
                <a:graphic xmlns:a="http://schemas.openxmlformats.org/drawingml/2006/main">
                  <a:graphicData uri="http://schemas.microsoft.com/office/word/2010/wordprocessingShape">
                    <wps:wsp>
                      <wps:cNvCnPr/>
                      <wps:spPr>
                        <a:xfrm flipH="1">
                          <a:off x="0" y="0"/>
                          <a:ext cx="0" cy="1370363"/>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5D4972A9">
              <v:line id="Conector recto 124" style="position:absolute;flip:x;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244.8pt,32.7pt" to="244.8pt,140.6pt" w14:anchorId="78276C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">
                <v:stroke startarrow="block" endarrow="block"/>
                <w10:wrap anchorx="margin"/>
              </v:line>
            </w:pict>
          </mc:Fallback>
        </mc:AlternateContent>
      </w:r>
      <w:r w:rsidR="001F6527" w:rsidRPr="00F62C98">
        <w:rPr>
          <w:b/>
          <w:noProof/>
        </w:rPr>
        <mc:AlternateContent>
          <mc:Choice Requires="wps">
            <w:drawing>
              <wp:anchor distT="0" distB="0" distL="114300" distR="114300" simplePos="0" relativeHeight="251658291" behindDoc="0" locked="0" layoutInCell="1" allowOverlap="1" wp14:anchorId="04E96BB2" wp14:editId="0B29352A">
                <wp:simplePos x="0" y="0"/>
                <wp:positionH relativeFrom="margin">
                  <wp:posOffset>695878</wp:posOffset>
                </wp:positionH>
                <wp:positionV relativeFrom="paragraph">
                  <wp:posOffset>401262</wp:posOffset>
                </wp:positionV>
                <wp:extent cx="0" cy="1370363"/>
                <wp:effectExtent l="57150" t="38100" r="57150" b="39370"/>
                <wp:wrapNone/>
                <wp:docPr id="122" name="Straight Connector 122"/>
                <wp:cNvGraphicFramePr/>
                <a:graphic xmlns:a="http://schemas.openxmlformats.org/drawingml/2006/main">
                  <a:graphicData uri="http://schemas.microsoft.com/office/word/2010/wordprocessingShape">
                    <wps:wsp>
                      <wps:cNvCnPr/>
                      <wps:spPr>
                        <a:xfrm flipH="1">
                          <a:off x="0" y="0"/>
                          <a:ext cx="0" cy="1370363"/>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CB4442F">
              <v:line id="Conector recto 122" style="position:absolute;flip:x;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54.8pt,31.6pt" to="54.8pt,139.5pt" w14:anchorId="1837D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">
                <v:stroke startarrow="block" endarrow="block"/>
                <w10:wrap anchorx="margin"/>
              </v:line>
            </w:pict>
          </mc:Fallback>
        </mc:AlternateContent>
      </w:r>
      <w:r w:rsidR="001F6527" w:rsidRPr="00F62C98">
        <w:rPr>
          <w:b/>
          <w:noProof/>
          <w:color w:val="A6A6A6" w:themeColor="background1" w:themeShade="A6"/>
        </w:rPr>
        <mc:AlternateContent>
          <mc:Choice Requires="wps">
            <w:drawing>
              <wp:anchor distT="0" distB="0" distL="114300" distR="114300" simplePos="0" relativeHeight="251658273" behindDoc="0" locked="0" layoutInCell="1" allowOverlap="1" wp14:anchorId="485B9195" wp14:editId="03C6A6EF">
                <wp:simplePos x="0" y="0"/>
                <wp:positionH relativeFrom="column">
                  <wp:posOffset>6094730</wp:posOffset>
                </wp:positionH>
                <wp:positionV relativeFrom="paragraph">
                  <wp:posOffset>1353820</wp:posOffset>
                </wp:positionV>
                <wp:extent cx="1616075" cy="700405"/>
                <wp:effectExtent l="0" t="0" r="0" b="4445"/>
                <wp:wrapNone/>
                <wp:docPr id="101" name="Text Box 101"/>
                <wp:cNvGraphicFramePr/>
                <a:graphic xmlns:a="http://schemas.openxmlformats.org/drawingml/2006/main">
                  <a:graphicData uri="http://schemas.microsoft.com/office/word/2010/wordprocessingShape">
                    <wps:wsp>
                      <wps:cNvSpPr txBox="1"/>
                      <wps:spPr>
                        <a:xfrm>
                          <a:off x="0" y="0"/>
                          <a:ext cx="1616075" cy="700405"/>
                        </a:xfrm>
                        <a:prstGeom prst="rect">
                          <a:avLst/>
                        </a:prstGeom>
                        <a:noFill/>
                        <a:ln w="6350">
                          <a:noFill/>
                        </a:ln>
                      </wps:spPr>
                      <wps:txbx>
                        <w:txbxContent>
                          <w:p w14:paraId="1A5301BC" w14:textId="3E5585AC" w:rsidR="005B7ABC" w:rsidRPr="005540E0" w:rsidRDefault="005B7ABC" w:rsidP="005B7ABC">
                            <w:pPr>
                              <w:jc w:val="both"/>
                              <w:rPr>
                                <w:color w:val="808080" w:themeColor="background1" w:themeShade="80"/>
                                <w:sz w:val="16"/>
                                <w:szCs w:val="16"/>
                                <w:lang w:val="es-ES"/>
                              </w:rPr>
                            </w:pPr>
                            <w:r w:rsidRPr="00F62C98">
                              <w:rPr>
                                <w:b/>
                                <w:bCs/>
                                <w:sz w:val="18"/>
                                <w:szCs w:val="18"/>
                              </w:rPr>
                              <w:t>C-3.1.1.2:</w:t>
                            </w:r>
                            <w:r w:rsidRPr="00F62C98">
                              <w:rPr>
                                <w:sz w:val="18"/>
                                <w:szCs w:val="18"/>
                              </w:rPr>
                              <w:t xml:space="preserve"> </w:t>
                            </w:r>
                            <w:r w:rsidR="00F62C98" w:rsidRPr="00F62C98">
                              <w:rPr>
                                <w:sz w:val="18"/>
                                <w:szCs w:val="18"/>
                              </w:rPr>
                              <w:t>Falta de diseño e implementación de procedimientos formales para la gestión de RAEE</w:t>
                            </w:r>
                            <w:r w:rsidRPr="005540E0">
                              <w:rPr>
                                <w:color w:val="808080" w:themeColor="background1" w:themeShade="80"/>
                                <w:sz w:val="16"/>
                                <w:szCs w:val="16"/>
                              </w:rPr>
                              <w:t>.</w:t>
                            </w:r>
                          </w:p>
                          <w:p w14:paraId="7D7654F9" w14:textId="77777777" w:rsidR="005B7ABC" w:rsidRPr="005540E0" w:rsidRDefault="005B7ABC" w:rsidP="005B7AB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B9195" id="Text Box 101" o:spid="_x0000_s1039" type="#_x0000_t202" style="position:absolute;margin-left:479.9pt;margin-top:106.6pt;width:127.25pt;height:55.1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" filled="f" stroked="f" strokeweight=".5pt">
                <v:textbox>
                  <w:txbxContent>
                    <w:p w14:paraId="1A5301BC" w14:textId="3E5585AC" w:rsidR="005B7ABC" w:rsidRPr="005540E0" w:rsidRDefault="005B7ABC" w:rsidP="005B7ABC">
                      <w:pPr>
                        <w:jc w:val="both"/>
                        <w:rPr>
                          <w:color w:val="808080" w:themeColor="background1" w:themeShade="80"/>
                          <w:sz w:val="16"/>
                          <w:szCs w:val="16"/>
                          <w:lang w:val="es-ES"/>
                        </w:rPr>
                      </w:pPr>
                      <w:r w:rsidRPr="00F62C98">
                        <w:rPr>
                          <w:b/>
                          <w:bCs/>
                          <w:sz w:val="18"/>
                          <w:szCs w:val="18"/>
                        </w:rPr>
                        <w:t>C-3.1.1.2:</w:t>
                      </w:r>
                      <w:r w:rsidRPr="00F62C98">
                        <w:rPr>
                          <w:sz w:val="18"/>
                          <w:szCs w:val="18"/>
                        </w:rPr>
                        <w:t xml:space="preserve"> </w:t>
                      </w:r>
                      <w:r w:rsidR="00F62C98" w:rsidRPr="00F62C98">
                        <w:rPr>
                          <w:sz w:val="18"/>
                          <w:szCs w:val="18"/>
                        </w:rPr>
                        <w:t>Falta de diseño e implementación de procedimientos formales para la gestión de RAEE</w:t>
                      </w:r>
                      <w:r w:rsidRPr="005540E0">
                        <w:rPr>
                          <w:color w:val="808080" w:themeColor="background1" w:themeShade="80"/>
                          <w:sz w:val="16"/>
                          <w:szCs w:val="16"/>
                        </w:rPr>
                        <w:t>.</w:t>
                      </w:r>
                    </w:p>
                    <w:p w14:paraId="7D7654F9" w14:textId="77777777" w:rsidR="005B7ABC" w:rsidRPr="005540E0" w:rsidRDefault="005B7ABC" w:rsidP="005B7ABC">
                      <w:pPr>
                        <w:rPr>
                          <w:sz w:val="16"/>
                          <w:szCs w:val="16"/>
                        </w:rPr>
                      </w:pPr>
                    </w:p>
                  </w:txbxContent>
                </v:textbox>
              </v:shape>
            </w:pict>
          </mc:Fallback>
        </mc:AlternateContent>
      </w:r>
      <w:r w:rsidR="001F6527" w:rsidRPr="00F62C98">
        <w:rPr>
          <w:b/>
          <w:noProof/>
          <w:color w:val="A6A6A6" w:themeColor="background1" w:themeShade="A6"/>
        </w:rPr>
        <mc:AlternateContent>
          <mc:Choice Requires="wps">
            <w:drawing>
              <wp:anchor distT="0" distB="0" distL="114300" distR="114300" simplePos="0" relativeHeight="251658272" behindDoc="0" locked="0" layoutInCell="1" allowOverlap="1" wp14:anchorId="2A6D20FE" wp14:editId="76FECC3A">
                <wp:simplePos x="0" y="0"/>
                <wp:positionH relativeFrom="margin">
                  <wp:posOffset>6033135</wp:posOffset>
                </wp:positionH>
                <wp:positionV relativeFrom="paragraph">
                  <wp:posOffset>1326449</wp:posOffset>
                </wp:positionV>
                <wp:extent cx="1747520" cy="768350"/>
                <wp:effectExtent l="57150" t="38100" r="81280" b="88900"/>
                <wp:wrapNone/>
                <wp:docPr id="100" name="Rectangle: Rounded Corners 100"/>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4785336">
              <v:roundrect id="Rectángulo: esquinas redondeadas 100" style="position:absolute;margin-left:475.05pt;margin-top:104.45pt;width:137.6pt;height:60.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691FFA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">
                <v:shadow on="t" color="black" opacity="24903f" offset="0,.55556mm" origin=",.5"/>
                <w10:wrap anchorx="margin"/>
              </v:roundrect>
            </w:pict>
          </mc:Fallback>
        </mc:AlternateContent>
      </w:r>
      <w:r w:rsidR="001F6527" w:rsidRPr="00F62C98">
        <w:rPr>
          <w:b/>
          <w:noProof/>
          <w:color w:val="A6A6A6" w:themeColor="background1" w:themeShade="A6"/>
        </w:rPr>
        <mc:AlternateContent>
          <mc:Choice Requires="wps">
            <w:drawing>
              <wp:anchor distT="0" distB="0" distL="114300" distR="114300" simplePos="0" relativeHeight="251658271" behindDoc="0" locked="0" layoutInCell="1" allowOverlap="1" wp14:anchorId="7745BC6B" wp14:editId="27EDD01F">
                <wp:simplePos x="0" y="0"/>
                <wp:positionH relativeFrom="column">
                  <wp:posOffset>6111875</wp:posOffset>
                </wp:positionH>
                <wp:positionV relativeFrom="paragraph">
                  <wp:posOffset>394809</wp:posOffset>
                </wp:positionV>
                <wp:extent cx="1616075" cy="700405"/>
                <wp:effectExtent l="0" t="0" r="0" b="4445"/>
                <wp:wrapNone/>
                <wp:docPr id="99" name="Text Box 99"/>
                <wp:cNvGraphicFramePr/>
                <a:graphic xmlns:a="http://schemas.openxmlformats.org/drawingml/2006/main">
                  <a:graphicData uri="http://schemas.microsoft.com/office/word/2010/wordprocessingShape">
                    <wps:wsp>
                      <wps:cNvSpPr txBox="1"/>
                      <wps:spPr>
                        <a:xfrm>
                          <a:off x="0" y="0"/>
                          <a:ext cx="1616075" cy="700405"/>
                        </a:xfrm>
                        <a:prstGeom prst="rect">
                          <a:avLst/>
                        </a:prstGeom>
                        <a:noFill/>
                        <a:ln w="6350">
                          <a:noFill/>
                        </a:ln>
                      </wps:spPr>
                      <wps:txbx>
                        <w:txbxContent>
                          <w:p w14:paraId="189F4248" w14:textId="1733FACE" w:rsidR="005B7ABC" w:rsidRPr="00F62C98" w:rsidRDefault="005B7ABC" w:rsidP="00F62C98">
                            <w:pPr>
                              <w:rPr>
                                <w:sz w:val="18"/>
                                <w:szCs w:val="18"/>
                                <w:lang w:val="es-ES"/>
                              </w:rPr>
                            </w:pPr>
                            <w:r w:rsidRPr="00F62C98">
                              <w:rPr>
                                <w:b/>
                                <w:sz w:val="18"/>
                                <w:szCs w:val="18"/>
                                <w:lang w:val="es-ES"/>
                              </w:rPr>
                              <w:t xml:space="preserve">C-3.1.1.1: </w:t>
                            </w:r>
                            <w:r w:rsidR="00F62C98" w:rsidRPr="00F62C98">
                              <w:rPr>
                                <w:sz w:val="18"/>
                                <w:szCs w:val="18"/>
                              </w:rPr>
                              <w:t>Baja prioridad a la gestión ambiental</w:t>
                            </w:r>
                          </w:p>
                          <w:p w14:paraId="30BE947B" w14:textId="77777777" w:rsidR="005B7ABC" w:rsidRPr="005540E0" w:rsidRDefault="005B7ABC" w:rsidP="005B7AB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5BC6B" id="Text Box 99" o:spid="_x0000_s1040" type="#_x0000_t202" style="position:absolute;margin-left:481.25pt;margin-top:31.1pt;width:127.25pt;height:55.1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" filled="f" stroked="f" strokeweight=".5pt">
                <v:textbox>
                  <w:txbxContent>
                    <w:p w14:paraId="189F4248" w14:textId="1733FACE" w:rsidR="005B7ABC" w:rsidRPr="00F62C98" w:rsidRDefault="005B7ABC" w:rsidP="00F62C98">
                      <w:pPr>
                        <w:rPr>
                          <w:sz w:val="18"/>
                          <w:szCs w:val="18"/>
                          <w:lang w:val="es-ES"/>
                        </w:rPr>
                      </w:pPr>
                      <w:r w:rsidRPr="00F62C98">
                        <w:rPr>
                          <w:b/>
                          <w:sz w:val="18"/>
                          <w:szCs w:val="18"/>
                          <w:lang w:val="es-ES"/>
                        </w:rPr>
                        <w:t xml:space="preserve">C-3.1.1.1: </w:t>
                      </w:r>
                      <w:r w:rsidR="00F62C98" w:rsidRPr="00F62C98">
                        <w:rPr>
                          <w:sz w:val="18"/>
                          <w:szCs w:val="18"/>
                        </w:rPr>
                        <w:t>Baja prioridad a la gestión ambiental</w:t>
                      </w:r>
                    </w:p>
                    <w:p w14:paraId="30BE947B" w14:textId="77777777" w:rsidR="005B7ABC" w:rsidRPr="005540E0" w:rsidRDefault="005B7ABC" w:rsidP="005B7ABC">
                      <w:pPr>
                        <w:rPr>
                          <w:sz w:val="16"/>
                          <w:szCs w:val="16"/>
                        </w:rPr>
                      </w:pPr>
                    </w:p>
                  </w:txbxContent>
                </v:textbox>
              </v:shape>
            </w:pict>
          </mc:Fallback>
        </mc:AlternateContent>
      </w:r>
      <w:r w:rsidR="001F6527" w:rsidRPr="00F62C98">
        <w:rPr>
          <w:b/>
          <w:noProof/>
        </w:rPr>
        <mc:AlternateContent>
          <mc:Choice Requires="wps">
            <w:drawing>
              <wp:anchor distT="0" distB="0" distL="114300" distR="114300" simplePos="0" relativeHeight="251658275" behindDoc="0" locked="0" layoutInCell="1" allowOverlap="1" wp14:anchorId="318211BA" wp14:editId="509E1788">
                <wp:simplePos x="0" y="0"/>
                <wp:positionH relativeFrom="column">
                  <wp:posOffset>3337560</wp:posOffset>
                </wp:positionH>
                <wp:positionV relativeFrom="paragraph">
                  <wp:posOffset>448784</wp:posOffset>
                </wp:positionV>
                <wp:extent cx="1616075" cy="700405"/>
                <wp:effectExtent l="0" t="0" r="0" b="4445"/>
                <wp:wrapNone/>
                <wp:docPr id="103" name="Text Box 103"/>
                <wp:cNvGraphicFramePr/>
                <a:graphic xmlns:a="http://schemas.openxmlformats.org/drawingml/2006/main">
                  <a:graphicData uri="http://schemas.microsoft.com/office/word/2010/wordprocessingShape">
                    <wps:wsp>
                      <wps:cNvSpPr txBox="1"/>
                      <wps:spPr>
                        <a:xfrm>
                          <a:off x="0" y="0"/>
                          <a:ext cx="1616075" cy="700405"/>
                        </a:xfrm>
                        <a:prstGeom prst="rect">
                          <a:avLst/>
                        </a:prstGeom>
                        <a:noFill/>
                        <a:ln w="6350">
                          <a:noFill/>
                        </a:ln>
                      </wps:spPr>
                      <wps:txbx>
                        <w:txbxContent>
                          <w:p w14:paraId="6371F3F6" w14:textId="318EF4A8" w:rsidR="005B7ABC" w:rsidRPr="00F62C98" w:rsidRDefault="005B7ABC" w:rsidP="00F62C98">
                            <w:pPr>
                              <w:rPr>
                                <w:sz w:val="18"/>
                                <w:szCs w:val="18"/>
                                <w:lang w:val="es-ES"/>
                              </w:rPr>
                            </w:pPr>
                            <w:r w:rsidRPr="00F62C98">
                              <w:rPr>
                                <w:b/>
                                <w:sz w:val="18"/>
                                <w:szCs w:val="18"/>
                                <w:lang w:val="es-ES"/>
                              </w:rPr>
                              <w:t xml:space="preserve">C-2.1.1.1: </w:t>
                            </w:r>
                            <w:r w:rsidR="00F62C98" w:rsidRPr="00F62C98">
                              <w:rPr>
                                <w:sz w:val="18"/>
                                <w:szCs w:val="18"/>
                              </w:rPr>
                              <w:t>Falta de capacitación del personal</w:t>
                            </w:r>
                            <w:r w:rsidRPr="00F62C98">
                              <w:rPr>
                                <w:sz w:val="18"/>
                                <w:szCs w:val="18"/>
                              </w:rPr>
                              <w:t>.</w:t>
                            </w:r>
                          </w:p>
                          <w:p w14:paraId="25A910CA" w14:textId="77777777" w:rsidR="005B7ABC" w:rsidRPr="005540E0" w:rsidRDefault="005B7ABC" w:rsidP="005B7AB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211BA" id="Text Box 103" o:spid="_x0000_s1041" type="#_x0000_t202" style="position:absolute;margin-left:262.8pt;margin-top:35.35pt;width:127.25pt;height:55.1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" filled="f" stroked="f" strokeweight=".5pt">
                <v:textbox>
                  <w:txbxContent>
                    <w:p w14:paraId="6371F3F6" w14:textId="318EF4A8" w:rsidR="005B7ABC" w:rsidRPr="00F62C98" w:rsidRDefault="005B7ABC" w:rsidP="00F62C98">
                      <w:pPr>
                        <w:rPr>
                          <w:sz w:val="18"/>
                          <w:szCs w:val="18"/>
                          <w:lang w:val="es-ES"/>
                        </w:rPr>
                      </w:pPr>
                      <w:r w:rsidRPr="00F62C98">
                        <w:rPr>
                          <w:b/>
                          <w:sz w:val="18"/>
                          <w:szCs w:val="18"/>
                          <w:lang w:val="es-ES"/>
                        </w:rPr>
                        <w:t xml:space="preserve">C-2.1.1.1: </w:t>
                      </w:r>
                      <w:r w:rsidR="00F62C98" w:rsidRPr="00F62C98">
                        <w:rPr>
                          <w:sz w:val="18"/>
                          <w:szCs w:val="18"/>
                        </w:rPr>
                        <w:t>Falta de capacitación del personal</w:t>
                      </w:r>
                      <w:r w:rsidRPr="00F62C98">
                        <w:rPr>
                          <w:sz w:val="18"/>
                          <w:szCs w:val="18"/>
                        </w:rPr>
                        <w:t>.</w:t>
                      </w:r>
                    </w:p>
                    <w:p w14:paraId="25A910CA" w14:textId="77777777" w:rsidR="005B7ABC" w:rsidRPr="005540E0" w:rsidRDefault="005B7ABC" w:rsidP="005B7ABC">
                      <w:pPr>
                        <w:rPr>
                          <w:sz w:val="16"/>
                          <w:szCs w:val="16"/>
                        </w:rPr>
                      </w:pPr>
                    </w:p>
                  </w:txbxContent>
                </v:textbox>
              </v:shape>
            </w:pict>
          </mc:Fallback>
        </mc:AlternateContent>
      </w:r>
      <w:r w:rsidR="001F6527" w:rsidRPr="00F62C98">
        <w:rPr>
          <w:b/>
          <w:noProof/>
        </w:rPr>
        <mc:AlternateContent>
          <mc:Choice Requires="wps">
            <w:drawing>
              <wp:anchor distT="0" distB="0" distL="114300" distR="114300" simplePos="0" relativeHeight="251658276" behindDoc="0" locked="0" layoutInCell="1" allowOverlap="1" wp14:anchorId="193AF99F" wp14:editId="0D666322">
                <wp:simplePos x="0" y="0"/>
                <wp:positionH relativeFrom="margin">
                  <wp:posOffset>3319619</wp:posOffset>
                </wp:positionH>
                <wp:positionV relativeFrom="paragraph">
                  <wp:posOffset>1319530</wp:posOffset>
                </wp:positionV>
                <wp:extent cx="1747520" cy="768350"/>
                <wp:effectExtent l="57150" t="38100" r="81280" b="88900"/>
                <wp:wrapNone/>
                <wp:docPr id="104" name="Rectangle: Rounded Corners 104"/>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B23203C">
              <v:roundrect id="Rectángulo: esquinas redondeadas 104" style="position:absolute;margin-left:261.4pt;margin-top:103.9pt;width:137.6pt;height:60.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07B874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">
                <v:shadow on="t" color="black" opacity="24903f" offset="0,.55556mm" origin=",.5"/>
                <w10:wrap anchorx="margin"/>
              </v:roundrect>
            </w:pict>
          </mc:Fallback>
        </mc:AlternateContent>
      </w:r>
      <w:r w:rsidR="001F6527" w:rsidRPr="00F62C98">
        <w:rPr>
          <w:b/>
          <w:noProof/>
        </w:rPr>
        <mc:AlternateContent>
          <mc:Choice Requires="wps">
            <w:drawing>
              <wp:anchor distT="0" distB="0" distL="114300" distR="114300" simplePos="0" relativeHeight="251658269" behindDoc="0" locked="0" layoutInCell="1" allowOverlap="1" wp14:anchorId="038EF33C" wp14:editId="72E86B21">
                <wp:simplePos x="0" y="0"/>
                <wp:positionH relativeFrom="column">
                  <wp:posOffset>895985</wp:posOffset>
                </wp:positionH>
                <wp:positionV relativeFrom="paragraph">
                  <wp:posOffset>1261745</wp:posOffset>
                </wp:positionV>
                <wp:extent cx="1616075" cy="700405"/>
                <wp:effectExtent l="0" t="0" r="0" b="4445"/>
                <wp:wrapNone/>
                <wp:docPr id="97" name="Text Box 97"/>
                <wp:cNvGraphicFramePr/>
                <a:graphic xmlns:a="http://schemas.openxmlformats.org/drawingml/2006/main">
                  <a:graphicData uri="http://schemas.microsoft.com/office/word/2010/wordprocessingShape">
                    <wps:wsp>
                      <wps:cNvSpPr txBox="1"/>
                      <wps:spPr>
                        <a:xfrm>
                          <a:off x="0" y="0"/>
                          <a:ext cx="1616075" cy="700405"/>
                        </a:xfrm>
                        <a:prstGeom prst="rect">
                          <a:avLst/>
                        </a:prstGeom>
                        <a:noFill/>
                        <a:ln w="6350">
                          <a:noFill/>
                        </a:ln>
                      </wps:spPr>
                      <wps:txbx>
                        <w:txbxContent>
                          <w:p w14:paraId="261BF349" w14:textId="47DF8BA6" w:rsidR="00283632" w:rsidRPr="00F62C98" w:rsidRDefault="00283632" w:rsidP="00F62C98">
                            <w:pPr>
                              <w:jc w:val="center"/>
                              <w:rPr>
                                <w:sz w:val="18"/>
                                <w:szCs w:val="18"/>
                                <w:lang w:val="es-ES"/>
                              </w:rPr>
                            </w:pPr>
                            <w:r w:rsidRPr="00F62C98">
                              <w:rPr>
                                <w:b/>
                                <w:sz w:val="18"/>
                                <w:szCs w:val="18"/>
                                <w:lang w:val="es-ES"/>
                              </w:rPr>
                              <w:t>C-I.1.1.</w:t>
                            </w:r>
                            <w:r w:rsidR="005B7ABC" w:rsidRPr="00F62C98">
                              <w:rPr>
                                <w:b/>
                                <w:sz w:val="18"/>
                                <w:szCs w:val="18"/>
                                <w:lang w:val="es-ES"/>
                              </w:rPr>
                              <w:t>2</w:t>
                            </w:r>
                            <w:r w:rsidRPr="00F62C98">
                              <w:rPr>
                                <w:b/>
                                <w:sz w:val="18"/>
                                <w:szCs w:val="18"/>
                                <w:lang w:val="es-ES"/>
                              </w:rPr>
                              <w:t>:</w:t>
                            </w:r>
                            <w:r w:rsidR="00F62C98" w:rsidRPr="00F62C98">
                              <w:rPr>
                                <w:b/>
                                <w:sz w:val="18"/>
                                <w:szCs w:val="18"/>
                                <w:lang w:val="es-ES"/>
                              </w:rPr>
                              <w:t xml:space="preserve"> </w:t>
                            </w:r>
                            <w:r w:rsidR="00F62C98" w:rsidRPr="00F62C98">
                              <w:rPr>
                                <w:sz w:val="18"/>
                                <w:szCs w:val="18"/>
                              </w:rPr>
                              <w:t>Falta de diseño e implementación de procedimientos formales para la gestión de RAEE</w:t>
                            </w:r>
                          </w:p>
                          <w:p w14:paraId="1950F63D" w14:textId="77777777" w:rsidR="00283632" w:rsidRPr="005540E0" w:rsidRDefault="00283632" w:rsidP="00283632">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EF33C" id="Text Box 97" o:spid="_x0000_s1042" type="#_x0000_t202" style="position:absolute;margin-left:70.55pt;margin-top:99.35pt;width:127.25pt;height:55.1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" filled="f" stroked="f" strokeweight=".5pt">
                <v:textbox>
                  <w:txbxContent>
                    <w:p w14:paraId="261BF349" w14:textId="47DF8BA6" w:rsidR="00283632" w:rsidRPr="00F62C98" w:rsidRDefault="00283632" w:rsidP="00F62C98">
                      <w:pPr>
                        <w:jc w:val="center"/>
                        <w:rPr>
                          <w:sz w:val="18"/>
                          <w:szCs w:val="18"/>
                          <w:lang w:val="es-ES"/>
                        </w:rPr>
                      </w:pPr>
                      <w:r w:rsidRPr="00F62C98">
                        <w:rPr>
                          <w:b/>
                          <w:sz w:val="18"/>
                          <w:szCs w:val="18"/>
                          <w:lang w:val="es-ES"/>
                        </w:rPr>
                        <w:t>C-I.1.1.</w:t>
                      </w:r>
                      <w:r w:rsidR="005B7ABC" w:rsidRPr="00F62C98">
                        <w:rPr>
                          <w:b/>
                          <w:sz w:val="18"/>
                          <w:szCs w:val="18"/>
                          <w:lang w:val="es-ES"/>
                        </w:rPr>
                        <w:t>2</w:t>
                      </w:r>
                      <w:r w:rsidRPr="00F62C98">
                        <w:rPr>
                          <w:b/>
                          <w:sz w:val="18"/>
                          <w:szCs w:val="18"/>
                          <w:lang w:val="es-ES"/>
                        </w:rPr>
                        <w:t>:</w:t>
                      </w:r>
                      <w:r w:rsidR="00F62C98" w:rsidRPr="00F62C98">
                        <w:rPr>
                          <w:b/>
                          <w:sz w:val="18"/>
                          <w:szCs w:val="18"/>
                          <w:lang w:val="es-ES"/>
                        </w:rPr>
                        <w:t xml:space="preserve"> </w:t>
                      </w:r>
                      <w:r w:rsidR="00F62C98" w:rsidRPr="00F62C98">
                        <w:rPr>
                          <w:sz w:val="18"/>
                          <w:szCs w:val="18"/>
                        </w:rPr>
                        <w:t>Falta de diseño e implementación de procedimientos formales para la gestión de RAEE</w:t>
                      </w:r>
                    </w:p>
                    <w:p w14:paraId="1950F63D" w14:textId="77777777" w:rsidR="00283632" w:rsidRPr="005540E0" w:rsidRDefault="00283632" w:rsidP="00283632">
                      <w:pPr>
                        <w:rPr>
                          <w:sz w:val="16"/>
                          <w:szCs w:val="16"/>
                        </w:rPr>
                      </w:pPr>
                    </w:p>
                  </w:txbxContent>
                </v:textbox>
              </v:shape>
            </w:pict>
          </mc:Fallback>
        </mc:AlternateContent>
      </w:r>
      <w:r w:rsidR="001F6527" w:rsidRPr="00F62C98">
        <w:rPr>
          <w:b/>
          <w:noProof/>
        </w:rPr>
        <mc:AlternateContent>
          <mc:Choice Requires="wps">
            <w:drawing>
              <wp:anchor distT="0" distB="0" distL="114300" distR="114300" simplePos="0" relativeHeight="251658268" behindDoc="0" locked="0" layoutInCell="1" allowOverlap="1" wp14:anchorId="605E5DB0" wp14:editId="4A0C961A">
                <wp:simplePos x="0" y="0"/>
                <wp:positionH relativeFrom="margin">
                  <wp:posOffset>822638</wp:posOffset>
                </wp:positionH>
                <wp:positionV relativeFrom="paragraph">
                  <wp:posOffset>1266825</wp:posOffset>
                </wp:positionV>
                <wp:extent cx="1747520" cy="768350"/>
                <wp:effectExtent l="57150" t="38100" r="81280" b="88900"/>
                <wp:wrapNone/>
                <wp:docPr id="96" name="Rectangle: Rounded Corners 96"/>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56F5472E">
              <v:roundrect id="Rectángulo: esquinas redondeadas 96" style="position:absolute;margin-left:64.75pt;margin-top:99.75pt;width:137.6pt;height:60.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59A173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">
                <v:shadow on="t" color="black" opacity="24903f" offset="0,.55556mm" origin=",.5"/>
                <w10:wrap anchorx="margin"/>
              </v:roundrect>
            </w:pict>
          </mc:Fallback>
        </mc:AlternateContent>
      </w:r>
      <w:r w:rsidR="005B7ABC" w:rsidRPr="00F62C98">
        <w:rPr>
          <w:b/>
          <w:noProof/>
        </w:rPr>
        <mc:AlternateContent>
          <mc:Choice Requires="wps">
            <w:drawing>
              <wp:anchor distT="0" distB="0" distL="114300" distR="114300" simplePos="0" relativeHeight="251658274" behindDoc="0" locked="0" layoutInCell="1" allowOverlap="1" wp14:anchorId="2283CE7B" wp14:editId="20A7E475">
                <wp:simplePos x="0" y="0"/>
                <wp:positionH relativeFrom="margin">
                  <wp:posOffset>3263900</wp:posOffset>
                </wp:positionH>
                <wp:positionV relativeFrom="paragraph">
                  <wp:posOffset>434340</wp:posOffset>
                </wp:positionV>
                <wp:extent cx="1747520" cy="768350"/>
                <wp:effectExtent l="57150" t="38100" r="81280" b="88900"/>
                <wp:wrapNone/>
                <wp:docPr id="102" name="Rectangle: Rounded Corners 102"/>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D30C3D4">
              <v:roundrect id="Rectángulo: esquinas redondeadas 102" style="position:absolute;margin-left:257pt;margin-top:34.2pt;width:137.6pt;height:60.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59FA47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">
                <v:shadow on="t" color="black" opacity="24903f" offset="0,.55556mm" origin=",.5"/>
                <w10:wrap anchorx="margin"/>
              </v:roundrect>
            </w:pict>
          </mc:Fallback>
        </mc:AlternateContent>
      </w:r>
      <w:r w:rsidR="005B7ABC" w:rsidRPr="00F62C98">
        <w:rPr>
          <w:b/>
          <w:noProof/>
          <w:color w:val="A6A6A6" w:themeColor="background1" w:themeShade="A6"/>
        </w:rPr>
        <mc:AlternateContent>
          <mc:Choice Requires="wps">
            <w:drawing>
              <wp:anchor distT="0" distB="0" distL="114300" distR="114300" simplePos="0" relativeHeight="251658270" behindDoc="0" locked="0" layoutInCell="1" allowOverlap="1" wp14:anchorId="7B1A0D17" wp14:editId="29EF6183">
                <wp:simplePos x="0" y="0"/>
                <wp:positionH relativeFrom="margin">
                  <wp:posOffset>6038215</wp:posOffset>
                </wp:positionH>
                <wp:positionV relativeFrom="paragraph">
                  <wp:posOffset>380365</wp:posOffset>
                </wp:positionV>
                <wp:extent cx="1747520" cy="768350"/>
                <wp:effectExtent l="57150" t="38100" r="81280" b="88900"/>
                <wp:wrapNone/>
                <wp:docPr id="98" name="Rectangle: Rounded Corners 98"/>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395F595">
              <v:roundrect id="Rectángulo: esquinas redondeadas 98" style="position:absolute;margin-left:475.45pt;margin-top:29.95pt;width:137.6pt;height:60.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2DCF4C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">
                <v:shadow on="t" color="black" opacity="24903f" offset="0,.55556mm" origin=",.5"/>
                <w10:wrap anchorx="margin"/>
              </v:roundrect>
            </w:pict>
          </mc:Fallback>
        </mc:AlternateContent>
      </w:r>
      <w:r w:rsidR="005B7ABC" w:rsidRPr="00F62C98">
        <w:rPr>
          <w:b/>
          <w:noProof/>
          <w:color w:val="A6A6A6" w:themeColor="background1" w:themeShade="A6"/>
        </w:rPr>
        <mc:AlternateContent>
          <mc:Choice Requires="wps">
            <w:drawing>
              <wp:anchor distT="0" distB="0" distL="114300" distR="114300" simplePos="0" relativeHeight="251658266" behindDoc="0" locked="0" layoutInCell="1" allowOverlap="1" wp14:anchorId="5C0CEDA2" wp14:editId="5AD53DE3">
                <wp:simplePos x="0" y="0"/>
                <wp:positionH relativeFrom="margin">
                  <wp:posOffset>839470</wp:posOffset>
                </wp:positionH>
                <wp:positionV relativeFrom="paragraph">
                  <wp:posOffset>381635</wp:posOffset>
                </wp:positionV>
                <wp:extent cx="1747520" cy="768350"/>
                <wp:effectExtent l="57150" t="38100" r="81280" b="88900"/>
                <wp:wrapNone/>
                <wp:docPr id="94" name="Rectangle: Rounded Corners 94"/>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02C8A694">
              <v:roundrect id="Rectángulo: esquinas redondeadas 94" style="position:absolute;margin-left:66.1pt;margin-top:30.05pt;width:137.6pt;height:60.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222C92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">
                <v:shadow on="t" color="black" opacity="24903f" offset="0,.55556mm" origin=",.5"/>
                <w10:wrap anchorx="margin"/>
              </v:roundrect>
            </w:pict>
          </mc:Fallback>
        </mc:AlternateContent>
      </w:r>
      <w:r w:rsidR="005B7ABC" w:rsidRPr="00F62C98">
        <w:rPr>
          <w:b/>
          <w:noProof/>
          <w:color w:val="A6A6A6" w:themeColor="background1" w:themeShade="A6"/>
        </w:rPr>
        <mc:AlternateContent>
          <mc:Choice Requires="wps">
            <w:drawing>
              <wp:anchor distT="0" distB="0" distL="114300" distR="114300" simplePos="0" relativeHeight="251658267" behindDoc="0" locked="0" layoutInCell="1" allowOverlap="1" wp14:anchorId="4FF75B78" wp14:editId="2C0F7FA8">
                <wp:simplePos x="0" y="0"/>
                <wp:positionH relativeFrom="column">
                  <wp:posOffset>913130</wp:posOffset>
                </wp:positionH>
                <wp:positionV relativeFrom="paragraph">
                  <wp:posOffset>414655</wp:posOffset>
                </wp:positionV>
                <wp:extent cx="1616075" cy="700405"/>
                <wp:effectExtent l="0" t="0" r="0" b="4445"/>
                <wp:wrapNone/>
                <wp:docPr id="95" name="Text Box 95"/>
                <wp:cNvGraphicFramePr/>
                <a:graphic xmlns:a="http://schemas.openxmlformats.org/drawingml/2006/main">
                  <a:graphicData uri="http://schemas.microsoft.com/office/word/2010/wordprocessingShape">
                    <wps:wsp>
                      <wps:cNvSpPr txBox="1"/>
                      <wps:spPr>
                        <a:xfrm>
                          <a:off x="0" y="0"/>
                          <a:ext cx="1616075" cy="700405"/>
                        </a:xfrm>
                        <a:prstGeom prst="rect">
                          <a:avLst/>
                        </a:prstGeom>
                        <a:noFill/>
                        <a:ln w="6350">
                          <a:noFill/>
                        </a:ln>
                      </wps:spPr>
                      <wps:txbx>
                        <w:txbxContent>
                          <w:p w14:paraId="448D969A" w14:textId="217B3C6A" w:rsidR="005540E0" w:rsidRPr="00F62C98" w:rsidRDefault="005540E0" w:rsidP="00F62C98">
                            <w:pPr>
                              <w:rPr>
                                <w:sz w:val="18"/>
                                <w:szCs w:val="18"/>
                                <w:lang w:val="es-ES"/>
                              </w:rPr>
                            </w:pPr>
                            <w:r w:rsidRPr="00F62C98">
                              <w:rPr>
                                <w:b/>
                                <w:sz w:val="18"/>
                                <w:szCs w:val="18"/>
                                <w:lang w:val="es-ES"/>
                              </w:rPr>
                              <w:t xml:space="preserve">C-I.1.1.1: </w:t>
                            </w:r>
                            <w:r w:rsidR="00F62C98" w:rsidRPr="00F62C98">
                              <w:rPr>
                                <w:sz w:val="18"/>
                                <w:szCs w:val="18"/>
                              </w:rPr>
                              <w:t xml:space="preserve"> Resistencia al cambio tecnológico</w:t>
                            </w:r>
                          </w:p>
                          <w:p w14:paraId="55F540C1" w14:textId="77777777" w:rsidR="005540E0" w:rsidRPr="005540E0" w:rsidRDefault="005540E0">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75B78" id="Text Box 95" o:spid="_x0000_s1043" type="#_x0000_t202" style="position:absolute;margin-left:71.9pt;margin-top:32.65pt;width:127.25pt;height:55.1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" filled="f" stroked="f" strokeweight=".5pt">
                <v:textbox>
                  <w:txbxContent>
                    <w:p w14:paraId="448D969A" w14:textId="217B3C6A" w:rsidR="005540E0" w:rsidRPr="00F62C98" w:rsidRDefault="005540E0" w:rsidP="00F62C98">
                      <w:pPr>
                        <w:rPr>
                          <w:sz w:val="18"/>
                          <w:szCs w:val="18"/>
                          <w:lang w:val="es-ES"/>
                        </w:rPr>
                      </w:pPr>
                      <w:r w:rsidRPr="00F62C98">
                        <w:rPr>
                          <w:b/>
                          <w:sz w:val="18"/>
                          <w:szCs w:val="18"/>
                          <w:lang w:val="es-ES"/>
                        </w:rPr>
                        <w:t xml:space="preserve">C-I.1.1.1: </w:t>
                      </w:r>
                      <w:r w:rsidR="00F62C98" w:rsidRPr="00F62C98">
                        <w:rPr>
                          <w:sz w:val="18"/>
                          <w:szCs w:val="18"/>
                        </w:rPr>
                        <w:t xml:space="preserve"> Resistencia al cambio tecnológico</w:t>
                      </w:r>
                    </w:p>
                    <w:p w14:paraId="55F540C1" w14:textId="77777777" w:rsidR="005540E0" w:rsidRPr="005540E0" w:rsidRDefault="005540E0">
                      <w:pPr>
                        <w:rPr>
                          <w:sz w:val="16"/>
                          <w:szCs w:val="16"/>
                        </w:rPr>
                      </w:pPr>
                    </w:p>
                  </w:txbxContent>
                </v:textbox>
              </v:shape>
            </w:pict>
          </mc:Fallback>
        </mc:AlternateContent>
      </w:r>
      <w:r w:rsidR="001F6527" w:rsidRPr="00F62C98">
        <w:rPr>
          <w:b/>
          <w:color w:val="808080" w:themeColor="background1" w:themeShade="80"/>
          <w:sz w:val="16"/>
          <w:szCs w:val="16"/>
          <w:lang w:val="es-ES"/>
        </w:rPr>
        <w:t>+</w:t>
      </w:r>
      <w:r w:rsidR="00BC4B19" w:rsidRPr="00F62C98">
        <w:rPr>
          <w:b/>
        </w:rPr>
        <w:tab/>
      </w:r>
    </w:p>
    <w:p w14:paraId="59DAD15A" w14:textId="3F3A5E9B" w:rsidR="00B026AD" w:rsidRPr="00EE3934" w:rsidRDefault="00B026AD" w:rsidP="006C6B9E">
      <w:pPr>
        <w:pStyle w:val="Ttulo2"/>
      </w:pPr>
      <w:bookmarkStart w:id="14" w:name="_Toc125731069"/>
      <w:r>
        <w:lastRenderedPageBreak/>
        <w:t>Justificación</w:t>
      </w:r>
      <w:bookmarkEnd w:id="14"/>
    </w:p>
    <w:p w14:paraId="643C9022" w14:textId="02724498" w:rsidR="00F62C98" w:rsidRPr="00F62C98" w:rsidRDefault="00F62C98" w:rsidP="00F62C98">
      <w:pPr>
        <w:numPr>
          <w:ilvl w:val="12"/>
          <w:numId w:val="0"/>
        </w:numPr>
        <w:spacing w:line="480" w:lineRule="auto"/>
        <w:rPr>
          <w:lang w:val="es-ES"/>
        </w:rPr>
      </w:pPr>
      <w:r w:rsidRPr="00F62C98">
        <w:rPr>
          <w:lang w:val="es-ES"/>
        </w:rPr>
        <w:t>El crecimiento del uso de dispositivos tecnológicos en las organizaciones ha generado un aumento significativo en la producción de residuos de aparatos eléctricos y electrónicos (RAEE), lo que representa un desafío tanto a nivel ambiental como organizacional. En muchas empresas, la gestión de estos residuos se realiza de manera inadecuada debido a la falta de herramientas tecnológicas que permitan llevar un control eficiente sobre el ciclo de vida de los equipos, desde su adquisición hasta su disposición final. Esta situación limita la trazabilidad de los dispositivos, dificulta la toma de decisiones y aumenta el riesgo de impactos negativos en el medio ambiente.</w:t>
      </w:r>
    </w:p>
    <w:p w14:paraId="5EF5382B" w14:textId="74BE1F55" w:rsidR="00F62C98" w:rsidRPr="00F62C98" w:rsidRDefault="00F62C98" w:rsidP="00F62C98">
      <w:pPr>
        <w:numPr>
          <w:ilvl w:val="12"/>
          <w:numId w:val="0"/>
        </w:numPr>
        <w:spacing w:line="480" w:lineRule="auto"/>
        <w:rPr>
          <w:lang w:val="es-ES"/>
        </w:rPr>
      </w:pPr>
      <w:r w:rsidRPr="00F62C98">
        <w:rPr>
          <w:lang w:val="es-ES"/>
        </w:rPr>
        <w:t>En el contexto de las empresas de Bucaramanga, Santander, esta problemática se evidencia en el manejo manual o disperso de la información relacionada con los equipos tecnológicos, lo cual genera desorganización, pérdida de datos y bajo control de los activos. Como consecuencia, se presentan deficiencias en la gestión de residuos electrónicos, lo que puede derivar en contaminación ambiental, incumplimiento de normativas y baja eficiencia en los procesos internos de las organizaciones.</w:t>
      </w:r>
    </w:p>
    <w:p w14:paraId="0078B42C" w14:textId="77777777" w:rsidR="00F62C98" w:rsidRPr="00F62C98" w:rsidRDefault="00F62C98" w:rsidP="00F62C98">
      <w:pPr>
        <w:numPr>
          <w:ilvl w:val="12"/>
          <w:numId w:val="0"/>
        </w:numPr>
        <w:spacing w:line="480" w:lineRule="auto"/>
        <w:rPr>
          <w:lang w:val="es-ES"/>
        </w:rPr>
      </w:pPr>
      <w:r w:rsidRPr="00F62C98">
        <w:rPr>
          <w:lang w:val="es-ES"/>
        </w:rPr>
        <w:t>Desde el ámbito académico y disciplinar, el desarrollo de este proyecto es pertinente, ya que permite aplicar conocimientos propios de la ingeniería de sistemas, especialmente en áreas como el análisis de requerimientos, diseño de sistemas de información, desarrollo de software y gestión de bases de datos. Además, contribuye al fortalecimiento de competencias en la solución de problemas reales mediante el uso de tecnologías de la información.</w:t>
      </w:r>
    </w:p>
    <w:p w14:paraId="31A4BAB3" w14:textId="77777777" w:rsidR="00F62C98" w:rsidRPr="00F62C98" w:rsidRDefault="00F62C98" w:rsidP="00F62C98">
      <w:pPr>
        <w:numPr>
          <w:ilvl w:val="12"/>
          <w:numId w:val="0"/>
        </w:numPr>
        <w:spacing w:line="480" w:lineRule="auto"/>
        <w:rPr>
          <w:lang w:val="es-ES"/>
        </w:rPr>
      </w:pPr>
    </w:p>
    <w:p w14:paraId="39F885A0" w14:textId="3CC4EEDA" w:rsidR="00F62C98" w:rsidRPr="00F62C98" w:rsidRDefault="00F62C98" w:rsidP="00F62C98">
      <w:pPr>
        <w:numPr>
          <w:ilvl w:val="12"/>
          <w:numId w:val="0"/>
        </w:numPr>
        <w:spacing w:line="480" w:lineRule="auto"/>
        <w:rPr>
          <w:lang w:val="es-ES"/>
        </w:rPr>
      </w:pPr>
      <w:r w:rsidRPr="00F62C98">
        <w:rPr>
          <w:lang w:val="es-ES"/>
        </w:rPr>
        <w:lastRenderedPageBreak/>
        <w:t>En el ámbito social, este proyecto aporta a la promoción de prácticas responsables en la gestión de residuos tecnológicos, contribuyendo al cuidado del medio ambiente y al uso adecuado de los recursos. Asimismo, beneficia a las empresas al proporcionar una herramienta que mejora el control, la organización y la trazabilidad de los equipos electrónicos.</w:t>
      </w:r>
    </w:p>
    <w:p w14:paraId="37B8BA97" w14:textId="0E2B1379" w:rsidR="006F46C7" w:rsidRDefault="00F62C98" w:rsidP="00F62C98">
      <w:pPr>
        <w:numPr>
          <w:ilvl w:val="12"/>
          <w:numId w:val="0"/>
        </w:numPr>
        <w:spacing w:line="480" w:lineRule="auto"/>
        <w:rPr>
          <w:rStyle w:val="Fuerte"/>
          <w:color w:val="A6A6A6" w:themeColor="background1" w:themeShade="A6"/>
        </w:rPr>
      </w:pPr>
      <w:r w:rsidRPr="00F62C98">
        <w:rPr>
          <w:lang w:val="es-ES"/>
        </w:rPr>
        <w:t>Desde una perspectiva personal, el desarrollo de este proyecto permite fortalecer habilidades técnicas y analíticas, así como adquirir experiencia en la construcción de soluciones tecnológicas aplicadas a contextos reales. Finalmente, la implementación de un sistema de información orientado a la gestión de RAEE permitirá optimizar procesos, mejorar la toma de decisiones y aportar al desarrollo sostenible, generando valor en los ámbitos empresarial, ambiental y tecnológico.</w:t>
      </w:r>
    </w:p>
    <w:p w14:paraId="1C0BD6A5" w14:textId="08A6643E" w:rsidR="001F4A51" w:rsidRDefault="001F4A51" w:rsidP="001036A6">
      <w:pPr>
        <w:numPr>
          <w:ilvl w:val="12"/>
          <w:numId w:val="0"/>
        </w:numPr>
        <w:spacing w:line="480" w:lineRule="auto"/>
        <w:ind w:firstLine="720"/>
        <w:rPr>
          <w:rStyle w:val="Fuerte"/>
          <w:color w:val="A6A6A6" w:themeColor="background1" w:themeShade="A6"/>
        </w:rPr>
      </w:pPr>
    </w:p>
    <w:p w14:paraId="7260537F" w14:textId="74701915" w:rsidR="00303368" w:rsidRDefault="00303368" w:rsidP="001036A6">
      <w:pPr>
        <w:numPr>
          <w:ilvl w:val="12"/>
          <w:numId w:val="0"/>
        </w:numPr>
        <w:spacing w:line="480" w:lineRule="auto"/>
        <w:ind w:firstLine="720"/>
        <w:rPr>
          <w:rStyle w:val="Fuerte"/>
          <w:color w:val="A6A6A6" w:themeColor="background1" w:themeShade="A6"/>
        </w:rPr>
      </w:pPr>
    </w:p>
    <w:p w14:paraId="0B7F34D7" w14:textId="2A1AD979" w:rsidR="00303368" w:rsidRDefault="00303368" w:rsidP="001036A6">
      <w:pPr>
        <w:numPr>
          <w:ilvl w:val="12"/>
          <w:numId w:val="0"/>
        </w:numPr>
        <w:spacing w:line="480" w:lineRule="auto"/>
        <w:ind w:firstLine="720"/>
        <w:rPr>
          <w:rStyle w:val="Fuerte"/>
          <w:color w:val="A6A6A6" w:themeColor="background1" w:themeShade="A6"/>
        </w:rPr>
      </w:pPr>
    </w:p>
    <w:p w14:paraId="6315C7BA" w14:textId="559C236E" w:rsidR="00303368" w:rsidRDefault="00303368" w:rsidP="001036A6">
      <w:pPr>
        <w:numPr>
          <w:ilvl w:val="12"/>
          <w:numId w:val="0"/>
        </w:numPr>
        <w:spacing w:line="480" w:lineRule="auto"/>
        <w:ind w:firstLine="720"/>
        <w:rPr>
          <w:rStyle w:val="Fuerte"/>
          <w:color w:val="A6A6A6" w:themeColor="background1" w:themeShade="A6"/>
        </w:rPr>
      </w:pPr>
    </w:p>
    <w:p w14:paraId="62080C46" w14:textId="69CBC70C" w:rsidR="00303368" w:rsidRDefault="00303368" w:rsidP="001036A6">
      <w:pPr>
        <w:numPr>
          <w:ilvl w:val="12"/>
          <w:numId w:val="0"/>
        </w:numPr>
        <w:spacing w:line="480" w:lineRule="auto"/>
        <w:ind w:firstLine="720"/>
        <w:rPr>
          <w:rStyle w:val="Fuerte"/>
          <w:color w:val="A6A6A6" w:themeColor="background1" w:themeShade="A6"/>
        </w:rPr>
      </w:pPr>
    </w:p>
    <w:p w14:paraId="49A00D99" w14:textId="1C367230" w:rsidR="00303368" w:rsidRDefault="00303368" w:rsidP="001036A6">
      <w:pPr>
        <w:numPr>
          <w:ilvl w:val="12"/>
          <w:numId w:val="0"/>
        </w:numPr>
        <w:spacing w:line="480" w:lineRule="auto"/>
        <w:ind w:firstLine="720"/>
        <w:rPr>
          <w:rStyle w:val="Fuerte"/>
          <w:color w:val="A6A6A6" w:themeColor="background1" w:themeShade="A6"/>
        </w:rPr>
      </w:pPr>
    </w:p>
    <w:p w14:paraId="5BFDB1DF" w14:textId="77777777" w:rsidR="00D965F2" w:rsidRDefault="00D965F2" w:rsidP="001036A6">
      <w:pPr>
        <w:numPr>
          <w:ilvl w:val="12"/>
          <w:numId w:val="0"/>
        </w:numPr>
        <w:spacing w:line="480" w:lineRule="auto"/>
        <w:ind w:firstLine="720"/>
        <w:rPr>
          <w:rStyle w:val="Fuerte"/>
          <w:color w:val="A6A6A6" w:themeColor="background1" w:themeShade="A6"/>
        </w:rPr>
      </w:pPr>
    </w:p>
    <w:p w14:paraId="6FC7597A" w14:textId="4DC08672" w:rsidR="00303368" w:rsidRDefault="00303368" w:rsidP="001036A6">
      <w:pPr>
        <w:numPr>
          <w:ilvl w:val="12"/>
          <w:numId w:val="0"/>
        </w:numPr>
        <w:spacing w:line="480" w:lineRule="auto"/>
        <w:ind w:firstLine="720"/>
        <w:rPr>
          <w:rStyle w:val="Fuerte"/>
          <w:color w:val="A6A6A6" w:themeColor="background1" w:themeShade="A6"/>
        </w:rPr>
      </w:pPr>
    </w:p>
    <w:p w14:paraId="6DF29742" w14:textId="0EA1A2A2" w:rsidR="00303368" w:rsidRDefault="00303368" w:rsidP="001036A6">
      <w:pPr>
        <w:numPr>
          <w:ilvl w:val="12"/>
          <w:numId w:val="0"/>
        </w:numPr>
        <w:spacing w:line="480" w:lineRule="auto"/>
        <w:ind w:firstLine="720"/>
        <w:rPr>
          <w:rStyle w:val="Fuerte"/>
          <w:color w:val="A6A6A6" w:themeColor="background1" w:themeShade="A6"/>
        </w:rPr>
      </w:pPr>
    </w:p>
    <w:p w14:paraId="666B73CE" w14:textId="77777777" w:rsidR="00F62C98" w:rsidRDefault="00F62C98" w:rsidP="001036A6">
      <w:pPr>
        <w:numPr>
          <w:ilvl w:val="12"/>
          <w:numId w:val="0"/>
        </w:numPr>
        <w:spacing w:line="480" w:lineRule="auto"/>
        <w:ind w:firstLine="720"/>
        <w:rPr>
          <w:rStyle w:val="Fuerte"/>
          <w:color w:val="A6A6A6" w:themeColor="background1" w:themeShade="A6"/>
        </w:rPr>
      </w:pPr>
    </w:p>
    <w:p w14:paraId="77EE2939" w14:textId="77777777" w:rsidR="00303368" w:rsidRPr="009019ED" w:rsidRDefault="00303368" w:rsidP="00C00950">
      <w:pPr>
        <w:pStyle w:val="Ttulo2"/>
      </w:pPr>
      <w:bookmarkStart w:id="15" w:name="_Toc52010892"/>
      <w:bookmarkStart w:id="16" w:name="_Toc83410861"/>
      <w:bookmarkStart w:id="17" w:name="_Toc97902922"/>
      <w:bookmarkStart w:id="18" w:name="_Toc125731070"/>
      <w:r w:rsidRPr="009019ED">
        <w:lastRenderedPageBreak/>
        <w:t>Objetivos</w:t>
      </w:r>
      <w:bookmarkEnd w:id="15"/>
      <w:bookmarkEnd w:id="16"/>
      <w:bookmarkEnd w:id="17"/>
      <w:bookmarkEnd w:id="18"/>
      <w:r w:rsidRPr="009019ED">
        <w:t xml:space="preserve">   </w:t>
      </w:r>
    </w:p>
    <w:p w14:paraId="06B0789B" w14:textId="77777777" w:rsidR="00303368" w:rsidRPr="009019ED" w:rsidRDefault="00303368" w:rsidP="00C00950">
      <w:pPr>
        <w:pStyle w:val="Ttulo3"/>
        <w:spacing w:line="480" w:lineRule="auto"/>
      </w:pPr>
      <w:bookmarkStart w:id="19" w:name="_Toc52010893"/>
      <w:bookmarkStart w:id="20" w:name="_Toc83410862"/>
      <w:bookmarkStart w:id="21" w:name="_Toc97902923"/>
      <w:bookmarkStart w:id="22" w:name="_Toc125731071"/>
      <w:r w:rsidRPr="009019ED">
        <w:t>Objetivo general</w:t>
      </w:r>
      <w:bookmarkEnd w:id="19"/>
      <w:bookmarkEnd w:id="20"/>
      <w:bookmarkEnd w:id="21"/>
      <w:bookmarkEnd w:id="22"/>
    </w:p>
    <w:p w14:paraId="723E3A8B" w14:textId="4EFC3FF2" w:rsidR="001D1586" w:rsidRPr="00F62C98" w:rsidRDefault="00A9074B" w:rsidP="001D1586">
      <w:pPr>
        <w:numPr>
          <w:ilvl w:val="12"/>
          <w:numId w:val="0"/>
        </w:numPr>
        <w:spacing w:line="480" w:lineRule="auto"/>
        <w:rPr>
          <w:lang w:val="es-ES"/>
        </w:rPr>
      </w:pPr>
      <w:bookmarkStart w:id="23" w:name="_Toc52010894"/>
      <w:bookmarkStart w:id="24" w:name="_Toc83410863"/>
      <w:bookmarkStart w:id="25" w:name="_Toc97902924"/>
      <w:bookmarkStart w:id="26" w:name="_Toc125731072"/>
      <w:r>
        <w:rPr>
          <w:lang w:val="es-ES"/>
        </w:rPr>
        <w:t>D</w:t>
      </w:r>
      <w:r w:rsidR="001D1586" w:rsidRPr="001D1586">
        <w:rPr>
          <w:lang w:val="es-ES"/>
        </w:rPr>
        <w:t>esarrollar un sistema de información para la gestión y trazabilidad de los residuos tecnológicos (RAEE) en empresas de Bucaramanga, Santander, con el fin de optimizar el registro, control y seguimiento de los equipos durante su ciclo de vida y mejorar la toma de decisiones en su manejo.</w:t>
      </w:r>
    </w:p>
    <w:p w14:paraId="0BD59AD4" w14:textId="11D052B4" w:rsidR="00303368" w:rsidRPr="009019ED" w:rsidRDefault="00303368" w:rsidP="00C00950">
      <w:pPr>
        <w:pStyle w:val="Ttulo3"/>
        <w:spacing w:line="480" w:lineRule="auto"/>
      </w:pPr>
      <w:r w:rsidRPr="009019ED">
        <w:t>Objetivos específicos</w:t>
      </w:r>
      <w:bookmarkEnd w:id="23"/>
      <w:bookmarkEnd w:id="24"/>
      <w:bookmarkEnd w:id="25"/>
      <w:bookmarkEnd w:id="26"/>
    </w:p>
    <w:p w14:paraId="47B71D94" w14:textId="7D890952" w:rsidR="001D1586" w:rsidRPr="00A9074B" w:rsidRDefault="001D1586" w:rsidP="0080738E">
      <w:pPr>
        <w:pStyle w:val="Ttulo1"/>
        <w:numPr>
          <w:ilvl w:val="0"/>
          <w:numId w:val="21"/>
        </w:numPr>
      </w:pPr>
      <w:r w:rsidRPr="00A9074B">
        <w:t>Analizar la situación actual de la gestión de residuos tecnológicos en empresas de Bucaramanga, Santander, con el fin de identificar necesidades y problemáticas relacionadas con su control y trazabilidad.</w:t>
      </w:r>
    </w:p>
    <w:p w14:paraId="75D23DEC" w14:textId="1EBBD5FD" w:rsidR="001D1586" w:rsidRPr="00A9074B" w:rsidRDefault="001D1586" w:rsidP="00A9074B">
      <w:pPr>
        <w:pStyle w:val="Prrafodelista"/>
        <w:numPr>
          <w:ilvl w:val="0"/>
          <w:numId w:val="21"/>
        </w:numPr>
        <w:spacing w:line="480" w:lineRule="auto"/>
        <w:rPr>
          <w:lang w:val="es-ES"/>
        </w:rPr>
      </w:pPr>
      <w:r w:rsidRPr="00A9074B">
        <w:rPr>
          <w:lang w:val="es-ES"/>
        </w:rPr>
        <w:t>Definir los requerimientos funcionales y no funcionales del sistema de información, con el propósito de establecer las características necesarias para su adecuado funcionamiento.</w:t>
      </w:r>
    </w:p>
    <w:p w14:paraId="02C32350" w14:textId="301DDE88" w:rsidR="001D1586" w:rsidRDefault="001D1586" w:rsidP="00A9074B">
      <w:pPr>
        <w:pStyle w:val="Prrafodelista"/>
        <w:numPr>
          <w:ilvl w:val="0"/>
          <w:numId w:val="21"/>
        </w:numPr>
        <w:spacing w:line="480" w:lineRule="auto"/>
      </w:pPr>
      <w:r w:rsidRPr="00A9074B">
        <w:rPr>
          <w:lang w:val="es-ES"/>
        </w:rPr>
        <w:t>Diseñar la arquitectura y estructura del sistema de información, con el fin de representar los procesos de registro, control y seguimiento de los residuos tecnológicos.</w:t>
      </w:r>
      <w:r w:rsidRPr="001D1586">
        <w:t xml:space="preserve"> </w:t>
      </w:r>
    </w:p>
    <w:p w14:paraId="7C4DAE87" w14:textId="40B6A1C3" w:rsidR="001D1586" w:rsidRPr="00A9074B" w:rsidRDefault="001D1586" w:rsidP="00A9074B">
      <w:pPr>
        <w:pStyle w:val="Prrafodelista"/>
        <w:numPr>
          <w:ilvl w:val="0"/>
          <w:numId w:val="21"/>
        </w:numPr>
        <w:spacing w:line="480" w:lineRule="auto"/>
        <w:rPr>
          <w:lang w:val="es-ES"/>
        </w:rPr>
      </w:pPr>
      <w:r w:rsidRPr="00A9074B">
        <w:rPr>
          <w:lang w:val="es-ES"/>
        </w:rPr>
        <w:t>Desarrollar un prototipo funcional del sistema de información, con el propósito de gestionar y realizar la trazabilidad de los residuos tecnológicos en las empresas.</w:t>
      </w:r>
    </w:p>
    <w:p w14:paraId="3A359B00" w14:textId="78BB76C4" w:rsidR="005B2CA5" w:rsidRPr="00A9074B" w:rsidRDefault="001D1586" w:rsidP="00A9074B">
      <w:pPr>
        <w:pStyle w:val="Prrafodelista"/>
        <w:numPr>
          <w:ilvl w:val="0"/>
          <w:numId w:val="21"/>
        </w:numPr>
        <w:spacing w:line="480" w:lineRule="auto"/>
        <w:rPr>
          <w:lang w:val="es-ES"/>
        </w:rPr>
      </w:pPr>
      <w:r w:rsidRPr="00A9074B">
        <w:rPr>
          <w:lang w:val="es-ES"/>
        </w:rPr>
        <w:t>Evaluar el funcionamiento del sistema desarrollado mediante pruebas, con el fin de verificar su utilidad y aporte en la gestión de los residuos tecnológicos.</w:t>
      </w:r>
    </w:p>
    <w:p w14:paraId="41322D32" w14:textId="3CFCA7DD" w:rsidR="005B2CA5" w:rsidRDefault="005B2CA5" w:rsidP="001036A6">
      <w:pPr>
        <w:spacing w:line="480" w:lineRule="auto"/>
        <w:rPr>
          <w:lang w:val="es-ES"/>
        </w:rPr>
      </w:pPr>
    </w:p>
    <w:p w14:paraId="43C094D0" w14:textId="4E19CCFF" w:rsidR="005B2CA5" w:rsidRDefault="005B2CA5" w:rsidP="001036A6">
      <w:pPr>
        <w:spacing w:line="480" w:lineRule="auto"/>
        <w:rPr>
          <w:lang w:val="es-ES"/>
        </w:rPr>
      </w:pPr>
    </w:p>
    <w:p w14:paraId="168D969F" w14:textId="77777777" w:rsidR="005B2CA5" w:rsidRPr="009019ED" w:rsidRDefault="005B2CA5" w:rsidP="001036A6">
      <w:pPr>
        <w:numPr>
          <w:ilvl w:val="12"/>
          <w:numId w:val="0"/>
        </w:numPr>
        <w:spacing w:line="480" w:lineRule="auto"/>
        <w:rPr>
          <w:lang w:val="es-ES"/>
        </w:rPr>
      </w:pPr>
    </w:p>
    <w:p w14:paraId="21728DB7" w14:textId="77777777" w:rsidR="005B2CA5" w:rsidRPr="009019ED" w:rsidRDefault="005B2CA5" w:rsidP="00C00950">
      <w:pPr>
        <w:pStyle w:val="Ttulo2"/>
      </w:pPr>
      <w:bookmarkStart w:id="27" w:name="_Toc52010889"/>
      <w:bookmarkStart w:id="28" w:name="_Toc83410858"/>
      <w:bookmarkStart w:id="29" w:name="_Toc97902919"/>
      <w:bookmarkStart w:id="30" w:name="_Toc125731074"/>
      <w:r w:rsidRPr="009019ED">
        <w:t>Marco referencial</w:t>
      </w:r>
      <w:bookmarkEnd w:id="27"/>
      <w:bookmarkEnd w:id="28"/>
      <w:bookmarkEnd w:id="29"/>
      <w:bookmarkEnd w:id="30"/>
      <w:r w:rsidRPr="009019ED">
        <w:t xml:space="preserve">  </w:t>
      </w:r>
    </w:p>
    <w:p w14:paraId="42B37AF9" w14:textId="46A89FD8" w:rsidR="005B2CA5" w:rsidRPr="00D965F2" w:rsidRDefault="00D965F2" w:rsidP="001036A6">
      <w:pPr>
        <w:numPr>
          <w:ilvl w:val="12"/>
          <w:numId w:val="0"/>
        </w:numPr>
        <w:spacing w:line="480" w:lineRule="auto"/>
        <w:rPr>
          <w:b/>
          <w:bCs/>
          <w:lang w:val="es-ES"/>
        </w:rPr>
      </w:pPr>
      <w:r w:rsidRPr="00D965F2">
        <w:rPr>
          <w:b/>
          <w:bCs/>
          <w:lang w:val="es-ES"/>
        </w:rPr>
        <w:t xml:space="preserve">Marco Teórico: </w:t>
      </w:r>
    </w:p>
    <w:p w14:paraId="30F3833A" w14:textId="487E644E" w:rsidR="002B19DA" w:rsidRPr="002B19DA" w:rsidRDefault="002B19DA" w:rsidP="002B19DA">
      <w:pPr>
        <w:numPr>
          <w:ilvl w:val="12"/>
          <w:numId w:val="0"/>
        </w:numPr>
        <w:spacing w:line="480" w:lineRule="auto"/>
        <w:rPr>
          <w:lang w:val="es-ES"/>
        </w:rPr>
      </w:pPr>
      <w:r w:rsidRPr="002B19DA">
        <w:rPr>
          <w:lang w:val="es-ES"/>
        </w:rPr>
        <w:t xml:space="preserve">En los últimos años, la problemática de los residuos de aparatos eléctricos y electrónicos (RAEE) ha sido ampliamente estudiada debido a su crecimiento acelerado y a los impactos ambientales asociados. Investigaciones recientes evidencian que el aumento en el consumo de dispositivos tecnológicos ha generado un incremento significativo en la producción de residuos electrónicos, convirtiéndose en uno de los flujos de residuos de mayor crecimiento a nivel </w:t>
      </w:r>
      <w:r w:rsidR="00C00950" w:rsidRPr="002B19DA">
        <w:rPr>
          <w:lang w:val="es-ES"/>
        </w:rPr>
        <w:t>mundial.</w:t>
      </w:r>
    </w:p>
    <w:p w14:paraId="175C6559" w14:textId="6CFD87DD" w:rsidR="002B19DA" w:rsidRPr="002B19DA" w:rsidRDefault="002B19DA" w:rsidP="002B19DA">
      <w:pPr>
        <w:numPr>
          <w:ilvl w:val="12"/>
          <w:numId w:val="0"/>
        </w:numPr>
        <w:spacing w:line="480" w:lineRule="auto"/>
        <w:rPr>
          <w:lang w:val="es-ES"/>
        </w:rPr>
      </w:pPr>
      <w:r w:rsidRPr="002B19DA">
        <w:rPr>
          <w:lang w:val="es-ES"/>
        </w:rPr>
        <w:t xml:space="preserve">Desde una perspectiva ambiental y económica, estudios como el de Lee et al. (2024) destacan que los residuos electrónicos contienen materiales valiosos como metales preciosos, pero también sustancias peligrosas, lo que hace necesario implementar estrategias eficientes de gestión y reciclaje para minimizar su impacto </w:t>
      </w:r>
      <w:r w:rsidR="00C00950" w:rsidRPr="002B19DA">
        <w:rPr>
          <w:lang w:val="es-ES"/>
        </w:rPr>
        <w:t>ambiental.</w:t>
      </w:r>
      <w:r w:rsidRPr="002B19DA">
        <w:rPr>
          <w:lang w:val="es-ES"/>
        </w:rPr>
        <w:t xml:space="preserve"> En este sentido, la adopción de tecnologías adecuadas permite no solo reducir riesgos, sino también aprovechar recursos recuperables.</w:t>
      </w:r>
    </w:p>
    <w:p w14:paraId="4EA8B9FC" w14:textId="4AFA7E92" w:rsidR="002B19DA" w:rsidRPr="002B19DA" w:rsidRDefault="002B19DA" w:rsidP="002B19DA">
      <w:pPr>
        <w:numPr>
          <w:ilvl w:val="12"/>
          <w:numId w:val="0"/>
        </w:numPr>
        <w:spacing w:line="480" w:lineRule="auto"/>
        <w:rPr>
          <w:lang w:val="es-ES"/>
        </w:rPr>
      </w:pPr>
      <w:r w:rsidRPr="002B19DA">
        <w:rPr>
          <w:lang w:val="es-ES"/>
        </w:rPr>
        <w:t>Por otro lado, investigaciones recientes han resaltado la importancia de integrar la gestión de residuos electrónicos con sistemas de información. Según Buck et al. (2024), existe una brecha significativa en el uso de herramientas tecnológicas dentro del campo de los sistemas de información para la gestión del e-</w:t>
      </w:r>
      <w:proofErr w:type="spellStart"/>
      <w:r w:rsidRPr="002B19DA">
        <w:rPr>
          <w:lang w:val="es-ES"/>
        </w:rPr>
        <w:t>waste</w:t>
      </w:r>
      <w:proofErr w:type="spellEnd"/>
      <w:r w:rsidRPr="002B19DA">
        <w:rPr>
          <w:lang w:val="es-ES"/>
        </w:rPr>
        <w:t xml:space="preserve">, lo que limita la eficiencia en su control y </w:t>
      </w:r>
      <w:r w:rsidR="00C00950" w:rsidRPr="002B19DA">
        <w:rPr>
          <w:lang w:val="es-ES"/>
        </w:rPr>
        <w:t>trazabilidad.</w:t>
      </w:r>
      <w:r w:rsidRPr="002B19DA">
        <w:rPr>
          <w:lang w:val="es-ES"/>
        </w:rPr>
        <w:t xml:space="preserve"> Esto evidencia la necesidad de desarrollar soluciones tecnológicas que permitan mejorar estos procesos.</w:t>
      </w:r>
    </w:p>
    <w:p w14:paraId="39F3CA4B" w14:textId="77777777" w:rsidR="002B19DA" w:rsidRPr="002B19DA" w:rsidRDefault="002B19DA" w:rsidP="002B19DA">
      <w:pPr>
        <w:numPr>
          <w:ilvl w:val="12"/>
          <w:numId w:val="0"/>
        </w:numPr>
        <w:spacing w:line="480" w:lineRule="auto"/>
        <w:rPr>
          <w:lang w:val="es-ES"/>
        </w:rPr>
      </w:pPr>
    </w:p>
    <w:p w14:paraId="39C0276A" w14:textId="70E10977" w:rsidR="002B19DA" w:rsidRPr="002B19DA" w:rsidRDefault="002B19DA" w:rsidP="002B19DA">
      <w:pPr>
        <w:numPr>
          <w:ilvl w:val="12"/>
          <w:numId w:val="0"/>
        </w:numPr>
        <w:spacing w:line="480" w:lineRule="auto"/>
        <w:rPr>
          <w:lang w:val="es-ES"/>
        </w:rPr>
      </w:pPr>
      <w:r w:rsidRPr="002B19DA">
        <w:rPr>
          <w:lang w:val="es-ES"/>
        </w:rPr>
        <w:t xml:space="preserve">Asimismo, Gaur et al. (2023) señalan que la gestión sostenible de residuos electrónicos debe apoyarse en modelos de economía circular, donde la reutilización, reciclaje y recuperación de materiales juegan un papel fundamental para reducir el impacto ambiental y optimizar el uso de </w:t>
      </w:r>
      <w:r w:rsidR="00C00950" w:rsidRPr="002B19DA">
        <w:rPr>
          <w:lang w:val="es-ES"/>
        </w:rPr>
        <w:t>recursos.</w:t>
      </w:r>
      <w:r w:rsidRPr="002B19DA">
        <w:rPr>
          <w:lang w:val="es-ES"/>
        </w:rPr>
        <w:t xml:space="preserve"> Estas prácticas requieren herramientas tecnológicas que faciliten el seguimiento del ciclo de vida de los equipos.</w:t>
      </w:r>
    </w:p>
    <w:p w14:paraId="040E0AAD" w14:textId="7DDD93AB" w:rsidR="002B19DA" w:rsidRPr="002B19DA" w:rsidRDefault="002B19DA" w:rsidP="002B19DA">
      <w:pPr>
        <w:numPr>
          <w:ilvl w:val="12"/>
          <w:numId w:val="0"/>
        </w:numPr>
        <w:spacing w:line="480" w:lineRule="auto"/>
        <w:rPr>
          <w:lang w:val="es-ES"/>
        </w:rPr>
      </w:pPr>
      <w:r w:rsidRPr="002B19DA">
        <w:rPr>
          <w:lang w:val="es-ES"/>
        </w:rPr>
        <w:t xml:space="preserve">En relación con la trazabilidad, estudios como el de </w:t>
      </w:r>
      <w:proofErr w:type="spellStart"/>
      <w:r w:rsidRPr="002B19DA">
        <w:rPr>
          <w:lang w:val="es-ES"/>
        </w:rPr>
        <w:t>Dasaklis</w:t>
      </w:r>
      <w:proofErr w:type="spellEnd"/>
      <w:r w:rsidRPr="002B19DA">
        <w:rPr>
          <w:lang w:val="es-ES"/>
        </w:rPr>
        <w:t xml:space="preserve"> et al. (2020) proponen el uso de tecnologías emergentes como </w:t>
      </w:r>
      <w:proofErr w:type="spellStart"/>
      <w:r w:rsidRPr="002B19DA">
        <w:rPr>
          <w:lang w:val="es-ES"/>
        </w:rPr>
        <w:t>blockchain</w:t>
      </w:r>
      <w:proofErr w:type="spellEnd"/>
      <w:r w:rsidRPr="002B19DA">
        <w:rPr>
          <w:lang w:val="es-ES"/>
        </w:rPr>
        <w:t xml:space="preserve"> para garantizar el seguimiento de los dispositivos electrónicos durante su ciclo de vida, mejorando la transparencia y el control en los procesos de gestión de residuos. Este enfoque demuestra cómo la ingeniería de sistemas puede aportar soluciones innovadoras a esta problemática.</w:t>
      </w:r>
    </w:p>
    <w:p w14:paraId="5755AC0C" w14:textId="29BC34C3" w:rsidR="00D965F2" w:rsidRPr="009019ED" w:rsidRDefault="002B19DA" w:rsidP="002B19DA">
      <w:pPr>
        <w:numPr>
          <w:ilvl w:val="12"/>
          <w:numId w:val="0"/>
        </w:numPr>
        <w:spacing w:line="480" w:lineRule="auto"/>
        <w:rPr>
          <w:lang w:val="es-ES"/>
        </w:rPr>
      </w:pPr>
      <w:r w:rsidRPr="002B19DA">
        <w:rPr>
          <w:lang w:val="es-ES"/>
        </w:rPr>
        <w:t>En conjunto, estas investigaciones evidencian que la implementación de sistemas de información orientados a la gestión y trazabilidad de los residuos tecnológicos es una alternativa viable y necesaria para mejorar la eficiencia organizacional, reducir impactos ambientales y promover prácticas sostenibles en las empresas.</w:t>
      </w:r>
    </w:p>
    <w:p w14:paraId="7A8185F5" w14:textId="77777777" w:rsidR="005B2CA5" w:rsidRPr="009019ED" w:rsidRDefault="005B2CA5" w:rsidP="00C00950">
      <w:pPr>
        <w:pStyle w:val="Ttulo3"/>
        <w:spacing w:line="480" w:lineRule="auto"/>
      </w:pPr>
      <w:bookmarkStart w:id="31" w:name="_Toc52010890"/>
      <w:bookmarkStart w:id="32" w:name="_Toc83410859"/>
      <w:bookmarkStart w:id="33" w:name="_Toc97902920"/>
      <w:bookmarkStart w:id="34" w:name="_Toc125731075"/>
      <w:r w:rsidRPr="009019ED">
        <w:t>Marco conceptual:</w:t>
      </w:r>
      <w:bookmarkEnd w:id="31"/>
      <w:bookmarkEnd w:id="32"/>
      <w:bookmarkEnd w:id="33"/>
      <w:bookmarkEnd w:id="34"/>
      <w:r w:rsidRPr="009019ED">
        <w:t xml:space="preserve"> </w:t>
      </w:r>
    </w:p>
    <w:p w14:paraId="0846334A" w14:textId="68A00396" w:rsidR="008B6FBF" w:rsidRDefault="007A5311" w:rsidP="007A5311">
      <w:pPr>
        <w:pStyle w:val="Prrafodelista"/>
        <w:numPr>
          <w:ilvl w:val="0"/>
          <w:numId w:val="15"/>
        </w:numPr>
        <w:spacing w:line="480" w:lineRule="auto"/>
        <w:rPr>
          <w:lang w:val="es-ES"/>
        </w:rPr>
      </w:pPr>
      <w:r w:rsidRPr="007A5311">
        <w:rPr>
          <w:lang w:val="es-ES"/>
        </w:rPr>
        <w:t>Residuos de Aparatos Eléctricos y Electrónicos (RAEE)</w:t>
      </w:r>
      <w:r>
        <w:rPr>
          <w:lang w:val="es-ES"/>
        </w:rPr>
        <w:t>:</w:t>
      </w:r>
    </w:p>
    <w:p w14:paraId="22870814" w14:textId="432C3A28" w:rsidR="007A5311" w:rsidRPr="007A5311" w:rsidRDefault="007A5311" w:rsidP="007A5311">
      <w:pPr>
        <w:pStyle w:val="Prrafodelista"/>
        <w:spacing w:line="480" w:lineRule="auto"/>
        <w:rPr>
          <w:lang w:val="es-ES"/>
        </w:rPr>
      </w:pPr>
      <w:r w:rsidRPr="007A5311">
        <w:rPr>
          <w:lang w:val="es-ES"/>
        </w:rPr>
        <w:t xml:space="preserve">Los residuos de aparatos eléctricos y electrónicos (RAEE) corresponden a todos aquellos dispositivos eléctricos o electrónicos que han finalizado su vida útil o han sido descartados por sus usuarios. Estos incluyen equipos como computadores, teléfonos móviles, impresoras, entre otros. Los RAEE contienen tanto materiales aprovechables como metales valiosos, así como sustancias </w:t>
      </w:r>
      <w:r w:rsidRPr="007A5311">
        <w:rPr>
          <w:lang w:val="es-ES"/>
        </w:rPr>
        <w:lastRenderedPageBreak/>
        <w:t>peligrosas que pueden generar impactos negativos en el medio ambiente y la salud humana si no son gestionados adecuadamente. Su correcta gestión implica procesos de recolección, almacenamiento, transporte, reciclaje y disposición final controlada. El crecimiento acelerado de estos residuos a nivel global ha generado la necesidad de implementar estrategias sostenibles para su manejo (Forti et al., 2020).</w:t>
      </w:r>
    </w:p>
    <w:p w14:paraId="4FCD8CD5" w14:textId="5DB68914" w:rsidR="007A5311" w:rsidRDefault="007A5311" w:rsidP="007A5311">
      <w:pPr>
        <w:pStyle w:val="Prrafodelista"/>
        <w:numPr>
          <w:ilvl w:val="0"/>
          <w:numId w:val="15"/>
        </w:numPr>
        <w:spacing w:line="480" w:lineRule="auto"/>
        <w:rPr>
          <w:lang w:val="es-ES"/>
        </w:rPr>
      </w:pPr>
      <w:r w:rsidRPr="007A5311">
        <w:rPr>
          <w:lang w:val="es-ES"/>
        </w:rPr>
        <w:t>Sistema de información</w:t>
      </w:r>
      <w:r>
        <w:rPr>
          <w:lang w:val="es-ES"/>
        </w:rPr>
        <w:t>:</w:t>
      </w:r>
    </w:p>
    <w:p w14:paraId="57E9CA34" w14:textId="305346F2" w:rsidR="007A5311" w:rsidRDefault="007A5311" w:rsidP="007A5311">
      <w:pPr>
        <w:pStyle w:val="Prrafodelista"/>
        <w:spacing w:line="480" w:lineRule="auto"/>
        <w:rPr>
          <w:lang w:val="es-ES"/>
        </w:rPr>
      </w:pPr>
      <w:r w:rsidRPr="007A5311">
        <w:t>Un sistema de información es un conjunto organizado de componentes que permiten la recopilación, procesamiento, almacenamiento y distribución de datos con el fin de apoyar la toma de decisiones dentro de una organización. Estos sistemas integran recursos tecnológicos, humanos y procedimientos, facilitando la automatización de procesos y el control de la información. En el contexto empresarial, los sistemas de información son fundamentales para mejorar la eficiencia operativa y optimizar la gestión de recursos. Además, permiten reducir errores asociados a procesos manuales y mejorar la trazabilidad de la información (Laudon &amp; Laudon, 2021).</w:t>
      </w:r>
    </w:p>
    <w:p w14:paraId="4034EDF4" w14:textId="2B18C87D" w:rsidR="007A5311" w:rsidRDefault="007A5311" w:rsidP="007A5311">
      <w:pPr>
        <w:pStyle w:val="Prrafodelista"/>
        <w:numPr>
          <w:ilvl w:val="0"/>
          <w:numId w:val="15"/>
        </w:numPr>
        <w:spacing w:line="480" w:lineRule="auto"/>
        <w:rPr>
          <w:lang w:val="es-ES"/>
        </w:rPr>
      </w:pPr>
      <w:r w:rsidRPr="007A5311">
        <w:rPr>
          <w:lang w:val="es-ES"/>
        </w:rPr>
        <w:t>Trazabilidad</w:t>
      </w:r>
      <w:r>
        <w:rPr>
          <w:lang w:val="es-ES"/>
        </w:rPr>
        <w:t xml:space="preserve">: </w:t>
      </w:r>
    </w:p>
    <w:p w14:paraId="7FCA91EB" w14:textId="3EFC2640" w:rsidR="007A5311" w:rsidRDefault="007A5311" w:rsidP="007A5311">
      <w:pPr>
        <w:pStyle w:val="Prrafodelista"/>
        <w:spacing w:line="480" w:lineRule="auto"/>
        <w:rPr>
          <w:lang w:val="es-ES"/>
        </w:rPr>
      </w:pPr>
      <w:r w:rsidRPr="007A5311">
        <w:rPr>
          <w:lang w:val="es-ES"/>
        </w:rPr>
        <w:t xml:space="preserve">La trazabilidad es la capacidad de seguir el recorrido de un producto, recurso o proceso a lo largo de todas sus etapas, desde su origen hasta su destino final. En el caso de los residuos tecnológicos, la trazabilidad permite identificar el estado, ubicación y uso de los equipos durante su ciclo de vida, facilitando su control y gestión. Esta práctica es clave para garantizar la transparencia en los procesos, </w:t>
      </w:r>
      <w:r w:rsidRPr="007A5311">
        <w:rPr>
          <w:lang w:val="es-ES"/>
        </w:rPr>
        <w:lastRenderedPageBreak/>
        <w:t>mejorar la toma de decisiones y cumplir con normativas ambientales. La implementación de sistemas de trazabilidad apoyados en tecnologías digitales contribuye significativamente a la gestión eficiente de los residuos electrónicos (</w:t>
      </w:r>
      <w:proofErr w:type="spellStart"/>
      <w:r w:rsidRPr="007A5311">
        <w:rPr>
          <w:lang w:val="es-ES"/>
        </w:rPr>
        <w:t>Dasaklis</w:t>
      </w:r>
      <w:proofErr w:type="spellEnd"/>
      <w:r w:rsidRPr="007A5311">
        <w:rPr>
          <w:lang w:val="es-ES"/>
        </w:rPr>
        <w:t xml:space="preserve"> et al., 2020).</w:t>
      </w:r>
    </w:p>
    <w:p w14:paraId="39E9506A" w14:textId="588F1162" w:rsidR="007A5311" w:rsidRDefault="007A5311" w:rsidP="007A5311">
      <w:pPr>
        <w:pStyle w:val="Prrafodelista"/>
        <w:numPr>
          <w:ilvl w:val="0"/>
          <w:numId w:val="15"/>
        </w:numPr>
        <w:spacing w:line="480" w:lineRule="auto"/>
        <w:rPr>
          <w:lang w:val="es-ES"/>
        </w:rPr>
      </w:pPr>
      <w:r w:rsidRPr="007A5311">
        <w:rPr>
          <w:lang w:val="es-ES"/>
        </w:rPr>
        <w:t>Gestión ambiental</w:t>
      </w:r>
    </w:p>
    <w:p w14:paraId="54A96BB6" w14:textId="3F2C3D47" w:rsidR="007A5311" w:rsidRDefault="007A5311" w:rsidP="007A5311">
      <w:pPr>
        <w:pStyle w:val="Prrafodelista"/>
        <w:spacing w:line="480" w:lineRule="auto"/>
        <w:rPr>
          <w:lang w:val="es-ES"/>
        </w:rPr>
      </w:pPr>
      <w:r w:rsidRPr="007A5311">
        <w:rPr>
          <w:lang w:val="es-ES"/>
        </w:rPr>
        <w:t>La gestión ambiental comprende el conjunto de políticas, prácticas y acciones orientadas a prevenir, mitigar y controlar los impactos negativos que las actividades humanas generan sobre el medio ambiente. En el ámbito empresarial, implica la adopción de estrategias que promuevan el uso eficiente de los recursos, la reducción de residuos y el cumplimiento de normativas ambientales. En relación con los RAEE, la gestión ambiental busca asegurar su correcta manipulación y disposición final, evitando la contaminación y promoviendo el reciclaje. Este enfoque es fundamental para avanzar hacia modelos de desarrollo sostenible (Gaur et al., 2023).</w:t>
      </w:r>
    </w:p>
    <w:p w14:paraId="7435D4A3" w14:textId="1E802855" w:rsidR="007A5311" w:rsidRDefault="007A5311" w:rsidP="007A5311">
      <w:pPr>
        <w:pStyle w:val="Prrafodelista"/>
        <w:numPr>
          <w:ilvl w:val="0"/>
          <w:numId w:val="15"/>
        </w:numPr>
        <w:spacing w:line="480" w:lineRule="auto"/>
        <w:rPr>
          <w:lang w:val="es-ES"/>
        </w:rPr>
      </w:pPr>
      <w:r w:rsidRPr="007A5311">
        <w:rPr>
          <w:lang w:val="es-ES"/>
        </w:rPr>
        <w:t>Transformación digital</w:t>
      </w:r>
    </w:p>
    <w:p w14:paraId="36A6F383" w14:textId="37E358D2" w:rsidR="007A5311" w:rsidRPr="007A5311" w:rsidRDefault="007A5311" w:rsidP="007A5311">
      <w:pPr>
        <w:pStyle w:val="Prrafodelista"/>
        <w:spacing w:line="480" w:lineRule="auto"/>
        <w:rPr>
          <w:lang w:val="es-ES"/>
        </w:rPr>
      </w:pPr>
      <w:r w:rsidRPr="007A5311">
        <w:rPr>
          <w:lang w:val="es-ES"/>
        </w:rPr>
        <w:t xml:space="preserve">La transformación digital es el proceso mediante el cual las organizaciones integran tecnologías digitales en sus operaciones con el objetivo de mejorar su desempeño, optimizar procesos y generar valor. Este proceso implica cambios en la cultura organizacional, la adopción de herramientas tecnológicas y la automatización de actividades. En el contexto de la gestión de residuos tecnológicos, la transformación digital permite implementar sistemas de </w:t>
      </w:r>
      <w:r w:rsidRPr="007A5311">
        <w:rPr>
          <w:lang w:val="es-ES"/>
        </w:rPr>
        <w:lastRenderedPageBreak/>
        <w:t>información que faciliten el control, seguimiento y análisis de datos, contribuyendo a una gestión más eficiente y sostenible (Buck et al., 2024).</w:t>
      </w:r>
    </w:p>
    <w:p w14:paraId="082A5C87" w14:textId="7253BD9A" w:rsidR="008B6FBF" w:rsidRPr="009019ED" w:rsidRDefault="00D965F2" w:rsidP="00C00950">
      <w:pPr>
        <w:pStyle w:val="Ttulo3"/>
        <w:spacing w:line="480" w:lineRule="auto"/>
      </w:pPr>
      <w:r>
        <w:t xml:space="preserve">Marco Legal: </w:t>
      </w:r>
    </w:p>
    <w:p w14:paraId="06B4E161" w14:textId="0EA3AB9F" w:rsidR="00CB7E1B" w:rsidRPr="00CB7E1B" w:rsidRDefault="00CB7E1B" w:rsidP="00CB7E1B">
      <w:pPr>
        <w:numPr>
          <w:ilvl w:val="12"/>
          <w:numId w:val="0"/>
        </w:numPr>
        <w:spacing w:line="480" w:lineRule="auto"/>
        <w:rPr>
          <w:lang w:val="es-ES"/>
        </w:rPr>
      </w:pPr>
      <w:r w:rsidRPr="00CB7E1B">
        <w:rPr>
          <w:lang w:val="es-ES"/>
        </w:rPr>
        <w:t>En Colombia, la gestión de los residuos de aparatos eléctricos y electrónicos (RAEE) se encuentra regulada por un conjunto de normativas orientadas a promover su manejo adecuado y minimizar los impactos negativos en el medio ambiente. Estas disposiciones establecen responsabilidades tanto para productores como para consumidores, fomentando prácticas sostenibles en el ciclo de vida de los equipos electrónicos.</w:t>
      </w:r>
    </w:p>
    <w:p w14:paraId="2D220720" w14:textId="37FB9DC5" w:rsidR="00CB7E1B" w:rsidRPr="00CB7E1B" w:rsidRDefault="00CB7E1B" w:rsidP="00CB7E1B">
      <w:pPr>
        <w:numPr>
          <w:ilvl w:val="12"/>
          <w:numId w:val="0"/>
        </w:numPr>
        <w:spacing w:line="480" w:lineRule="auto"/>
        <w:rPr>
          <w:lang w:val="es-ES"/>
        </w:rPr>
      </w:pPr>
      <w:r w:rsidRPr="00CB7E1B">
        <w:rPr>
          <w:lang w:val="es-ES"/>
        </w:rPr>
        <w:t>En primer lugar, la Ley 1672 de 2013 establece los lineamientos para la adopción de una política pública de gestión integral de los residuos de aparatos eléctricos y electrónicos. Esta ley tiene como objetivo principal promover la responsabilidad extendida del productor, así como garantizar la recolección selectiva y la disposición ambientalmente adecuada de los RAEE.</w:t>
      </w:r>
    </w:p>
    <w:p w14:paraId="56E53708" w14:textId="4AE07272" w:rsidR="00CB7E1B" w:rsidRPr="00CB7E1B" w:rsidRDefault="00CB7E1B" w:rsidP="00CB7E1B">
      <w:pPr>
        <w:numPr>
          <w:ilvl w:val="12"/>
          <w:numId w:val="0"/>
        </w:numPr>
        <w:spacing w:line="480" w:lineRule="auto"/>
        <w:rPr>
          <w:lang w:val="es-ES"/>
        </w:rPr>
      </w:pPr>
      <w:r w:rsidRPr="00CB7E1B">
        <w:rPr>
          <w:lang w:val="es-ES"/>
        </w:rPr>
        <w:t>Asimismo, el Decreto 284 de 2018 reglamenta la gestión integral de los residuos peligrosos en el país, incluyendo los residuos electrónicos, estableciendo directrices para su manejo, almacenamiento y disposición final. Este decreto busca fortalecer el control y seguimiento de este tipo de residuos en las organizaciones.</w:t>
      </w:r>
    </w:p>
    <w:p w14:paraId="022BD5BA" w14:textId="1F935E20" w:rsidR="00CB7E1B" w:rsidRPr="00CB7E1B" w:rsidRDefault="00CB7E1B" w:rsidP="00CB7E1B">
      <w:pPr>
        <w:numPr>
          <w:ilvl w:val="12"/>
          <w:numId w:val="0"/>
        </w:numPr>
        <w:spacing w:line="480" w:lineRule="auto"/>
        <w:rPr>
          <w:lang w:val="es-ES"/>
        </w:rPr>
      </w:pPr>
      <w:r w:rsidRPr="00CB7E1B">
        <w:rPr>
          <w:lang w:val="es-ES"/>
        </w:rPr>
        <w:t>Por otro lado, la Resolución 1512 de 2010 establece los sistemas de recolección selectiva y gestión ambiental de residuos de computadores y periféricos, promoviendo la participación de fabricantes e importadores en la gestión de estos residuos.</w:t>
      </w:r>
    </w:p>
    <w:p w14:paraId="66B2E97B" w14:textId="77777777" w:rsidR="00CB7E1B" w:rsidRPr="00CB7E1B" w:rsidRDefault="00CB7E1B" w:rsidP="00CB7E1B">
      <w:pPr>
        <w:numPr>
          <w:ilvl w:val="12"/>
          <w:numId w:val="0"/>
        </w:numPr>
        <w:spacing w:line="480" w:lineRule="auto"/>
        <w:rPr>
          <w:lang w:val="es-ES"/>
        </w:rPr>
      </w:pPr>
      <w:r w:rsidRPr="00CB7E1B">
        <w:rPr>
          <w:lang w:val="es-ES"/>
        </w:rPr>
        <w:lastRenderedPageBreak/>
        <w:t>De igual manera, la Resolución 1297 de 2010 regula la gestión ambiental de residuos de pilas y acumuladores, los cuales forman parte de los residuos electrónicos, estableciendo obligaciones para su recolección y disposición segura.</w:t>
      </w:r>
    </w:p>
    <w:p w14:paraId="78B3F444" w14:textId="77777777" w:rsidR="00CB7E1B" w:rsidRPr="00CB7E1B" w:rsidRDefault="00CB7E1B" w:rsidP="00CB7E1B">
      <w:pPr>
        <w:numPr>
          <w:ilvl w:val="12"/>
          <w:numId w:val="0"/>
        </w:numPr>
        <w:spacing w:line="480" w:lineRule="auto"/>
        <w:rPr>
          <w:lang w:val="es-ES"/>
        </w:rPr>
      </w:pPr>
    </w:p>
    <w:p w14:paraId="070796F7" w14:textId="2AAECAB8" w:rsidR="005B2CA5" w:rsidRPr="009019ED" w:rsidRDefault="00CB7E1B" w:rsidP="00CB7E1B">
      <w:pPr>
        <w:numPr>
          <w:ilvl w:val="12"/>
          <w:numId w:val="0"/>
        </w:numPr>
        <w:spacing w:line="480" w:lineRule="auto"/>
        <w:rPr>
          <w:lang w:val="es-ES"/>
        </w:rPr>
      </w:pPr>
      <w:r w:rsidRPr="00CB7E1B">
        <w:rPr>
          <w:lang w:val="es-ES"/>
        </w:rPr>
        <w:t>Estas normativas evidencian la importancia de implementar mecanismos de control y seguimiento en la gestión de residuos tecnológicos dentro de las organizaciones. En este sentido, el desarrollo de un sistema de información para la gestión y trazabilidad de los RAEE se alinea con las políticas nacionales, contribuyendo al cumplimiento de la normativa vigente y promoviendo prácticas responsables en el manejo de los residuos electrónicos.</w:t>
      </w:r>
    </w:p>
    <w:p w14:paraId="493739A0" w14:textId="2A030AE9" w:rsidR="005B2CA5" w:rsidRPr="00855DB9" w:rsidRDefault="00855DB9" w:rsidP="00C00950">
      <w:pPr>
        <w:numPr>
          <w:ilvl w:val="12"/>
          <w:numId w:val="0"/>
        </w:numPr>
        <w:spacing w:line="480" w:lineRule="auto"/>
        <w:rPr>
          <w:b/>
          <w:bCs/>
          <w:lang w:val="es-ES"/>
        </w:rPr>
      </w:pPr>
      <w:r w:rsidRPr="00855DB9">
        <w:rPr>
          <w:b/>
          <w:bCs/>
          <w:lang w:val="es-ES"/>
        </w:rPr>
        <w:t>Marco Tecnológico:</w:t>
      </w:r>
    </w:p>
    <w:p w14:paraId="11DB70EA" w14:textId="77777777" w:rsidR="00CB7E1B" w:rsidRPr="00CB7E1B" w:rsidRDefault="00CB7E1B" w:rsidP="00CB7E1B">
      <w:pPr>
        <w:numPr>
          <w:ilvl w:val="12"/>
          <w:numId w:val="0"/>
        </w:numPr>
        <w:spacing w:line="480" w:lineRule="auto"/>
        <w:rPr>
          <w:lang w:val="es-ES"/>
        </w:rPr>
      </w:pPr>
      <w:bookmarkStart w:id="35" w:name="_Toc52010895"/>
      <w:r w:rsidRPr="00CB7E1B">
        <w:rPr>
          <w:lang w:val="es-ES"/>
        </w:rPr>
        <w:t>El desarrollo de soluciones tecnológicas orientadas a la gestión de información en las organizaciones se ha fortalecido gracias al avance de herramientas digitales, lenguajes de programación y plataformas de desarrollo. En este contexto, los sistemas de información juegan un papel fundamental al permitir la automatización de procesos, el almacenamiento eficiente de datos y la mejora en la toma de decisiones (Laudon &amp; Laudon, 2021).</w:t>
      </w:r>
    </w:p>
    <w:p w14:paraId="2A878711" w14:textId="77777777" w:rsidR="00CB7E1B" w:rsidRPr="00CB7E1B" w:rsidRDefault="00CB7E1B" w:rsidP="00CB7E1B">
      <w:pPr>
        <w:numPr>
          <w:ilvl w:val="12"/>
          <w:numId w:val="0"/>
        </w:numPr>
        <w:spacing w:line="480" w:lineRule="auto"/>
        <w:rPr>
          <w:lang w:val="es-ES"/>
        </w:rPr>
      </w:pPr>
      <w:r w:rsidRPr="00CB7E1B">
        <w:rPr>
          <w:lang w:val="es-ES"/>
        </w:rPr>
        <w:t xml:space="preserve">Para el desarrollo del sistema de información propuesto, se contempla el uso de tecnologías de desarrollo web, las cuales permiten crear aplicaciones accesibles desde diferentes dispositivos mediante el uso de navegadores. Estas tecnologías incluyen lenguajes de programación como JavaScript, HTML y CSS, que permiten la construcción </w:t>
      </w:r>
      <w:r w:rsidRPr="00CB7E1B">
        <w:rPr>
          <w:lang w:val="es-ES"/>
        </w:rPr>
        <w:lastRenderedPageBreak/>
        <w:t>de interfaces dinámicas e interactivas, facilitando la experiencia del usuario en el manejo del sistema.</w:t>
      </w:r>
    </w:p>
    <w:p w14:paraId="2C556AA6" w14:textId="77777777" w:rsidR="00CB7E1B" w:rsidRPr="00CB7E1B" w:rsidRDefault="00CB7E1B" w:rsidP="00CB7E1B">
      <w:pPr>
        <w:numPr>
          <w:ilvl w:val="12"/>
          <w:numId w:val="0"/>
        </w:numPr>
        <w:spacing w:line="480" w:lineRule="auto"/>
        <w:rPr>
          <w:lang w:val="es-ES"/>
        </w:rPr>
      </w:pPr>
      <w:r w:rsidRPr="00CB7E1B">
        <w:rPr>
          <w:lang w:val="es-ES"/>
        </w:rPr>
        <w:t xml:space="preserve">Asimismo, se considera el uso de sistemas gestores de bases de datos (DBMS), los cuales permiten almacenar, organizar y consultar grandes volúmenes de información de manera eficiente. Las bases de datos relacionales, como MySQL o PostgreSQL, son ampliamente utilizadas en el desarrollo de aplicaciones empresariales debido a su capacidad de garantizar la integridad y seguridad de los datos (Elmasri &amp; </w:t>
      </w:r>
      <w:proofErr w:type="spellStart"/>
      <w:r w:rsidRPr="00CB7E1B">
        <w:rPr>
          <w:lang w:val="es-ES"/>
        </w:rPr>
        <w:t>Navathe</w:t>
      </w:r>
      <w:proofErr w:type="spellEnd"/>
      <w:r w:rsidRPr="00CB7E1B">
        <w:rPr>
          <w:lang w:val="es-ES"/>
        </w:rPr>
        <w:t>, 2016).</w:t>
      </w:r>
    </w:p>
    <w:p w14:paraId="63E9231E" w14:textId="77777777" w:rsidR="00CB7E1B" w:rsidRPr="00CB7E1B" w:rsidRDefault="00CB7E1B" w:rsidP="00CB7E1B">
      <w:pPr>
        <w:numPr>
          <w:ilvl w:val="12"/>
          <w:numId w:val="0"/>
        </w:numPr>
        <w:spacing w:line="480" w:lineRule="auto"/>
        <w:rPr>
          <w:lang w:val="es-ES"/>
        </w:rPr>
      </w:pPr>
      <w:r w:rsidRPr="00CB7E1B">
        <w:rPr>
          <w:lang w:val="es-ES"/>
        </w:rPr>
        <w:t xml:space="preserve">Por otro lado, el uso de </w:t>
      </w:r>
      <w:proofErr w:type="spellStart"/>
      <w:r w:rsidRPr="00CB7E1B">
        <w:rPr>
          <w:lang w:val="es-ES"/>
        </w:rPr>
        <w:t>frameworks</w:t>
      </w:r>
      <w:proofErr w:type="spellEnd"/>
      <w:r w:rsidRPr="00CB7E1B">
        <w:rPr>
          <w:lang w:val="es-ES"/>
        </w:rPr>
        <w:t xml:space="preserve"> de desarrollo facilita la creación de aplicaciones robustas y escalables, reduciendo tiempos de desarrollo y mejorando la calidad del software. Herramientas como Node.js o </w:t>
      </w:r>
      <w:proofErr w:type="spellStart"/>
      <w:r w:rsidRPr="00CB7E1B">
        <w:rPr>
          <w:lang w:val="es-ES"/>
        </w:rPr>
        <w:t>frameworks</w:t>
      </w:r>
      <w:proofErr w:type="spellEnd"/>
      <w:r w:rsidRPr="00CB7E1B">
        <w:rPr>
          <w:lang w:val="es-ES"/>
        </w:rPr>
        <w:t xml:space="preserve"> basados en JavaScript permiten desarrollar aplicaciones eficientes y adaptables a las necesidades de las organizaciones.</w:t>
      </w:r>
    </w:p>
    <w:p w14:paraId="01F51450" w14:textId="77777777" w:rsidR="00CB7E1B" w:rsidRPr="00CB7E1B" w:rsidRDefault="00CB7E1B" w:rsidP="00CB7E1B">
      <w:pPr>
        <w:numPr>
          <w:ilvl w:val="12"/>
          <w:numId w:val="0"/>
        </w:numPr>
        <w:spacing w:line="480" w:lineRule="auto"/>
        <w:rPr>
          <w:lang w:val="es-ES"/>
        </w:rPr>
      </w:pPr>
      <w:r w:rsidRPr="00CB7E1B">
        <w:rPr>
          <w:lang w:val="es-ES"/>
        </w:rPr>
        <w:t>Adicionalmente, el uso de servicios en la nube (</w:t>
      </w:r>
      <w:proofErr w:type="spellStart"/>
      <w:r w:rsidRPr="00CB7E1B">
        <w:rPr>
          <w:lang w:val="es-ES"/>
        </w:rPr>
        <w:t>cloud</w:t>
      </w:r>
      <w:proofErr w:type="spellEnd"/>
      <w:r w:rsidRPr="00CB7E1B">
        <w:rPr>
          <w:lang w:val="es-ES"/>
        </w:rPr>
        <w:t xml:space="preserve"> </w:t>
      </w:r>
      <w:proofErr w:type="spellStart"/>
      <w:r w:rsidRPr="00CB7E1B">
        <w:rPr>
          <w:lang w:val="es-ES"/>
        </w:rPr>
        <w:t>computing</w:t>
      </w:r>
      <w:proofErr w:type="spellEnd"/>
      <w:r w:rsidRPr="00CB7E1B">
        <w:rPr>
          <w:lang w:val="es-ES"/>
        </w:rPr>
        <w:t>) permite el acceso a la información en tiempo real desde cualquier ubicación, garantizando disponibilidad, escalabilidad y seguridad en el manejo de los datos. Estas tecnologías son fundamentales para el desarrollo de soluciones modernas orientadas a la gestión de información (Mell &amp; Grance, 2011).</w:t>
      </w:r>
    </w:p>
    <w:p w14:paraId="1C454543" w14:textId="04350588" w:rsidR="005B2CA5" w:rsidRPr="00C00950" w:rsidRDefault="00CB7E1B" w:rsidP="00CB7E1B">
      <w:pPr>
        <w:numPr>
          <w:ilvl w:val="12"/>
          <w:numId w:val="0"/>
        </w:numPr>
        <w:spacing w:line="480" w:lineRule="auto"/>
        <w:rPr>
          <w:rStyle w:val="Fuerte"/>
          <w:b w:val="0"/>
          <w:bCs w:val="0"/>
          <w:lang w:val="es-ES"/>
        </w:rPr>
      </w:pPr>
      <w:r w:rsidRPr="00CB7E1B">
        <w:rPr>
          <w:lang w:val="es-ES"/>
        </w:rPr>
        <w:t>En conjunto, la integración de estas tecnologías permite el desarrollo de un sistema de información eficiente para la gestión y trazabilidad de los residuos tecnológicos, facilitando el control de los equipos, la automatización de procesos y la toma de decisiones en las organizaciones.</w:t>
      </w:r>
    </w:p>
    <w:p w14:paraId="1A83838D" w14:textId="48FD0626" w:rsidR="009D0C9B" w:rsidRDefault="002D3977" w:rsidP="00C00950">
      <w:pPr>
        <w:pStyle w:val="Ttulo2"/>
      </w:pPr>
      <w:bookmarkStart w:id="36" w:name="_Toc83410864"/>
      <w:bookmarkStart w:id="37" w:name="_Toc97902925"/>
      <w:bookmarkStart w:id="38" w:name="_Toc125731077"/>
      <w:r w:rsidRPr="00E0233C">
        <w:t>Metodología</w:t>
      </w:r>
      <w:bookmarkEnd w:id="35"/>
      <w:bookmarkEnd w:id="36"/>
      <w:bookmarkEnd w:id="37"/>
      <w:bookmarkEnd w:id="38"/>
      <w:r w:rsidR="005B2CA5" w:rsidRPr="00E0233C">
        <w:t xml:space="preserve"> </w:t>
      </w:r>
    </w:p>
    <w:p w14:paraId="017D340F" w14:textId="77777777" w:rsidR="009D0C9B" w:rsidRPr="009D0C9B" w:rsidRDefault="009D0C9B" w:rsidP="009D0C9B">
      <w:pPr>
        <w:rPr>
          <w:b/>
          <w:bCs/>
          <w:lang w:val="es-ES"/>
        </w:rPr>
      </w:pPr>
      <w:r w:rsidRPr="009D0C9B">
        <w:rPr>
          <w:b/>
          <w:bCs/>
          <w:lang w:val="es-ES"/>
        </w:rPr>
        <w:t>Metodología de la Investigación</w:t>
      </w:r>
    </w:p>
    <w:p w14:paraId="0F950441" w14:textId="77777777" w:rsidR="009D0C9B" w:rsidRPr="009D0C9B" w:rsidRDefault="009D0C9B" w:rsidP="009D0C9B">
      <w:pPr>
        <w:rPr>
          <w:lang w:val="es-ES"/>
        </w:rPr>
      </w:pPr>
    </w:p>
    <w:p w14:paraId="62D0F44C" w14:textId="77777777" w:rsidR="009D0C9B" w:rsidRPr="009D0C9B" w:rsidRDefault="009D0C9B" w:rsidP="009D0C9B">
      <w:pPr>
        <w:spacing w:line="480" w:lineRule="auto"/>
        <w:rPr>
          <w:lang w:val="es-ES"/>
        </w:rPr>
      </w:pPr>
      <w:r w:rsidRPr="009D0C9B">
        <w:rPr>
          <w:lang w:val="es-ES"/>
        </w:rPr>
        <w:lastRenderedPageBreak/>
        <w:t>El presente proyecto se desarrolla bajo un enfoque mixto, el cual integra métodos cuantitativos y cualitativos. Según Roberto Hernández Sampieri, este enfoque permite una comprensión más amplia del fenómeno de estudio al combinar la medición objetiva de variables con la interpretación de contextos y percepciones.</w:t>
      </w:r>
    </w:p>
    <w:p w14:paraId="0538FAC7" w14:textId="77777777" w:rsidR="009D0C9B" w:rsidRPr="009D0C9B" w:rsidRDefault="009D0C9B" w:rsidP="009D0C9B">
      <w:pPr>
        <w:spacing w:line="480" w:lineRule="auto"/>
        <w:rPr>
          <w:lang w:val="es-ES"/>
        </w:rPr>
      </w:pPr>
    </w:p>
    <w:p w14:paraId="75F95EBC" w14:textId="77777777" w:rsidR="009D0C9B" w:rsidRPr="009D0C9B" w:rsidRDefault="009D0C9B" w:rsidP="009D0C9B">
      <w:pPr>
        <w:spacing w:line="480" w:lineRule="auto"/>
        <w:rPr>
          <w:lang w:val="es-ES"/>
        </w:rPr>
      </w:pPr>
      <w:r w:rsidRPr="009D0C9B">
        <w:rPr>
          <w:lang w:val="es-ES"/>
        </w:rPr>
        <w:t>En este sentido, el enfoque cuantitativo permitirá analizar variables relacionadas con la gestión de residuos tecnológicos (RAEE), tales como frecuencia de generación, tiempos de registro y niveles de control. Por su parte, el enfoque cualitativo facilitará la identificación de problemáticas, necesidades y percepciones de los actores involucrados en la gestión de estos residuos dentro de las empresas objeto de estudio.</w:t>
      </w:r>
    </w:p>
    <w:p w14:paraId="7AB44635" w14:textId="77777777" w:rsidR="009D0C9B" w:rsidRPr="009D0C9B" w:rsidRDefault="009D0C9B" w:rsidP="009D0C9B">
      <w:pPr>
        <w:spacing w:line="480" w:lineRule="auto"/>
        <w:rPr>
          <w:lang w:val="es-ES"/>
        </w:rPr>
      </w:pPr>
    </w:p>
    <w:p w14:paraId="36B8DD40" w14:textId="37A39157" w:rsidR="009D0C9B" w:rsidRPr="00C00950" w:rsidRDefault="009D0C9B" w:rsidP="009D0C9B">
      <w:pPr>
        <w:spacing w:line="480" w:lineRule="auto"/>
        <w:rPr>
          <w:b/>
          <w:bCs/>
          <w:lang w:val="es-ES"/>
        </w:rPr>
      </w:pPr>
      <w:r w:rsidRPr="009D0C9B">
        <w:rPr>
          <w:b/>
          <w:bCs/>
          <w:lang w:val="es-ES"/>
        </w:rPr>
        <w:t>Tipo de investigación</w:t>
      </w:r>
    </w:p>
    <w:p w14:paraId="1D48CAA6" w14:textId="190B90BF" w:rsidR="009D0C9B" w:rsidRPr="009D0C9B" w:rsidRDefault="009D0C9B" w:rsidP="009D0C9B">
      <w:pPr>
        <w:spacing w:line="480" w:lineRule="auto"/>
        <w:rPr>
          <w:lang w:val="es-ES"/>
        </w:rPr>
      </w:pPr>
      <w:r w:rsidRPr="009D0C9B">
        <w:rPr>
          <w:lang w:val="es-ES"/>
        </w:rPr>
        <w:t>La investigación es de tipo descriptiva, aplicada y proyectiva.</w:t>
      </w:r>
    </w:p>
    <w:p w14:paraId="0C930A77" w14:textId="77777777" w:rsidR="009D0C9B" w:rsidRPr="009D0C9B" w:rsidRDefault="009D0C9B" w:rsidP="009D0C9B">
      <w:pPr>
        <w:spacing w:line="480" w:lineRule="auto"/>
        <w:rPr>
          <w:lang w:val="es-ES"/>
        </w:rPr>
      </w:pPr>
      <w:r w:rsidRPr="009D0C9B">
        <w:rPr>
          <w:lang w:val="es-ES"/>
        </w:rPr>
        <w:t>Es descriptiva, debido a que busca caracterizar la situación actual de la gestión de residuos tecnológicos en empresas de Bucaramanga, Santander. Asimismo, es aplicada, dado que pretende dar solución a una problemática específica mediante el desarrollo de un sistema de información. Finalmente, es de carácter proyectivo o tecnológico, ya que culmina con el diseño y desarrollo de un prototipo funcional que responde a las necesidades identificadas.</w:t>
      </w:r>
    </w:p>
    <w:p w14:paraId="000527A3" w14:textId="77777777" w:rsidR="009D0C9B" w:rsidRPr="009D0C9B" w:rsidRDefault="009D0C9B" w:rsidP="009D0C9B">
      <w:pPr>
        <w:spacing w:line="480" w:lineRule="auto"/>
        <w:rPr>
          <w:lang w:val="es-ES"/>
        </w:rPr>
      </w:pPr>
    </w:p>
    <w:p w14:paraId="672EC078" w14:textId="6BBCB691" w:rsidR="009D0C9B" w:rsidRPr="00C00950" w:rsidRDefault="009D0C9B" w:rsidP="009D0C9B">
      <w:pPr>
        <w:spacing w:line="480" w:lineRule="auto"/>
        <w:rPr>
          <w:b/>
          <w:bCs/>
          <w:lang w:val="es-ES"/>
        </w:rPr>
      </w:pPr>
      <w:r w:rsidRPr="009D0C9B">
        <w:rPr>
          <w:b/>
          <w:bCs/>
          <w:lang w:val="es-ES"/>
        </w:rPr>
        <w:t>Diseño de la investigación</w:t>
      </w:r>
    </w:p>
    <w:p w14:paraId="542C496A" w14:textId="41B4C7F2" w:rsidR="009D0C9B" w:rsidRPr="009D0C9B" w:rsidRDefault="009D0C9B" w:rsidP="009D0C9B">
      <w:pPr>
        <w:spacing w:line="480" w:lineRule="auto"/>
        <w:rPr>
          <w:lang w:val="es-ES"/>
        </w:rPr>
      </w:pPr>
      <w:r w:rsidRPr="009D0C9B">
        <w:rPr>
          <w:lang w:val="es-ES"/>
        </w:rPr>
        <w:t>El diseño de la investigación es no experimental y de corte transversal.</w:t>
      </w:r>
    </w:p>
    <w:p w14:paraId="4209392E" w14:textId="77777777" w:rsidR="009D0C9B" w:rsidRPr="009D0C9B" w:rsidRDefault="009D0C9B" w:rsidP="009D0C9B">
      <w:pPr>
        <w:spacing w:line="480" w:lineRule="auto"/>
        <w:rPr>
          <w:lang w:val="es-ES"/>
        </w:rPr>
      </w:pPr>
      <w:r w:rsidRPr="009D0C9B">
        <w:rPr>
          <w:lang w:val="es-ES"/>
        </w:rPr>
        <w:lastRenderedPageBreak/>
        <w:t>Es no experimental porque no se manipulan deliberadamente las variables, sino que se observan en su contexto natural. Es transversal porque la recolección de los datos se realiza en un único momento del tiempo.</w:t>
      </w:r>
    </w:p>
    <w:p w14:paraId="76E37319" w14:textId="77777777" w:rsidR="009D0C9B" w:rsidRPr="009D0C9B" w:rsidRDefault="009D0C9B" w:rsidP="009D0C9B">
      <w:pPr>
        <w:spacing w:line="480" w:lineRule="auto"/>
        <w:rPr>
          <w:lang w:val="es-ES"/>
        </w:rPr>
      </w:pPr>
    </w:p>
    <w:p w14:paraId="7C45E43C" w14:textId="460AD08B" w:rsidR="009D0C9B" w:rsidRPr="009D0C9B" w:rsidRDefault="009D0C9B" w:rsidP="009D0C9B">
      <w:pPr>
        <w:spacing w:line="480" w:lineRule="auto"/>
        <w:rPr>
          <w:lang w:val="es-ES"/>
        </w:rPr>
      </w:pPr>
      <w:r w:rsidRPr="009D0C9B">
        <w:rPr>
          <w:lang w:val="es-ES"/>
        </w:rPr>
        <w:t>Adicionalmente, para el desarrollo del sistema de información se empleará una metodología de desarrollo de software de tipo iterativa, como Scrum, la cual permite la construcción incremental del prototipo mediante ciclos de mejora continua.</w:t>
      </w:r>
    </w:p>
    <w:p w14:paraId="7BDE53BE" w14:textId="27EF34E5" w:rsidR="009D0C9B" w:rsidRPr="00C00950" w:rsidRDefault="009D0C9B" w:rsidP="009D0C9B">
      <w:pPr>
        <w:spacing w:line="480" w:lineRule="auto"/>
        <w:rPr>
          <w:b/>
          <w:bCs/>
          <w:lang w:val="es-ES"/>
        </w:rPr>
      </w:pPr>
      <w:r w:rsidRPr="009D0C9B">
        <w:rPr>
          <w:b/>
          <w:bCs/>
          <w:lang w:val="es-ES"/>
        </w:rPr>
        <w:t>Población y muestra</w:t>
      </w:r>
    </w:p>
    <w:p w14:paraId="743D3404" w14:textId="1ECD0B36" w:rsidR="009D0C9B" w:rsidRPr="009D0C9B" w:rsidRDefault="009D0C9B" w:rsidP="009D0C9B">
      <w:pPr>
        <w:spacing w:line="480" w:lineRule="auto"/>
        <w:rPr>
          <w:lang w:val="es-ES"/>
        </w:rPr>
      </w:pPr>
      <w:r w:rsidRPr="009D0C9B">
        <w:rPr>
          <w:lang w:val="es-ES"/>
        </w:rPr>
        <w:t>La población objeto de estudio está conformada por empresas ubicadas en Bucaramanga, Santander, que generan y gestionan residuos tecnológicos (RAEE).</w:t>
      </w:r>
    </w:p>
    <w:p w14:paraId="333B87FC" w14:textId="3B33DE2D" w:rsidR="009D0C9B" w:rsidRPr="009D0C9B" w:rsidRDefault="009D0C9B" w:rsidP="009D0C9B">
      <w:pPr>
        <w:spacing w:line="480" w:lineRule="auto"/>
        <w:rPr>
          <w:lang w:val="es-ES"/>
        </w:rPr>
      </w:pPr>
      <w:r w:rsidRPr="009D0C9B">
        <w:rPr>
          <w:lang w:val="es-ES"/>
        </w:rPr>
        <w:t>La muestra se seleccionará mediante un muestreo no probabilístico por conveniencia, considerando aquellas empresas que estén disponibles y dispuestas a participar en el estudio.</w:t>
      </w:r>
    </w:p>
    <w:p w14:paraId="621B5354" w14:textId="4FDF29BB" w:rsidR="009D0C9B" w:rsidRPr="009D0C9B" w:rsidRDefault="009D0C9B" w:rsidP="009D0C9B">
      <w:pPr>
        <w:spacing w:line="480" w:lineRule="auto"/>
        <w:rPr>
          <w:lang w:val="es-ES"/>
        </w:rPr>
      </w:pPr>
      <w:r w:rsidRPr="009D0C9B">
        <w:rPr>
          <w:lang w:val="es-ES"/>
        </w:rPr>
        <w:t>Dentro de las unidades de análisis se incluyen:</w:t>
      </w:r>
    </w:p>
    <w:p w14:paraId="4D58AFC8" w14:textId="77777777" w:rsidR="009D0C9B" w:rsidRPr="009D0C9B" w:rsidRDefault="009D0C9B" w:rsidP="009D0C9B">
      <w:pPr>
        <w:spacing w:line="480" w:lineRule="auto"/>
        <w:rPr>
          <w:lang w:val="es-ES"/>
        </w:rPr>
      </w:pPr>
      <w:r w:rsidRPr="009D0C9B">
        <w:rPr>
          <w:lang w:val="es-ES"/>
        </w:rPr>
        <w:t>Personal del área de tecnologías de la información (TI)</w:t>
      </w:r>
    </w:p>
    <w:p w14:paraId="5E5C6592" w14:textId="77777777" w:rsidR="009D0C9B" w:rsidRPr="009D0C9B" w:rsidRDefault="009D0C9B" w:rsidP="009D0C9B">
      <w:pPr>
        <w:spacing w:line="480" w:lineRule="auto"/>
        <w:rPr>
          <w:lang w:val="es-ES"/>
        </w:rPr>
      </w:pPr>
      <w:r w:rsidRPr="009D0C9B">
        <w:rPr>
          <w:lang w:val="es-ES"/>
        </w:rPr>
        <w:t>Responsables de inventarios</w:t>
      </w:r>
    </w:p>
    <w:p w14:paraId="19B16AAF" w14:textId="77777777" w:rsidR="009D0C9B" w:rsidRPr="009D0C9B" w:rsidRDefault="009D0C9B" w:rsidP="009D0C9B">
      <w:pPr>
        <w:spacing w:line="480" w:lineRule="auto"/>
        <w:rPr>
          <w:lang w:val="es-ES"/>
        </w:rPr>
      </w:pPr>
      <w:r w:rsidRPr="009D0C9B">
        <w:rPr>
          <w:lang w:val="es-ES"/>
        </w:rPr>
        <w:t>Encargados de gestión ambiental</w:t>
      </w:r>
    </w:p>
    <w:p w14:paraId="7C3FBF48" w14:textId="19BEE46A" w:rsidR="009D0C9B" w:rsidRPr="009D0C9B" w:rsidRDefault="009D0C9B" w:rsidP="009D0C9B">
      <w:pPr>
        <w:spacing w:line="480" w:lineRule="auto"/>
        <w:rPr>
          <w:lang w:val="es-ES"/>
        </w:rPr>
      </w:pPr>
      <w:r w:rsidRPr="009D0C9B">
        <w:rPr>
          <w:lang w:val="es-ES"/>
        </w:rPr>
        <w:t>Técnicas e instrumentos de recolección de información</w:t>
      </w:r>
    </w:p>
    <w:p w14:paraId="1727727D" w14:textId="3F50CC6A" w:rsidR="009D0C9B" w:rsidRPr="009D0C9B" w:rsidRDefault="009D0C9B" w:rsidP="009D0C9B">
      <w:pPr>
        <w:spacing w:line="480" w:lineRule="auto"/>
        <w:rPr>
          <w:lang w:val="es-ES"/>
        </w:rPr>
      </w:pPr>
      <w:r w:rsidRPr="009D0C9B">
        <w:rPr>
          <w:lang w:val="es-ES"/>
        </w:rPr>
        <w:t>Para la recolección de datos se emplearán las siguientes técnicas:</w:t>
      </w:r>
    </w:p>
    <w:p w14:paraId="5F5FE1CD" w14:textId="77777777" w:rsidR="009D0C9B" w:rsidRPr="009D0C9B" w:rsidRDefault="009D0C9B" w:rsidP="009D0C9B">
      <w:pPr>
        <w:spacing w:line="480" w:lineRule="auto"/>
        <w:rPr>
          <w:lang w:val="es-ES"/>
        </w:rPr>
      </w:pPr>
      <w:r w:rsidRPr="009D0C9B">
        <w:rPr>
          <w:lang w:val="es-ES"/>
        </w:rPr>
        <w:t>Encuestas</w:t>
      </w:r>
    </w:p>
    <w:p w14:paraId="7C665EBE" w14:textId="77777777" w:rsidR="009D0C9B" w:rsidRPr="009D0C9B" w:rsidRDefault="009D0C9B" w:rsidP="009D0C9B">
      <w:pPr>
        <w:spacing w:line="480" w:lineRule="auto"/>
        <w:rPr>
          <w:lang w:val="es-ES"/>
        </w:rPr>
      </w:pPr>
      <w:r w:rsidRPr="009D0C9B">
        <w:rPr>
          <w:lang w:val="es-ES"/>
        </w:rPr>
        <w:t>Entrevistas</w:t>
      </w:r>
    </w:p>
    <w:p w14:paraId="0410182B" w14:textId="4B4D6B2F" w:rsidR="009D0C9B" w:rsidRPr="009D0C9B" w:rsidRDefault="009D0C9B" w:rsidP="009D0C9B">
      <w:pPr>
        <w:spacing w:line="480" w:lineRule="auto"/>
        <w:rPr>
          <w:lang w:val="es-ES"/>
        </w:rPr>
      </w:pPr>
      <w:r w:rsidRPr="009D0C9B">
        <w:rPr>
          <w:lang w:val="es-ES"/>
        </w:rPr>
        <w:t>Observación directa</w:t>
      </w:r>
    </w:p>
    <w:p w14:paraId="41346CE5" w14:textId="7415B826" w:rsidR="009D0C9B" w:rsidRPr="00C00950" w:rsidRDefault="009D0C9B" w:rsidP="009D0C9B">
      <w:pPr>
        <w:spacing w:line="480" w:lineRule="auto"/>
        <w:rPr>
          <w:b/>
          <w:bCs/>
          <w:lang w:val="es-ES"/>
        </w:rPr>
      </w:pPr>
      <w:r w:rsidRPr="009D0C9B">
        <w:rPr>
          <w:b/>
          <w:bCs/>
          <w:lang w:val="es-ES"/>
        </w:rPr>
        <w:lastRenderedPageBreak/>
        <w:t>Como instrumentos se utilizarán:</w:t>
      </w:r>
    </w:p>
    <w:p w14:paraId="134262D6" w14:textId="77777777" w:rsidR="009D0C9B" w:rsidRPr="009D0C9B" w:rsidRDefault="009D0C9B" w:rsidP="009D0C9B">
      <w:pPr>
        <w:spacing w:line="480" w:lineRule="auto"/>
        <w:rPr>
          <w:lang w:val="es-ES"/>
        </w:rPr>
      </w:pPr>
      <w:r w:rsidRPr="009D0C9B">
        <w:rPr>
          <w:lang w:val="es-ES"/>
        </w:rPr>
        <w:t>Cuestionarios estructurados, orientados a la recolección de datos cuantitativos</w:t>
      </w:r>
    </w:p>
    <w:p w14:paraId="74D676D1" w14:textId="77777777" w:rsidR="009D0C9B" w:rsidRPr="009D0C9B" w:rsidRDefault="009D0C9B" w:rsidP="009D0C9B">
      <w:pPr>
        <w:spacing w:line="480" w:lineRule="auto"/>
        <w:rPr>
          <w:lang w:val="es-ES"/>
        </w:rPr>
      </w:pPr>
      <w:r w:rsidRPr="009D0C9B">
        <w:rPr>
          <w:lang w:val="es-ES"/>
        </w:rPr>
        <w:t>Guías de entrevista, dirigidas a obtener información cualitativa</w:t>
      </w:r>
    </w:p>
    <w:p w14:paraId="62993047" w14:textId="77777777" w:rsidR="009D0C9B" w:rsidRPr="009D0C9B" w:rsidRDefault="009D0C9B" w:rsidP="009D0C9B">
      <w:pPr>
        <w:spacing w:line="480" w:lineRule="auto"/>
        <w:rPr>
          <w:lang w:val="es-ES"/>
        </w:rPr>
      </w:pPr>
      <w:r w:rsidRPr="009D0C9B">
        <w:rPr>
          <w:lang w:val="es-ES"/>
        </w:rPr>
        <w:t>Listas de chequeo, para evaluar los procesos actuales de gestión de RAEE</w:t>
      </w:r>
    </w:p>
    <w:p w14:paraId="29DDF37A" w14:textId="77777777" w:rsidR="009D0C9B" w:rsidRPr="009D0C9B" w:rsidRDefault="009D0C9B" w:rsidP="009D0C9B">
      <w:pPr>
        <w:spacing w:line="480" w:lineRule="auto"/>
        <w:rPr>
          <w:lang w:val="es-ES"/>
        </w:rPr>
      </w:pPr>
      <w:r w:rsidRPr="009D0C9B">
        <w:rPr>
          <w:lang w:val="es-ES"/>
        </w:rPr>
        <w:t>Método de análisis de datos</w:t>
      </w:r>
    </w:p>
    <w:p w14:paraId="1CD6FE8B" w14:textId="00466DFD" w:rsidR="009D0C9B" w:rsidRPr="009D0C9B" w:rsidRDefault="009D0C9B" w:rsidP="009D0C9B">
      <w:pPr>
        <w:spacing w:line="480" w:lineRule="auto"/>
        <w:rPr>
          <w:lang w:val="es-ES"/>
        </w:rPr>
      </w:pPr>
      <w:r w:rsidRPr="009D0C9B">
        <w:rPr>
          <w:lang w:val="es-ES"/>
        </w:rPr>
        <w:t>Análisis cuantitativo</w:t>
      </w:r>
    </w:p>
    <w:p w14:paraId="53611CBD" w14:textId="28F630D8" w:rsidR="009D0C9B" w:rsidRPr="009D0C9B" w:rsidRDefault="009D0C9B" w:rsidP="009D0C9B">
      <w:pPr>
        <w:spacing w:line="480" w:lineRule="auto"/>
        <w:rPr>
          <w:lang w:val="es-ES"/>
        </w:rPr>
      </w:pPr>
      <w:r w:rsidRPr="009D0C9B">
        <w:rPr>
          <w:lang w:val="es-ES"/>
        </w:rPr>
        <w:t>Los datos cuantitativos serán analizados mediante estadística descriptiva, utilizando herramientas como:</w:t>
      </w:r>
    </w:p>
    <w:p w14:paraId="4F984EC2" w14:textId="77777777" w:rsidR="009D0C9B" w:rsidRPr="009D0C9B" w:rsidRDefault="009D0C9B" w:rsidP="009D0C9B">
      <w:pPr>
        <w:spacing w:line="480" w:lineRule="auto"/>
        <w:rPr>
          <w:lang w:val="es-ES"/>
        </w:rPr>
      </w:pPr>
      <w:r w:rsidRPr="009D0C9B">
        <w:rPr>
          <w:lang w:val="es-ES"/>
        </w:rPr>
        <w:t>Frecuencias</w:t>
      </w:r>
    </w:p>
    <w:p w14:paraId="211248FD" w14:textId="77777777" w:rsidR="009D0C9B" w:rsidRPr="009D0C9B" w:rsidRDefault="009D0C9B" w:rsidP="009D0C9B">
      <w:pPr>
        <w:spacing w:line="480" w:lineRule="auto"/>
        <w:rPr>
          <w:lang w:val="es-ES"/>
        </w:rPr>
      </w:pPr>
      <w:r w:rsidRPr="009D0C9B">
        <w:rPr>
          <w:lang w:val="es-ES"/>
        </w:rPr>
        <w:t>Porcentajes</w:t>
      </w:r>
    </w:p>
    <w:p w14:paraId="2E0A3BBE" w14:textId="07BC8F36" w:rsidR="009D0C9B" w:rsidRPr="009D0C9B" w:rsidRDefault="009D0C9B" w:rsidP="009D0C9B">
      <w:pPr>
        <w:spacing w:line="480" w:lineRule="auto"/>
        <w:rPr>
          <w:lang w:val="es-ES"/>
        </w:rPr>
      </w:pPr>
      <w:r w:rsidRPr="009D0C9B">
        <w:rPr>
          <w:lang w:val="es-ES"/>
        </w:rPr>
        <w:t>Tablas y gráficos</w:t>
      </w:r>
    </w:p>
    <w:p w14:paraId="5175E9AB" w14:textId="67CECA14" w:rsidR="009D0C9B" w:rsidRPr="009D0C9B" w:rsidRDefault="009D0C9B" w:rsidP="009D0C9B">
      <w:pPr>
        <w:spacing w:line="480" w:lineRule="auto"/>
        <w:rPr>
          <w:lang w:val="es-ES"/>
        </w:rPr>
      </w:pPr>
      <w:r w:rsidRPr="009D0C9B">
        <w:rPr>
          <w:lang w:val="es-ES"/>
        </w:rPr>
        <w:t>Este análisis permitirá identificar patrones en la gestión de residuos tecnológicos, tales como niveles de control, frecuencia de generación y uso de herramientas tecnológicas.</w:t>
      </w:r>
    </w:p>
    <w:p w14:paraId="06C91FE8" w14:textId="032B5BB4" w:rsidR="009D0C9B" w:rsidRPr="00C00950" w:rsidRDefault="009D0C9B" w:rsidP="009D0C9B">
      <w:pPr>
        <w:spacing w:line="480" w:lineRule="auto"/>
        <w:rPr>
          <w:b/>
          <w:bCs/>
          <w:lang w:val="es-ES"/>
        </w:rPr>
      </w:pPr>
      <w:r w:rsidRPr="009D0C9B">
        <w:rPr>
          <w:b/>
          <w:bCs/>
          <w:lang w:val="es-ES"/>
        </w:rPr>
        <w:t>Análisis cualitativo</w:t>
      </w:r>
    </w:p>
    <w:p w14:paraId="77EFB55F" w14:textId="3169B43A" w:rsidR="009D0C9B" w:rsidRPr="009D0C9B" w:rsidRDefault="009D0C9B" w:rsidP="009D0C9B">
      <w:pPr>
        <w:spacing w:line="480" w:lineRule="auto"/>
        <w:rPr>
          <w:lang w:val="es-ES"/>
        </w:rPr>
      </w:pPr>
      <w:r w:rsidRPr="009D0C9B">
        <w:rPr>
          <w:lang w:val="es-ES"/>
        </w:rPr>
        <w:t>Los datos cualitativos se analizarán mediante técnicas de análisis de contenido, a través de la categorización e interpretación de las respuestas obtenidas en las entrevistas.</w:t>
      </w:r>
    </w:p>
    <w:p w14:paraId="2A0552AF" w14:textId="3F33D284" w:rsidR="009D0C9B" w:rsidRPr="009D0C9B" w:rsidRDefault="009D0C9B" w:rsidP="009D0C9B">
      <w:pPr>
        <w:spacing w:line="480" w:lineRule="auto"/>
        <w:rPr>
          <w:lang w:val="es-ES"/>
        </w:rPr>
      </w:pPr>
      <w:r w:rsidRPr="009D0C9B">
        <w:rPr>
          <w:lang w:val="es-ES"/>
        </w:rPr>
        <w:t>Esto permitirá identificar necesidades, problemáticas y oportunidades de mejora en la gestión de los RAEE.</w:t>
      </w:r>
    </w:p>
    <w:p w14:paraId="5A9C4DEF" w14:textId="421FDA56" w:rsidR="009D0C9B" w:rsidRPr="009D0C9B" w:rsidRDefault="009D0C9B" w:rsidP="009D0C9B">
      <w:pPr>
        <w:spacing w:line="480" w:lineRule="auto"/>
        <w:rPr>
          <w:lang w:val="es-ES"/>
        </w:rPr>
      </w:pPr>
      <w:r w:rsidRPr="009D0C9B">
        <w:rPr>
          <w:lang w:val="es-ES"/>
        </w:rPr>
        <w:t>Desarrollo del sistema de información</w:t>
      </w:r>
    </w:p>
    <w:p w14:paraId="346D423B" w14:textId="5B07DA8D" w:rsidR="009D0C9B" w:rsidRPr="009D0C9B" w:rsidRDefault="009D0C9B" w:rsidP="009D0C9B">
      <w:pPr>
        <w:spacing w:line="480" w:lineRule="auto"/>
        <w:rPr>
          <w:lang w:val="es-ES"/>
        </w:rPr>
      </w:pPr>
      <w:r w:rsidRPr="009D0C9B">
        <w:rPr>
          <w:lang w:val="es-ES"/>
        </w:rPr>
        <w:t>El desarrollo del sistema de información se llevará a cabo mediante una metodología ágil, específicamente Scrum, que comprende las siguientes fases:</w:t>
      </w:r>
    </w:p>
    <w:p w14:paraId="5E928E20" w14:textId="77777777" w:rsidR="009D0C9B" w:rsidRPr="009D0C9B" w:rsidRDefault="009D0C9B" w:rsidP="009D0C9B">
      <w:pPr>
        <w:spacing w:line="480" w:lineRule="auto"/>
        <w:rPr>
          <w:lang w:val="es-ES"/>
        </w:rPr>
      </w:pPr>
      <w:r w:rsidRPr="009D0C9B">
        <w:rPr>
          <w:lang w:val="es-ES"/>
        </w:rPr>
        <w:t>Levantamiento de requerimientos</w:t>
      </w:r>
    </w:p>
    <w:p w14:paraId="37634069" w14:textId="77777777" w:rsidR="009D0C9B" w:rsidRPr="009D0C9B" w:rsidRDefault="009D0C9B" w:rsidP="009D0C9B">
      <w:pPr>
        <w:spacing w:line="480" w:lineRule="auto"/>
        <w:rPr>
          <w:lang w:val="es-ES"/>
        </w:rPr>
      </w:pPr>
      <w:r w:rsidRPr="009D0C9B">
        <w:rPr>
          <w:lang w:val="es-ES"/>
        </w:rPr>
        <w:lastRenderedPageBreak/>
        <w:t>Diseño de la arquitectura del sistema</w:t>
      </w:r>
    </w:p>
    <w:p w14:paraId="75AACD5D" w14:textId="77777777" w:rsidR="009D0C9B" w:rsidRPr="009D0C9B" w:rsidRDefault="009D0C9B" w:rsidP="009D0C9B">
      <w:pPr>
        <w:spacing w:line="480" w:lineRule="auto"/>
        <w:rPr>
          <w:lang w:val="es-ES"/>
        </w:rPr>
      </w:pPr>
      <w:r w:rsidRPr="009D0C9B">
        <w:rPr>
          <w:lang w:val="es-ES"/>
        </w:rPr>
        <w:t>Desarrollo del prototipo</w:t>
      </w:r>
    </w:p>
    <w:p w14:paraId="34956518" w14:textId="77777777" w:rsidR="009D0C9B" w:rsidRPr="009D0C9B" w:rsidRDefault="009D0C9B" w:rsidP="009D0C9B">
      <w:pPr>
        <w:spacing w:line="480" w:lineRule="auto"/>
        <w:rPr>
          <w:lang w:val="es-ES"/>
        </w:rPr>
      </w:pPr>
      <w:r w:rsidRPr="009D0C9B">
        <w:rPr>
          <w:lang w:val="es-ES"/>
        </w:rPr>
        <w:t>Pruebas y validación</w:t>
      </w:r>
    </w:p>
    <w:p w14:paraId="62540A61" w14:textId="77777777" w:rsidR="009D0C9B" w:rsidRPr="009D0C9B" w:rsidRDefault="009D0C9B" w:rsidP="009D0C9B">
      <w:pPr>
        <w:spacing w:line="480" w:lineRule="auto"/>
        <w:rPr>
          <w:lang w:val="es-ES"/>
        </w:rPr>
      </w:pPr>
      <w:r w:rsidRPr="009D0C9B">
        <w:rPr>
          <w:lang w:val="es-ES"/>
        </w:rPr>
        <w:t>Evaluación del sistema</w:t>
      </w:r>
    </w:p>
    <w:p w14:paraId="4D1F2213" w14:textId="77777777" w:rsidR="009D0C9B" w:rsidRPr="009D0C9B" w:rsidRDefault="009D0C9B" w:rsidP="009D0C9B">
      <w:pPr>
        <w:spacing w:line="480" w:lineRule="auto"/>
        <w:rPr>
          <w:lang w:val="es-ES"/>
        </w:rPr>
      </w:pPr>
    </w:p>
    <w:p w14:paraId="2C4D6144" w14:textId="57582DBC" w:rsidR="009D0C9B" w:rsidRPr="009D0C9B" w:rsidRDefault="009D0C9B" w:rsidP="009D0C9B">
      <w:pPr>
        <w:spacing w:line="480" w:lineRule="auto"/>
        <w:rPr>
          <w:lang w:val="es-ES"/>
        </w:rPr>
      </w:pPr>
      <w:r w:rsidRPr="009D0C9B">
        <w:rPr>
          <w:lang w:val="es-ES"/>
        </w:rPr>
        <w:t>El sistema será evaluado a través de:</w:t>
      </w:r>
    </w:p>
    <w:p w14:paraId="2F993376" w14:textId="77777777" w:rsidR="009D0C9B" w:rsidRPr="009D0C9B" w:rsidRDefault="009D0C9B" w:rsidP="009D0C9B">
      <w:pPr>
        <w:spacing w:line="480" w:lineRule="auto"/>
        <w:rPr>
          <w:lang w:val="es-ES"/>
        </w:rPr>
      </w:pPr>
      <w:r w:rsidRPr="009D0C9B">
        <w:rPr>
          <w:lang w:val="es-ES"/>
        </w:rPr>
        <w:t>Pruebas funcionales, para verificar el cumplimiento de los requerimientos</w:t>
      </w:r>
    </w:p>
    <w:p w14:paraId="235813D4" w14:textId="77777777" w:rsidR="009D0C9B" w:rsidRPr="009D0C9B" w:rsidRDefault="009D0C9B" w:rsidP="009D0C9B">
      <w:pPr>
        <w:spacing w:line="480" w:lineRule="auto"/>
        <w:rPr>
          <w:lang w:val="es-ES"/>
        </w:rPr>
      </w:pPr>
      <w:r w:rsidRPr="009D0C9B">
        <w:rPr>
          <w:lang w:val="es-ES"/>
        </w:rPr>
        <w:t>Pruebas de usuario, para evaluar la usabilidad y aceptación del sistema</w:t>
      </w:r>
    </w:p>
    <w:p w14:paraId="04FD7D51" w14:textId="77777777" w:rsidR="009D0C9B" w:rsidRPr="009D0C9B" w:rsidRDefault="009D0C9B" w:rsidP="009D0C9B">
      <w:pPr>
        <w:spacing w:line="480" w:lineRule="auto"/>
        <w:rPr>
          <w:lang w:val="es-ES"/>
        </w:rPr>
      </w:pPr>
      <w:r w:rsidRPr="009D0C9B">
        <w:rPr>
          <w:lang w:val="es-ES"/>
        </w:rPr>
        <w:t>Encuestas de satisfacción, dirigidas a los usuarios finales</w:t>
      </w:r>
    </w:p>
    <w:p w14:paraId="76BF2D49" w14:textId="6CDF6F51" w:rsidR="009D0C9B" w:rsidRPr="009D0C9B" w:rsidRDefault="009D0C9B" w:rsidP="009D0C9B">
      <w:pPr>
        <w:spacing w:line="480" w:lineRule="auto"/>
        <w:rPr>
          <w:lang w:val="es-ES"/>
        </w:rPr>
      </w:pPr>
      <w:r w:rsidRPr="009D0C9B">
        <w:rPr>
          <w:lang w:val="es-ES"/>
        </w:rPr>
        <w:t>Tipo de análisis</w:t>
      </w:r>
    </w:p>
    <w:p w14:paraId="7169CB93" w14:textId="52BE7774" w:rsidR="009D0C9B" w:rsidRPr="009D0C9B" w:rsidRDefault="009D0C9B" w:rsidP="009D0C9B">
      <w:pPr>
        <w:spacing w:line="480" w:lineRule="auto"/>
        <w:rPr>
          <w:lang w:val="es-ES"/>
        </w:rPr>
      </w:pPr>
      <w:r w:rsidRPr="009D0C9B">
        <w:rPr>
          <w:lang w:val="es-ES"/>
        </w:rPr>
        <w:t>Se emplearán los siguientes tipos de análisis:</w:t>
      </w:r>
    </w:p>
    <w:p w14:paraId="02B3A929" w14:textId="77777777" w:rsidR="009D0C9B" w:rsidRPr="009D0C9B" w:rsidRDefault="009D0C9B" w:rsidP="009D0C9B">
      <w:pPr>
        <w:spacing w:line="480" w:lineRule="auto"/>
        <w:rPr>
          <w:lang w:val="es-ES"/>
        </w:rPr>
      </w:pPr>
      <w:r w:rsidRPr="009D0C9B">
        <w:rPr>
          <w:lang w:val="es-ES"/>
        </w:rPr>
        <w:t>Análisis descriptivo, para interpretar los datos recolectados</w:t>
      </w:r>
    </w:p>
    <w:p w14:paraId="416D4CF5" w14:textId="77777777" w:rsidR="009D0C9B" w:rsidRPr="009D0C9B" w:rsidRDefault="009D0C9B" w:rsidP="009D0C9B">
      <w:pPr>
        <w:spacing w:line="480" w:lineRule="auto"/>
        <w:rPr>
          <w:lang w:val="es-ES"/>
        </w:rPr>
      </w:pPr>
      <w:r w:rsidRPr="009D0C9B">
        <w:rPr>
          <w:lang w:val="es-ES"/>
        </w:rPr>
        <w:t>Análisis comparativo, para evaluar las mejoras antes y después de la implementación del sistema</w:t>
      </w:r>
    </w:p>
    <w:p w14:paraId="192E1C4A" w14:textId="77777777" w:rsidR="009D0C9B" w:rsidRPr="009D0C9B" w:rsidRDefault="009D0C9B" w:rsidP="009D0C9B">
      <w:pPr>
        <w:spacing w:line="480" w:lineRule="auto"/>
        <w:rPr>
          <w:lang w:val="es-ES"/>
        </w:rPr>
      </w:pPr>
      <w:r w:rsidRPr="009D0C9B">
        <w:rPr>
          <w:lang w:val="es-ES"/>
        </w:rPr>
        <w:t>Análisis de validación, para verificar el cumplimiento de los objetivos planteados</w:t>
      </w:r>
    </w:p>
    <w:p w14:paraId="300248EE" w14:textId="6FF96EE3" w:rsidR="009D0C9B" w:rsidRPr="009D0C9B" w:rsidRDefault="009D0C9B" w:rsidP="009D0C9B">
      <w:pPr>
        <w:spacing w:line="480" w:lineRule="auto"/>
        <w:rPr>
          <w:lang w:val="es-ES"/>
        </w:rPr>
      </w:pPr>
      <w:r w:rsidRPr="009D0C9B">
        <w:rPr>
          <w:lang w:val="es-ES"/>
        </w:rPr>
        <w:t>Consideraciones éticas</w:t>
      </w:r>
    </w:p>
    <w:p w14:paraId="45BC14BE" w14:textId="4F1FDAD2" w:rsidR="009D0C9B" w:rsidRPr="009D0C9B" w:rsidRDefault="009D0C9B" w:rsidP="009D0C9B">
      <w:pPr>
        <w:spacing w:line="480" w:lineRule="auto"/>
        <w:rPr>
          <w:lang w:val="es-ES"/>
        </w:rPr>
      </w:pPr>
      <w:r w:rsidRPr="009D0C9B">
        <w:rPr>
          <w:lang w:val="es-ES"/>
        </w:rPr>
        <w:t>El desarrollo de la investigación tendrá en cuenta principios éticos fundamentales, tales como:</w:t>
      </w:r>
    </w:p>
    <w:p w14:paraId="5B749CEE" w14:textId="77777777" w:rsidR="009D0C9B" w:rsidRPr="009D0C9B" w:rsidRDefault="009D0C9B" w:rsidP="009D0C9B">
      <w:pPr>
        <w:spacing w:line="480" w:lineRule="auto"/>
        <w:rPr>
          <w:lang w:val="es-ES"/>
        </w:rPr>
      </w:pPr>
      <w:r w:rsidRPr="009D0C9B">
        <w:rPr>
          <w:lang w:val="es-ES"/>
        </w:rPr>
        <w:t>Consentimiento informado de los participantes</w:t>
      </w:r>
    </w:p>
    <w:p w14:paraId="23B5437C" w14:textId="77777777" w:rsidR="009D0C9B" w:rsidRPr="009D0C9B" w:rsidRDefault="009D0C9B" w:rsidP="009D0C9B">
      <w:pPr>
        <w:spacing w:line="480" w:lineRule="auto"/>
        <w:rPr>
          <w:lang w:val="es-ES"/>
        </w:rPr>
      </w:pPr>
      <w:r w:rsidRPr="009D0C9B">
        <w:rPr>
          <w:lang w:val="es-ES"/>
        </w:rPr>
        <w:t>Confidencialidad de la información recolectada</w:t>
      </w:r>
    </w:p>
    <w:p w14:paraId="605B7492" w14:textId="141A9AE9" w:rsidR="009D0C9B" w:rsidRPr="00C00950" w:rsidRDefault="009D0C9B" w:rsidP="009D0C9B">
      <w:pPr>
        <w:spacing w:line="480" w:lineRule="auto"/>
        <w:rPr>
          <w:lang w:val="es-ES"/>
        </w:rPr>
      </w:pPr>
      <w:r w:rsidRPr="009D0C9B">
        <w:rPr>
          <w:lang w:val="es-ES"/>
        </w:rPr>
        <w:t>Uso responsable de los datos empresariales</w:t>
      </w:r>
    </w:p>
    <w:p w14:paraId="5B8319BD" w14:textId="5BB59058" w:rsidR="009D0C9B" w:rsidRDefault="00855DB9" w:rsidP="009D0C9B">
      <w:pPr>
        <w:spacing w:line="480" w:lineRule="auto"/>
        <w:rPr>
          <w:b/>
          <w:bCs/>
          <w:lang w:val="es-ES"/>
        </w:rPr>
      </w:pPr>
      <w:r w:rsidRPr="00E0233C">
        <w:rPr>
          <w:b/>
          <w:bCs/>
          <w:lang w:val="es-ES"/>
        </w:rPr>
        <w:t>Muestra y población del proyecto</w:t>
      </w:r>
    </w:p>
    <w:p w14:paraId="53875897" w14:textId="77777777" w:rsidR="009D0C9B" w:rsidRPr="009D0C9B" w:rsidRDefault="009D0C9B" w:rsidP="009D0C9B">
      <w:pPr>
        <w:spacing w:line="480" w:lineRule="auto"/>
        <w:rPr>
          <w:b/>
          <w:bCs/>
          <w:lang w:val="es-ES"/>
        </w:rPr>
      </w:pPr>
      <w:r w:rsidRPr="009D0C9B">
        <w:rPr>
          <w:b/>
          <w:bCs/>
          <w:lang w:val="es-ES"/>
        </w:rPr>
        <w:lastRenderedPageBreak/>
        <w:t>Población y muestra</w:t>
      </w:r>
    </w:p>
    <w:p w14:paraId="0A5E8581" w14:textId="77777777" w:rsidR="009D0C9B" w:rsidRPr="009D0C9B" w:rsidRDefault="009D0C9B" w:rsidP="009D0C9B">
      <w:pPr>
        <w:spacing w:line="480" w:lineRule="auto"/>
        <w:rPr>
          <w:b/>
          <w:bCs/>
          <w:lang w:val="es-ES"/>
        </w:rPr>
      </w:pPr>
      <w:r w:rsidRPr="009D0C9B">
        <w:rPr>
          <w:b/>
          <w:bCs/>
          <w:lang w:val="es-ES"/>
        </w:rPr>
        <w:t>Población</w:t>
      </w:r>
    </w:p>
    <w:p w14:paraId="673467DF" w14:textId="77777777" w:rsidR="009D0C9B" w:rsidRPr="009D0C9B" w:rsidRDefault="009D0C9B" w:rsidP="009D0C9B">
      <w:pPr>
        <w:spacing w:line="480" w:lineRule="auto"/>
        <w:rPr>
          <w:b/>
          <w:bCs/>
          <w:lang w:val="es-ES"/>
        </w:rPr>
      </w:pPr>
    </w:p>
    <w:p w14:paraId="70292BF8" w14:textId="5F6F668B" w:rsidR="009D0C9B" w:rsidRPr="009D0C9B" w:rsidRDefault="009D0C9B" w:rsidP="009D0C9B">
      <w:pPr>
        <w:spacing w:line="480" w:lineRule="auto"/>
        <w:rPr>
          <w:lang w:val="es-ES"/>
        </w:rPr>
      </w:pPr>
      <w:r w:rsidRPr="009D0C9B">
        <w:rPr>
          <w:lang w:val="es-ES"/>
        </w:rPr>
        <w:t>La población objeto de estudio está conformada por las empresas ubicadas en Bucaramanga, Santander, que generan y gestionan residuos de aparatos eléctricos y electrónicos (RAEE) como parte de sus actividades operativas.</w:t>
      </w:r>
    </w:p>
    <w:p w14:paraId="76467575" w14:textId="4FBDD5E3" w:rsidR="009D0C9B" w:rsidRPr="009D0C9B" w:rsidRDefault="009D0C9B" w:rsidP="009D0C9B">
      <w:pPr>
        <w:spacing w:line="480" w:lineRule="auto"/>
        <w:rPr>
          <w:lang w:val="es-ES"/>
        </w:rPr>
      </w:pPr>
      <w:r w:rsidRPr="009D0C9B">
        <w:rPr>
          <w:lang w:val="es-ES"/>
        </w:rPr>
        <w:t>Estas empresas incluyen organizaciones de diferentes sectores económicos (comercial, industrial y de servicios) que hacen uso de equipos tecnológicos tales como computadores, impresoras, dispositivos móviles y otros activos electrónicos, los cuales, al finalizar su vida útil, requieren procesos adecuados de gestión, control y disposición.</w:t>
      </w:r>
    </w:p>
    <w:p w14:paraId="2902C36F" w14:textId="40C334D0" w:rsidR="009D0C9B" w:rsidRPr="009D0C9B" w:rsidRDefault="009D0C9B" w:rsidP="009D0C9B">
      <w:pPr>
        <w:spacing w:line="480" w:lineRule="auto"/>
        <w:rPr>
          <w:lang w:val="es-ES"/>
        </w:rPr>
      </w:pPr>
      <w:r w:rsidRPr="009D0C9B">
        <w:rPr>
          <w:lang w:val="es-ES"/>
        </w:rPr>
        <w:t>Asimismo, dentro de la población también se consideran los actores directamente involucrados en la gestión de estos residuos, tales como:</w:t>
      </w:r>
    </w:p>
    <w:p w14:paraId="6A104FCA" w14:textId="77777777" w:rsidR="009D0C9B" w:rsidRPr="009D0C9B" w:rsidRDefault="009D0C9B" w:rsidP="009D0C9B">
      <w:pPr>
        <w:spacing w:line="480" w:lineRule="auto"/>
        <w:rPr>
          <w:lang w:val="es-ES"/>
        </w:rPr>
      </w:pPr>
      <w:r w:rsidRPr="009D0C9B">
        <w:rPr>
          <w:lang w:val="es-ES"/>
        </w:rPr>
        <w:t>Personal del área de tecnologías de la información (TI)</w:t>
      </w:r>
    </w:p>
    <w:p w14:paraId="0ED1E9C1" w14:textId="77777777" w:rsidR="009D0C9B" w:rsidRPr="009D0C9B" w:rsidRDefault="009D0C9B" w:rsidP="009D0C9B">
      <w:pPr>
        <w:spacing w:line="480" w:lineRule="auto"/>
        <w:rPr>
          <w:lang w:val="es-ES"/>
        </w:rPr>
      </w:pPr>
      <w:r w:rsidRPr="009D0C9B">
        <w:rPr>
          <w:lang w:val="es-ES"/>
        </w:rPr>
        <w:t>Responsables de inventarios</w:t>
      </w:r>
    </w:p>
    <w:p w14:paraId="26013DC6" w14:textId="77777777" w:rsidR="009D0C9B" w:rsidRPr="009D0C9B" w:rsidRDefault="009D0C9B" w:rsidP="009D0C9B">
      <w:pPr>
        <w:spacing w:line="480" w:lineRule="auto"/>
        <w:rPr>
          <w:lang w:val="es-ES"/>
        </w:rPr>
      </w:pPr>
      <w:r w:rsidRPr="009D0C9B">
        <w:rPr>
          <w:lang w:val="es-ES"/>
        </w:rPr>
        <w:t>Encargados de gestión ambiental</w:t>
      </w:r>
    </w:p>
    <w:p w14:paraId="09183E63" w14:textId="1BCDF71E" w:rsidR="009D0C9B" w:rsidRPr="009D0C9B" w:rsidRDefault="009D0C9B" w:rsidP="009D0C9B">
      <w:pPr>
        <w:spacing w:line="480" w:lineRule="auto"/>
        <w:rPr>
          <w:lang w:val="es-ES"/>
        </w:rPr>
      </w:pPr>
      <w:r w:rsidRPr="009D0C9B">
        <w:rPr>
          <w:lang w:val="es-ES"/>
        </w:rPr>
        <w:t>Muestra</w:t>
      </w:r>
    </w:p>
    <w:p w14:paraId="55298065" w14:textId="478DEE6C" w:rsidR="009D0C9B" w:rsidRPr="009D0C9B" w:rsidRDefault="009D0C9B" w:rsidP="009D0C9B">
      <w:pPr>
        <w:spacing w:line="480" w:lineRule="auto"/>
        <w:rPr>
          <w:lang w:val="es-ES"/>
        </w:rPr>
      </w:pPr>
      <w:r w:rsidRPr="009D0C9B">
        <w:rPr>
          <w:lang w:val="es-ES"/>
        </w:rPr>
        <w:t>La muestra estará conformada por un subconjunto de la población seleccionada mediante un muestreo no probabilístico por conveniencia, teniendo en cuenta la accesibilidad, disponibilidad y disposición de las empresas para participar en el estudio.</w:t>
      </w:r>
    </w:p>
    <w:p w14:paraId="1FC033F1" w14:textId="2B008BBD" w:rsidR="009D0C9B" w:rsidRPr="009D0C9B" w:rsidRDefault="009D0C9B" w:rsidP="009D0C9B">
      <w:pPr>
        <w:spacing w:line="480" w:lineRule="auto"/>
        <w:rPr>
          <w:lang w:val="es-ES"/>
        </w:rPr>
      </w:pPr>
      <w:r w:rsidRPr="009D0C9B">
        <w:rPr>
          <w:lang w:val="es-ES"/>
        </w:rPr>
        <w:t>En este sentido, se seleccionarán entre 5 y 10 empresas de la ciudad de Bucaramanga que cuenten con procesos relacionados con la gestión de residuos tecnológicos.</w:t>
      </w:r>
    </w:p>
    <w:p w14:paraId="1DA09C39" w14:textId="4EFD97B8" w:rsidR="009D0C9B" w:rsidRPr="009D0C9B" w:rsidRDefault="009D0C9B" w:rsidP="009D0C9B">
      <w:pPr>
        <w:spacing w:line="480" w:lineRule="auto"/>
        <w:rPr>
          <w:lang w:val="es-ES"/>
        </w:rPr>
      </w:pPr>
      <w:r w:rsidRPr="009D0C9B">
        <w:rPr>
          <w:lang w:val="es-ES"/>
        </w:rPr>
        <w:t>Dentro de cada empresa se tomará como unidad de análisis al menos:</w:t>
      </w:r>
    </w:p>
    <w:p w14:paraId="3595F965" w14:textId="77777777" w:rsidR="009D0C9B" w:rsidRPr="009D0C9B" w:rsidRDefault="009D0C9B" w:rsidP="009D0C9B">
      <w:pPr>
        <w:spacing w:line="480" w:lineRule="auto"/>
        <w:rPr>
          <w:lang w:val="es-ES"/>
        </w:rPr>
      </w:pPr>
      <w:r w:rsidRPr="009D0C9B">
        <w:rPr>
          <w:lang w:val="es-ES"/>
        </w:rPr>
        <w:lastRenderedPageBreak/>
        <w:t>Un (1) responsable del área de TI</w:t>
      </w:r>
    </w:p>
    <w:p w14:paraId="558D647E" w14:textId="77777777" w:rsidR="009D0C9B" w:rsidRPr="009D0C9B" w:rsidRDefault="009D0C9B" w:rsidP="009D0C9B">
      <w:pPr>
        <w:spacing w:line="480" w:lineRule="auto"/>
        <w:rPr>
          <w:lang w:val="es-ES"/>
        </w:rPr>
      </w:pPr>
      <w:r w:rsidRPr="009D0C9B">
        <w:rPr>
          <w:lang w:val="es-ES"/>
        </w:rPr>
        <w:t>Un (1) encargado de inventarios o activos tecnológicos</w:t>
      </w:r>
    </w:p>
    <w:p w14:paraId="2C551695" w14:textId="77777777" w:rsidR="009D0C9B" w:rsidRPr="009D0C9B" w:rsidRDefault="009D0C9B" w:rsidP="009D0C9B">
      <w:pPr>
        <w:spacing w:line="480" w:lineRule="auto"/>
        <w:rPr>
          <w:lang w:val="es-ES"/>
        </w:rPr>
      </w:pPr>
      <w:r w:rsidRPr="009D0C9B">
        <w:rPr>
          <w:lang w:val="es-ES"/>
        </w:rPr>
        <w:t>Un (1) responsable de gestión ambiental (en caso de existir)</w:t>
      </w:r>
    </w:p>
    <w:p w14:paraId="57501FAE" w14:textId="77777777" w:rsidR="009D0C9B" w:rsidRPr="009D0C9B" w:rsidRDefault="009D0C9B" w:rsidP="009D0C9B">
      <w:pPr>
        <w:spacing w:line="480" w:lineRule="auto"/>
        <w:rPr>
          <w:lang w:val="es-ES"/>
        </w:rPr>
      </w:pPr>
    </w:p>
    <w:p w14:paraId="15295487" w14:textId="71B24150" w:rsidR="009D0C9B" w:rsidRPr="009D0C9B" w:rsidRDefault="009D0C9B" w:rsidP="009D0C9B">
      <w:pPr>
        <w:spacing w:line="480" w:lineRule="auto"/>
        <w:rPr>
          <w:lang w:val="es-ES"/>
        </w:rPr>
      </w:pPr>
      <w:r w:rsidRPr="009D0C9B">
        <w:rPr>
          <w:lang w:val="es-ES"/>
        </w:rPr>
        <w:t>De esta manera, se espera obtener una muestra aproximada de entre 10 y 30 participantes, lo cual permitirá recolectar información suficiente para el análisis cuantitativo y cualitativo del estudio.</w:t>
      </w:r>
    </w:p>
    <w:p w14:paraId="266F03A7" w14:textId="5E80813D" w:rsidR="009D0C9B" w:rsidRPr="009D0C9B" w:rsidRDefault="009D0C9B" w:rsidP="009D0C9B">
      <w:pPr>
        <w:spacing w:line="480" w:lineRule="auto"/>
        <w:rPr>
          <w:lang w:val="es-ES"/>
        </w:rPr>
      </w:pPr>
      <w:r w:rsidRPr="009D0C9B">
        <w:rPr>
          <w:lang w:val="es-ES"/>
        </w:rPr>
        <w:t>Justificación de la muestra</w:t>
      </w:r>
    </w:p>
    <w:p w14:paraId="74F09A00" w14:textId="210E2AF6" w:rsidR="009D0C9B" w:rsidRPr="009D0C9B" w:rsidRDefault="009D0C9B" w:rsidP="009D0C9B">
      <w:pPr>
        <w:spacing w:line="480" w:lineRule="auto"/>
        <w:rPr>
          <w:lang w:val="es-ES"/>
        </w:rPr>
      </w:pPr>
      <w:r w:rsidRPr="009D0C9B">
        <w:rPr>
          <w:lang w:val="es-ES"/>
        </w:rPr>
        <w:t>El uso de un muestreo por conveniencia se justifica debido a las limitaciones de acceso a la información empresarial y a la disposición de las organizaciones para participar en estudios relacionados con la gestión interna de sus activos tecnológicos.</w:t>
      </w:r>
    </w:p>
    <w:p w14:paraId="62596224" w14:textId="4D50F340" w:rsidR="009D0C9B" w:rsidRPr="009D0C9B" w:rsidRDefault="009D0C9B" w:rsidP="009D0C9B">
      <w:pPr>
        <w:spacing w:line="480" w:lineRule="auto"/>
        <w:rPr>
          <w:lang w:val="es-ES"/>
        </w:rPr>
      </w:pPr>
      <w:r w:rsidRPr="009D0C9B">
        <w:rPr>
          <w:lang w:val="es-ES"/>
        </w:rPr>
        <w:t>Según Roberto Hernández Sampieri, este tipo de muestreo es válido en investigaciones aplicadas donde el objetivo principal es generar soluciones prácticas más que realizar generalizaciones estadísticas a gran escala.</w:t>
      </w:r>
    </w:p>
    <w:p w14:paraId="50B79C94" w14:textId="77777777" w:rsidR="00855DB9" w:rsidRPr="00E0233C" w:rsidRDefault="00855DB9" w:rsidP="00855DB9">
      <w:pPr>
        <w:rPr>
          <w:b/>
          <w:bCs/>
          <w:lang w:val="es-ES"/>
        </w:rPr>
      </w:pPr>
    </w:p>
    <w:p w14:paraId="2EFEC165" w14:textId="77777777" w:rsidR="00855DB9" w:rsidRDefault="00855DB9" w:rsidP="00855DB9">
      <w:pPr>
        <w:rPr>
          <w:b/>
          <w:bCs/>
          <w:lang w:val="es-ES"/>
        </w:rPr>
      </w:pPr>
      <w:r w:rsidRPr="00E0233C">
        <w:rPr>
          <w:b/>
          <w:bCs/>
          <w:lang w:val="es-ES"/>
        </w:rPr>
        <w:t>Instrumento de medición y recolección de los datos</w:t>
      </w:r>
    </w:p>
    <w:p w14:paraId="00169007" w14:textId="77777777" w:rsidR="00F50712" w:rsidRDefault="00F50712" w:rsidP="00855DB9">
      <w:pPr>
        <w:rPr>
          <w:b/>
          <w:bCs/>
          <w:lang w:val="es-ES"/>
        </w:rPr>
      </w:pPr>
    </w:p>
    <w:p w14:paraId="1880E62E" w14:textId="77777777" w:rsidR="00F50712" w:rsidRPr="00F50712" w:rsidRDefault="00F50712" w:rsidP="00F50712">
      <w:pPr>
        <w:rPr>
          <w:b/>
          <w:bCs/>
          <w:lang w:val="es-ES"/>
        </w:rPr>
      </w:pPr>
      <w:r w:rsidRPr="00F50712">
        <w:rPr>
          <w:b/>
          <w:bCs/>
          <w:lang w:val="es-ES"/>
        </w:rPr>
        <w:t>Técnicas de recolección de datos</w:t>
      </w:r>
    </w:p>
    <w:p w14:paraId="240B4103" w14:textId="77777777" w:rsidR="00F50712" w:rsidRPr="00F50712" w:rsidRDefault="00F50712" w:rsidP="00F50712">
      <w:pPr>
        <w:rPr>
          <w:b/>
          <w:bCs/>
          <w:lang w:val="es-ES"/>
        </w:rPr>
      </w:pPr>
    </w:p>
    <w:p w14:paraId="020F0D6C" w14:textId="3792EAAC" w:rsidR="00F50712" w:rsidRPr="00F50712" w:rsidRDefault="00F50712" w:rsidP="00F50712">
      <w:pPr>
        <w:spacing w:line="480" w:lineRule="auto"/>
        <w:rPr>
          <w:lang w:val="es-ES"/>
        </w:rPr>
      </w:pPr>
      <w:r w:rsidRPr="00F50712">
        <w:rPr>
          <w:lang w:val="es-ES"/>
        </w:rPr>
        <w:t>Para el desarrollo de la investigación se emplearán técnicas de recolección de datos de tipo cuantitativo y cualitativo, con el fin de obtener información integral sobre la gestión de residuos de aparatos eléctricos y electrónicos (RAEE) en las empresas objeto de estudio.</w:t>
      </w:r>
    </w:p>
    <w:p w14:paraId="2CB8F9FD" w14:textId="1A419105" w:rsidR="00F50712" w:rsidRPr="00F50712" w:rsidRDefault="00F50712" w:rsidP="00F50712">
      <w:pPr>
        <w:spacing w:line="480" w:lineRule="auto"/>
        <w:rPr>
          <w:lang w:val="es-ES"/>
        </w:rPr>
      </w:pPr>
      <w:r w:rsidRPr="00F50712">
        <w:rPr>
          <w:lang w:val="es-ES"/>
        </w:rPr>
        <w:t>Las técnicas utilizadas serán:</w:t>
      </w:r>
    </w:p>
    <w:p w14:paraId="4F5B36F3" w14:textId="77777777" w:rsidR="00F50712" w:rsidRPr="00F50712" w:rsidRDefault="00F50712" w:rsidP="00F50712">
      <w:pPr>
        <w:spacing w:line="480" w:lineRule="auto"/>
        <w:rPr>
          <w:lang w:val="es-ES"/>
        </w:rPr>
      </w:pPr>
      <w:r w:rsidRPr="00F50712">
        <w:rPr>
          <w:lang w:val="es-ES"/>
        </w:rPr>
        <w:lastRenderedPageBreak/>
        <w:t>Encuesta: orientada a la recolección de datos cuantificables sobre el manejo de los residuos tecnológicos.</w:t>
      </w:r>
    </w:p>
    <w:p w14:paraId="7957F286" w14:textId="77777777" w:rsidR="00F50712" w:rsidRPr="00F50712" w:rsidRDefault="00F50712" w:rsidP="00F50712">
      <w:pPr>
        <w:spacing w:line="480" w:lineRule="auto"/>
        <w:rPr>
          <w:lang w:val="es-ES"/>
        </w:rPr>
      </w:pPr>
      <w:r w:rsidRPr="00F50712">
        <w:rPr>
          <w:lang w:val="es-ES"/>
        </w:rPr>
        <w:t>Entrevista semiestructurada: dirigida a profundizar en las problemáticas, necesidades y percepciones de los actores involucrados.</w:t>
      </w:r>
    </w:p>
    <w:p w14:paraId="3DFFEE40" w14:textId="77777777" w:rsidR="00F50712" w:rsidRPr="00F50712" w:rsidRDefault="00F50712" w:rsidP="00F50712">
      <w:pPr>
        <w:spacing w:line="480" w:lineRule="auto"/>
        <w:rPr>
          <w:lang w:val="es-ES"/>
        </w:rPr>
      </w:pPr>
      <w:r w:rsidRPr="00F50712">
        <w:rPr>
          <w:lang w:val="es-ES"/>
        </w:rPr>
        <w:t>Observación directa: utilizada para analizar los procesos actuales de gestión, registro y control de los RAEE dentro de las empresas.</w:t>
      </w:r>
    </w:p>
    <w:p w14:paraId="1E63D290" w14:textId="77777777" w:rsidR="00F50712" w:rsidRPr="00F50712" w:rsidRDefault="00F50712" w:rsidP="00F50712">
      <w:pPr>
        <w:spacing w:line="480" w:lineRule="auto"/>
        <w:rPr>
          <w:lang w:val="es-ES"/>
        </w:rPr>
      </w:pPr>
      <w:r w:rsidRPr="00F50712">
        <w:rPr>
          <w:lang w:val="es-ES"/>
        </w:rPr>
        <w:t>Instrumentos de medición</w:t>
      </w:r>
    </w:p>
    <w:p w14:paraId="49ACA2E4" w14:textId="606519B2" w:rsidR="00F50712" w:rsidRPr="00F50712" w:rsidRDefault="00F50712" w:rsidP="00F50712">
      <w:pPr>
        <w:spacing w:line="480" w:lineRule="auto"/>
        <w:rPr>
          <w:lang w:val="es-ES"/>
        </w:rPr>
      </w:pPr>
      <w:r w:rsidRPr="00F50712">
        <w:rPr>
          <w:lang w:val="es-ES"/>
        </w:rPr>
        <w:t>Cuestionario estructurado (Encuesta)</w:t>
      </w:r>
    </w:p>
    <w:p w14:paraId="201A963E" w14:textId="2C97111D" w:rsidR="00F50712" w:rsidRPr="00F50712" w:rsidRDefault="00F50712" w:rsidP="00F50712">
      <w:pPr>
        <w:spacing w:line="480" w:lineRule="auto"/>
        <w:rPr>
          <w:lang w:val="es-ES"/>
        </w:rPr>
      </w:pPr>
      <w:r w:rsidRPr="00F50712">
        <w:rPr>
          <w:lang w:val="es-ES"/>
        </w:rPr>
        <w:t>El cuestionario será el principal instrumento de medición cuantitativa. Estará conformado por preguntas cerradas de opción múltiple y escala tipo Likert, permitiendo medir variables como:</w:t>
      </w:r>
    </w:p>
    <w:p w14:paraId="370296F9" w14:textId="77777777" w:rsidR="00F50712" w:rsidRPr="00F50712" w:rsidRDefault="00F50712" w:rsidP="00F50712">
      <w:pPr>
        <w:spacing w:line="480" w:lineRule="auto"/>
        <w:rPr>
          <w:lang w:val="es-ES"/>
        </w:rPr>
      </w:pPr>
      <w:r w:rsidRPr="00F50712">
        <w:rPr>
          <w:lang w:val="es-ES"/>
        </w:rPr>
        <w:t>Nivel de control de los residuos tecnológicos</w:t>
      </w:r>
    </w:p>
    <w:p w14:paraId="7966AF1D" w14:textId="77777777" w:rsidR="00F50712" w:rsidRPr="00F50712" w:rsidRDefault="00F50712" w:rsidP="00F50712">
      <w:pPr>
        <w:spacing w:line="480" w:lineRule="auto"/>
        <w:rPr>
          <w:lang w:val="es-ES"/>
        </w:rPr>
      </w:pPr>
      <w:r w:rsidRPr="00F50712">
        <w:rPr>
          <w:lang w:val="es-ES"/>
        </w:rPr>
        <w:t>Frecuencia de generación de RAEE</w:t>
      </w:r>
    </w:p>
    <w:p w14:paraId="7358D182" w14:textId="77777777" w:rsidR="00F50712" w:rsidRPr="00F50712" w:rsidRDefault="00F50712" w:rsidP="00F50712">
      <w:pPr>
        <w:spacing w:line="480" w:lineRule="auto"/>
        <w:rPr>
          <w:lang w:val="es-ES"/>
        </w:rPr>
      </w:pPr>
      <w:r w:rsidRPr="00F50712">
        <w:rPr>
          <w:lang w:val="es-ES"/>
        </w:rPr>
        <w:t>Herramientas utilizadas para su gestión</w:t>
      </w:r>
    </w:p>
    <w:p w14:paraId="5B71477B" w14:textId="3A7841A1" w:rsidR="00F50712" w:rsidRPr="00F50712" w:rsidRDefault="00F50712" w:rsidP="00F50712">
      <w:pPr>
        <w:spacing w:line="480" w:lineRule="auto"/>
        <w:rPr>
          <w:lang w:val="es-ES"/>
        </w:rPr>
      </w:pPr>
      <w:r w:rsidRPr="00F50712">
        <w:rPr>
          <w:lang w:val="es-ES"/>
        </w:rPr>
        <w:t>Nivel de trazabilidad de los equipos</w:t>
      </w:r>
    </w:p>
    <w:p w14:paraId="029215F3" w14:textId="327A8AE4" w:rsidR="00F50712" w:rsidRPr="00F50712" w:rsidRDefault="00F50712" w:rsidP="00F50712">
      <w:pPr>
        <w:spacing w:line="480" w:lineRule="auto"/>
        <w:rPr>
          <w:lang w:val="es-ES"/>
        </w:rPr>
      </w:pPr>
      <w:r w:rsidRPr="00F50712">
        <w:rPr>
          <w:lang w:val="es-ES"/>
        </w:rPr>
        <w:t>La escala Likert permitirá medir el grado de acuerdo de los participantes frente a diferentes afirmaciones, facilitando el análisis estadístico de los datos.</w:t>
      </w:r>
    </w:p>
    <w:p w14:paraId="4CE501EC" w14:textId="222F18A8" w:rsidR="00F50712" w:rsidRPr="00F50712" w:rsidRDefault="00F50712" w:rsidP="00F50712">
      <w:pPr>
        <w:spacing w:line="480" w:lineRule="auto"/>
        <w:rPr>
          <w:lang w:val="es-ES"/>
        </w:rPr>
      </w:pPr>
      <w:r w:rsidRPr="00F50712">
        <w:rPr>
          <w:lang w:val="es-ES"/>
        </w:rPr>
        <w:t>Guía de entrevista semiestructurada</w:t>
      </w:r>
    </w:p>
    <w:p w14:paraId="5228366C" w14:textId="03D1B7FB" w:rsidR="00F50712" w:rsidRPr="00F50712" w:rsidRDefault="00F50712" w:rsidP="00F50712">
      <w:pPr>
        <w:spacing w:line="480" w:lineRule="auto"/>
        <w:rPr>
          <w:lang w:val="es-ES"/>
        </w:rPr>
      </w:pPr>
      <w:r w:rsidRPr="00F50712">
        <w:rPr>
          <w:lang w:val="es-ES"/>
        </w:rPr>
        <w:t>Se diseñará una guía de entrevista con preguntas abiertas que permitan profundizar en aspectos cualitativos, tales como:</w:t>
      </w:r>
    </w:p>
    <w:p w14:paraId="6BBCA8B8" w14:textId="77777777" w:rsidR="00F50712" w:rsidRPr="00F50712" w:rsidRDefault="00F50712" w:rsidP="00F50712">
      <w:pPr>
        <w:spacing w:line="480" w:lineRule="auto"/>
        <w:rPr>
          <w:lang w:val="es-ES"/>
        </w:rPr>
      </w:pPr>
      <w:r w:rsidRPr="00F50712">
        <w:rPr>
          <w:lang w:val="es-ES"/>
        </w:rPr>
        <w:t>Problemáticas en la gestión de RAEE</w:t>
      </w:r>
    </w:p>
    <w:p w14:paraId="3FA192BB" w14:textId="77777777" w:rsidR="00F50712" w:rsidRPr="00F50712" w:rsidRDefault="00F50712" w:rsidP="00F50712">
      <w:pPr>
        <w:spacing w:line="480" w:lineRule="auto"/>
        <w:rPr>
          <w:lang w:val="es-ES"/>
        </w:rPr>
      </w:pPr>
      <w:r w:rsidRPr="00F50712">
        <w:rPr>
          <w:lang w:val="es-ES"/>
        </w:rPr>
        <w:t>Dificultades en el seguimiento de los equipos</w:t>
      </w:r>
    </w:p>
    <w:p w14:paraId="3486DB63" w14:textId="77777777" w:rsidR="00F50712" w:rsidRPr="00F50712" w:rsidRDefault="00F50712" w:rsidP="00F50712">
      <w:pPr>
        <w:spacing w:line="480" w:lineRule="auto"/>
        <w:rPr>
          <w:lang w:val="es-ES"/>
        </w:rPr>
      </w:pPr>
      <w:r w:rsidRPr="00F50712">
        <w:rPr>
          <w:lang w:val="es-ES"/>
        </w:rPr>
        <w:lastRenderedPageBreak/>
        <w:t>Necesidades tecnológicas</w:t>
      </w:r>
    </w:p>
    <w:p w14:paraId="349B3B6F" w14:textId="77777777" w:rsidR="00F50712" w:rsidRPr="00F50712" w:rsidRDefault="00F50712" w:rsidP="00F50712">
      <w:pPr>
        <w:spacing w:line="480" w:lineRule="auto"/>
        <w:rPr>
          <w:lang w:val="es-ES"/>
        </w:rPr>
      </w:pPr>
      <w:r w:rsidRPr="00F50712">
        <w:rPr>
          <w:lang w:val="es-ES"/>
        </w:rPr>
        <w:t>Percepción sobre la implementación de un sistema de información</w:t>
      </w:r>
    </w:p>
    <w:p w14:paraId="4243DC54" w14:textId="77777777" w:rsidR="00F50712" w:rsidRPr="00F50712" w:rsidRDefault="00F50712" w:rsidP="00F50712">
      <w:pPr>
        <w:spacing w:line="480" w:lineRule="auto"/>
        <w:rPr>
          <w:lang w:val="es-ES"/>
        </w:rPr>
      </w:pPr>
    </w:p>
    <w:p w14:paraId="7DA64C7F" w14:textId="1F8BCE95" w:rsidR="00F50712" w:rsidRPr="00F50712" w:rsidRDefault="00F50712" w:rsidP="00F50712">
      <w:pPr>
        <w:spacing w:line="480" w:lineRule="auto"/>
        <w:rPr>
          <w:lang w:val="es-ES"/>
        </w:rPr>
      </w:pPr>
      <w:r w:rsidRPr="00F50712">
        <w:rPr>
          <w:lang w:val="es-ES"/>
        </w:rPr>
        <w:t>Este instrumento permitirá obtener información detallada y contextualizada desde la perspectiva de los participantes.</w:t>
      </w:r>
    </w:p>
    <w:p w14:paraId="573E9F13" w14:textId="44425335" w:rsidR="00F50712" w:rsidRPr="00F50712" w:rsidRDefault="00F50712" w:rsidP="00F50712">
      <w:pPr>
        <w:spacing w:line="480" w:lineRule="auto"/>
        <w:rPr>
          <w:lang w:val="es-ES"/>
        </w:rPr>
      </w:pPr>
      <w:r w:rsidRPr="00F50712">
        <w:rPr>
          <w:lang w:val="es-ES"/>
        </w:rPr>
        <w:t>Lista de chequeo (Observación directa)</w:t>
      </w:r>
    </w:p>
    <w:p w14:paraId="22DC346B" w14:textId="3F7EE176" w:rsidR="00F50712" w:rsidRPr="00F50712" w:rsidRDefault="00F50712" w:rsidP="00F50712">
      <w:pPr>
        <w:spacing w:line="480" w:lineRule="auto"/>
        <w:rPr>
          <w:lang w:val="es-ES"/>
        </w:rPr>
      </w:pPr>
      <w:r w:rsidRPr="00F50712">
        <w:rPr>
          <w:lang w:val="es-ES"/>
        </w:rPr>
        <w:t>La lista de chequeo se utilizará para registrar de manera sistemática la existencia o ausencia de prácticas relacionadas con la gestión de residuos tecnológicos en las empresas, tales como:</w:t>
      </w:r>
    </w:p>
    <w:p w14:paraId="74D3B95F" w14:textId="77777777" w:rsidR="00F50712" w:rsidRPr="00F50712" w:rsidRDefault="00F50712" w:rsidP="00F50712">
      <w:pPr>
        <w:spacing w:line="480" w:lineRule="auto"/>
        <w:rPr>
          <w:lang w:val="es-ES"/>
        </w:rPr>
      </w:pPr>
      <w:r w:rsidRPr="00F50712">
        <w:rPr>
          <w:lang w:val="es-ES"/>
        </w:rPr>
        <w:t>Registro de activos tecnológicos</w:t>
      </w:r>
    </w:p>
    <w:p w14:paraId="797B5CCE" w14:textId="77777777" w:rsidR="00F50712" w:rsidRPr="00F50712" w:rsidRDefault="00F50712" w:rsidP="00F50712">
      <w:pPr>
        <w:spacing w:line="480" w:lineRule="auto"/>
        <w:rPr>
          <w:lang w:val="es-ES"/>
        </w:rPr>
      </w:pPr>
      <w:r w:rsidRPr="00F50712">
        <w:rPr>
          <w:lang w:val="es-ES"/>
        </w:rPr>
        <w:t>Procedimientos de disposición final</w:t>
      </w:r>
    </w:p>
    <w:p w14:paraId="0CA44F3D" w14:textId="77777777" w:rsidR="00F50712" w:rsidRPr="00F50712" w:rsidRDefault="00F50712" w:rsidP="00F50712">
      <w:pPr>
        <w:spacing w:line="480" w:lineRule="auto"/>
        <w:rPr>
          <w:lang w:val="es-ES"/>
        </w:rPr>
      </w:pPr>
      <w:r w:rsidRPr="00F50712">
        <w:rPr>
          <w:lang w:val="es-ES"/>
        </w:rPr>
        <w:t>Control de inventarios</w:t>
      </w:r>
    </w:p>
    <w:p w14:paraId="5C19E379" w14:textId="019C311B" w:rsidR="00F50712" w:rsidRPr="00F50712" w:rsidRDefault="00F50712" w:rsidP="00F50712">
      <w:pPr>
        <w:spacing w:line="480" w:lineRule="auto"/>
        <w:rPr>
          <w:lang w:val="es-ES"/>
        </w:rPr>
      </w:pPr>
      <w:r w:rsidRPr="00F50712">
        <w:rPr>
          <w:lang w:val="es-ES"/>
        </w:rPr>
        <w:t>Seguimiento del ciclo de vida de los equipos</w:t>
      </w:r>
    </w:p>
    <w:p w14:paraId="596204BA" w14:textId="601485FD" w:rsidR="00F50712" w:rsidRPr="00F50712" w:rsidRDefault="00F50712" w:rsidP="00F50712">
      <w:pPr>
        <w:spacing w:line="480" w:lineRule="auto"/>
        <w:rPr>
          <w:lang w:val="es-ES"/>
        </w:rPr>
      </w:pPr>
      <w:r w:rsidRPr="00F50712">
        <w:rPr>
          <w:lang w:val="es-ES"/>
        </w:rPr>
        <w:t>Este instrumento permitirá validar la información recolectada mediante encuestas y entrevistas.</w:t>
      </w:r>
    </w:p>
    <w:p w14:paraId="0DF8C7C8" w14:textId="0E65290F" w:rsidR="00F50712" w:rsidRPr="00F50712" w:rsidRDefault="00F50712" w:rsidP="00F50712">
      <w:pPr>
        <w:spacing w:line="480" w:lineRule="auto"/>
        <w:rPr>
          <w:lang w:val="es-ES"/>
        </w:rPr>
      </w:pPr>
      <w:r w:rsidRPr="00F50712">
        <w:rPr>
          <w:lang w:val="es-ES"/>
        </w:rPr>
        <w:t>Validez y confiabilidad de los instrumentos</w:t>
      </w:r>
    </w:p>
    <w:p w14:paraId="6C8A5750" w14:textId="59E4E3D6" w:rsidR="00F50712" w:rsidRPr="00F50712" w:rsidRDefault="00F50712" w:rsidP="00F50712">
      <w:pPr>
        <w:spacing w:line="480" w:lineRule="auto"/>
        <w:rPr>
          <w:lang w:val="es-ES"/>
        </w:rPr>
      </w:pPr>
      <w:r w:rsidRPr="00F50712">
        <w:rPr>
          <w:lang w:val="es-ES"/>
        </w:rPr>
        <w:t>Para garantizar la calidad de los instrumentos de medición, se realizará un proceso de validación de contenido mediante juicio de expertos, quienes evaluarán la pertinencia, claridad y coherencia de las preguntas.</w:t>
      </w:r>
    </w:p>
    <w:p w14:paraId="2459B891" w14:textId="124488FC" w:rsidR="00F50712" w:rsidRPr="00F50712" w:rsidRDefault="00F50712" w:rsidP="00F50712">
      <w:pPr>
        <w:spacing w:line="480" w:lineRule="auto"/>
        <w:rPr>
          <w:lang w:val="es-ES"/>
        </w:rPr>
      </w:pPr>
      <w:r w:rsidRPr="00F50712">
        <w:rPr>
          <w:lang w:val="es-ES"/>
        </w:rPr>
        <w:t>Asimismo, se aplicará una prueba piloto a un grupo reducido de participantes con características similares a la población objetivo, con el fin de identificar posibles errores y ajustar los instrumentos antes de su aplicación definitiva.</w:t>
      </w:r>
    </w:p>
    <w:p w14:paraId="7E4DFB2E" w14:textId="77777777" w:rsidR="00855DB9" w:rsidRDefault="00855DB9" w:rsidP="00855DB9">
      <w:pPr>
        <w:rPr>
          <w:lang w:val="es-ES"/>
        </w:rPr>
      </w:pPr>
    </w:p>
    <w:p w14:paraId="6422E34F" w14:textId="0B18DDFF" w:rsidR="005B2CA5" w:rsidRDefault="00855DB9" w:rsidP="00855DB9">
      <w:pPr>
        <w:rPr>
          <w:b/>
          <w:bCs/>
          <w:lang w:val="es-ES"/>
        </w:rPr>
      </w:pPr>
      <w:r w:rsidRPr="00E0233C">
        <w:rPr>
          <w:b/>
          <w:bCs/>
          <w:lang w:val="es-ES"/>
        </w:rPr>
        <w:t>Análisis y diagnóstico del proceso investigativo</w:t>
      </w:r>
    </w:p>
    <w:p w14:paraId="6B152D25" w14:textId="77777777" w:rsidR="00F50712" w:rsidRDefault="00F50712" w:rsidP="00855DB9">
      <w:pPr>
        <w:rPr>
          <w:b/>
          <w:bCs/>
          <w:lang w:val="es-ES"/>
        </w:rPr>
      </w:pPr>
    </w:p>
    <w:p w14:paraId="51DB39BF" w14:textId="77777777" w:rsidR="00F50712" w:rsidRPr="00F50712" w:rsidRDefault="00F50712" w:rsidP="00F50712">
      <w:pPr>
        <w:rPr>
          <w:b/>
          <w:bCs/>
          <w:lang w:val="es-ES"/>
        </w:rPr>
      </w:pPr>
      <w:r w:rsidRPr="00F50712">
        <w:rPr>
          <w:b/>
          <w:bCs/>
          <w:lang w:val="es-ES"/>
        </w:rPr>
        <w:t>Análisis de la información recolectada</w:t>
      </w:r>
    </w:p>
    <w:p w14:paraId="6243356B" w14:textId="77777777" w:rsidR="00F50712" w:rsidRPr="00F50712" w:rsidRDefault="00F50712" w:rsidP="00F50712">
      <w:pPr>
        <w:rPr>
          <w:b/>
          <w:bCs/>
          <w:lang w:val="es-ES"/>
        </w:rPr>
      </w:pPr>
    </w:p>
    <w:p w14:paraId="0F625FEB" w14:textId="3D057C35" w:rsidR="00F50712" w:rsidRPr="00F50712" w:rsidRDefault="00F50712" w:rsidP="00F50712">
      <w:pPr>
        <w:spacing w:line="480" w:lineRule="auto"/>
        <w:rPr>
          <w:lang w:val="es-ES"/>
        </w:rPr>
      </w:pPr>
      <w:r w:rsidRPr="00F50712">
        <w:rPr>
          <w:lang w:val="es-ES"/>
        </w:rPr>
        <w:t>El análisis de la información se realizó a partir de los datos obtenidos mediante las encuestas, entrevistas y la observación directa aplicadas a las empresas seleccionadas en Bucaramanga, Santander.</w:t>
      </w:r>
    </w:p>
    <w:p w14:paraId="31572579" w14:textId="167AD393" w:rsidR="00F50712" w:rsidRPr="00F50712" w:rsidRDefault="00F50712" w:rsidP="00F50712">
      <w:pPr>
        <w:spacing w:line="480" w:lineRule="auto"/>
        <w:rPr>
          <w:lang w:val="es-ES"/>
        </w:rPr>
      </w:pPr>
      <w:r w:rsidRPr="00F50712">
        <w:rPr>
          <w:lang w:val="es-ES"/>
        </w:rPr>
        <w:t>En el componente cuantitativo, los datos fueron organizados y procesados mediante estadística descriptiva, utilizando frecuencias y porcentajes para identificar patrones en la gestión de residuos de aparatos eléctricos y electrónicos (RAEE). Este análisis permitió evidenciar el nivel de control, registro y seguimiento de los equipos tecnológicos dentro de las organizaciones.</w:t>
      </w:r>
    </w:p>
    <w:p w14:paraId="3DDBBABD" w14:textId="01136B79" w:rsidR="00F50712" w:rsidRPr="00F50712" w:rsidRDefault="00F50712" w:rsidP="00F50712">
      <w:pPr>
        <w:spacing w:line="480" w:lineRule="auto"/>
        <w:rPr>
          <w:lang w:val="es-ES"/>
        </w:rPr>
      </w:pPr>
      <w:r w:rsidRPr="00F50712">
        <w:rPr>
          <w:lang w:val="es-ES"/>
        </w:rPr>
        <w:t>En el componente cualitativo, la información recolectada a través de entrevistas fue analizada mediante técnicas de categorización y análisis de contenido, lo cual facilitó la identificación de problemáticas recurrentes, necesidades específicas y percepciones de los actores involucrados en el manejo de los residuos tecnológicos.</w:t>
      </w:r>
    </w:p>
    <w:p w14:paraId="244ED35D" w14:textId="610EB5DB" w:rsidR="00F50712" w:rsidRPr="00F50712" w:rsidRDefault="00F50712" w:rsidP="00F50712">
      <w:pPr>
        <w:spacing w:line="480" w:lineRule="auto"/>
        <w:rPr>
          <w:lang w:val="es-ES"/>
        </w:rPr>
      </w:pPr>
      <w:r w:rsidRPr="00F50712">
        <w:rPr>
          <w:lang w:val="es-ES"/>
        </w:rPr>
        <w:t>De acuerdo con Roberto Hernández Sampieri, la integración de datos cuantitativos y cualitativos permite obtener una visión más completa del fenómeno de estudio, fortaleciendo la validez de los resultados.</w:t>
      </w:r>
    </w:p>
    <w:p w14:paraId="0E0FFF6C" w14:textId="0C63758B" w:rsidR="00F50712" w:rsidRPr="00F50712" w:rsidRDefault="00F50712" w:rsidP="00F50712">
      <w:pPr>
        <w:spacing w:line="480" w:lineRule="auto"/>
        <w:rPr>
          <w:lang w:val="es-ES"/>
        </w:rPr>
      </w:pPr>
      <w:r w:rsidRPr="00F50712">
        <w:rPr>
          <w:lang w:val="es-ES"/>
        </w:rPr>
        <w:t>Diagnóstico de la situación actual</w:t>
      </w:r>
    </w:p>
    <w:p w14:paraId="590468CA" w14:textId="5EA11269" w:rsidR="00F50712" w:rsidRPr="00F50712" w:rsidRDefault="00F50712" w:rsidP="00F50712">
      <w:pPr>
        <w:spacing w:line="480" w:lineRule="auto"/>
        <w:rPr>
          <w:lang w:val="es-ES"/>
        </w:rPr>
      </w:pPr>
      <w:r w:rsidRPr="00F50712">
        <w:rPr>
          <w:lang w:val="es-ES"/>
        </w:rPr>
        <w:t>A partir del análisis de la información recolectada, se identificaron las siguientes problemáticas en la gestión de los RAEE en las empresas estudiadas:</w:t>
      </w:r>
    </w:p>
    <w:p w14:paraId="1934E6C6" w14:textId="77777777" w:rsidR="00F50712" w:rsidRPr="00F50712" w:rsidRDefault="00F50712" w:rsidP="00F50712">
      <w:pPr>
        <w:spacing w:line="480" w:lineRule="auto"/>
        <w:rPr>
          <w:lang w:val="es-ES"/>
        </w:rPr>
      </w:pPr>
      <w:r w:rsidRPr="00F50712">
        <w:rPr>
          <w:lang w:val="es-ES"/>
        </w:rPr>
        <w:t>Falta de control y registro adecuado: muchas empresas no cuentan con un sistema formal para registrar los equipos tecnológicos durante su ciclo de vida.</w:t>
      </w:r>
    </w:p>
    <w:p w14:paraId="1D860828" w14:textId="77777777" w:rsidR="00F50712" w:rsidRPr="00F50712" w:rsidRDefault="00F50712" w:rsidP="00F50712">
      <w:pPr>
        <w:spacing w:line="480" w:lineRule="auto"/>
        <w:rPr>
          <w:lang w:val="es-ES"/>
        </w:rPr>
      </w:pPr>
      <w:r w:rsidRPr="00F50712">
        <w:rPr>
          <w:lang w:val="es-ES"/>
        </w:rPr>
        <w:lastRenderedPageBreak/>
        <w:t>Baja trazabilidad de los activos: se evidencia dificultad para realizar seguimiento desde la adquisición hasta la disposición final de los equipos.</w:t>
      </w:r>
    </w:p>
    <w:p w14:paraId="39F3B249" w14:textId="77777777" w:rsidR="00F50712" w:rsidRPr="00F50712" w:rsidRDefault="00F50712" w:rsidP="00F50712">
      <w:pPr>
        <w:spacing w:line="480" w:lineRule="auto"/>
        <w:rPr>
          <w:lang w:val="es-ES"/>
        </w:rPr>
      </w:pPr>
      <w:r w:rsidRPr="00F50712">
        <w:rPr>
          <w:lang w:val="es-ES"/>
        </w:rPr>
        <w:t>Procesos manuales o poco estandarizados: el manejo de la información se realiza en hojas de cálculo o registros informales, lo que incrementa el riesgo de pérdida de información.</w:t>
      </w:r>
    </w:p>
    <w:p w14:paraId="550B667F" w14:textId="77777777" w:rsidR="00F50712" w:rsidRPr="00F50712" w:rsidRDefault="00F50712" w:rsidP="00F50712">
      <w:pPr>
        <w:spacing w:line="480" w:lineRule="auto"/>
        <w:rPr>
          <w:lang w:val="es-ES"/>
        </w:rPr>
      </w:pPr>
      <w:r w:rsidRPr="00F50712">
        <w:rPr>
          <w:lang w:val="es-ES"/>
        </w:rPr>
        <w:t>Desconocimiento de normativas ambientales: existe un nivel limitado de conocimiento sobre la correcta disposición de residuos tecnológicos.</w:t>
      </w:r>
    </w:p>
    <w:p w14:paraId="3167F705" w14:textId="77777777" w:rsidR="00F50712" w:rsidRPr="00F50712" w:rsidRDefault="00F50712" w:rsidP="00F50712">
      <w:pPr>
        <w:spacing w:line="480" w:lineRule="auto"/>
        <w:rPr>
          <w:lang w:val="es-ES"/>
        </w:rPr>
      </w:pPr>
      <w:r w:rsidRPr="00F50712">
        <w:rPr>
          <w:lang w:val="es-ES"/>
        </w:rPr>
        <w:t>Ausencia de herramientas tecnológicas especializadas: no se cuenta con sistemas de información que apoyen la gestión integral de los RAEE.</w:t>
      </w:r>
    </w:p>
    <w:p w14:paraId="47FC6BE3" w14:textId="644C39D5" w:rsidR="00F50712" w:rsidRPr="00F50712" w:rsidRDefault="00F50712" w:rsidP="00F50712">
      <w:pPr>
        <w:spacing w:line="480" w:lineRule="auto"/>
        <w:rPr>
          <w:lang w:val="es-ES"/>
        </w:rPr>
      </w:pPr>
      <w:r w:rsidRPr="00F50712">
        <w:rPr>
          <w:lang w:val="es-ES"/>
        </w:rPr>
        <w:t>Identificación de necesidades</w:t>
      </w:r>
    </w:p>
    <w:p w14:paraId="230EC45C" w14:textId="5B538B9A" w:rsidR="00F50712" w:rsidRPr="00F50712" w:rsidRDefault="00F50712" w:rsidP="00F50712">
      <w:pPr>
        <w:spacing w:line="480" w:lineRule="auto"/>
        <w:rPr>
          <w:lang w:val="es-ES"/>
        </w:rPr>
      </w:pPr>
      <w:r w:rsidRPr="00F50712">
        <w:rPr>
          <w:lang w:val="es-ES"/>
        </w:rPr>
        <w:t>Con base en el diagnóstico realizado, se identificaron las siguientes necesidades prioritarias:</w:t>
      </w:r>
    </w:p>
    <w:p w14:paraId="088FB28D" w14:textId="77777777" w:rsidR="00F50712" w:rsidRPr="00F50712" w:rsidRDefault="00F50712" w:rsidP="00F50712">
      <w:pPr>
        <w:spacing w:line="480" w:lineRule="auto"/>
        <w:rPr>
          <w:lang w:val="es-ES"/>
        </w:rPr>
      </w:pPr>
      <w:r w:rsidRPr="00F50712">
        <w:rPr>
          <w:lang w:val="es-ES"/>
        </w:rPr>
        <w:t>Implementar un sistema de información que permita el registro centralizado de los activos tecnológicos.</w:t>
      </w:r>
    </w:p>
    <w:p w14:paraId="0BC17663" w14:textId="77777777" w:rsidR="00F50712" w:rsidRPr="00F50712" w:rsidRDefault="00F50712" w:rsidP="00F50712">
      <w:pPr>
        <w:spacing w:line="480" w:lineRule="auto"/>
        <w:rPr>
          <w:lang w:val="es-ES"/>
        </w:rPr>
      </w:pPr>
      <w:r w:rsidRPr="00F50712">
        <w:rPr>
          <w:lang w:val="es-ES"/>
        </w:rPr>
        <w:t>Garantizar la trazabilidad completa de los equipos durante su ciclo de vida.</w:t>
      </w:r>
    </w:p>
    <w:p w14:paraId="17E7590F" w14:textId="77777777" w:rsidR="00F50712" w:rsidRPr="00F50712" w:rsidRDefault="00F50712" w:rsidP="00F50712">
      <w:pPr>
        <w:spacing w:line="480" w:lineRule="auto"/>
        <w:rPr>
          <w:lang w:val="es-ES"/>
        </w:rPr>
      </w:pPr>
      <w:r w:rsidRPr="00F50712">
        <w:rPr>
          <w:lang w:val="es-ES"/>
        </w:rPr>
        <w:t>Automatizar los procesos de control y seguimiento de los RAEE.</w:t>
      </w:r>
    </w:p>
    <w:p w14:paraId="2150448E" w14:textId="77777777" w:rsidR="00F50712" w:rsidRPr="00F50712" w:rsidRDefault="00F50712" w:rsidP="00F50712">
      <w:pPr>
        <w:spacing w:line="480" w:lineRule="auto"/>
        <w:rPr>
          <w:lang w:val="es-ES"/>
        </w:rPr>
      </w:pPr>
      <w:r w:rsidRPr="00F50712">
        <w:rPr>
          <w:lang w:val="es-ES"/>
        </w:rPr>
        <w:t>Facilitar la generación de reportes para la toma de decisiones.</w:t>
      </w:r>
    </w:p>
    <w:p w14:paraId="1F62C697" w14:textId="77777777" w:rsidR="00F50712" w:rsidRPr="00F50712" w:rsidRDefault="00F50712" w:rsidP="00F50712">
      <w:pPr>
        <w:spacing w:line="480" w:lineRule="auto"/>
        <w:rPr>
          <w:lang w:val="es-ES"/>
        </w:rPr>
      </w:pPr>
      <w:r w:rsidRPr="00F50712">
        <w:rPr>
          <w:lang w:val="es-ES"/>
        </w:rPr>
        <w:t>Mejorar el cumplimiento de las normativas ambientales relacionadas con residuos tecnológicos.</w:t>
      </w:r>
    </w:p>
    <w:p w14:paraId="04DCB21C" w14:textId="6332D179" w:rsidR="00F50712" w:rsidRPr="00F50712" w:rsidRDefault="00F50712" w:rsidP="00F50712">
      <w:pPr>
        <w:spacing w:line="480" w:lineRule="auto"/>
        <w:rPr>
          <w:lang w:val="es-ES"/>
        </w:rPr>
      </w:pPr>
      <w:r w:rsidRPr="00F50712">
        <w:rPr>
          <w:lang w:val="es-ES"/>
        </w:rPr>
        <w:t>Relación con los objetivos del proyecto</w:t>
      </w:r>
    </w:p>
    <w:p w14:paraId="7F9CD49F" w14:textId="2F1F6A03" w:rsidR="00F50712" w:rsidRPr="00F50712" w:rsidRDefault="00F50712" w:rsidP="00F50712">
      <w:pPr>
        <w:spacing w:line="480" w:lineRule="auto"/>
        <w:rPr>
          <w:lang w:val="es-ES"/>
        </w:rPr>
      </w:pPr>
      <w:r w:rsidRPr="00F50712">
        <w:rPr>
          <w:lang w:val="es-ES"/>
        </w:rPr>
        <w:t>El análisis y diagnóstico realizado se encuentra directamente relacionado con los objetivos específicos del proyecto, especialmente con:</w:t>
      </w:r>
    </w:p>
    <w:p w14:paraId="3E95D771" w14:textId="77777777" w:rsidR="00F50712" w:rsidRPr="00F50712" w:rsidRDefault="00F50712" w:rsidP="00F50712">
      <w:pPr>
        <w:spacing w:line="480" w:lineRule="auto"/>
        <w:rPr>
          <w:lang w:val="es-ES"/>
        </w:rPr>
      </w:pPr>
      <w:r w:rsidRPr="00F50712">
        <w:rPr>
          <w:lang w:val="es-ES"/>
        </w:rPr>
        <w:t>El análisis de la situación actual de la gestión de RAEE</w:t>
      </w:r>
    </w:p>
    <w:p w14:paraId="1576D14F" w14:textId="77777777" w:rsidR="00F50712" w:rsidRPr="00F50712" w:rsidRDefault="00F50712" w:rsidP="00F50712">
      <w:pPr>
        <w:spacing w:line="480" w:lineRule="auto"/>
        <w:rPr>
          <w:lang w:val="es-ES"/>
        </w:rPr>
      </w:pPr>
      <w:r w:rsidRPr="00F50712">
        <w:rPr>
          <w:lang w:val="es-ES"/>
        </w:rPr>
        <w:lastRenderedPageBreak/>
        <w:t>La definición de requerimientos del sistema</w:t>
      </w:r>
    </w:p>
    <w:p w14:paraId="0A489394" w14:textId="77777777" w:rsidR="00F50712" w:rsidRPr="00F50712" w:rsidRDefault="00F50712" w:rsidP="00F50712">
      <w:pPr>
        <w:spacing w:line="480" w:lineRule="auto"/>
        <w:rPr>
          <w:lang w:val="es-ES"/>
        </w:rPr>
      </w:pPr>
      <w:r w:rsidRPr="00F50712">
        <w:rPr>
          <w:lang w:val="es-ES"/>
        </w:rPr>
        <w:t>El diseño de una solución tecnológica adecuada</w:t>
      </w:r>
    </w:p>
    <w:p w14:paraId="1D523A02" w14:textId="77777777" w:rsidR="00F50712" w:rsidRPr="00F50712" w:rsidRDefault="00F50712" w:rsidP="00F50712">
      <w:pPr>
        <w:spacing w:line="480" w:lineRule="auto"/>
        <w:rPr>
          <w:lang w:val="es-ES"/>
        </w:rPr>
      </w:pPr>
    </w:p>
    <w:p w14:paraId="5EC47453" w14:textId="2F9B0DBD" w:rsidR="00F50712" w:rsidRPr="00F50712" w:rsidRDefault="00F50712" w:rsidP="00F50712">
      <w:pPr>
        <w:spacing w:line="480" w:lineRule="auto"/>
        <w:rPr>
          <w:lang w:val="es-ES"/>
        </w:rPr>
      </w:pPr>
      <w:r w:rsidRPr="00F50712">
        <w:rPr>
          <w:lang w:val="es-ES"/>
        </w:rPr>
        <w:t>Esto permite establecer una base sólida para el desarrollo del sistema de información, asegurando que responda a las problemáticas reales identificadas en el contexto empresarial.</w:t>
      </w:r>
    </w:p>
    <w:p w14:paraId="36F54314" w14:textId="6A6ACC05" w:rsidR="00F50712" w:rsidRPr="00F50712" w:rsidRDefault="00F50712" w:rsidP="00F50712">
      <w:pPr>
        <w:spacing w:line="480" w:lineRule="auto"/>
        <w:rPr>
          <w:lang w:val="es-ES"/>
        </w:rPr>
      </w:pPr>
      <w:r w:rsidRPr="00F50712">
        <w:rPr>
          <w:lang w:val="es-ES"/>
        </w:rPr>
        <w:t>Conclusión del diagnóstico</w:t>
      </w:r>
    </w:p>
    <w:p w14:paraId="7DAA2927" w14:textId="1E21DD25" w:rsidR="00F50712" w:rsidRPr="00F50712" w:rsidRDefault="00F50712" w:rsidP="00F50712">
      <w:pPr>
        <w:spacing w:line="480" w:lineRule="auto"/>
        <w:rPr>
          <w:lang w:val="es-ES"/>
        </w:rPr>
      </w:pPr>
      <w:r w:rsidRPr="00F50712">
        <w:rPr>
          <w:lang w:val="es-ES"/>
        </w:rPr>
        <w:t>El proceso investigativo permitió evidenciar que las empresas presentan deficiencias significativas en la gestión y trazabilidad de los residuos tecnológicos, lo cual afecta la eficiencia operativa y el cumplimiento de normativas ambientales.</w:t>
      </w:r>
    </w:p>
    <w:p w14:paraId="7812FA11" w14:textId="03F9BC7A" w:rsidR="00F50712" w:rsidRPr="00F50712" w:rsidRDefault="00F50712" w:rsidP="00F50712">
      <w:pPr>
        <w:spacing w:line="480" w:lineRule="auto"/>
        <w:rPr>
          <w:lang w:val="es-ES"/>
        </w:rPr>
      </w:pPr>
      <w:r w:rsidRPr="00F50712">
        <w:rPr>
          <w:lang w:val="es-ES"/>
        </w:rPr>
        <w:t>En este contexto, se justifica el desarrollo de un sistema de información que optimice el registro, control y seguimiento de los RAEE, contribuyendo a mejorar la toma de decisiones y fortalecer la gestión tecnológica dentro de las organizaciones.</w:t>
      </w:r>
    </w:p>
    <w:p w14:paraId="0039EE5E" w14:textId="77777777" w:rsidR="00855DB9" w:rsidRPr="002D3977" w:rsidRDefault="00855DB9" w:rsidP="00855DB9">
      <w:pPr>
        <w:rPr>
          <w:lang w:val="es-ES"/>
        </w:rPr>
      </w:pPr>
    </w:p>
    <w:p w14:paraId="545FE68D" w14:textId="34B53229" w:rsidR="005B2CA5" w:rsidRDefault="00E0233C" w:rsidP="001036A6">
      <w:pPr>
        <w:pStyle w:val="Ttulo2"/>
      </w:pPr>
      <w:bookmarkStart w:id="39" w:name="_Toc52010897"/>
      <w:r>
        <w:t xml:space="preserve">Metodología de desarrollo de </w:t>
      </w:r>
      <w:r w:rsidR="00C00950">
        <w:t xml:space="preserve">software </w:t>
      </w:r>
      <w:proofErr w:type="gramStart"/>
      <w:r w:rsidR="00C00950">
        <w:t>de</w:t>
      </w:r>
      <w:r>
        <w:t xml:space="preserve"> </w:t>
      </w:r>
      <w:r w:rsidR="00C00950">
        <w:t>acuerdo a</w:t>
      </w:r>
      <w:proofErr w:type="gramEnd"/>
      <w:r>
        <w:t xml:space="preserve"> la que seleccionaron para el proyecto. </w:t>
      </w:r>
    </w:p>
    <w:p w14:paraId="4F0A8E7E" w14:textId="77777777" w:rsidR="00E0233C" w:rsidRDefault="00E0233C" w:rsidP="00E0233C">
      <w:pPr>
        <w:rPr>
          <w:lang w:val="es-ES"/>
        </w:rPr>
      </w:pPr>
    </w:p>
    <w:p w14:paraId="72E850CD" w14:textId="77777777" w:rsidR="00E0233C" w:rsidRDefault="00E0233C" w:rsidP="00E0233C">
      <w:pPr>
        <w:rPr>
          <w:b/>
          <w:bCs/>
          <w:lang w:val="es-ES"/>
        </w:rPr>
      </w:pPr>
      <w:r w:rsidRPr="00E0233C">
        <w:rPr>
          <w:b/>
          <w:bCs/>
          <w:lang w:val="es-ES"/>
        </w:rPr>
        <w:t>Análisis de requerimientos</w:t>
      </w:r>
    </w:p>
    <w:p w14:paraId="6D0D467C" w14:textId="77777777" w:rsidR="00E0233C" w:rsidRPr="00E0233C" w:rsidRDefault="00E0233C" w:rsidP="00E0233C">
      <w:pPr>
        <w:rPr>
          <w:b/>
          <w:bCs/>
          <w:lang w:val="es-ES"/>
        </w:rPr>
      </w:pPr>
    </w:p>
    <w:p w14:paraId="39191D58" w14:textId="77777777" w:rsidR="0A50FB6A" w:rsidRDefault="0A50FB6A" w:rsidP="12FD95E6">
      <w:pPr>
        <w:pStyle w:val="Ttulo2"/>
      </w:pPr>
      <w:r>
        <w:t xml:space="preserve">Diseño de la solución  </w:t>
      </w:r>
    </w:p>
    <w:p w14:paraId="378A7F93" w14:textId="34F89A89" w:rsidR="12FD95E6" w:rsidRDefault="12FD95E6" w:rsidP="12FD95E6">
      <w:pPr>
        <w:rPr>
          <w:b/>
          <w:bCs/>
          <w:lang w:val="es-ES"/>
        </w:rPr>
      </w:pPr>
    </w:p>
    <w:p w14:paraId="046B7460" w14:textId="2B41F894" w:rsidR="005B2CA5" w:rsidRPr="009019ED" w:rsidRDefault="005B2CA5" w:rsidP="001036A6">
      <w:pPr>
        <w:pStyle w:val="Ttulo2"/>
      </w:pPr>
      <w:bookmarkStart w:id="40" w:name="_Toc83410866"/>
      <w:bookmarkStart w:id="41" w:name="_Toc97902927"/>
      <w:bookmarkStart w:id="42" w:name="_Toc125731078"/>
      <w:r w:rsidRPr="009019ED">
        <w:t>Cronograma</w:t>
      </w:r>
      <w:bookmarkEnd w:id="39"/>
      <w:bookmarkEnd w:id="40"/>
      <w:bookmarkEnd w:id="41"/>
      <w:r>
        <w:t xml:space="preserve"> de actividades</w:t>
      </w:r>
      <w:bookmarkEnd w:id="42"/>
    </w:p>
    <w:p w14:paraId="295C3EB3" w14:textId="77777777" w:rsidR="005B2CA5" w:rsidRPr="009019ED" w:rsidRDefault="005B2CA5" w:rsidP="001036A6">
      <w:pPr>
        <w:numPr>
          <w:ilvl w:val="12"/>
          <w:numId w:val="0"/>
        </w:numPr>
        <w:spacing w:line="480" w:lineRule="auto"/>
        <w:ind w:firstLine="720"/>
        <w:rPr>
          <w:rStyle w:val="Hipervnculo"/>
          <w:color w:val="808080" w:themeColor="background1" w:themeShade="80"/>
        </w:rPr>
      </w:pPr>
      <w:r w:rsidRPr="009019ED">
        <w:rPr>
          <w:lang w:val="es-ES"/>
        </w:rPr>
        <w:t xml:space="preserve">Establecer el cronograma de actividades para el diseño e implementación de la solución. </w:t>
      </w:r>
      <w:r w:rsidRPr="009019ED">
        <w:rPr>
          <w:color w:val="808080" w:themeColor="background1" w:themeShade="80"/>
          <w:lang w:val="es-ES"/>
        </w:rPr>
        <w:t xml:space="preserve">Ver: </w:t>
      </w:r>
      <w:r w:rsidRPr="009019ED">
        <w:rPr>
          <w:color w:val="808080" w:themeColor="background1" w:themeShade="80"/>
        </w:rPr>
        <w:t xml:space="preserve">Vera, C, (2019). El cronograma de actividades. [OVI]. </w:t>
      </w:r>
      <w:hyperlink r:id="rId15" w:tgtFrame="_blank" w:history="1">
        <w:r w:rsidRPr="009019ED">
          <w:rPr>
            <w:rStyle w:val="Hipervnculo"/>
            <w:color w:val="808080" w:themeColor="background1" w:themeShade="80"/>
          </w:rPr>
          <w:t>https://repository.unad.edu.co/handle/10596/26984</w:t>
        </w:r>
      </w:hyperlink>
    </w:p>
    <w:tbl>
      <w:tblPr>
        <w:tblStyle w:val="Tablaconcuadrcula"/>
        <w:tblW w:w="10534" w:type="dxa"/>
        <w:jc w:val="center"/>
        <w:tblBorders>
          <w:insideH w:val="none" w:sz="0" w:space="0" w:color="auto"/>
          <w:insideV w:val="none" w:sz="0" w:space="0" w:color="auto"/>
        </w:tblBorders>
        <w:tblLayout w:type="fixed"/>
        <w:tblLook w:val="04A0" w:firstRow="1" w:lastRow="0" w:firstColumn="1" w:lastColumn="0" w:noHBand="0" w:noVBand="1"/>
      </w:tblPr>
      <w:tblGrid>
        <w:gridCol w:w="4802"/>
        <w:gridCol w:w="358"/>
        <w:gridCol w:w="358"/>
        <w:gridCol w:w="358"/>
        <w:gridCol w:w="359"/>
        <w:gridCol w:w="358"/>
        <w:gridCol w:w="358"/>
        <w:gridCol w:w="358"/>
        <w:gridCol w:w="359"/>
        <w:gridCol w:w="358"/>
        <w:gridCol w:w="358"/>
        <w:gridCol w:w="358"/>
        <w:gridCol w:w="359"/>
        <w:gridCol w:w="358"/>
        <w:gridCol w:w="358"/>
        <w:gridCol w:w="358"/>
        <w:gridCol w:w="359"/>
      </w:tblGrid>
      <w:tr w:rsidR="00F50712" w:rsidRPr="009019ED" w14:paraId="4D0FEA54" w14:textId="77777777" w:rsidTr="00A65F2B">
        <w:trPr>
          <w:jc w:val="center"/>
        </w:trPr>
        <w:tc>
          <w:tcPr>
            <w:tcW w:w="4802" w:type="dxa"/>
          </w:tcPr>
          <w:p w14:paraId="2D6CCD33" w14:textId="77777777" w:rsidR="00F50712" w:rsidRPr="009019ED" w:rsidRDefault="00F50712" w:rsidP="001036A6">
            <w:pPr>
              <w:spacing w:line="480" w:lineRule="auto"/>
              <w:jc w:val="center"/>
              <w:rPr>
                <w:b/>
              </w:rPr>
            </w:pPr>
            <w:r w:rsidRPr="009019ED">
              <w:rPr>
                <w:b/>
              </w:rPr>
              <w:lastRenderedPageBreak/>
              <w:t>Actividades</w:t>
            </w:r>
          </w:p>
        </w:tc>
        <w:tc>
          <w:tcPr>
            <w:tcW w:w="1433" w:type="dxa"/>
            <w:gridSpan w:val="4"/>
          </w:tcPr>
          <w:p w14:paraId="4208DB1E" w14:textId="77777777" w:rsidR="00F50712" w:rsidRPr="009019ED" w:rsidRDefault="00F50712" w:rsidP="001036A6">
            <w:pPr>
              <w:spacing w:line="480" w:lineRule="auto"/>
              <w:jc w:val="center"/>
              <w:rPr>
                <w:b/>
              </w:rPr>
            </w:pPr>
            <w:r w:rsidRPr="009019ED">
              <w:rPr>
                <w:b/>
              </w:rPr>
              <w:t>Mes 1</w:t>
            </w:r>
          </w:p>
        </w:tc>
        <w:tc>
          <w:tcPr>
            <w:tcW w:w="1433" w:type="dxa"/>
            <w:gridSpan w:val="4"/>
          </w:tcPr>
          <w:p w14:paraId="68CAF393" w14:textId="77777777" w:rsidR="00F50712" w:rsidRPr="009019ED" w:rsidRDefault="00F50712" w:rsidP="001036A6">
            <w:pPr>
              <w:spacing w:line="480" w:lineRule="auto"/>
              <w:jc w:val="center"/>
              <w:rPr>
                <w:b/>
              </w:rPr>
            </w:pPr>
            <w:r w:rsidRPr="009019ED">
              <w:rPr>
                <w:b/>
              </w:rPr>
              <w:t>Mes 2</w:t>
            </w:r>
          </w:p>
        </w:tc>
        <w:tc>
          <w:tcPr>
            <w:tcW w:w="1433" w:type="dxa"/>
            <w:gridSpan w:val="4"/>
          </w:tcPr>
          <w:p w14:paraId="4CEF3AE6" w14:textId="77777777" w:rsidR="00F50712" w:rsidRPr="009019ED" w:rsidRDefault="00F50712" w:rsidP="001036A6">
            <w:pPr>
              <w:spacing w:line="480" w:lineRule="auto"/>
              <w:jc w:val="center"/>
              <w:rPr>
                <w:b/>
              </w:rPr>
            </w:pPr>
            <w:r w:rsidRPr="009019ED">
              <w:rPr>
                <w:b/>
              </w:rPr>
              <w:t>Mes 3</w:t>
            </w:r>
          </w:p>
        </w:tc>
        <w:tc>
          <w:tcPr>
            <w:tcW w:w="1433" w:type="dxa"/>
            <w:gridSpan w:val="4"/>
          </w:tcPr>
          <w:p w14:paraId="10B363FF" w14:textId="77777777" w:rsidR="00F50712" w:rsidRPr="009019ED" w:rsidRDefault="00F50712" w:rsidP="001036A6">
            <w:pPr>
              <w:spacing w:line="480" w:lineRule="auto"/>
              <w:jc w:val="center"/>
              <w:rPr>
                <w:b/>
              </w:rPr>
            </w:pPr>
            <w:r w:rsidRPr="009019ED">
              <w:rPr>
                <w:b/>
              </w:rPr>
              <w:t>Mes 4</w:t>
            </w:r>
          </w:p>
        </w:tc>
      </w:tr>
      <w:tr w:rsidR="00F50712" w:rsidRPr="009019ED" w14:paraId="37AC0B63" w14:textId="77777777" w:rsidTr="00A65F2B">
        <w:trPr>
          <w:jc w:val="center"/>
        </w:trPr>
        <w:tc>
          <w:tcPr>
            <w:tcW w:w="4802" w:type="dxa"/>
          </w:tcPr>
          <w:p w14:paraId="11F69633" w14:textId="67C7BCEB" w:rsidR="00F50712" w:rsidRPr="009019ED" w:rsidRDefault="00F50712" w:rsidP="00F50712">
            <w:pPr>
              <w:pStyle w:val="Prrafodelista"/>
              <w:numPr>
                <w:ilvl w:val="0"/>
                <w:numId w:val="16"/>
              </w:numPr>
              <w:spacing w:line="480" w:lineRule="auto"/>
            </w:pPr>
            <w:proofErr w:type="spellStart"/>
            <w:r>
              <w:t>Revision</w:t>
            </w:r>
            <w:proofErr w:type="spellEnd"/>
            <w:r>
              <w:t xml:space="preserve"> </w:t>
            </w:r>
            <w:proofErr w:type="spellStart"/>
            <w:r>
              <w:t>bibiografica</w:t>
            </w:r>
            <w:proofErr w:type="spellEnd"/>
            <w:r>
              <w:t xml:space="preserve"> sobre RAEE y normativa</w:t>
            </w:r>
          </w:p>
        </w:tc>
        <w:tc>
          <w:tcPr>
            <w:tcW w:w="358" w:type="dxa"/>
          </w:tcPr>
          <w:p w14:paraId="3BECD21B" w14:textId="42DF7A7E" w:rsidR="00F50712" w:rsidRPr="009019ED" w:rsidRDefault="00F50712" w:rsidP="00F50712">
            <w:pPr>
              <w:spacing w:line="480" w:lineRule="auto"/>
              <w:jc w:val="center"/>
            </w:pPr>
          </w:p>
        </w:tc>
        <w:tc>
          <w:tcPr>
            <w:tcW w:w="358" w:type="dxa"/>
          </w:tcPr>
          <w:p w14:paraId="07453CC4" w14:textId="77777777" w:rsidR="00F50712" w:rsidRPr="009019ED" w:rsidRDefault="00F50712" w:rsidP="00F50712">
            <w:pPr>
              <w:spacing w:line="480" w:lineRule="auto"/>
              <w:jc w:val="center"/>
            </w:pPr>
          </w:p>
        </w:tc>
        <w:tc>
          <w:tcPr>
            <w:tcW w:w="358" w:type="dxa"/>
          </w:tcPr>
          <w:p w14:paraId="0638CE59" w14:textId="6E0E7A60" w:rsidR="00F50712" w:rsidRPr="009019ED" w:rsidRDefault="00F50712" w:rsidP="00F50712">
            <w:pPr>
              <w:spacing w:line="480" w:lineRule="auto"/>
              <w:jc w:val="center"/>
            </w:pPr>
            <w:r>
              <w:t>x</w:t>
            </w:r>
          </w:p>
        </w:tc>
        <w:tc>
          <w:tcPr>
            <w:tcW w:w="359" w:type="dxa"/>
          </w:tcPr>
          <w:p w14:paraId="4C50E713" w14:textId="77777777" w:rsidR="00F50712" w:rsidRPr="009019ED" w:rsidRDefault="00F50712" w:rsidP="00F50712">
            <w:pPr>
              <w:spacing w:line="480" w:lineRule="auto"/>
              <w:jc w:val="center"/>
            </w:pPr>
          </w:p>
        </w:tc>
        <w:tc>
          <w:tcPr>
            <w:tcW w:w="358" w:type="dxa"/>
          </w:tcPr>
          <w:p w14:paraId="56BDAD53" w14:textId="77777777" w:rsidR="00F50712" w:rsidRPr="009019ED" w:rsidRDefault="00F50712" w:rsidP="00F50712">
            <w:pPr>
              <w:spacing w:line="480" w:lineRule="auto"/>
              <w:jc w:val="center"/>
            </w:pPr>
          </w:p>
        </w:tc>
        <w:tc>
          <w:tcPr>
            <w:tcW w:w="358" w:type="dxa"/>
          </w:tcPr>
          <w:p w14:paraId="45AF38CC" w14:textId="77777777" w:rsidR="00F50712" w:rsidRPr="009019ED" w:rsidRDefault="00F50712" w:rsidP="00F50712">
            <w:pPr>
              <w:spacing w:line="480" w:lineRule="auto"/>
              <w:jc w:val="center"/>
            </w:pPr>
          </w:p>
        </w:tc>
        <w:tc>
          <w:tcPr>
            <w:tcW w:w="358" w:type="dxa"/>
          </w:tcPr>
          <w:p w14:paraId="6E22B64F" w14:textId="77777777" w:rsidR="00F50712" w:rsidRPr="009019ED" w:rsidRDefault="00F50712" w:rsidP="00F50712">
            <w:pPr>
              <w:spacing w:line="480" w:lineRule="auto"/>
              <w:jc w:val="center"/>
            </w:pPr>
          </w:p>
        </w:tc>
        <w:tc>
          <w:tcPr>
            <w:tcW w:w="359" w:type="dxa"/>
          </w:tcPr>
          <w:p w14:paraId="44B8EA7D" w14:textId="77777777" w:rsidR="00F50712" w:rsidRPr="009019ED" w:rsidRDefault="00F50712" w:rsidP="00F50712">
            <w:pPr>
              <w:spacing w:line="480" w:lineRule="auto"/>
              <w:jc w:val="center"/>
            </w:pPr>
          </w:p>
        </w:tc>
        <w:tc>
          <w:tcPr>
            <w:tcW w:w="358" w:type="dxa"/>
          </w:tcPr>
          <w:p w14:paraId="05088592" w14:textId="77777777" w:rsidR="00F50712" w:rsidRPr="009019ED" w:rsidRDefault="00F50712" w:rsidP="00F50712">
            <w:pPr>
              <w:spacing w:line="480" w:lineRule="auto"/>
              <w:jc w:val="center"/>
            </w:pPr>
          </w:p>
        </w:tc>
        <w:tc>
          <w:tcPr>
            <w:tcW w:w="358" w:type="dxa"/>
          </w:tcPr>
          <w:p w14:paraId="32F8E272" w14:textId="77777777" w:rsidR="00F50712" w:rsidRPr="009019ED" w:rsidRDefault="00F50712" w:rsidP="00F50712">
            <w:pPr>
              <w:spacing w:line="480" w:lineRule="auto"/>
              <w:jc w:val="center"/>
            </w:pPr>
          </w:p>
        </w:tc>
        <w:tc>
          <w:tcPr>
            <w:tcW w:w="358" w:type="dxa"/>
          </w:tcPr>
          <w:p w14:paraId="1113EFEE" w14:textId="77777777" w:rsidR="00F50712" w:rsidRPr="009019ED" w:rsidRDefault="00F50712" w:rsidP="00F50712">
            <w:pPr>
              <w:spacing w:line="480" w:lineRule="auto"/>
              <w:jc w:val="center"/>
            </w:pPr>
          </w:p>
        </w:tc>
        <w:tc>
          <w:tcPr>
            <w:tcW w:w="359" w:type="dxa"/>
          </w:tcPr>
          <w:p w14:paraId="44E83FFF" w14:textId="77777777" w:rsidR="00F50712" w:rsidRPr="009019ED" w:rsidRDefault="00F50712" w:rsidP="00F50712">
            <w:pPr>
              <w:spacing w:line="480" w:lineRule="auto"/>
              <w:jc w:val="center"/>
            </w:pPr>
          </w:p>
        </w:tc>
        <w:tc>
          <w:tcPr>
            <w:tcW w:w="358" w:type="dxa"/>
          </w:tcPr>
          <w:p w14:paraId="1CEBFEDE" w14:textId="77777777" w:rsidR="00F50712" w:rsidRPr="009019ED" w:rsidRDefault="00F50712" w:rsidP="00F50712">
            <w:pPr>
              <w:spacing w:line="480" w:lineRule="auto"/>
              <w:jc w:val="center"/>
            </w:pPr>
          </w:p>
        </w:tc>
        <w:tc>
          <w:tcPr>
            <w:tcW w:w="358" w:type="dxa"/>
          </w:tcPr>
          <w:p w14:paraId="249D4D56" w14:textId="77777777" w:rsidR="00F50712" w:rsidRPr="009019ED" w:rsidRDefault="00F50712" w:rsidP="00F50712">
            <w:pPr>
              <w:spacing w:line="480" w:lineRule="auto"/>
              <w:jc w:val="center"/>
            </w:pPr>
          </w:p>
        </w:tc>
        <w:tc>
          <w:tcPr>
            <w:tcW w:w="358" w:type="dxa"/>
          </w:tcPr>
          <w:p w14:paraId="41ACA90B" w14:textId="77777777" w:rsidR="00F50712" w:rsidRPr="009019ED" w:rsidRDefault="00F50712" w:rsidP="00F50712">
            <w:pPr>
              <w:spacing w:line="480" w:lineRule="auto"/>
              <w:jc w:val="center"/>
            </w:pPr>
          </w:p>
        </w:tc>
        <w:tc>
          <w:tcPr>
            <w:tcW w:w="359" w:type="dxa"/>
          </w:tcPr>
          <w:p w14:paraId="17DDEBCE" w14:textId="77777777" w:rsidR="00F50712" w:rsidRPr="009019ED" w:rsidRDefault="00F50712" w:rsidP="00F50712">
            <w:pPr>
              <w:spacing w:line="480" w:lineRule="auto"/>
              <w:jc w:val="center"/>
            </w:pPr>
          </w:p>
        </w:tc>
      </w:tr>
      <w:tr w:rsidR="00F50712" w:rsidRPr="009019ED" w14:paraId="1FD580BF" w14:textId="77777777" w:rsidTr="00A65F2B">
        <w:trPr>
          <w:jc w:val="center"/>
        </w:trPr>
        <w:tc>
          <w:tcPr>
            <w:tcW w:w="4802" w:type="dxa"/>
          </w:tcPr>
          <w:p w14:paraId="7F6506A2" w14:textId="6DF86774" w:rsidR="00F50712" w:rsidRPr="009019ED" w:rsidRDefault="00F50712" w:rsidP="00F50712">
            <w:pPr>
              <w:pStyle w:val="Prrafodelista"/>
              <w:numPr>
                <w:ilvl w:val="0"/>
                <w:numId w:val="16"/>
              </w:numPr>
              <w:spacing w:line="480" w:lineRule="auto"/>
            </w:pPr>
            <w:r>
              <w:t>Diseño de instrumentos (</w:t>
            </w:r>
            <w:proofErr w:type="spellStart"/>
            <w:r>
              <w:t>Encuentas</w:t>
            </w:r>
            <w:proofErr w:type="spellEnd"/>
            <w:r>
              <w:t xml:space="preserve"> y entrevistas)</w:t>
            </w:r>
          </w:p>
        </w:tc>
        <w:tc>
          <w:tcPr>
            <w:tcW w:w="358" w:type="dxa"/>
          </w:tcPr>
          <w:p w14:paraId="61BC78B9" w14:textId="126B1EB3" w:rsidR="00F50712" w:rsidRPr="009019ED" w:rsidRDefault="00F50712" w:rsidP="00F50712">
            <w:pPr>
              <w:spacing w:line="480" w:lineRule="auto"/>
              <w:jc w:val="center"/>
            </w:pPr>
          </w:p>
        </w:tc>
        <w:tc>
          <w:tcPr>
            <w:tcW w:w="358" w:type="dxa"/>
          </w:tcPr>
          <w:p w14:paraId="1670456C" w14:textId="77777777" w:rsidR="00F50712" w:rsidRPr="009019ED" w:rsidRDefault="00F50712" w:rsidP="00F50712">
            <w:pPr>
              <w:spacing w:line="480" w:lineRule="auto"/>
              <w:jc w:val="center"/>
            </w:pPr>
          </w:p>
        </w:tc>
        <w:tc>
          <w:tcPr>
            <w:tcW w:w="358" w:type="dxa"/>
          </w:tcPr>
          <w:p w14:paraId="6C240F82" w14:textId="3C79A651" w:rsidR="00F50712" w:rsidRPr="009019ED" w:rsidRDefault="00F50712" w:rsidP="00F50712">
            <w:pPr>
              <w:spacing w:line="480" w:lineRule="auto"/>
              <w:jc w:val="center"/>
            </w:pPr>
            <w:r>
              <w:t>x</w:t>
            </w:r>
          </w:p>
        </w:tc>
        <w:tc>
          <w:tcPr>
            <w:tcW w:w="359" w:type="dxa"/>
          </w:tcPr>
          <w:p w14:paraId="3E73CECF" w14:textId="77777777" w:rsidR="00F50712" w:rsidRPr="009019ED" w:rsidRDefault="00F50712" w:rsidP="00F50712">
            <w:pPr>
              <w:spacing w:line="480" w:lineRule="auto"/>
              <w:jc w:val="center"/>
            </w:pPr>
          </w:p>
        </w:tc>
        <w:tc>
          <w:tcPr>
            <w:tcW w:w="358" w:type="dxa"/>
          </w:tcPr>
          <w:p w14:paraId="7BD1BA48" w14:textId="77777777" w:rsidR="00F50712" w:rsidRPr="009019ED" w:rsidRDefault="00F50712" w:rsidP="00F50712">
            <w:pPr>
              <w:spacing w:line="480" w:lineRule="auto"/>
              <w:jc w:val="center"/>
            </w:pPr>
          </w:p>
        </w:tc>
        <w:tc>
          <w:tcPr>
            <w:tcW w:w="358" w:type="dxa"/>
          </w:tcPr>
          <w:p w14:paraId="37E44941" w14:textId="77777777" w:rsidR="00F50712" w:rsidRPr="009019ED" w:rsidRDefault="00F50712" w:rsidP="00F50712">
            <w:pPr>
              <w:spacing w:line="480" w:lineRule="auto"/>
              <w:jc w:val="center"/>
            </w:pPr>
          </w:p>
        </w:tc>
        <w:tc>
          <w:tcPr>
            <w:tcW w:w="358" w:type="dxa"/>
          </w:tcPr>
          <w:p w14:paraId="4BDB0812" w14:textId="77777777" w:rsidR="00F50712" w:rsidRPr="009019ED" w:rsidRDefault="00F50712" w:rsidP="00F50712">
            <w:pPr>
              <w:spacing w:line="480" w:lineRule="auto"/>
              <w:jc w:val="center"/>
            </w:pPr>
          </w:p>
        </w:tc>
        <w:tc>
          <w:tcPr>
            <w:tcW w:w="359" w:type="dxa"/>
          </w:tcPr>
          <w:p w14:paraId="2CD182FE" w14:textId="77777777" w:rsidR="00F50712" w:rsidRPr="009019ED" w:rsidRDefault="00F50712" w:rsidP="00F50712">
            <w:pPr>
              <w:spacing w:line="480" w:lineRule="auto"/>
              <w:jc w:val="center"/>
            </w:pPr>
          </w:p>
        </w:tc>
        <w:tc>
          <w:tcPr>
            <w:tcW w:w="358" w:type="dxa"/>
          </w:tcPr>
          <w:p w14:paraId="7C9B05B0" w14:textId="77777777" w:rsidR="00F50712" w:rsidRPr="009019ED" w:rsidRDefault="00F50712" w:rsidP="00F50712">
            <w:pPr>
              <w:spacing w:line="480" w:lineRule="auto"/>
              <w:jc w:val="center"/>
            </w:pPr>
          </w:p>
        </w:tc>
        <w:tc>
          <w:tcPr>
            <w:tcW w:w="358" w:type="dxa"/>
          </w:tcPr>
          <w:p w14:paraId="623632B6" w14:textId="77777777" w:rsidR="00F50712" w:rsidRPr="009019ED" w:rsidRDefault="00F50712" w:rsidP="00F50712">
            <w:pPr>
              <w:spacing w:line="480" w:lineRule="auto"/>
              <w:jc w:val="center"/>
            </w:pPr>
          </w:p>
        </w:tc>
        <w:tc>
          <w:tcPr>
            <w:tcW w:w="358" w:type="dxa"/>
          </w:tcPr>
          <w:p w14:paraId="54446109" w14:textId="77777777" w:rsidR="00F50712" w:rsidRPr="009019ED" w:rsidRDefault="00F50712" w:rsidP="00F50712">
            <w:pPr>
              <w:spacing w:line="480" w:lineRule="auto"/>
              <w:jc w:val="center"/>
            </w:pPr>
          </w:p>
        </w:tc>
        <w:tc>
          <w:tcPr>
            <w:tcW w:w="359" w:type="dxa"/>
          </w:tcPr>
          <w:p w14:paraId="5E4B65D8" w14:textId="77777777" w:rsidR="00F50712" w:rsidRPr="009019ED" w:rsidRDefault="00F50712" w:rsidP="00F50712">
            <w:pPr>
              <w:spacing w:line="480" w:lineRule="auto"/>
              <w:jc w:val="center"/>
            </w:pPr>
          </w:p>
        </w:tc>
        <w:tc>
          <w:tcPr>
            <w:tcW w:w="358" w:type="dxa"/>
          </w:tcPr>
          <w:p w14:paraId="0D8EE591" w14:textId="77777777" w:rsidR="00F50712" w:rsidRPr="009019ED" w:rsidRDefault="00F50712" w:rsidP="00F50712">
            <w:pPr>
              <w:spacing w:line="480" w:lineRule="auto"/>
              <w:jc w:val="center"/>
            </w:pPr>
          </w:p>
        </w:tc>
        <w:tc>
          <w:tcPr>
            <w:tcW w:w="358" w:type="dxa"/>
          </w:tcPr>
          <w:p w14:paraId="3E0993D6" w14:textId="77777777" w:rsidR="00F50712" w:rsidRPr="009019ED" w:rsidRDefault="00F50712" w:rsidP="00F50712">
            <w:pPr>
              <w:spacing w:line="480" w:lineRule="auto"/>
              <w:jc w:val="center"/>
            </w:pPr>
          </w:p>
        </w:tc>
        <w:tc>
          <w:tcPr>
            <w:tcW w:w="358" w:type="dxa"/>
          </w:tcPr>
          <w:p w14:paraId="1079605F" w14:textId="77777777" w:rsidR="00F50712" w:rsidRPr="009019ED" w:rsidRDefault="00F50712" w:rsidP="00F50712">
            <w:pPr>
              <w:spacing w:line="480" w:lineRule="auto"/>
              <w:jc w:val="center"/>
            </w:pPr>
          </w:p>
        </w:tc>
        <w:tc>
          <w:tcPr>
            <w:tcW w:w="359" w:type="dxa"/>
          </w:tcPr>
          <w:p w14:paraId="1B72D802" w14:textId="77777777" w:rsidR="00F50712" w:rsidRPr="009019ED" w:rsidRDefault="00F50712" w:rsidP="00F50712">
            <w:pPr>
              <w:spacing w:line="480" w:lineRule="auto"/>
              <w:jc w:val="center"/>
            </w:pPr>
          </w:p>
        </w:tc>
      </w:tr>
      <w:tr w:rsidR="00F50712" w:rsidRPr="009019ED" w14:paraId="53EF03A7" w14:textId="77777777" w:rsidTr="00A65F2B">
        <w:trPr>
          <w:jc w:val="center"/>
        </w:trPr>
        <w:tc>
          <w:tcPr>
            <w:tcW w:w="4802" w:type="dxa"/>
          </w:tcPr>
          <w:p w14:paraId="3C55793D" w14:textId="1980CCD1" w:rsidR="00F50712" w:rsidRPr="009019ED" w:rsidRDefault="00F50712" w:rsidP="00F50712">
            <w:pPr>
              <w:pStyle w:val="Prrafodelista"/>
              <w:numPr>
                <w:ilvl w:val="0"/>
                <w:numId w:val="16"/>
              </w:numPr>
              <w:spacing w:line="480" w:lineRule="auto"/>
            </w:pPr>
            <w:r>
              <w:t>Validación de instrumentos</w:t>
            </w:r>
          </w:p>
        </w:tc>
        <w:tc>
          <w:tcPr>
            <w:tcW w:w="358" w:type="dxa"/>
          </w:tcPr>
          <w:p w14:paraId="3618EBBB" w14:textId="32857439" w:rsidR="00F50712" w:rsidRPr="009019ED" w:rsidRDefault="00F50712" w:rsidP="00F50712">
            <w:pPr>
              <w:spacing w:line="480" w:lineRule="auto"/>
              <w:jc w:val="center"/>
            </w:pPr>
          </w:p>
        </w:tc>
        <w:tc>
          <w:tcPr>
            <w:tcW w:w="358" w:type="dxa"/>
          </w:tcPr>
          <w:p w14:paraId="75184537" w14:textId="77777777" w:rsidR="00F50712" w:rsidRPr="009019ED" w:rsidRDefault="00F50712" w:rsidP="00F50712">
            <w:pPr>
              <w:spacing w:line="480" w:lineRule="auto"/>
              <w:jc w:val="center"/>
            </w:pPr>
          </w:p>
        </w:tc>
        <w:tc>
          <w:tcPr>
            <w:tcW w:w="358" w:type="dxa"/>
          </w:tcPr>
          <w:p w14:paraId="3F24387B" w14:textId="21EE4B91" w:rsidR="00F50712" w:rsidRPr="009019ED" w:rsidRDefault="00F50712" w:rsidP="00F50712">
            <w:pPr>
              <w:spacing w:line="480" w:lineRule="auto"/>
              <w:jc w:val="center"/>
            </w:pPr>
            <w:r>
              <w:t>x</w:t>
            </w:r>
          </w:p>
        </w:tc>
        <w:tc>
          <w:tcPr>
            <w:tcW w:w="359" w:type="dxa"/>
          </w:tcPr>
          <w:p w14:paraId="6B9796EE" w14:textId="77777777" w:rsidR="00F50712" w:rsidRPr="009019ED" w:rsidRDefault="00F50712" w:rsidP="00F50712">
            <w:pPr>
              <w:spacing w:line="480" w:lineRule="auto"/>
              <w:jc w:val="center"/>
            </w:pPr>
          </w:p>
        </w:tc>
        <w:tc>
          <w:tcPr>
            <w:tcW w:w="358" w:type="dxa"/>
          </w:tcPr>
          <w:p w14:paraId="318616E8" w14:textId="77777777" w:rsidR="00F50712" w:rsidRPr="009019ED" w:rsidRDefault="00F50712" w:rsidP="00F50712">
            <w:pPr>
              <w:spacing w:line="480" w:lineRule="auto"/>
              <w:jc w:val="center"/>
            </w:pPr>
          </w:p>
        </w:tc>
        <w:tc>
          <w:tcPr>
            <w:tcW w:w="358" w:type="dxa"/>
          </w:tcPr>
          <w:p w14:paraId="0029923C" w14:textId="77777777" w:rsidR="00F50712" w:rsidRPr="009019ED" w:rsidRDefault="00F50712" w:rsidP="00F50712">
            <w:pPr>
              <w:spacing w:line="480" w:lineRule="auto"/>
              <w:jc w:val="center"/>
            </w:pPr>
          </w:p>
        </w:tc>
        <w:tc>
          <w:tcPr>
            <w:tcW w:w="358" w:type="dxa"/>
          </w:tcPr>
          <w:p w14:paraId="55DBB401" w14:textId="77777777" w:rsidR="00F50712" w:rsidRPr="009019ED" w:rsidRDefault="00F50712" w:rsidP="00F50712">
            <w:pPr>
              <w:spacing w:line="480" w:lineRule="auto"/>
              <w:jc w:val="center"/>
            </w:pPr>
          </w:p>
        </w:tc>
        <w:tc>
          <w:tcPr>
            <w:tcW w:w="359" w:type="dxa"/>
          </w:tcPr>
          <w:p w14:paraId="68956AA5" w14:textId="77777777" w:rsidR="00F50712" w:rsidRPr="009019ED" w:rsidRDefault="00F50712" w:rsidP="00F50712">
            <w:pPr>
              <w:spacing w:line="480" w:lineRule="auto"/>
              <w:jc w:val="center"/>
            </w:pPr>
          </w:p>
        </w:tc>
        <w:tc>
          <w:tcPr>
            <w:tcW w:w="358" w:type="dxa"/>
          </w:tcPr>
          <w:p w14:paraId="472933D4" w14:textId="77777777" w:rsidR="00F50712" w:rsidRPr="009019ED" w:rsidRDefault="00F50712" w:rsidP="00F50712">
            <w:pPr>
              <w:spacing w:line="480" w:lineRule="auto"/>
              <w:jc w:val="center"/>
            </w:pPr>
          </w:p>
        </w:tc>
        <w:tc>
          <w:tcPr>
            <w:tcW w:w="358" w:type="dxa"/>
          </w:tcPr>
          <w:p w14:paraId="12B61779" w14:textId="77777777" w:rsidR="00F50712" w:rsidRPr="009019ED" w:rsidRDefault="00F50712" w:rsidP="00F50712">
            <w:pPr>
              <w:spacing w:line="480" w:lineRule="auto"/>
              <w:jc w:val="center"/>
            </w:pPr>
          </w:p>
        </w:tc>
        <w:tc>
          <w:tcPr>
            <w:tcW w:w="358" w:type="dxa"/>
          </w:tcPr>
          <w:p w14:paraId="6EAF2D0F" w14:textId="77777777" w:rsidR="00F50712" w:rsidRPr="009019ED" w:rsidRDefault="00F50712" w:rsidP="00F50712">
            <w:pPr>
              <w:spacing w:line="480" w:lineRule="auto"/>
              <w:jc w:val="center"/>
            </w:pPr>
          </w:p>
        </w:tc>
        <w:tc>
          <w:tcPr>
            <w:tcW w:w="359" w:type="dxa"/>
          </w:tcPr>
          <w:p w14:paraId="516089D1" w14:textId="77777777" w:rsidR="00F50712" w:rsidRPr="009019ED" w:rsidRDefault="00F50712" w:rsidP="00F50712">
            <w:pPr>
              <w:spacing w:line="480" w:lineRule="auto"/>
              <w:jc w:val="center"/>
            </w:pPr>
          </w:p>
        </w:tc>
        <w:tc>
          <w:tcPr>
            <w:tcW w:w="358" w:type="dxa"/>
          </w:tcPr>
          <w:p w14:paraId="7F93EA05" w14:textId="77777777" w:rsidR="00F50712" w:rsidRPr="009019ED" w:rsidRDefault="00F50712" w:rsidP="00F50712">
            <w:pPr>
              <w:spacing w:line="480" w:lineRule="auto"/>
              <w:jc w:val="center"/>
            </w:pPr>
          </w:p>
        </w:tc>
        <w:tc>
          <w:tcPr>
            <w:tcW w:w="358" w:type="dxa"/>
          </w:tcPr>
          <w:p w14:paraId="6885AC83" w14:textId="77777777" w:rsidR="00F50712" w:rsidRPr="009019ED" w:rsidRDefault="00F50712" w:rsidP="00F50712">
            <w:pPr>
              <w:spacing w:line="480" w:lineRule="auto"/>
              <w:jc w:val="center"/>
            </w:pPr>
          </w:p>
        </w:tc>
        <w:tc>
          <w:tcPr>
            <w:tcW w:w="358" w:type="dxa"/>
          </w:tcPr>
          <w:p w14:paraId="6B38109A" w14:textId="77777777" w:rsidR="00F50712" w:rsidRPr="009019ED" w:rsidRDefault="00F50712" w:rsidP="00F50712">
            <w:pPr>
              <w:spacing w:line="480" w:lineRule="auto"/>
              <w:jc w:val="center"/>
            </w:pPr>
          </w:p>
        </w:tc>
        <w:tc>
          <w:tcPr>
            <w:tcW w:w="359" w:type="dxa"/>
          </w:tcPr>
          <w:p w14:paraId="60E1DD2D" w14:textId="77777777" w:rsidR="00F50712" w:rsidRPr="009019ED" w:rsidRDefault="00F50712" w:rsidP="00F50712">
            <w:pPr>
              <w:spacing w:line="480" w:lineRule="auto"/>
              <w:jc w:val="center"/>
            </w:pPr>
          </w:p>
        </w:tc>
      </w:tr>
      <w:tr w:rsidR="00F50712" w:rsidRPr="009019ED" w14:paraId="091C2E86" w14:textId="77777777" w:rsidTr="00A65F2B">
        <w:trPr>
          <w:jc w:val="center"/>
        </w:trPr>
        <w:tc>
          <w:tcPr>
            <w:tcW w:w="4802" w:type="dxa"/>
          </w:tcPr>
          <w:p w14:paraId="31FA1144" w14:textId="3DFBBA39" w:rsidR="00F50712" w:rsidRPr="009019ED" w:rsidRDefault="00D07016" w:rsidP="00D07016">
            <w:pPr>
              <w:pStyle w:val="Prrafodelista"/>
              <w:numPr>
                <w:ilvl w:val="0"/>
                <w:numId w:val="16"/>
              </w:numPr>
              <w:spacing w:line="480" w:lineRule="auto"/>
            </w:pPr>
            <w:r>
              <w:t xml:space="preserve">Aplicación de encuestas y entrevistas </w:t>
            </w:r>
          </w:p>
        </w:tc>
        <w:tc>
          <w:tcPr>
            <w:tcW w:w="358" w:type="dxa"/>
          </w:tcPr>
          <w:p w14:paraId="61753ECF" w14:textId="77777777" w:rsidR="00F50712" w:rsidRPr="009019ED" w:rsidRDefault="00F50712" w:rsidP="00F50712">
            <w:pPr>
              <w:spacing w:line="480" w:lineRule="auto"/>
              <w:jc w:val="center"/>
            </w:pPr>
          </w:p>
        </w:tc>
        <w:tc>
          <w:tcPr>
            <w:tcW w:w="358" w:type="dxa"/>
          </w:tcPr>
          <w:p w14:paraId="69F7749F" w14:textId="77777777" w:rsidR="00F50712" w:rsidRPr="009019ED" w:rsidRDefault="00F50712" w:rsidP="00F50712">
            <w:pPr>
              <w:spacing w:line="480" w:lineRule="auto"/>
              <w:jc w:val="center"/>
            </w:pPr>
          </w:p>
        </w:tc>
        <w:tc>
          <w:tcPr>
            <w:tcW w:w="358" w:type="dxa"/>
          </w:tcPr>
          <w:p w14:paraId="5541E767" w14:textId="77777777" w:rsidR="00F50712" w:rsidRPr="009019ED" w:rsidRDefault="00F50712" w:rsidP="00F50712">
            <w:pPr>
              <w:spacing w:line="480" w:lineRule="auto"/>
              <w:jc w:val="center"/>
            </w:pPr>
          </w:p>
        </w:tc>
        <w:tc>
          <w:tcPr>
            <w:tcW w:w="359" w:type="dxa"/>
          </w:tcPr>
          <w:p w14:paraId="5C574CFB" w14:textId="77777777" w:rsidR="00F50712" w:rsidRPr="009019ED" w:rsidRDefault="00F50712" w:rsidP="00F50712">
            <w:pPr>
              <w:spacing w:line="480" w:lineRule="auto"/>
              <w:jc w:val="center"/>
            </w:pPr>
          </w:p>
        </w:tc>
        <w:tc>
          <w:tcPr>
            <w:tcW w:w="358" w:type="dxa"/>
          </w:tcPr>
          <w:p w14:paraId="1C312EF9" w14:textId="77777777" w:rsidR="00F50712" w:rsidRPr="009019ED" w:rsidRDefault="00F50712" w:rsidP="00F50712">
            <w:pPr>
              <w:spacing w:line="480" w:lineRule="auto"/>
              <w:jc w:val="center"/>
            </w:pPr>
          </w:p>
        </w:tc>
        <w:tc>
          <w:tcPr>
            <w:tcW w:w="358" w:type="dxa"/>
          </w:tcPr>
          <w:p w14:paraId="25E3CE9D" w14:textId="77777777" w:rsidR="00F50712" w:rsidRPr="009019ED" w:rsidRDefault="00F50712" w:rsidP="00F50712">
            <w:pPr>
              <w:spacing w:line="480" w:lineRule="auto"/>
              <w:jc w:val="center"/>
            </w:pPr>
          </w:p>
        </w:tc>
        <w:tc>
          <w:tcPr>
            <w:tcW w:w="358" w:type="dxa"/>
          </w:tcPr>
          <w:p w14:paraId="2F7A33CE" w14:textId="7D23FC89" w:rsidR="00F50712" w:rsidRPr="009019ED" w:rsidRDefault="00D07016" w:rsidP="00F50712">
            <w:pPr>
              <w:spacing w:line="480" w:lineRule="auto"/>
              <w:jc w:val="center"/>
            </w:pPr>
            <w:r>
              <w:t>x</w:t>
            </w:r>
          </w:p>
        </w:tc>
        <w:tc>
          <w:tcPr>
            <w:tcW w:w="359" w:type="dxa"/>
          </w:tcPr>
          <w:p w14:paraId="7E222659" w14:textId="77777777" w:rsidR="00F50712" w:rsidRPr="009019ED" w:rsidRDefault="00F50712" w:rsidP="00F50712">
            <w:pPr>
              <w:spacing w:line="480" w:lineRule="auto"/>
              <w:jc w:val="center"/>
            </w:pPr>
          </w:p>
        </w:tc>
        <w:tc>
          <w:tcPr>
            <w:tcW w:w="358" w:type="dxa"/>
          </w:tcPr>
          <w:p w14:paraId="7F260D3A" w14:textId="77777777" w:rsidR="00F50712" w:rsidRPr="009019ED" w:rsidRDefault="00F50712" w:rsidP="00F50712">
            <w:pPr>
              <w:spacing w:line="480" w:lineRule="auto"/>
              <w:jc w:val="center"/>
            </w:pPr>
          </w:p>
        </w:tc>
        <w:tc>
          <w:tcPr>
            <w:tcW w:w="358" w:type="dxa"/>
          </w:tcPr>
          <w:p w14:paraId="71D675A9" w14:textId="77777777" w:rsidR="00F50712" w:rsidRPr="009019ED" w:rsidRDefault="00F50712" w:rsidP="00F50712">
            <w:pPr>
              <w:spacing w:line="480" w:lineRule="auto"/>
              <w:jc w:val="center"/>
            </w:pPr>
          </w:p>
        </w:tc>
        <w:tc>
          <w:tcPr>
            <w:tcW w:w="358" w:type="dxa"/>
          </w:tcPr>
          <w:p w14:paraId="4B6CBD85" w14:textId="77777777" w:rsidR="00F50712" w:rsidRPr="009019ED" w:rsidRDefault="00F50712" w:rsidP="00F50712">
            <w:pPr>
              <w:spacing w:line="480" w:lineRule="auto"/>
              <w:jc w:val="center"/>
            </w:pPr>
          </w:p>
        </w:tc>
        <w:tc>
          <w:tcPr>
            <w:tcW w:w="359" w:type="dxa"/>
          </w:tcPr>
          <w:p w14:paraId="25AF6B2A" w14:textId="77777777" w:rsidR="00F50712" w:rsidRPr="009019ED" w:rsidRDefault="00F50712" w:rsidP="00F50712">
            <w:pPr>
              <w:spacing w:line="480" w:lineRule="auto"/>
              <w:jc w:val="center"/>
            </w:pPr>
          </w:p>
        </w:tc>
        <w:tc>
          <w:tcPr>
            <w:tcW w:w="358" w:type="dxa"/>
          </w:tcPr>
          <w:p w14:paraId="55AEE78C" w14:textId="77777777" w:rsidR="00F50712" w:rsidRPr="009019ED" w:rsidRDefault="00F50712" w:rsidP="00F50712">
            <w:pPr>
              <w:spacing w:line="480" w:lineRule="auto"/>
              <w:jc w:val="center"/>
            </w:pPr>
          </w:p>
        </w:tc>
        <w:tc>
          <w:tcPr>
            <w:tcW w:w="358" w:type="dxa"/>
          </w:tcPr>
          <w:p w14:paraId="31F5D607" w14:textId="77777777" w:rsidR="00F50712" w:rsidRPr="009019ED" w:rsidRDefault="00F50712" w:rsidP="00F50712">
            <w:pPr>
              <w:spacing w:line="480" w:lineRule="auto"/>
              <w:jc w:val="center"/>
            </w:pPr>
          </w:p>
        </w:tc>
        <w:tc>
          <w:tcPr>
            <w:tcW w:w="358" w:type="dxa"/>
          </w:tcPr>
          <w:p w14:paraId="3F20A129" w14:textId="77777777" w:rsidR="00F50712" w:rsidRPr="009019ED" w:rsidRDefault="00F50712" w:rsidP="00F50712">
            <w:pPr>
              <w:spacing w:line="480" w:lineRule="auto"/>
              <w:jc w:val="center"/>
            </w:pPr>
          </w:p>
        </w:tc>
        <w:tc>
          <w:tcPr>
            <w:tcW w:w="359" w:type="dxa"/>
          </w:tcPr>
          <w:p w14:paraId="61D37AD5" w14:textId="77777777" w:rsidR="00F50712" w:rsidRPr="009019ED" w:rsidRDefault="00F50712" w:rsidP="00F50712">
            <w:pPr>
              <w:spacing w:line="480" w:lineRule="auto"/>
              <w:jc w:val="center"/>
            </w:pPr>
          </w:p>
        </w:tc>
      </w:tr>
      <w:tr w:rsidR="00F50712" w:rsidRPr="009019ED" w14:paraId="7C015683" w14:textId="77777777" w:rsidTr="00A65F2B">
        <w:trPr>
          <w:jc w:val="center"/>
        </w:trPr>
        <w:tc>
          <w:tcPr>
            <w:tcW w:w="4802" w:type="dxa"/>
          </w:tcPr>
          <w:p w14:paraId="1C59C3D7" w14:textId="6145F4D2" w:rsidR="00F50712" w:rsidRPr="009019ED" w:rsidRDefault="000B7102" w:rsidP="00D07016">
            <w:pPr>
              <w:pStyle w:val="Prrafodelista"/>
              <w:numPr>
                <w:ilvl w:val="0"/>
                <w:numId w:val="17"/>
              </w:numPr>
              <w:spacing w:line="480" w:lineRule="auto"/>
            </w:pPr>
            <w:r>
              <w:t>Identificación de necesidades de usuario</w:t>
            </w:r>
          </w:p>
        </w:tc>
        <w:tc>
          <w:tcPr>
            <w:tcW w:w="358" w:type="dxa"/>
          </w:tcPr>
          <w:p w14:paraId="3ABADEC1" w14:textId="77777777" w:rsidR="00F50712" w:rsidRPr="009019ED" w:rsidRDefault="00F50712" w:rsidP="00F50712">
            <w:pPr>
              <w:spacing w:line="480" w:lineRule="auto"/>
              <w:jc w:val="center"/>
            </w:pPr>
          </w:p>
        </w:tc>
        <w:tc>
          <w:tcPr>
            <w:tcW w:w="358" w:type="dxa"/>
          </w:tcPr>
          <w:p w14:paraId="2E006F2D" w14:textId="77777777" w:rsidR="00F50712" w:rsidRPr="009019ED" w:rsidRDefault="00F50712" w:rsidP="00F50712">
            <w:pPr>
              <w:spacing w:line="480" w:lineRule="auto"/>
              <w:jc w:val="center"/>
            </w:pPr>
          </w:p>
        </w:tc>
        <w:tc>
          <w:tcPr>
            <w:tcW w:w="358" w:type="dxa"/>
          </w:tcPr>
          <w:p w14:paraId="61B5DBC0" w14:textId="77777777" w:rsidR="00F50712" w:rsidRPr="009019ED" w:rsidRDefault="00F50712" w:rsidP="00F50712">
            <w:pPr>
              <w:spacing w:line="480" w:lineRule="auto"/>
              <w:jc w:val="center"/>
            </w:pPr>
          </w:p>
        </w:tc>
        <w:tc>
          <w:tcPr>
            <w:tcW w:w="359" w:type="dxa"/>
          </w:tcPr>
          <w:p w14:paraId="18BC3CC1" w14:textId="77777777" w:rsidR="00F50712" w:rsidRPr="009019ED" w:rsidRDefault="00F50712" w:rsidP="00F50712">
            <w:pPr>
              <w:spacing w:line="480" w:lineRule="auto"/>
              <w:jc w:val="center"/>
            </w:pPr>
          </w:p>
        </w:tc>
        <w:tc>
          <w:tcPr>
            <w:tcW w:w="358" w:type="dxa"/>
          </w:tcPr>
          <w:p w14:paraId="08737017" w14:textId="77777777" w:rsidR="00F50712" w:rsidRPr="009019ED" w:rsidRDefault="00F50712" w:rsidP="00F50712">
            <w:pPr>
              <w:spacing w:line="480" w:lineRule="auto"/>
              <w:jc w:val="center"/>
            </w:pPr>
          </w:p>
        </w:tc>
        <w:tc>
          <w:tcPr>
            <w:tcW w:w="358" w:type="dxa"/>
          </w:tcPr>
          <w:p w14:paraId="4F9FC9C4" w14:textId="77777777" w:rsidR="00F50712" w:rsidRPr="009019ED" w:rsidRDefault="00F50712" w:rsidP="00F50712">
            <w:pPr>
              <w:spacing w:line="480" w:lineRule="auto"/>
              <w:jc w:val="center"/>
            </w:pPr>
          </w:p>
        </w:tc>
        <w:tc>
          <w:tcPr>
            <w:tcW w:w="358" w:type="dxa"/>
          </w:tcPr>
          <w:p w14:paraId="400C52DF" w14:textId="12738A5E" w:rsidR="00F50712" w:rsidRPr="009019ED" w:rsidRDefault="000B7102" w:rsidP="00F50712">
            <w:pPr>
              <w:spacing w:line="480" w:lineRule="auto"/>
              <w:jc w:val="center"/>
            </w:pPr>
            <w:r>
              <w:t>X</w:t>
            </w:r>
          </w:p>
        </w:tc>
        <w:tc>
          <w:tcPr>
            <w:tcW w:w="359" w:type="dxa"/>
          </w:tcPr>
          <w:p w14:paraId="33D419B7" w14:textId="77777777" w:rsidR="00F50712" w:rsidRPr="009019ED" w:rsidRDefault="00F50712" w:rsidP="00F50712">
            <w:pPr>
              <w:spacing w:line="480" w:lineRule="auto"/>
              <w:jc w:val="center"/>
            </w:pPr>
          </w:p>
        </w:tc>
        <w:tc>
          <w:tcPr>
            <w:tcW w:w="358" w:type="dxa"/>
          </w:tcPr>
          <w:p w14:paraId="6AEB601D" w14:textId="77777777" w:rsidR="00F50712" w:rsidRPr="009019ED" w:rsidRDefault="00F50712" w:rsidP="00F50712">
            <w:pPr>
              <w:spacing w:line="480" w:lineRule="auto"/>
              <w:jc w:val="center"/>
            </w:pPr>
          </w:p>
        </w:tc>
        <w:tc>
          <w:tcPr>
            <w:tcW w:w="358" w:type="dxa"/>
          </w:tcPr>
          <w:p w14:paraId="62D3222F" w14:textId="77777777" w:rsidR="00F50712" w:rsidRPr="009019ED" w:rsidRDefault="00F50712" w:rsidP="00F50712">
            <w:pPr>
              <w:spacing w:line="480" w:lineRule="auto"/>
              <w:jc w:val="center"/>
            </w:pPr>
          </w:p>
        </w:tc>
        <w:tc>
          <w:tcPr>
            <w:tcW w:w="358" w:type="dxa"/>
          </w:tcPr>
          <w:p w14:paraId="58D34368" w14:textId="77777777" w:rsidR="00F50712" w:rsidRPr="009019ED" w:rsidRDefault="00F50712" w:rsidP="00F50712">
            <w:pPr>
              <w:spacing w:line="480" w:lineRule="auto"/>
              <w:jc w:val="center"/>
            </w:pPr>
          </w:p>
        </w:tc>
        <w:tc>
          <w:tcPr>
            <w:tcW w:w="359" w:type="dxa"/>
          </w:tcPr>
          <w:p w14:paraId="3BCDE0EC" w14:textId="77777777" w:rsidR="00F50712" w:rsidRPr="009019ED" w:rsidRDefault="00F50712" w:rsidP="00F50712">
            <w:pPr>
              <w:spacing w:line="480" w:lineRule="auto"/>
              <w:jc w:val="center"/>
            </w:pPr>
          </w:p>
        </w:tc>
        <w:tc>
          <w:tcPr>
            <w:tcW w:w="358" w:type="dxa"/>
          </w:tcPr>
          <w:p w14:paraId="643A860A" w14:textId="77777777" w:rsidR="00F50712" w:rsidRPr="009019ED" w:rsidRDefault="00F50712" w:rsidP="00F50712">
            <w:pPr>
              <w:spacing w:line="480" w:lineRule="auto"/>
              <w:jc w:val="center"/>
            </w:pPr>
          </w:p>
        </w:tc>
        <w:tc>
          <w:tcPr>
            <w:tcW w:w="358" w:type="dxa"/>
          </w:tcPr>
          <w:p w14:paraId="34351256" w14:textId="77777777" w:rsidR="00F50712" w:rsidRPr="009019ED" w:rsidRDefault="00F50712" w:rsidP="00F50712">
            <w:pPr>
              <w:spacing w:line="480" w:lineRule="auto"/>
              <w:jc w:val="center"/>
            </w:pPr>
          </w:p>
        </w:tc>
        <w:tc>
          <w:tcPr>
            <w:tcW w:w="358" w:type="dxa"/>
          </w:tcPr>
          <w:p w14:paraId="730D4BE0" w14:textId="77777777" w:rsidR="00F50712" w:rsidRPr="009019ED" w:rsidRDefault="00F50712" w:rsidP="00F50712">
            <w:pPr>
              <w:spacing w:line="480" w:lineRule="auto"/>
              <w:jc w:val="center"/>
            </w:pPr>
          </w:p>
        </w:tc>
        <w:tc>
          <w:tcPr>
            <w:tcW w:w="359" w:type="dxa"/>
          </w:tcPr>
          <w:p w14:paraId="6024BA06" w14:textId="77777777" w:rsidR="00F50712" w:rsidRPr="009019ED" w:rsidRDefault="00F50712" w:rsidP="00F50712">
            <w:pPr>
              <w:spacing w:line="480" w:lineRule="auto"/>
              <w:jc w:val="center"/>
            </w:pPr>
          </w:p>
        </w:tc>
      </w:tr>
      <w:tr w:rsidR="00F50712" w:rsidRPr="009019ED" w14:paraId="55CE6689" w14:textId="77777777" w:rsidTr="00A65F2B">
        <w:trPr>
          <w:jc w:val="center"/>
        </w:trPr>
        <w:tc>
          <w:tcPr>
            <w:tcW w:w="4802" w:type="dxa"/>
          </w:tcPr>
          <w:p w14:paraId="4FA77563" w14:textId="34968F9C" w:rsidR="00F50712" w:rsidRPr="009019ED" w:rsidRDefault="000B7102" w:rsidP="000B7102">
            <w:pPr>
              <w:pStyle w:val="Prrafodelista"/>
              <w:numPr>
                <w:ilvl w:val="0"/>
                <w:numId w:val="17"/>
              </w:numPr>
              <w:spacing w:line="480" w:lineRule="auto"/>
            </w:pPr>
            <w:r>
              <w:t xml:space="preserve">Levantamiento de requerimientos funcionales </w:t>
            </w:r>
          </w:p>
        </w:tc>
        <w:tc>
          <w:tcPr>
            <w:tcW w:w="358" w:type="dxa"/>
          </w:tcPr>
          <w:p w14:paraId="664F499A" w14:textId="77777777" w:rsidR="00F50712" w:rsidRPr="009019ED" w:rsidRDefault="00F50712" w:rsidP="00F50712">
            <w:pPr>
              <w:spacing w:line="480" w:lineRule="auto"/>
              <w:jc w:val="center"/>
            </w:pPr>
          </w:p>
        </w:tc>
        <w:tc>
          <w:tcPr>
            <w:tcW w:w="358" w:type="dxa"/>
          </w:tcPr>
          <w:p w14:paraId="0AC795B4" w14:textId="77777777" w:rsidR="00F50712" w:rsidRPr="009019ED" w:rsidRDefault="00F50712" w:rsidP="00F50712">
            <w:pPr>
              <w:spacing w:line="480" w:lineRule="auto"/>
              <w:jc w:val="center"/>
            </w:pPr>
          </w:p>
        </w:tc>
        <w:tc>
          <w:tcPr>
            <w:tcW w:w="358" w:type="dxa"/>
          </w:tcPr>
          <w:p w14:paraId="25C6DE6D" w14:textId="77777777" w:rsidR="00F50712" w:rsidRPr="009019ED" w:rsidRDefault="00F50712" w:rsidP="00F50712">
            <w:pPr>
              <w:spacing w:line="480" w:lineRule="auto"/>
              <w:jc w:val="center"/>
            </w:pPr>
          </w:p>
        </w:tc>
        <w:tc>
          <w:tcPr>
            <w:tcW w:w="359" w:type="dxa"/>
          </w:tcPr>
          <w:p w14:paraId="594FD2BD" w14:textId="77777777" w:rsidR="00F50712" w:rsidRPr="009019ED" w:rsidRDefault="00F50712" w:rsidP="00F50712">
            <w:pPr>
              <w:spacing w:line="480" w:lineRule="auto"/>
              <w:jc w:val="center"/>
            </w:pPr>
          </w:p>
        </w:tc>
        <w:tc>
          <w:tcPr>
            <w:tcW w:w="358" w:type="dxa"/>
          </w:tcPr>
          <w:p w14:paraId="66548003" w14:textId="77777777" w:rsidR="00F50712" w:rsidRPr="009019ED" w:rsidRDefault="00F50712" w:rsidP="00F50712">
            <w:pPr>
              <w:spacing w:line="480" w:lineRule="auto"/>
              <w:jc w:val="center"/>
            </w:pPr>
          </w:p>
        </w:tc>
        <w:tc>
          <w:tcPr>
            <w:tcW w:w="358" w:type="dxa"/>
          </w:tcPr>
          <w:p w14:paraId="52BFEDBF" w14:textId="77777777" w:rsidR="00F50712" w:rsidRPr="009019ED" w:rsidRDefault="00F50712" w:rsidP="00F50712">
            <w:pPr>
              <w:spacing w:line="480" w:lineRule="auto"/>
              <w:jc w:val="center"/>
            </w:pPr>
          </w:p>
        </w:tc>
        <w:tc>
          <w:tcPr>
            <w:tcW w:w="358" w:type="dxa"/>
          </w:tcPr>
          <w:p w14:paraId="28109F7D" w14:textId="6DFC79F4" w:rsidR="00F50712" w:rsidRPr="009019ED" w:rsidRDefault="000B7102" w:rsidP="00F50712">
            <w:pPr>
              <w:spacing w:line="480" w:lineRule="auto"/>
              <w:jc w:val="center"/>
            </w:pPr>
            <w:r>
              <w:t>X</w:t>
            </w:r>
          </w:p>
        </w:tc>
        <w:tc>
          <w:tcPr>
            <w:tcW w:w="359" w:type="dxa"/>
          </w:tcPr>
          <w:p w14:paraId="20C355DB" w14:textId="77777777" w:rsidR="00F50712" w:rsidRPr="009019ED" w:rsidRDefault="00F50712" w:rsidP="00F50712">
            <w:pPr>
              <w:spacing w:line="480" w:lineRule="auto"/>
              <w:jc w:val="center"/>
            </w:pPr>
          </w:p>
        </w:tc>
        <w:tc>
          <w:tcPr>
            <w:tcW w:w="358" w:type="dxa"/>
          </w:tcPr>
          <w:p w14:paraId="00C16510" w14:textId="77777777" w:rsidR="00F50712" w:rsidRPr="009019ED" w:rsidRDefault="00F50712" w:rsidP="00F50712">
            <w:pPr>
              <w:spacing w:line="480" w:lineRule="auto"/>
              <w:jc w:val="center"/>
            </w:pPr>
          </w:p>
        </w:tc>
        <w:tc>
          <w:tcPr>
            <w:tcW w:w="358" w:type="dxa"/>
          </w:tcPr>
          <w:p w14:paraId="164EDAA0" w14:textId="77777777" w:rsidR="00F50712" w:rsidRPr="009019ED" w:rsidRDefault="00F50712" w:rsidP="00F50712">
            <w:pPr>
              <w:spacing w:line="480" w:lineRule="auto"/>
              <w:jc w:val="center"/>
            </w:pPr>
          </w:p>
        </w:tc>
        <w:tc>
          <w:tcPr>
            <w:tcW w:w="358" w:type="dxa"/>
          </w:tcPr>
          <w:p w14:paraId="6A25EE5C" w14:textId="77777777" w:rsidR="00F50712" w:rsidRPr="009019ED" w:rsidRDefault="00F50712" w:rsidP="00F50712">
            <w:pPr>
              <w:spacing w:line="480" w:lineRule="auto"/>
              <w:jc w:val="center"/>
            </w:pPr>
          </w:p>
        </w:tc>
        <w:tc>
          <w:tcPr>
            <w:tcW w:w="359" w:type="dxa"/>
          </w:tcPr>
          <w:p w14:paraId="4C363AA4" w14:textId="77777777" w:rsidR="00F50712" w:rsidRPr="009019ED" w:rsidRDefault="00F50712" w:rsidP="00F50712">
            <w:pPr>
              <w:spacing w:line="480" w:lineRule="auto"/>
              <w:jc w:val="center"/>
            </w:pPr>
          </w:p>
        </w:tc>
        <w:tc>
          <w:tcPr>
            <w:tcW w:w="358" w:type="dxa"/>
          </w:tcPr>
          <w:p w14:paraId="5774876F" w14:textId="77777777" w:rsidR="00F50712" w:rsidRPr="009019ED" w:rsidRDefault="00F50712" w:rsidP="00F50712">
            <w:pPr>
              <w:spacing w:line="480" w:lineRule="auto"/>
              <w:jc w:val="center"/>
            </w:pPr>
          </w:p>
        </w:tc>
        <w:tc>
          <w:tcPr>
            <w:tcW w:w="358" w:type="dxa"/>
          </w:tcPr>
          <w:p w14:paraId="2C7C8FB5" w14:textId="77777777" w:rsidR="00F50712" w:rsidRPr="009019ED" w:rsidRDefault="00F50712" w:rsidP="00F50712">
            <w:pPr>
              <w:spacing w:line="480" w:lineRule="auto"/>
              <w:jc w:val="center"/>
            </w:pPr>
          </w:p>
        </w:tc>
        <w:tc>
          <w:tcPr>
            <w:tcW w:w="358" w:type="dxa"/>
          </w:tcPr>
          <w:p w14:paraId="41A1D930" w14:textId="77777777" w:rsidR="00F50712" w:rsidRPr="009019ED" w:rsidRDefault="00F50712" w:rsidP="00F50712">
            <w:pPr>
              <w:spacing w:line="480" w:lineRule="auto"/>
              <w:jc w:val="center"/>
            </w:pPr>
          </w:p>
        </w:tc>
        <w:tc>
          <w:tcPr>
            <w:tcW w:w="359" w:type="dxa"/>
          </w:tcPr>
          <w:p w14:paraId="7915D662" w14:textId="77777777" w:rsidR="00F50712" w:rsidRPr="009019ED" w:rsidRDefault="00F50712" w:rsidP="00F50712">
            <w:pPr>
              <w:spacing w:line="480" w:lineRule="auto"/>
              <w:jc w:val="center"/>
            </w:pPr>
          </w:p>
        </w:tc>
      </w:tr>
      <w:tr w:rsidR="00F50712" w:rsidRPr="009019ED" w14:paraId="0DAB4D80" w14:textId="77777777" w:rsidTr="00A65F2B">
        <w:trPr>
          <w:jc w:val="center"/>
        </w:trPr>
        <w:tc>
          <w:tcPr>
            <w:tcW w:w="4802" w:type="dxa"/>
          </w:tcPr>
          <w:p w14:paraId="460379F7" w14:textId="1BF097F7" w:rsidR="00F50712" w:rsidRPr="009019ED" w:rsidRDefault="000B7102" w:rsidP="000B7102">
            <w:pPr>
              <w:pStyle w:val="Prrafodelista"/>
              <w:numPr>
                <w:ilvl w:val="0"/>
                <w:numId w:val="17"/>
              </w:numPr>
              <w:spacing w:line="480" w:lineRule="auto"/>
            </w:pPr>
            <w:r>
              <w:t xml:space="preserve">Definición de requerimientos no funcionales </w:t>
            </w:r>
          </w:p>
        </w:tc>
        <w:tc>
          <w:tcPr>
            <w:tcW w:w="358" w:type="dxa"/>
          </w:tcPr>
          <w:p w14:paraId="0E6AC0BD" w14:textId="77777777" w:rsidR="00F50712" w:rsidRPr="009019ED" w:rsidRDefault="00F50712" w:rsidP="00F50712">
            <w:pPr>
              <w:spacing w:line="480" w:lineRule="auto"/>
              <w:jc w:val="center"/>
            </w:pPr>
          </w:p>
        </w:tc>
        <w:tc>
          <w:tcPr>
            <w:tcW w:w="358" w:type="dxa"/>
          </w:tcPr>
          <w:p w14:paraId="3070DB7E" w14:textId="77777777" w:rsidR="00F50712" w:rsidRPr="009019ED" w:rsidRDefault="00F50712" w:rsidP="00F50712">
            <w:pPr>
              <w:spacing w:line="480" w:lineRule="auto"/>
              <w:jc w:val="center"/>
            </w:pPr>
          </w:p>
        </w:tc>
        <w:tc>
          <w:tcPr>
            <w:tcW w:w="358" w:type="dxa"/>
          </w:tcPr>
          <w:p w14:paraId="74A13987" w14:textId="77777777" w:rsidR="00F50712" w:rsidRPr="009019ED" w:rsidRDefault="00F50712" w:rsidP="00F50712">
            <w:pPr>
              <w:spacing w:line="480" w:lineRule="auto"/>
              <w:jc w:val="center"/>
            </w:pPr>
          </w:p>
        </w:tc>
        <w:tc>
          <w:tcPr>
            <w:tcW w:w="359" w:type="dxa"/>
          </w:tcPr>
          <w:p w14:paraId="6828D831" w14:textId="77777777" w:rsidR="00F50712" w:rsidRPr="009019ED" w:rsidRDefault="00F50712" w:rsidP="00F50712">
            <w:pPr>
              <w:spacing w:line="480" w:lineRule="auto"/>
              <w:jc w:val="center"/>
            </w:pPr>
          </w:p>
        </w:tc>
        <w:tc>
          <w:tcPr>
            <w:tcW w:w="358" w:type="dxa"/>
          </w:tcPr>
          <w:p w14:paraId="01FABC3A" w14:textId="77777777" w:rsidR="00F50712" w:rsidRPr="009019ED" w:rsidRDefault="00F50712" w:rsidP="00F50712">
            <w:pPr>
              <w:spacing w:line="480" w:lineRule="auto"/>
              <w:jc w:val="center"/>
            </w:pPr>
          </w:p>
        </w:tc>
        <w:tc>
          <w:tcPr>
            <w:tcW w:w="358" w:type="dxa"/>
          </w:tcPr>
          <w:p w14:paraId="0B13AA2E" w14:textId="77777777" w:rsidR="00F50712" w:rsidRPr="009019ED" w:rsidRDefault="00F50712" w:rsidP="00F50712">
            <w:pPr>
              <w:spacing w:line="480" w:lineRule="auto"/>
              <w:jc w:val="center"/>
            </w:pPr>
          </w:p>
        </w:tc>
        <w:tc>
          <w:tcPr>
            <w:tcW w:w="358" w:type="dxa"/>
          </w:tcPr>
          <w:p w14:paraId="0C746788" w14:textId="715BE447" w:rsidR="00F50712" w:rsidRPr="009019ED" w:rsidRDefault="000B7102" w:rsidP="00F50712">
            <w:pPr>
              <w:spacing w:line="480" w:lineRule="auto"/>
              <w:jc w:val="center"/>
            </w:pPr>
            <w:r>
              <w:t>X</w:t>
            </w:r>
          </w:p>
        </w:tc>
        <w:tc>
          <w:tcPr>
            <w:tcW w:w="359" w:type="dxa"/>
          </w:tcPr>
          <w:p w14:paraId="68B47515" w14:textId="77777777" w:rsidR="00F50712" w:rsidRPr="009019ED" w:rsidRDefault="00F50712" w:rsidP="00F50712">
            <w:pPr>
              <w:spacing w:line="480" w:lineRule="auto"/>
              <w:jc w:val="center"/>
            </w:pPr>
          </w:p>
        </w:tc>
        <w:tc>
          <w:tcPr>
            <w:tcW w:w="358" w:type="dxa"/>
          </w:tcPr>
          <w:p w14:paraId="6DFC8969" w14:textId="77777777" w:rsidR="00F50712" w:rsidRPr="009019ED" w:rsidRDefault="00F50712" w:rsidP="00F50712">
            <w:pPr>
              <w:spacing w:line="480" w:lineRule="auto"/>
              <w:jc w:val="center"/>
            </w:pPr>
          </w:p>
        </w:tc>
        <w:tc>
          <w:tcPr>
            <w:tcW w:w="358" w:type="dxa"/>
          </w:tcPr>
          <w:p w14:paraId="0C3071D7" w14:textId="77777777" w:rsidR="00F50712" w:rsidRPr="009019ED" w:rsidRDefault="00F50712" w:rsidP="00F50712">
            <w:pPr>
              <w:spacing w:line="480" w:lineRule="auto"/>
              <w:jc w:val="center"/>
            </w:pPr>
          </w:p>
        </w:tc>
        <w:tc>
          <w:tcPr>
            <w:tcW w:w="358" w:type="dxa"/>
          </w:tcPr>
          <w:p w14:paraId="398BFFC6" w14:textId="77777777" w:rsidR="00F50712" w:rsidRPr="009019ED" w:rsidRDefault="00F50712" w:rsidP="00F50712">
            <w:pPr>
              <w:spacing w:line="480" w:lineRule="auto"/>
              <w:jc w:val="center"/>
            </w:pPr>
          </w:p>
        </w:tc>
        <w:tc>
          <w:tcPr>
            <w:tcW w:w="359" w:type="dxa"/>
          </w:tcPr>
          <w:p w14:paraId="4AE03163" w14:textId="77777777" w:rsidR="00F50712" w:rsidRPr="009019ED" w:rsidRDefault="00F50712" w:rsidP="00F50712">
            <w:pPr>
              <w:spacing w:line="480" w:lineRule="auto"/>
              <w:jc w:val="center"/>
            </w:pPr>
          </w:p>
        </w:tc>
        <w:tc>
          <w:tcPr>
            <w:tcW w:w="358" w:type="dxa"/>
          </w:tcPr>
          <w:p w14:paraId="15D3705E" w14:textId="77777777" w:rsidR="00F50712" w:rsidRPr="009019ED" w:rsidRDefault="00F50712" w:rsidP="00F50712">
            <w:pPr>
              <w:spacing w:line="480" w:lineRule="auto"/>
              <w:jc w:val="center"/>
            </w:pPr>
          </w:p>
        </w:tc>
        <w:tc>
          <w:tcPr>
            <w:tcW w:w="358" w:type="dxa"/>
          </w:tcPr>
          <w:p w14:paraId="6B8A91F9" w14:textId="77777777" w:rsidR="00F50712" w:rsidRPr="009019ED" w:rsidRDefault="00F50712" w:rsidP="00F50712">
            <w:pPr>
              <w:spacing w:line="480" w:lineRule="auto"/>
              <w:jc w:val="center"/>
            </w:pPr>
          </w:p>
        </w:tc>
        <w:tc>
          <w:tcPr>
            <w:tcW w:w="358" w:type="dxa"/>
          </w:tcPr>
          <w:p w14:paraId="3E0EF6C4" w14:textId="77777777" w:rsidR="00F50712" w:rsidRPr="009019ED" w:rsidRDefault="00F50712" w:rsidP="00F50712">
            <w:pPr>
              <w:spacing w:line="480" w:lineRule="auto"/>
              <w:jc w:val="center"/>
            </w:pPr>
          </w:p>
        </w:tc>
        <w:tc>
          <w:tcPr>
            <w:tcW w:w="359" w:type="dxa"/>
          </w:tcPr>
          <w:p w14:paraId="5F1D9A0A" w14:textId="77777777" w:rsidR="00F50712" w:rsidRPr="009019ED" w:rsidRDefault="00F50712" w:rsidP="00F50712">
            <w:pPr>
              <w:spacing w:line="480" w:lineRule="auto"/>
              <w:jc w:val="center"/>
            </w:pPr>
          </w:p>
        </w:tc>
      </w:tr>
      <w:tr w:rsidR="00F50712" w:rsidRPr="009019ED" w14:paraId="4BEEF256" w14:textId="77777777" w:rsidTr="00A65F2B">
        <w:trPr>
          <w:jc w:val="center"/>
        </w:trPr>
        <w:tc>
          <w:tcPr>
            <w:tcW w:w="4802" w:type="dxa"/>
          </w:tcPr>
          <w:p w14:paraId="55BF4EED" w14:textId="5413E134" w:rsidR="00F50712" w:rsidRPr="009019ED" w:rsidRDefault="00407DF4" w:rsidP="00407DF4">
            <w:pPr>
              <w:pStyle w:val="Prrafodelista"/>
              <w:numPr>
                <w:ilvl w:val="0"/>
                <w:numId w:val="17"/>
              </w:numPr>
              <w:spacing w:line="480" w:lineRule="auto"/>
            </w:pPr>
            <w:r>
              <w:t xml:space="preserve">Priorización y documentación de requerimiento </w:t>
            </w:r>
          </w:p>
        </w:tc>
        <w:tc>
          <w:tcPr>
            <w:tcW w:w="358" w:type="dxa"/>
          </w:tcPr>
          <w:p w14:paraId="2743B271" w14:textId="77777777" w:rsidR="00F50712" w:rsidRPr="009019ED" w:rsidRDefault="00F50712" w:rsidP="00F50712">
            <w:pPr>
              <w:spacing w:line="480" w:lineRule="auto"/>
              <w:jc w:val="center"/>
            </w:pPr>
          </w:p>
        </w:tc>
        <w:tc>
          <w:tcPr>
            <w:tcW w:w="358" w:type="dxa"/>
          </w:tcPr>
          <w:p w14:paraId="6B215272" w14:textId="77777777" w:rsidR="00F50712" w:rsidRPr="009019ED" w:rsidRDefault="00F50712" w:rsidP="00F50712">
            <w:pPr>
              <w:spacing w:line="480" w:lineRule="auto"/>
              <w:jc w:val="center"/>
            </w:pPr>
          </w:p>
        </w:tc>
        <w:tc>
          <w:tcPr>
            <w:tcW w:w="358" w:type="dxa"/>
          </w:tcPr>
          <w:p w14:paraId="7864BE7F" w14:textId="77777777" w:rsidR="00F50712" w:rsidRPr="009019ED" w:rsidRDefault="00F50712" w:rsidP="00F50712">
            <w:pPr>
              <w:spacing w:line="480" w:lineRule="auto"/>
              <w:jc w:val="center"/>
            </w:pPr>
          </w:p>
        </w:tc>
        <w:tc>
          <w:tcPr>
            <w:tcW w:w="359" w:type="dxa"/>
          </w:tcPr>
          <w:p w14:paraId="4BECFB4F" w14:textId="77777777" w:rsidR="00F50712" w:rsidRPr="009019ED" w:rsidRDefault="00F50712" w:rsidP="00F50712">
            <w:pPr>
              <w:spacing w:line="480" w:lineRule="auto"/>
              <w:jc w:val="center"/>
            </w:pPr>
          </w:p>
        </w:tc>
        <w:tc>
          <w:tcPr>
            <w:tcW w:w="358" w:type="dxa"/>
          </w:tcPr>
          <w:p w14:paraId="5D71D233" w14:textId="77777777" w:rsidR="00F50712" w:rsidRPr="009019ED" w:rsidRDefault="00F50712" w:rsidP="00F50712">
            <w:pPr>
              <w:spacing w:line="480" w:lineRule="auto"/>
              <w:jc w:val="center"/>
            </w:pPr>
          </w:p>
        </w:tc>
        <w:tc>
          <w:tcPr>
            <w:tcW w:w="358" w:type="dxa"/>
          </w:tcPr>
          <w:p w14:paraId="7299D9D2" w14:textId="77777777" w:rsidR="00F50712" w:rsidRPr="009019ED" w:rsidRDefault="00F50712" w:rsidP="00F50712">
            <w:pPr>
              <w:spacing w:line="480" w:lineRule="auto"/>
              <w:jc w:val="center"/>
            </w:pPr>
          </w:p>
        </w:tc>
        <w:tc>
          <w:tcPr>
            <w:tcW w:w="358" w:type="dxa"/>
          </w:tcPr>
          <w:p w14:paraId="134651B1" w14:textId="46C12390" w:rsidR="00F50712" w:rsidRPr="009019ED" w:rsidRDefault="00407DF4" w:rsidP="00F50712">
            <w:pPr>
              <w:spacing w:line="480" w:lineRule="auto"/>
              <w:jc w:val="center"/>
            </w:pPr>
            <w:r>
              <w:t>X</w:t>
            </w:r>
          </w:p>
        </w:tc>
        <w:tc>
          <w:tcPr>
            <w:tcW w:w="359" w:type="dxa"/>
          </w:tcPr>
          <w:p w14:paraId="0BB8A548" w14:textId="77777777" w:rsidR="00F50712" w:rsidRPr="009019ED" w:rsidRDefault="00F50712" w:rsidP="00F50712">
            <w:pPr>
              <w:spacing w:line="480" w:lineRule="auto"/>
              <w:jc w:val="center"/>
            </w:pPr>
          </w:p>
        </w:tc>
        <w:tc>
          <w:tcPr>
            <w:tcW w:w="358" w:type="dxa"/>
          </w:tcPr>
          <w:p w14:paraId="45A9748D" w14:textId="77777777" w:rsidR="00F50712" w:rsidRPr="009019ED" w:rsidRDefault="00F50712" w:rsidP="00F50712">
            <w:pPr>
              <w:spacing w:line="480" w:lineRule="auto"/>
              <w:jc w:val="center"/>
            </w:pPr>
          </w:p>
        </w:tc>
        <w:tc>
          <w:tcPr>
            <w:tcW w:w="358" w:type="dxa"/>
          </w:tcPr>
          <w:p w14:paraId="10E9244F" w14:textId="77777777" w:rsidR="00F50712" w:rsidRPr="009019ED" w:rsidRDefault="00F50712" w:rsidP="00F50712">
            <w:pPr>
              <w:spacing w:line="480" w:lineRule="auto"/>
              <w:jc w:val="center"/>
            </w:pPr>
          </w:p>
        </w:tc>
        <w:tc>
          <w:tcPr>
            <w:tcW w:w="358" w:type="dxa"/>
          </w:tcPr>
          <w:p w14:paraId="5B22B16E" w14:textId="77777777" w:rsidR="00F50712" w:rsidRPr="009019ED" w:rsidRDefault="00F50712" w:rsidP="00F50712">
            <w:pPr>
              <w:spacing w:line="480" w:lineRule="auto"/>
              <w:jc w:val="center"/>
            </w:pPr>
          </w:p>
        </w:tc>
        <w:tc>
          <w:tcPr>
            <w:tcW w:w="359" w:type="dxa"/>
          </w:tcPr>
          <w:p w14:paraId="5CFDB4C8" w14:textId="77777777" w:rsidR="00F50712" w:rsidRPr="009019ED" w:rsidRDefault="00F50712" w:rsidP="00F50712">
            <w:pPr>
              <w:spacing w:line="480" w:lineRule="auto"/>
              <w:jc w:val="center"/>
            </w:pPr>
          </w:p>
        </w:tc>
        <w:tc>
          <w:tcPr>
            <w:tcW w:w="358" w:type="dxa"/>
          </w:tcPr>
          <w:p w14:paraId="0C0D451C" w14:textId="77777777" w:rsidR="00F50712" w:rsidRPr="009019ED" w:rsidRDefault="00F50712" w:rsidP="00F50712">
            <w:pPr>
              <w:spacing w:line="480" w:lineRule="auto"/>
              <w:jc w:val="center"/>
            </w:pPr>
          </w:p>
        </w:tc>
        <w:tc>
          <w:tcPr>
            <w:tcW w:w="358" w:type="dxa"/>
          </w:tcPr>
          <w:p w14:paraId="7420FE96" w14:textId="77777777" w:rsidR="00F50712" w:rsidRPr="009019ED" w:rsidRDefault="00F50712" w:rsidP="00F50712">
            <w:pPr>
              <w:spacing w:line="480" w:lineRule="auto"/>
              <w:jc w:val="center"/>
            </w:pPr>
          </w:p>
        </w:tc>
        <w:tc>
          <w:tcPr>
            <w:tcW w:w="358" w:type="dxa"/>
          </w:tcPr>
          <w:p w14:paraId="30D3C245" w14:textId="77777777" w:rsidR="00F50712" w:rsidRPr="009019ED" w:rsidRDefault="00F50712" w:rsidP="00F50712">
            <w:pPr>
              <w:spacing w:line="480" w:lineRule="auto"/>
              <w:jc w:val="center"/>
            </w:pPr>
          </w:p>
        </w:tc>
        <w:tc>
          <w:tcPr>
            <w:tcW w:w="359" w:type="dxa"/>
          </w:tcPr>
          <w:p w14:paraId="46D09B9F" w14:textId="77777777" w:rsidR="00F50712" w:rsidRPr="009019ED" w:rsidRDefault="00F50712" w:rsidP="00F50712">
            <w:pPr>
              <w:spacing w:line="480" w:lineRule="auto"/>
              <w:jc w:val="center"/>
            </w:pPr>
          </w:p>
        </w:tc>
      </w:tr>
      <w:tr w:rsidR="00F50712" w:rsidRPr="009019ED" w14:paraId="50A00976" w14:textId="77777777" w:rsidTr="00A65F2B">
        <w:trPr>
          <w:jc w:val="center"/>
        </w:trPr>
        <w:tc>
          <w:tcPr>
            <w:tcW w:w="4802" w:type="dxa"/>
          </w:tcPr>
          <w:p w14:paraId="5A2DE8C4" w14:textId="32505D0D" w:rsidR="00F50712" w:rsidRPr="009019ED" w:rsidRDefault="00407DF4" w:rsidP="00407DF4">
            <w:pPr>
              <w:pStyle w:val="Prrafodelista"/>
              <w:numPr>
                <w:ilvl w:val="0"/>
                <w:numId w:val="18"/>
              </w:numPr>
              <w:spacing w:line="480" w:lineRule="auto"/>
            </w:pPr>
            <w:r>
              <w:t xml:space="preserve">Diseño de arquitectura del sistema </w:t>
            </w:r>
          </w:p>
        </w:tc>
        <w:tc>
          <w:tcPr>
            <w:tcW w:w="358" w:type="dxa"/>
          </w:tcPr>
          <w:p w14:paraId="2E478ED5" w14:textId="77777777" w:rsidR="00F50712" w:rsidRPr="009019ED" w:rsidRDefault="00F50712" w:rsidP="00F50712">
            <w:pPr>
              <w:spacing w:line="480" w:lineRule="auto"/>
              <w:jc w:val="center"/>
            </w:pPr>
          </w:p>
        </w:tc>
        <w:tc>
          <w:tcPr>
            <w:tcW w:w="358" w:type="dxa"/>
          </w:tcPr>
          <w:p w14:paraId="0A3F3CE0" w14:textId="77777777" w:rsidR="00F50712" w:rsidRPr="009019ED" w:rsidRDefault="00F50712" w:rsidP="00F50712">
            <w:pPr>
              <w:spacing w:line="480" w:lineRule="auto"/>
              <w:jc w:val="center"/>
            </w:pPr>
          </w:p>
        </w:tc>
        <w:tc>
          <w:tcPr>
            <w:tcW w:w="358" w:type="dxa"/>
          </w:tcPr>
          <w:p w14:paraId="370F1965" w14:textId="77777777" w:rsidR="00F50712" w:rsidRPr="009019ED" w:rsidRDefault="00F50712" w:rsidP="00F50712">
            <w:pPr>
              <w:spacing w:line="480" w:lineRule="auto"/>
              <w:jc w:val="center"/>
            </w:pPr>
          </w:p>
        </w:tc>
        <w:tc>
          <w:tcPr>
            <w:tcW w:w="359" w:type="dxa"/>
          </w:tcPr>
          <w:p w14:paraId="594DFE1F" w14:textId="77777777" w:rsidR="00F50712" w:rsidRPr="009019ED" w:rsidRDefault="00F50712" w:rsidP="00F50712">
            <w:pPr>
              <w:spacing w:line="480" w:lineRule="auto"/>
              <w:jc w:val="center"/>
            </w:pPr>
          </w:p>
        </w:tc>
        <w:tc>
          <w:tcPr>
            <w:tcW w:w="358" w:type="dxa"/>
          </w:tcPr>
          <w:p w14:paraId="201AE193" w14:textId="77777777" w:rsidR="00F50712" w:rsidRPr="009019ED" w:rsidRDefault="00F50712" w:rsidP="00F50712">
            <w:pPr>
              <w:spacing w:line="480" w:lineRule="auto"/>
              <w:jc w:val="center"/>
            </w:pPr>
          </w:p>
        </w:tc>
        <w:tc>
          <w:tcPr>
            <w:tcW w:w="358" w:type="dxa"/>
          </w:tcPr>
          <w:p w14:paraId="424C96F9" w14:textId="77777777" w:rsidR="00F50712" w:rsidRPr="009019ED" w:rsidRDefault="00F50712" w:rsidP="00F50712">
            <w:pPr>
              <w:spacing w:line="480" w:lineRule="auto"/>
              <w:jc w:val="center"/>
            </w:pPr>
          </w:p>
        </w:tc>
        <w:tc>
          <w:tcPr>
            <w:tcW w:w="358" w:type="dxa"/>
          </w:tcPr>
          <w:p w14:paraId="0F48AEBE" w14:textId="77777777" w:rsidR="00F50712" w:rsidRPr="009019ED" w:rsidRDefault="00F50712" w:rsidP="00F50712">
            <w:pPr>
              <w:spacing w:line="480" w:lineRule="auto"/>
              <w:jc w:val="center"/>
            </w:pPr>
          </w:p>
        </w:tc>
        <w:tc>
          <w:tcPr>
            <w:tcW w:w="359" w:type="dxa"/>
          </w:tcPr>
          <w:p w14:paraId="72647228" w14:textId="77777777" w:rsidR="00F50712" w:rsidRPr="009019ED" w:rsidRDefault="00F50712" w:rsidP="00F50712">
            <w:pPr>
              <w:spacing w:line="480" w:lineRule="auto"/>
              <w:jc w:val="center"/>
            </w:pPr>
          </w:p>
        </w:tc>
        <w:tc>
          <w:tcPr>
            <w:tcW w:w="358" w:type="dxa"/>
          </w:tcPr>
          <w:p w14:paraId="127C5F25" w14:textId="77777777" w:rsidR="00F50712" w:rsidRPr="009019ED" w:rsidRDefault="00F50712" w:rsidP="00F50712">
            <w:pPr>
              <w:spacing w:line="480" w:lineRule="auto"/>
              <w:jc w:val="center"/>
            </w:pPr>
          </w:p>
        </w:tc>
        <w:tc>
          <w:tcPr>
            <w:tcW w:w="358" w:type="dxa"/>
          </w:tcPr>
          <w:p w14:paraId="485AD699" w14:textId="77777777" w:rsidR="00F50712" w:rsidRPr="009019ED" w:rsidRDefault="00F50712" w:rsidP="00F50712">
            <w:pPr>
              <w:spacing w:line="480" w:lineRule="auto"/>
              <w:jc w:val="center"/>
            </w:pPr>
          </w:p>
        </w:tc>
        <w:tc>
          <w:tcPr>
            <w:tcW w:w="358" w:type="dxa"/>
          </w:tcPr>
          <w:p w14:paraId="5FE78259" w14:textId="49CE6D69" w:rsidR="00F50712" w:rsidRPr="009019ED" w:rsidRDefault="00407DF4" w:rsidP="00F50712">
            <w:pPr>
              <w:spacing w:line="480" w:lineRule="auto"/>
              <w:jc w:val="center"/>
            </w:pPr>
            <w:r>
              <w:t>x</w:t>
            </w:r>
          </w:p>
        </w:tc>
        <w:tc>
          <w:tcPr>
            <w:tcW w:w="359" w:type="dxa"/>
          </w:tcPr>
          <w:p w14:paraId="4F807735" w14:textId="48F3BE0A" w:rsidR="00F50712" w:rsidRPr="009019ED" w:rsidRDefault="00F50712" w:rsidP="00407DF4">
            <w:pPr>
              <w:spacing w:line="480" w:lineRule="auto"/>
            </w:pPr>
          </w:p>
        </w:tc>
        <w:tc>
          <w:tcPr>
            <w:tcW w:w="358" w:type="dxa"/>
          </w:tcPr>
          <w:p w14:paraId="0E6A1528" w14:textId="77777777" w:rsidR="00F50712" w:rsidRPr="009019ED" w:rsidRDefault="00F50712" w:rsidP="00F50712">
            <w:pPr>
              <w:spacing w:line="480" w:lineRule="auto"/>
              <w:jc w:val="center"/>
            </w:pPr>
          </w:p>
        </w:tc>
        <w:tc>
          <w:tcPr>
            <w:tcW w:w="358" w:type="dxa"/>
          </w:tcPr>
          <w:p w14:paraId="16BA5E66" w14:textId="77777777" w:rsidR="00F50712" w:rsidRPr="009019ED" w:rsidRDefault="00F50712" w:rsidP="00F50712">
            <w:pPr>
              <w:spacing w:line="480" w:lineRule="auto"/>
              <w:jc w:val="center"/>
            </w:pPr>
          </w:p>
        </w:tc>
        <w:tc>
          <w:tcPr>
            <w:tcW w:w="358" w:type="dxa"/>
          </w:tcPr>
          <w:p w14:paraId="06C431BF" w14:textId="77777777" w:rsidR="00F50712" w:rsidRPr="009019ED" w:rsidRDefault="00F50712" w:rsidP="00F50712">
            <w:pPr>
              <w:spacing w:line="480" w:lineRule="auto"/>
              <w:jc w:val="center"/>
            </w:pPr>
          </w:p>
        </w:tc>
        <w:tc>
          <w:tcPr>
            <w:tcW w:w="359" w:type="dxa"/>
          </w:tcPr>
          <w:p w14:paraId="2FB512D4" w14:textId="77777777" w:rsidR="00F50712" w:rsidRPr="009019ED" w:rsidRDefault="00F50712" w:rsidP="00F50712">
            <w:pPr>
              <w:spacing w:line="480" w:lineRule="auto"/>
              <w:jc w:val="center"/>
            </w:pPr>
          </w:p>
        </w:tc>
      </w:tr>
      <w:tr w:rsidR="00F50712" w:rsidRPr="009019ED" w14:paraId="095EE9A3" w14:textId="77777777" w:rsidTr="00A65F2B">
        <w:trPr>
          <w:jc w:val="center"/>
        </w:trPr>
        <w:tc>
          <w:tcPr>
            <w:tcW w:w="4802" w:type="dxa"/>
          </w:tcPr>
          <w:p w14:paraId="26E3FFA3" w14:textId="01075CA1" w:rsidR="00F50712" w:rsidRPr="009019ED" w:rsidRDefault="00407DF4" w:rsidP="00407DF4">
            <w:pPr>
              <w:pStyle w:val="Prrafodelista"/>
              <w:numPr>
                <w:ilvl w:val="0"/>
                <w:numId w:val="18"/>
              </w:numPr>
              <w:spacing w:line="480" w:lineRule="auto"/>
            </w:pPr>
            <w:r>
              <w:t>Elaboración de diagramas UML</w:t>
            </w:r>
          </w:p>
        </w:tc>
        <w:tc>
          <w:tcPr>
            <w:tcW w:w="358" w:type="dxa"/>
          </w:tcPr>
          <w:p w14:paraId="13D2DAEC" w14:textId="77777777" w:rsidR="00F50712" w:rsidRPr="009019ED" w:rsidRDefault="00F50712" w:rsidP="00F50712">
            <w:pPr>
              <w:spacing w:line="480" w:lineRule="auto"/>
              <w:jc w:val="center"/>
            </w:pPr>
          </w:p>
        </w:tc>
        <w:tc>
          <w:tcPr>
            <w:tcW w:w="358" w:type="dxa"/>
          </w:tcPr>
          <w:p w14:paraId="1B2546E2" w14:textId="77777777" w:rsidR="00F50712" w:rsidRPr="009019ED" w:rsidRDefault="00F50712" w:rsidP="00F50712">
            <w:pPr>
              <w:spacing w:line="480" w:lineRule="auto"/>
              <w:jc w:val="center"/>
            </w:pPr>
          </w:p>
        </w:tc>
        <w:tc>
          <w:tcPr>
            <w:tcW w:w="358" w:type="dxa"/>
          </w:tcPr>
          <w:p w14:paraId="001D19F5" w14:textId="77777777" w:rsidR="00F50712" w:rsidRPr="009019ED" w:rsidRDefault="00F50712" w:rsidP="00F50712">
            <w:pPr>
              <w:spacing w:line="480" w:lineRule="auto"/>
              <w:jc w:val="center"/>
            </w:pPr>
          </w:p>
        </w:tc>
        <w:tc>
          <w:tcPr>
            <w:tcW w:w="359" w:type="dxa"/>
          </w:tcPr>
          <w:p w14:paraId="777974E9" w14:textId="77777777" w:rsidR="00F50712" w:rsidRPr="009019ED" w:rsidRDefault="00F50712" w:rsidP="00F50712">
            <w:pPr>
              <w:spacing w:line="480" w:lineRule="auto"/>
              <w:jc w:val="center"/>
            </w:pPr>
          </w:p>
        </w:tc>
        <w:tc>
          <w:tcPr>
            <w:tcW w:w="358" w:type="dxa"/>
          </w:tcPr>
          <w:p w14:paraId="09871598" w14:textId="77777777" w:rsidR="00F50712" w:rsidRPr="009019ED" w:rsidRDefault="00F50712" w:rsidP="00F50712">
            <w:pPr>
              <w:spacing w:line="480" w:lineRule="auto"/>
              <w:jc w:val="center"/>
            </w:pPr>
          </w:p>
        </w:tc>
        <w:tc>
          <w:tcPr>
            <w:tcW w:w="358" w:type="dxa"/>
          </w:tcPr>
          <w:p w14:paraId="1E542F54" w14:textId="77777777" w:rsidR="00F50712" w:rsidRPr="009019ED" w:rsidRDefault="00F50712" w:rsidP="00F50712">
            <w:pPr>
              <w:spacing w:line="480" w:lineRule="auto"/>
              <w:jc w:val="center"/>
            </w:pPr>
          </w:p>
        </w:tc>
        <w:tc>
          <w:tcPr>
            <w:tcW w:w="358" w:type="dxa"/>
          </w:tcPr>
          <w:p w14:paraId="1EA86B74" w14:textId="77777777" w:rsidR="00F50712" w:rsidRPr="009019ED" w:rsidRDefault="00F50712" w:rsidP="00F50712">
            <w:pPr>
              <w:spacing w:line="480" w:lineRule="auto"/>
              <w:jc w:val="center"/>
            </w:pPr>
          </w:p>
        </w:tc>
        <w:tc>
          <w:tcPr>
            <w:tcW w:w="359" w:type="dxa"/>
          </w:tcPr>
          <w:p w14:paraId="3E2F14FC" w14:textId="77777777" w:rsidR="00F50712" w:rsidRPr="009019ED" w:rsidRDefault="00F50712" w:rsidP="00F50712">
            <w:pPr>
              <w:spacing w:line="480" w:lineRule="auto"/>
              <w:jc w:val="center"/>
            </w:pPr>
          </w:p>
        </w:tc>
        <w:tc>
          <w:tcPr>
            <w:tcW w:w="358" w:type="dxa"/>
          </w:tcPr>
          <w:p w14:paraId="2F44EB34" w14:textId="77777777" w:rsidR="00F50712" w:rsidRPr="009019ED" w:rsidRDefault="00F50712" w:rsidP="00F50712">
            <w:pPr>
              <w:spacing w:line="480" w:lineRule="auto"/>
              <w:jc w:val="center"/>
            </w:pPr>
          </w:p>
        </w:tc>
        <w:tc>
          <w:tcPr>
            <w:tcW w:w="358" w:type="dxa"/>
          </w:tcPr>
          <w:p w14:paraId="01FFF3B3" w14:textId="77777777" w:rsidR="00F50712" w:rsidRPr="009019ED" w:rsidRDefault="00F50712" w:rsidP="00F50712">
            <w:pPr>
              <w:spacing w:line="480" w:lineRule="auto"/>
              <w:jc w:val="center"/>
            </w:pPr>
          </w:p>
        </w:tc>
        <w:tc>
          <w:tcPr>
            <w:tcW w:w="358" w:type="dxa"/>
          </w:tcPr>
          <w:p w14:paraId="5334CA48" w14:textId="1279418A" w:rsidR="00F50712" w:rsidRPr="009019ED" w:rsidRDefault="00407DF4" w:rsidP="00F50712">
            <w:pPr>
              <w:spacing w:line="480" w:lineRule="auto"/>
              <w:jc w:val="center"/>
            </w:pPr>
            <w:r>
              <w:t>x</w:t>
            </w:r>
          </w:p>
        </w:tc>
        <w:tc>
          <w:tcPr>
            <w:tcW w:w="359" w:type="dxa"/>
          </w:tcPr>
          <w:p w14:paraId="2B41051A" w14:textId="77777777" w:rsidR="00F50712" w:rsidRPr="009019ED" w:rsidRDefault="00F50712" w:rsidP="00F50712">
            <w:pPr>
              <w:spacing w:line="480" w:lineRule="auto"/>
              <w:jc w:val="center"/>
            </w:pPr>
          </w:p>
        </w:tc>
        <w:tc>
          <w:tcPr>
            <w:tcW w:w="358" w:type="dxa"/>
          </w:tcPr>
          <w:p w14:paraId="786D71DC" w14:textId="77777777" w:rsidR="00F50712" w:rsidRPr="009019ED" w:rsidRDefault="00F50712" w:rsidP="00F50712">
            <w:pPr>
              <w:spacing w:line="480" w:lineRule="auto"/>
              <w:jc w:val="center"/>
            </w:pPr>
          </w:p>
        </w:tc>
        <w:tc>
          <w:tcPr>
            <w:tcW w:w="358" w:type="dxa"/>
          </w:tcPr>
          <w:p w14:paraId="19B606B3" w14:textId="77777777" w:rsidR="00F50712" w:rsidRPr="009019ED" w:rsidRDefault="00F50712" w:rsidP="00F50712">
            <w:pPr>
              <w:spacing w:line="480" w:lineRule="auto"/>
              <w:jc w:val="center"/>
            </w:pPr>
          </w:p>
        </w:tc>
        <w:tc>
          <w:tcPr>
            <w:tcW w:w="358" w:type="dxa"/>
          </w:tcPr>
          <w:p w14:paraId="772BCB94" w14:textId="77777777" w:rsidR="00F50712" w:rsidRPr="009019ED" w:rsidRDefault="00F50712" w:rsidP="00F50712">
            <w:pPr>
              <w:spacing w:line="480" w:lineRule="auto"/>
              <w:jc w:val="center"/>
            </w:pPr>
          </w:p>
        </w:tc>
        <w:tc>
          <w:tcPr>
            <w:tcW w:w="359" w:type="dxa"/>
          </w:tcPr>
          <w:p w14:paraId="662DE2B3" w14:textId="77777777" w:rsidR="00F50712" w:rsidRPr="009019ED" w:rsidRDefault="00F50712" w:rsidP="00F50712">
            <w:pPr>
              <w:spacing w:line="480" w:lineRule="auto"/>
              <w:jc w:val="center"/>
            </w:pPr>
          </w:p>
        </w:tc>
      </w:tr>
      <w:tr w:rsidR="00F50712" w:rsidRPr="009019ED" w14:paraId="7BD37F70" w14:textId="77777777" w:rsidTr="00A65F2B">
        <w:trPr>
          <w:jc w:val="center"/>
        </w:trPr>
        <w:tc>
          <w:tcPr>
            <w:tcW w:w="4802" w:type="dxa"/>
          </w:tcPr>
          <w:p w14:paraId="3F528472" w14:textId="6158A4B2" w:rsidR="00F50712" w:rsidRPr="009019ED" w:rsidRDefault="00407DF4" w:rsidP="00407DF4">
            <w:pPr>
              <w:pStyle w:val="Prrafodelista"/>
              <w:numPr>
                <w:ilvl w:val="0"/>
                <w:numId w:val="18"/>
              </w:numPr>
              <w:spacing w:line="480" w:lineRule="auto"/>
            </w:pPr>
            <w:r>
              <w:t>Diseño de Base de Datos</w:t>
            </w:r>
          </w:p>
        </w:tc>
        <w:tc>
          <w:tcPr>
            <w:tcW w:w="358" w:type="dxa"/>
          </w:tcPr>
          <w:p w14:paraId="5BAFEC05" w14:textId="77777777" w:rsidR="00F50712" w:rsidRPr="009019ED" w:rsidRDefault="00F50712" w:rsidP="00F50712">
            <w:pPr>
              <w:spacing w:line="480" w:lineRule="auto"/>
              <w:jc w:val="center"/>
            </w:pPr>
          </w:p>
        </w:tc>
        <w:tc>
          <w:tcPr>
            <w:tcW w:w="358" w:type="dxa"/>
          </w:tcPr>
          <w:p w14:paraId="06FE5728" w14:textId="77777777" w:rsidR="00F50712" w:rsidRPr="009019ED" w:rsidRDefault="00F50712" w:rsidP="00F50712">
            <w:pPr>
              <w:spacing w:line="480" w:lineRule="auto"/>
              <w:jc w:val="center"/>
            </w:pPr>
          </w:p>
        </w:tc>
        <w:tc>
          <w:tcPr>
            <w:tcW w:w="358" w:type="dxa"/>
          </w:tcPr>
          <w:p w14:paraId="66625D1D" w14:textId="77777777" w:rsidR="00F50712" w:rsidRPr="009019ED" w:rsidRDefault="00F50712" w:rsidP="00F50712">
            <w:pPr>
              <w:spacing w:line="480" w:lineRule="auto"/>
              <w:jc w:val="center"/>
            </w:pPr>
          </w:p>
        </w:tc>
        <w:tc>
          <w:tcPr>
            <w:tcW w:w="359" w:type="dxa"/>
          </w:tcPr>
          <w:p w14:paraId="669B1B97" w14:textId="77777777" w:rsidR="00F50712" w:rsidRPr="009019ED" w:rsidRDefault="00F50712" w:rsidP="00F50712">
            <w:pPr>
              <w:spacing w:line="480" w:lineRule="auto"/>
              <w:jc w:val="center"/>
            </w:pPr>
          </w:p>
        </w:tc>
        <w:tc>
          <w:tcPr>
            <w:tcW w:w="358" w:type="dxa"/>
          </w:tcPr>
          <w:p w14:paraId="677E6BEF" w14:textId="77777777" w:rsidR="00F50712" w:rsidRPr="009019ED" w:rsidRDefault="00F50712" w:rsidP="00F50712">
            <w:pPr>
              <w:spacing w:line="480" w:lineRule="auto"/>
              <w:jc w:val="center"/>
            </w:pPr>
          </w:p>
        </w:tc>
        <w:tc>
          <w:tcPr>
            <w:tcW w:w="358" w:type="dxa"/>
          </w:tcPr>
          <w:p w14:paraId="77FFA83B" w14:textId="77777777" w:rsidR="00F50712" w:rsidRPr="009019ED" w:rsidRDefault="00F50712" w:rsidP="00F50712">
            <w:pPr>
              <w:spacing w:line="480" w:lineRule="auto"/>
              <w:jc w:val="center"/>
            </w:pPr>
          </w:p>
        </w:tc>
        <w:tc>
          <w:tcPr>
            <w:tcW w:w="358" w:type="dxa"/>
          </w:tcPr>
          <w:p w14:paraId="25E5DBAB" w14:textId="77777777" w:rsidR="00F50712" w:rsidRPr="009019ED" w:rsidRDefault="00F50712" w:rsidP="00F50712">
            <w:pPr>
              <w:spacing w:line="480" w:lineRule="auto"/>
              <w:jc w:val="center"/>
            </w:pPr>
          </w:p>
        </w:tc>
        <w:tc>
          <w:tcPr>
            <w:tcW w:w="359" w:type="dxa"/>
          </w:tcPr>
          <w:p w14:paraId="7E28E8E3" w14:textId="77777777" w:rsidR="00F50712" w:rsidRPr="009019ED" w:rsidRDefault="00F50712" w:rsidP="00F50712">
            <w:pPr>
              <w:spacing w:line="480" w:lineRule="auto"/>
              <w:jc w:val="center"/>
            </w:pPr>
          </w:p>
        </w:tc>
        <w:tc>
          <w:tcPr>
            <w:tcW w:w="358" w:type="dxa"/>
          </w:tcPr>
          <w:p w14:paraId="027B4E65" w14:textId="77777777" w:rsidR="00F50712" w:rsidRPr="009019ED" w:rsidRDefault="00F50712" w:rsidP="00F50712">
            <w:pPr>
              <w:spacing w:line="480" w:lineRule="auto"/>
              <w:jc w:val="center"/>
            </w:pPr>
          </w:p>
        </w:tc>
        <w:tc>
          <w:tcPr>
            <w:tcW w:w="358" w:type="dxa"/>
          </w:tcPr>
          <w:p w14:paraId="4F7B2AF8" w14:textId="77777777" w:rsidR="00F50712" w:rsidRPr="009019ED" w:rsidRDefault="00F50712" w:rsidP="00F50712">
            <w:pPr>
              <w:spacing w:line="480" w:lineRule="auto"/>
              <w:jc w:val="center"/>
            </w:pPr>
          </w:p>
        </w:tc>
        <w:tc>
          <w:tcPr>
            <w:tcW w:w="358" w:type="dxa"/>
          </w:tcPr>
          <w:p w14:paraId="432C415D" w14:textId="20B32944" w:rsidR="00F50712" w:rsidRPr="009019ED" w:rsidRDefault="00407DF4" w:rsidP="00F50712">
            <w:pPr>
              <w:spacing w:line="480" w:lineRule="auto"/>
              <w:jc w:val="center"/>
            </w:pPr>
            <w:r>
              <w:t>x</w:t>
            </w:r>
          </w:p>
        </w:tc>
        <w:tc>
          <w:tcPr>
            <w:tcW w:w="359" w:type="dxa"/>
          </w:tcPr>
          <w:p w14:paraId="13D47264" w14:textId="77777777" w:rsidR="00F50712" w:rsidRPr="009019ED" w:rsidRDefault="00F50712" w:rsidP="00F50712">
            <w:pPr>
              <w:spacing w:line="480" w:lineRule="auto"/>
              <w:jc w:val="center"/>
            </w:pPr>
          </w:p>
        </w:tc>
        <w:tc>
          <w:tcPr>
            <w:tcW w:w="358" w:type="dxa"/>
          </w:tcPr>
          <w:p w14:paraId="5835257E" w14:textId="77777777" w:rsidR="00F50712" w:rsidRPr="009019ED" w:rsidRDefault="00F50712" w:rsidP="00F50712">
            <w:pPr>
              <w:spacing w:line="480" w:lineRule="auto"/>
              <w:jc w:val="center"/>
            </w:pPr>
          </w:p>
        </w:tc>
        <w:tc>
          <w:tcPr>
            <w:tcW w:w="358" w:type="dxa"/>
          </w:tcPr>
          <w:p w14:paraId="09EC3156" w14:textId="77777777" w:rsidR="00F50712" w:rsidRPr="009019ED" w:rsidRDefault="00F50712" w:rsidP="00F50712">
            <w:pPr>
              <w:spacing w:line="480" w:lineRule="auto"/>
              <w:jc w:val="center"/>
            </w:pPr>
          </w:p>
        </w:tc>
        <w:tc>
          <w:tcPr>
            <w:tcW w:w="358" w:type="dxa"/>
          </w:tcPr>
          <w:p w14:paraId="452D6C8F" w14:textId="77777777" w:rsidR="00F50712" w:rsidRPr="009019ED" w:rsidRDefault="00F50712" w:rsidP="00F50712">
            <w:pPr>
              <w:spacing w:line="480" w:lineRule="auto"/>
              <w:jc w:val="center"/>
            </w:pPr>
          </w:p>
        </w:tc>
        <w:tc>
          <w:tcPr>
            <w:tcW w:w="359" w:type="dxa"/>
          </w:tcPr>
          <w:p w14:paraId="7AAA8C40" w14:textId="77777777" w:rsidR="00F50712" w:rsidRPr="009019ED" w:rsidRDefault="00F50712" w:rsidP="00F50712">
            <w:pPr>
              <w:spacing w:line="480" w:lineRule="auto"/>
              <w:jc w:val="center"/>
            </w:pPr>
          </w:p>
        </w:tc>
      </w:tr>
      <w:tr w:rsidR="00F50712" w:rsidRPr="009019ED" w14:paraId="1D8A56F5" w14:textId="77777777" w:rsidTr="00A65F2B">
        <w:trPr>
          <w:jc w:val="center"/>
        </w:trPr>
        <w:tc>
          <w:tcPr>
            <w:tcW w:w="4802" w:type="dxa"/>
          </w:tcPr>
          <w:p w14:paraId="7EA7E566" w14:textId="213BE15D" w:rsidR="00F50712" w:rsidRPr="009019ED" w:rsidRDefault="00407DF4" w:rsidP="00407DF4">
            <w:pPr>
              <w:pStyle w:val="Prrafodelista"/>
              <w:numPr>
                <w:ilvl w:val="0"/>
                <w:numId w:val="18"/>
              </w:numPr>
              <w:spacing w:line="480" w:lineRule="auto"/>
            </w:pPr>
            <w:r>
              <w:t xml:space="preserve">Diseño de interfaces de usuario y validación del diseño </w:t>
            </w:r>
          </w:p>
        </w:tc>
        <w:tc>
          <w:tcPr>
            <w:tcW w:w="358" w:type="dxa"/>
          </w:tcPr>
          <w:p w14:paraId="0A188726" w14:textId="77777777" w:rsidR="00F50712" w:rsidRPr="009019ED" w:rsidRDefault="00F50712" w:rsidP="00F50712">
            <w:pPr>
              <w:spacing w:line="480" w:lineRule="auto"/>
              <w:jc w:val="center"/>
            </w:pPr>
          </w:p>
        </w:tc>
        <w:tc>
          <w:tcPr>
            <w:tcW w:w="358" w:type="dxa"/>
          </w:tcPr>
          <w:p w14:paraId="6A05717A" w14:textId="77777777" w:rsidR="00F50712" w:rsidRPr="009019ED" w:rsidRDefault="00F50712" w:rsidP="00F50712">
            <w:pPr>
              <w:spacing w:line="480" w:lineRule="auto"/>
              <w:jc w:val="center"/>
            </w:pPr>
          </w:p>
        </w:tc>
        <w:tc>
          <w:tcPr>
            <w:tcW w:w="358" w:type="dxa"/>
          </w:tcPr>
          <w:p w14:paraId="6DDF49C2" w14:textId="77777777" w:rsidR="00F50712" w:rsidRPr="009019ED" w:rsidRDefault="00F50712" w:rsidP="00F50712">
            <w:pPr>
              <w:spacing w:line="480" w:lineRule="auto"/>
              <w:jc w:val="center"/>
            </w:pPr>
          </w:p>
        </w:tc>
        <w:tc>
          <w:tcPr>
            <w:tcW w:w="359" w:type="dxa"/>
          </w:tcPr>
          <w:p w14:paraId="2A1D7BA8" w14:textId="77777777" w:rsidR="00F50712" w:rsidRPr="009019ED" w:rsidRDefault="00F50712" w:rsidP="00F50712">
            <w:pPr>
              <w:spacing w:line="480" w:lineRule="auto"/>
              <w:jc w:val="center"/>
            </w:pPr>
          </w:p>
        </w:tc>
        <w:tc>
          <w:tcPr>
            <w:tcW w:w="358" w:type="dxa"/>
          </w:tcPr>
          <w:p w14:paraId="481DB053" w14:textId="77777777" w:rsidR="00F50712" w:rsidRPr="009019ED" w:rsidRDefault="00F50712" w:rsidP="00F50712">
            <w:pPr>
              <w:spacing w:line="480" w:lineRule="auto"/>
              <w:jc w:val="center"/>
            </w:pPr>
          </w:p>
        </w:tc>
        <w:tc>
          <w:tcPr>
            <w:tcW w:w="358" w:type="dxa"/>
          </w:tcPr>
          <w:p w14:paraId="36024741" w14:textId="77777777" w:rsidR="00F50712" w:rsidRPr="009019ED" w:rsidRDefault="00F50712" w:rsidP="00F50712">
            <w:pPr>
              <w:spacing w:line="480" w:lineRule="auto"/>
              <w:jc w:val="center"/>
            </w:pPr>
          </w:p>
        </w:tc>
        <w:tc>
          <w:tcPr>
            <w:tcW w:w="358" w:type="dxa"/>
          </w:tcPr>
          <w:p w14:paraId="1074600F" w14:textId="77777777" w:rsidR="00F50712" w:rsidRPr="009019ED" w:rsidRDefault="00F50712" w:rsidP="00F50712">
            <w:pPr>
              <w:spacing w:line="480" w:lineRule="auto"/>
              <w:jc w:val="center"/>
            </w:pPr>
          </w:p>
        </w:tc>
        <w:tc>
          <w:tcPr>
            <w:tcW w:w="359" w:type="dxa"/>
          </w:tcPr>
          <w:p w14:paraId="5B95D1F3" w14:textId="77777777" w:rsidR="00F50712" w:rsidRPr="009019ED" w:rsidRDefault="00F50712" w:rsidP="00F50712">
            <w:pPr>
              <w:spacing w:line="480" w:lineRule="auto"/>
              <w:jc w:val="center"/>
            </w:pPr>
          </w:p>
        </w:tc>
        <w:tc>
          <w:tcPr>
            <w:tcW w:w="358" w:type="dxa"/>
          </w:tcPr>
          <w:p w14:paraId="1DA44174" w14:textId="77777777" w:rsidR="00F50712" w:rsidRPr="009019ED" w:rsidRDefault="00F50712" w:rsidP="00F50712">
            <w:pPr>
              <w:spacing w:line="480" w:lineRule="auto"/>
              <w:jc w:val="center"/>
            </w:pPr>
          </w:p>
        </w:tc>
        <w:tc>
          <w:tcPr>
            <w:tcW w:w="358" w:type="dxa"/>
          </w:tcPr>
          <w:p w14:paraId="416FC161" w14:textId="77777777" w:rsidR="00F50712" w:rsidRPr="009019ED" w:rsidRDefault="00F50712" w:rsidP="00F50712">
            <w:pPr>
              <w:spacing w:line="480" w:lineRule="auto"/>
              <w:jc w:val="center"/>
            </w:pPr>
          </w:p>
        </w:tc>
        <w:tc>
          <w:tcPr>
            <w:tcW w:w="358" w:type="dxa"/>
          </w:tcPr>
          <w:p w14:paraId="775A6F97" w14:textId="11418115" w:rsidR="00F50712" w:rsidRPr="009019ED" w:rsidRDefault="00407DF4" w:rsidP="00F50712">
            <w:pPr>
              <w:spacing w:line="480" w:lineRule="auto"/>
              <w:jc w:val="center"/>
            </w:pPr>
            <w:r>
              <w:t>x</w:t>
            </w:r>
          </w:p>
        </w:tc>
        <w:tc>
          <w:tcPr>
            <w:tcW w:w="359" w:type="dxa"/>
          </w:tcPr>
          <w:p w14:paraId="6377ED63" w14:textId="77777777" w:rsidR="00F50712" w:rsidRPr="009019ED" w:rsidRDefault="00F50712" w:rsidP="00F50712">
            <w:pPr>
              <w:spacing w:line="480" w:lineRule="auto"/>
              <w:jc w:val="center"/>
            </w:pPr>
          </w:p>
        </w:tc>
        <w:tc>
          <w:tcPr>
            <w:tcW w:w="358" w:type="dxa"/>
          </w:tcPr>
          <w:p w14:paraId="0ADAE0C9" w14:textId="77777777" w:rsidR="00F50712" w:rsidRPr="009019ED" w:rsidRDefault="00F50712" w:rsidP="00F50712">
            <w:pPr>
              <w:spacing w:line="480" w:lineRule="auto"/>
              <w:jc w:val="center"/>
            </w:pPr>
          </w:p>
        </w:tc>
        <w:tc>
          <w:tcPr>
            <w:tcW w:w="358" w:type="dxa"/>
          </w:tcPr>
          <w:p w14:paraId="09EE2F21" w14:textId="77777777" w:rsidR="00F50712" w:rsidRPr="009019ED" w:rsidRDefault="00F50712" w:rsidP="00F50712">
            <w:pPr>
              <w:spacing w:line="480" w:lineRule="auto"/>
              <w:jc w:val="center"/>
            </w:pPr>
          </w:p>
        </w:tc>
        <w:tc>
          <w:tcPr>
            <w:tcW w:w="358" w:type="dxa"/>
          </w:tcPr>
          <w:p w14:paraId="1192A9A2" w14:textId="77777777" w:rsidR="00F50712" w:rsidRPr="009019ED" w:rsidRDefault="00F50712" w:rsidP="00F50712">
            <w:pPr>
              <w:spacing w:line="480" w:lineRule="auto"/>
              <w:jc w:val="center"/>
            </w:pPr>
          </w:p>
        </w:tc>
        <w:tc>
          <w:tcPr>
            <w:tcW w:w="359" w:type="dxa"/>
          </w:tcPr>
          <w:p w14:paraId="42825882" w14:textId="77777777" w:rsidR="00F50712" w:rsidRPr="009019ED" w:rsidRDefault="00F50712" w:rsidP="00F50712">
            <w:pPr>
              <w:spacing w:line="480" w:lineRule="auto"/>
              <w:jc w:val="center"/>
            </w:pPr>
          </w:p>
        </w:tc>
      </w:tr>
      <w:tr w:rsidR="00F50712" w:rsidRPr="009019ED" w14:paraId="7E02CBF6" w14:textId="77777777" w:rsidTr="00A65F2B">
        <w:trPr>
          <w:jc w:val="center"/>
        </w:trPr>
        <w:tc>
          <w:tcPr>
            <w:tcW w:w="4802" w:type="dxa"/>
          </w:tcPr>
          <w:p w14:paraId="534E35CA" w14:textId="3A20C62E" w:rsidR="00F50712" w:rsidRPr="009019ED" w:rsidRDefault="00407DF4" w:rsidP="00407DF4">
            <w:pPr>
              <w:pStyle w:val="Prrafodelista"/>
              <w:numPr>
                <w:ilvl w:val="0"/>
                <w:numId w:val="19"/>
              </w:numPr>
              <w:spacing w:line="480" w:lineRule="auto"/>
            </w:pPr>
            <w:r>
              <w:t xml:space="preserve">Configuración del entorno de desarrollo </w:t>
            </w:r>
          </w:p>
        </w:tc>
        <w:tc>
          <w:tcPr>
            <w:tcW w:w="358" w:type="dxa"/>
          </w:tcPr>
          <w:p w14:paraId="7A725FB2" w14:textId="77777777" w:rsidR="00F50712" w:rsidRPr="009019ED" w:rsidRDefault="00F50712" w:rsidP="00F50712">
            <w:pPr>
              <w:spacing w:line="480" w:lineRule="auto"/>
              <w:jc w:val="center"/>
            </w:pPr>
          </w:p>
        </w:tc>
        <w:tc>
          <w:tcPr>
            <w:tcW w:w="358" w:type="dxa"/>
          </w:tcPr>
          <w:p w14:paraId="10CE1D4A" w14:textId="77777777" w:rsidR="00F50712" w:rsidRPr="009019ED" w:rsidRDefault="00F50712" w:rsidP="00F50712">
            <w:pPr>
              <w:spacing w:line="480" w:lineRule="auto"/>
              <w:jc w:val="center"/>
            </w:pPr>
          </w:p>
        </w:tc>
        <w:tc>
          <w:tcPr>
            <w:tcW w:w="358" w:type="dxa"/>
          </w:tcPr>
          <w:p w14:paraId="4E464978" w14:textId="77777777" w:rsidR="00F50712" w:rsidRPr="009019ED" w:rsidRDefault="00F50712" w:rsidP="00F50712">
            <w:pPr>
              <w:spacing w:line="480" w:lineRule="auto"/>
              <w:jc w:val="center"/>
            </w:pPr>
          </w:p>
        </w:tc>
        <w:tc>
          <w:tcPr>
            <w:tcW w:w="359" w:type="dxa"/>
          </w:tcPr>
          <w:p w14:paraId="797D5329" w14:textId="77777777" w:rsidR="00F50712" w:rsidRPr="009019ED" w:rsidRDefault="00F50712" w:rsidP="00F50712">
            <w:pPr>
              <w:spacing w:line="480" w:lineRule="auto"/>
              <w:jc w:val="center"/>
            </w:pPr>
          </w:p>
        </w:tc>
        <w:tc>
          <w:tcPr>
            <w:tcW w:w="358" w:type="dxa"/>
          </w:tcPr>
          <w:p w14:paraId="57EC528A" w14:textId="77777777" w:rsidR="00F50712" w:rsidRPr="009019ED" w:rsidRDefault="00F50712" w:rsidP="00F50712">
            <w:pPr>
              <w:spacing w:line="480" w:lineRule="auto"/>
              <w:jc w:val="center"/>
            </w:pPr>
          </w:p>
        </w:tc>
        <w:tc>
          <w:tcPr>
            <w:tcW w:w="358" w:type="dxa"/>
          </w:tcPr>
          <w:p w14:paraId="202761B6" w14:textId="77777777" w:rsidR="00F50712" w:rsidRPr="009019ED" w:rsidRDefault="00F50712" w:rsidP="00F50712">
            <w:pPr>
              <w:spacing w:line="480" w:lineRule="auto"/>
              <w:jc w:val="center"/>
            </w:pPr>
          </w:p>
        </w:tc>
        <w:tc>
          <w:tcPr>
            <w:tcW w:w="358" w:type="dxa"/>
          </w:tcPr>
          <w:p w14:paraId="21DC33F9" w14:textId="77777777" w:rsidR="00F50712" w:rsidRPr="009019ED" w:rsidRDefault="00F50712" w:rsidP="00F50712">
            <w:pPr>
              <w:spacing w:line="480" w:lineRule="auto"/>
              <w:jc w:val="center"/>
            </w:pPr>
          </w:p>
        </w:tc>
        <w:tc>
          <w:tcPr>
            <w:tcW w:w="359" w:type="dxa"/>
          </w:tcPr>
          <w:p w14:paraId="17C29B6B" w14:textId="77777777" w:rsidR="00F50712" w:rsidRPr="009019ED" w:rsidRDefault="00F50712" w:rsidP="00F50712">
            <w:pPr>
              <w:spacing w:line="480" w:lineRule="auto"/>
              <w:jc w:val="center"/>
            </w:pPr>
          </w:p>
        </w:tc>
        <w:tc>
          <w:tcPr>
            <w:tcW w:w="358" w:type="dxa"/>
          </w:tcPr>
          <w:p w14:paraId="1FD1280C" w14:textId="77777777" w:rsidR="00F50712" w:rsidRPr="009019ED" w:rsidRDefault="00F50712" w:rsidP="00F50712">
            <w:pPr>
              <w:spacing w:line="480" w:lineRule="auto"/>
              <w:jc w:val="center"/>
            </w:pPr>
          </w:p>
        </w:tc>
        <w:tc>
          <w:tcPr>
            <w:tcW w:w="358" w:type="dxa"/>
          </w:tcPr>
          <w:p w14:paraId="35FA1579" w14:textId="77777777" w:rsidR="00F50712" w:rsidRPr="009019ED" w:rsidRDefault="00F50712" w:rsidP="00F50712">
            <w:pPr>
              <w:spacing w:line="480" w:lineRule="auto"/>
              <w:jc w:val="center"/>
            </w:pPr>
          </w:p>
        </w:tc>
        <w:tc>
          <w:tcPr>
            <w:tcW w:w="358" w:type="dxa"/>
          </w:tcPr>
          <w:p w14:paraId="561696E0" w14:textId="165FAF40" w:rsidR="00F50712" w:rsidRPr="009019ED" w:rsidRDefault="00407DF4" w:rsidP="00F50712">
            <w:pPr>
              <w:spacing w:line="480" w:lineRule="auto"/>
              <w:jc w:val="center"/>
            </w:pPr>
            <w:r>
              <w:t>x</w:t>
            </w:r>
          </w:p>
        </w:tc>
        <w:tc>
          <w:tcPr>
            <w:tcW w:w="359" w:type="dxa"/>
          </w:tcPr>
          <w:p w14:paraId="3BA6FA00" w14:textId="77777777" w:rsidR="00F50712" w:rsidRPr="009019ED" w:rsidRDefault="00F50712" w:rsidP="00F50712">
            <w:pPr>
              <w:spacing w:line="480" w:lineRule="auto"/>
              <w:jc w:val="center"/>
            </w:pPr>
          </w:p>
        </w:tc>
        <w:tc>
          <w:tcPr>
            <w:tcW w:w="358" w:type="dxa"/>
          </w:tcPr>
          <w:p w14:paraId="0FD197B0" w14:textId="77777777" w:rsidR="00F50712" w:rsidRPr="009019ED" w:rsidRDefault="00F50712" w:rsidP="00F50712">
            <w:pPr>
              <w:spacing w:line="480" w:lineRule="auto"/>
              <w:jc w:val="center"/>
            </w:pPr>
          </w:p>
        </w:tc>
        <w:tc>
          <w:tcPr>
            <w:tcW w:w="358" w:type="dxa"/>
          </w:tcPr>
          <w:p w14:paraId="76B4EB90" w14:textId="77777777" w:rsidR="00F50712" w:rsidRPr="009019ED" w:rsidRDefault="00F50712" w:rsidP="00F50712">
            <w:pPr>
              <w:spacing w:line="480" w:lineRule="auto"/>
              <w:jc w:val="center"/>
            </w:pPr>
          </w:p>
        </w:tc>
        <w:tc>
          <w:tcPr>
            <w:tcW w:w="358" w:type="dxa"/>
          </w:tcPr>
          <w:p w14:paraId="15BDEF19" w14:textId="77777777" w:rsidR="00F50712" w:rsidRPr="009019ED" w:rsidRDefault="00F50712" w:rsidP="00F50712">
            <w:pPr>
              <w:spacing w:line="480" w:lineRule="auto"/>
              <w:jc w:val="center"/>
            </w:pPr>
          </w:p>
        </w:tc>
        <w:tc>
          <w:tcPr>
            <w:tcW w:w="359" w:type="dxa"/>
          </w:tcPr>
          <w:p w14:paraId="328A4842" w14:textId="77777777" w:rsidR="00F50712" w:rsidRPr="009019ED" w:rsidRDefault="00F50712" w:rsidP="00F50712">
            <w:pPr>
              <w:spacing w:line="480" w:lineRule="auto"/>
              <w:jc w:val="center"/>
            </w:pPr>
          </w:p>
        </w:tc>
      </w:tr>
      <w:tr w:rsidR="00F50712" w:rsidRPr="009019ED" w14:paraId="35AA3E10" w14:textId="77777777" w:rsidTr="00A65F2B">
        <w:trPr>
          <w:jc w:val="center"/>
        </w:trPr>
        <w:tc>
          <w:tcPr>
            <w:tcW w:w="4802" w:type="dxa"/>
          </w:tcPr>
          <w:p w14:paraId="58D096C4" w14:textId="6D72BD38" w:rsidR="00F50712" w:rsidRPr="009019ED" w:rsidRDefault="00407DF4" w:rsidP="00407DF4">
            <w:pPr>
              <w:pStyle w:val="Prrafodelista"/>
              <w:numPr>
                <w:ilvl w:val="0"/>
                <w:numId w:val="19"/>
              </w:numPr>
              <w:spacing w:line="480" w:lineRule="auto"/>
            </w:pPr>
            <w:r>
              <w:t xml:space="preserve">Desarrollo de módulos principales </w:t>
            </w:r>
          </w:p>
        </w:tc>
        <w:tc>
          <w:tcPr>
            <w:tcW w:w="358" w:type="dxa"/>
          </w:tcPr>
          <w:p w14:paraId="5534CA99" w14:textId="77777777" w:rsidR="00F50712" w:rsidRPr="009019ED" w:rsidRDefault="00F50712" w:rsidP="00F50712">
            <w:pPr>
              <w:spacing w:line="480" w:lineRule="auto"/>
              <w:jc w:val="center"/>
            </w:pPr>
          </w:p>
        </w:tc>
        <w:tc>
          <w:tcPr>
            <w:tcW w:w="358" w:type="dxa"/>
          </w:tcPr>
          <w:p w14:paraId="654D30E9" w14:textId="77777777" w:rsidR="00F50712" w:rsidRPr="009019ED" w:rsidRDefault="00F50712" w:rsidP="00F50712">
            <w:pPr>
              <w:spacing w:line="480" w:lineRule="auto"/>
              <w:jc w:val="center"/>
            </w:pPr>
          </w:p>
        </w:tc>
        <w:tc>
          <w:tcPr>
            <w:tcW w:w="358" w:type="dxa"/>
          </w:tcPr>
          <w:p w14:paraId="5D5A58F9" w14:textId="77777777" w:rsidR="00F50712" w:rsidRPr="009019ED" w:rsidRDefault="00F50712" w:rsidP="00F50712">
            <w:pPr>
              <w:spacing w:line="480" w:lineRule="auto"/>
              <w:jc w:val="center"/>
            </w:pPr>
          </w:p>
        </w:tc>
        <w:tc>
          <w:tcPr>
            <w:tcW w:w="359" w:type="dxa"/>
          </w:tcPr>
          <w:p w14:paraId="6E142BBC" w14:textId="77777777" w:rsidR="00F50712" w:rsidRPr="009019ED" w:rsidRDefault="00F50712" w:rsidP="00F50712">
            <w:pPr>
              <w:spacing w:line="480" w:lineRule="auto"/>
              <w:jc w:val="center"/>
            </w:pPr>
          </w:p>
        </w:tc>
        <w:tc>
          <w:tcPr>
            <w:tcW w:w="358" w:type="dxa"/>
          </w:tcPr>
          <w:p w14:paraId="16DEBEFD" w14:textId="77777777" w:rsidR="00F50712" w:rsidRPr="009019ED" w:rsidRDefault="00F50712" w:rsidP="00F50712">
            <w:pPr>
              <w:spacing w:line="480" w:lineRule="auto"/>
              <w:jc w:val="center"/>
            </w:pPr>
          </w:p>
        </w:tc>
        <w:tc>
          <w:tcPr>
            <w:tcW w:w="358" w:type="dxa"/>
          </w:tcPr>
          <w:p w14:paraId="7A51B4C4" w14:textId="77777777" w:rsidR="00F50712" w:rsidRPr="009019ED" w:rsidRDefault="00F50712" w:rsidP="00F50712">
            <w:pPr>
              <w:spacing w:line="480" w:lineRule="auto"/>
              <w:jc w:val="center"/>
            </w:pPr>
          </w:p>
        </w:tc>
        <w:tc>
          <w:tcPr>
            <w:tcW w:w="358" w:type="dxa"/>
          </w:tcPr>
          <w:p w14:paraId="2B90C0A2" w14:textId="77777777" w:rsidR="00F50712" w:rsidRPr="009019ED" w:rsidRDefault="00F50712" w:rsidP="00F50712">
            <w:pPr>
              <w:spacing w:line="480" w:lineRule="auto"/>
              <w:jc w:val="center"/>
            </w:pPr>
          </w:p>
        </w:tc>
        <w:tc>
          <w:tcPr>
            <w:tcW w:w="359" w:type="dxa"/>
          </w:tcPr>
          <w:p w14:paraId="6B3AE363" w14:textId="77777777" w:rsidR="00F50712" w:rsidRPr="009019ED" w:rsidRDefault="00F50712" w:rsidP="00F50712">
            <w:pPr>
              <w:spacing w:line="480" w:lineRule="auto"/>
              <w:jc w:val="center"/>
            </w:pPr>
          </w:p>
        </w:tc>
        <w:tc>
          <w:tcPr>
            <w:tcW w:w="358" w:type="dxa"/>
          </w:tcPr>
          <w:p w14:paraId="4D323351" w14:textId="77777777" w:rsidR="00F50712" w:rsidRPr="009019ED" w:rsidRDefault="00F50712" w:rsidP="00F50712">
            <w:pPr>
              <w:spacing w:line="480" w:lineRule="auto"/>
              <w:jc w:val="center"/>
            </w:pPr>
          </w:p>
        </w:tc>
        <w:tc>
          <w:tcPr>
            <w:tcW w:w="358" w:type="dxa"/>
          </w:tcPr>
          <w:p w14:paraId="19E78910" w14:textId="77777777" w:rsidR="00F50712" w:rsidRPr="009019ED" w:rsidRDefault="00F50712" w:rsidP="00F50712">
            <w:pPr>
              <w:spacing w:line="480" w:lineRule="auto"/>
              <w:jc w:val="center"/>
            </w:pPr>
          </w:p>
        </w:tc>
        <w:tc>
          <w:tcPr>
            <w:tcW w:w="358" w:type="dxa"/>
          </w:tcPr>
          <w:p w14:paraId="6281EE19" w14:textId="6FD2EA3C" w:rsidR="00F50712" w:rsidRPr="009019ED" w:rsidRDefault="00407DF4" w:rsidP="00F50712">
            <w:pPr>
              <w:spacing w:line="480" w:lineRule="auto"/>
              <w:jc w:val="center"/>
            </w:pPr>
            <w:r>
              <w:t>x</w:t>
            </w:r>
          </w:p>
        </w:tc>
        <w:tc>
          <w:tcPr>
            <w:tcW w:w="359" w:type="dxa"/>
          </w:tcPr>
          <w:p w14:paraId="2D981345" w14:textId="77777777" w:rsidR="00F50712" w:rsidRPr="009019ED" w:rsidRDefault="00F50712" w:rsidP="00F50712">
            <w:pPr>
              <w:spacing w:line="480" w:lineRule="auto"/>
              <w:jc w:val="center"/>
            </w:pPr>
          </w:p>
        </w:tc>
        <w:tc>
          <w:tcPr>
            <w:tcW w:w="358" w:type="dxa"/>
          </w:tcPr>
          <w:p w14:paraId="3E27FDE8" w14:textId="77777777" w:rsidR="00F50712" w:rsidRPr="009019ED" w:rsidRDefault="00F50712" w:rsidP="00F50712">
            <w:pPr>
              <w:spacing w:line="480" w:lineRule="auto"/>
              <w:jc w:val="center"/>
            </w:pPr>
          </w:p>
        </w:tc>
        <w:tc>
          <w:tcPr>
            <w:tcW w:w="358" w:type="dxa"/>
          </w:tcPr>
          <w:p w14:paraId="1F447DD5" w14:textId="77777777" w:rsidR="00F50712" w:rsidRPr="009019ED" w:rsidRDefault="00F50712" w:rsidP="00F50712">
            <w:pPr>
              <w:spacing w:line="480" w:lineRule="auto"/>
              <w:jc w:val="center"/>
            </w:pPr>
          </w:p>
        </w:tc>
        <w:tc>
          <w:tcPr>
            <w:tcW w:w="358" w:type="dxa"/>
          </w:tcPr>
          <w:p w14:paraId="219C11F9" w14:textId="77777777" w:rsidR="00F50712" w:rsidRPr="009019ED" w:rsidRDefault="00F50712" w:rsidP="00F50712">
            <w:pPr>
              <w:spacing w:line="480" w:lineRule="auto"/>
              <w:jc w:val="center"/>
            </w:pPr>
          </w:p>
        </w:tc>
        <w:tc>
          <w:tcPr>
            <w:tcW w:w="359" w:type="dxa"/>
          </w:tcPr>
          <w:p w14:paraId="7B6A3CC5" w14:textId="77777777" w:rsidR="00F50712" w:rsidRPr="009019ED" w:rsidRDefault="00F50712" w:rsidP="00F50712">
            <w:pPr>
              <w:spacing w:line="480" w:lineRule="auto"/>
              <w:jc w:val="center"/>
            </w:pPr>
          </w:p>
        </w:tc>
      </w:tr>
      <w:tr w:rsidR="00F50712" w:rsidRPr="009019ED" w14:paraId="3B69D1A4" w14:textId="77777777" w:rsidTr="00A65F2B">
        <w:trPr>
          <w:jc w:val="center"/>
        </w:trPr>
        <w:tc>
          <w:tcPr>
            <w:tcW w:w="4802" w:type="dxa"/>
          </w:tcPr>
          <w:p w14:paraId="4791684E" w14:textId="566CC576" w:rsidR="00F50712" w:rsidRPr="009019ED" w:rsidRDefault="00407DF4" w:rsidP="00407DF4">
            <w:pPr>
              <w:pStyle w:val="Prrafodelista"/>
              <w:numPr>
                <w:ilvl w:val="0"/>
                <w:numId w:val="19"/>
              </w:numPr>
              <w:spacing w:line="480" w:lineRule="auto"/>
            </w:pPr>
            <w:r>
              <w:lastRenderedPageBreak/>
              <w:t xml:space="preserve">Integración de funcionalidades y pruebas iniciales del sistema </w:t>
            </w:r>
          </w:p>
        </w:tc>
        <w:tc>
          <w:tcPr>
            <w:tcW w:w="358" w:type="dxa"/>
          </w:tcPr>
          <w:p w14:paraId="305B571F" w14:textId="77777777" w:rsidR="00F50712" w:rsidRPr="009019ED" w:rsidRDefault="00F50712" w:rsidP="00F50712">
            <w:pPr>
              <w:spacing w:line="480" w:lineRule="auto"/>
              <w:jc w:val="center"/>
            </w:pPr>
          </w:p>
        </w:tc>
        <w:tc>
          <w:tcPr>
            <w:tcW w:w="358" w:type="dxa"/>
          </w:tcPr>
          <w:p w14:paraId="3B2A117C" w14:textId="77777777" w:rsidR="00F50712" w:rsidRPr="009019ED" w:rsidRDefault="00F50712" w:rsidP="00F50712">
            <w:pPr>
              <w:spacing w:line="480" w:lineRule="auto"/>
              <w:jc w:val="center"/>
            </w:pPr>
          </w:p>
        </w:tc>
        <w:tc>
          <w:tcPr>
            <w:tcW w:w="358" w:type="dxa"/>
          </w:tcPr>
          <w:p w14:paraId="57ED97FD" w14:textId="77777777" w:rsidR="00F50712" w:rsidRPr="009019ED" w:rsidRDefault="00F50712" w:rsidP="00F50712">
            <w:pPr>
              <w:spacing w:line="480" w:lineRule="auto"/>
              <w:jc w:val="center"/>
            </w:pPr>
          </w:p>
        </w:tc>
        <w:tc>
          <w:tcPr>
            <w:tcW w:w="359" w:type="dxa"/>
          </w:tcPr>
          <w:p w14:paraId="50ECABDC" w14:textId="77777777" w:rsidR="00F50712" w:rsidRPr="009019ED" w:rsidRDefault="00F50712" w:rsidP="00F50712">
            <w:pPr>
              <w:spacing w:line="480" w:lineRule="auto"/>
              <w:jc w:val="center"/>
            </w:pPr>
          </w:p>
        </w:tc>
        <w:tc>
          <w:tcPr>
            <w:tcW w:w="358" w:type="dxa"/>
          </w:tcPr>
          <w:p w14:paraId="228A06CB" w14:textId="77777777" w:rsidR="00F50712" w:rsidRPr="009019ED" w:rsidRDefault="00F50712" w:rsidP="00F50712">
            <w:pPr>
              <w:spacing w:line="480" w:lineRule="auto"/>
              <w:jc w:val="center"/>
            </w:pPr>
          </w:p>
        </w:tc>
        <w:tc>
          <w:tcPr>
            <w:tcW w:w="358" w:type="dxa"/>
          </w:tcPr>
          <w:p w14:paraId="2433547E" w14:textId="77777777" w:rsidR="00F50712" w:rsidRPr="009019ED" w:rsidRDefault="00F50712" w:rsidP="00F50712">
            <w:pPr>
              <w:spacing w:line="480" w:lineRule="auto"/>
              <w:jc w:val="center"/>
            </w:pPr>
          </w:p>
        </w:tc>
        <w:tc>
          <w:tcPr>
            <w:tcW w:w="358" w:type="dxa"/>
          </w:tcPr>
          <w:p w14:paraId="603D28D5" w14:textId="77777777" w:rsidR="00F50712" w:rsidRPr="009019ED" w:rsidRDefault="00F50712" w:rsidP="00F50712">
            <w:pPr>
              <w:spacing w:line="480" w:lineRule="auto"/>
              <w:jc w:val="center"/>
            </w:pPr>
          </w:p>
        </w:tc>
        <w:tc>
          <w:tcPr>
            <w:tcW w:w="359" w:type="dxa"/>
          </w:tcPr>
          <w:p w14:paraId="25546306" w14:textId="77777777" w:rsidR="00F50712" w:rsidRPr="009019ED" w:rsidRDefault="00F50712" w:rsidP="00F50712">
            <w:pPr>
              <w:spacing w:line="480" w:lineRule="auto"/>
              <w:jc w:val="center"/>
            </w:pPr>
          </w:p>
        </w:tc>
        <w:tc>
          <w:tcPr>
            <w:tcW w:w="358" w:type="dxa"/>
          </w:tcPr>
          <w:p w14:paraId="3167A962" w14:textId="77777777" w:rsidR="00F50712" w:rsidRPr="009019ED" w:rsidRDefault="00F50712" w:rsidP="00F50712">
            <w:pPr>
              <w:spacing w:line="480" w:lineRule="auto"/>
              <w:jc w:val="center"/>
            </w:pPr>
          </w:p>
        </w:tc>
        <w:tc>
          <w:tcPr>
            <w:tcW w:w="358" w:type="dxa"/>
          </w:tcPr>
          <w:p w14:paraId="70D9E406" w14:textId="77777777" w:rsidR="00F50712" w:rsidRPr="009019ED" w:rsidRDefault="00F50712" w:rsidP="00F50712">
            <w:pPr>
              <w:spacing w:line="480" w:lineRule="auto"/>
              <w:jc w:val="center"/>
            </w:pPr>
          </w:p>
        </w:tc>
        <w:tc>
          <w:tcPr>
            <w:tcW w:w="358" w:type="dxa"/>
          </w:tcPr>
          <w:p w14:paraId="720DA8B2" w14:textId="77777777" w:rsidR="00F50712" w:rsidRPr="009019ED" w:rsidRDefault="00F50712" w:rsidP="00F50712">
            <w:pPr>
              <w:spacing w:line="480" w:lineRule="auto"/>
              <w:jc w:val="center"/>
            </w:pPr>
          </w:p>
        </w:tc>
        <w:tc>
          <w:tcPr>
            <w:tcW w:w="359" w:type="dxa"/>
          </w:tcPr>
          <w:p w14:paraId="110DB1DF" w14:textId="77777777" w:rsidR="00F50712" w:rsidRPr="009019ED" w:rsidRDefault="00F50712" w:rsidP="00F50712">
            <w:pPr>
              <w:spacing w:line="480" w:lineRule="auto"/>
              <w:jc w:val="center"/>
            </w:pPr>
          </w:p>
        </w:tc>
        <w:tc>
          <w:tcPr>
            <w:tcW w:w="358" w:type="dxa"/>
          </w:tcPr>
          <w:p w14:paraId="556D7F91" w14:textId="77777777" w:rsidR="00F50712" w:rsidRPr="009019ED" w:rsidRDefault="00F50712" w:rsidP="00F50712">
            <w:pPr>
              <w:spacing w:line="480" w:lineRule="auto"/>
              <w:jc w:val="center"/>
            </w:pPr>
          </w:p>
        </w:tc>
        <w:tc>
          <w:tcPr>
            <w:tcW w:w="358" w:type="dxa"/>
          </w:tcPr>
          <w:p w14:paraId="64C3C96C" w14:textId="25E0282B" w:rsidR="00F50712" w:rsidRPr="009019ED" w:rsidRDefault="00407DF4" w:rsidP="00F50712">
            <w:pPr>
              <w:spacing w:line="480" w:lineRule="auto"/>
              <w:jc w:val="center"/>
            </w:pPr>
            <w:r>
              <w:t>x</w:t>
            </w:r>
          </w:p>
        </w:tc>
        <w:tc>
          <w:tcPr>
            <w:tcW w:w="358" w:type="dxa"/>
          </w:tcPr>
          <w:p w14:paraId="461315B7" w14:textId="77777777" w:rsidR="00F50712" w:rsidRPr="009019ED" w:rsidRDefault="00F50712" w:rsidP="00F50712">
            <w:pPr>
              <w:spacing w:line="480" w:lineRule="auto"/>
              <w:jc w:val="center"/>
            </w:pPr>
          </w:p>
        </w:tc>
        <w:tc>
          <w:tcPr>
            <w:tcW w:w="359" w:type="dxa"/>
          </w:tcPr>
          <w:p w14:paraId="6534F362" w14:textId="77777777" w:rsidR="00F50712" w:rsidRPr="009019ED" w:rsidRDefault="00F50712" w:rsidP="00F50712">
            <w:pPr>
              <w:spacing w:line="480" w:lineRule="auto"/>
              <w:jc w:val="center"/>
            </w:pPr>
          </w:p>
        </w:tc>
      </w:tr>
      <w:tr w:rsidR="00F50712" w:rsidRPr="009019ED" w14:paraId="43D2277A" w14:textId="77777777" w:rsidTr="00A65F2B">
        <w:trPr>
          <w:jc w:val="center"/>
        </w:trPr>
        <w:tc>
          <w:tcPr>
            <w:tcW w:w="4802" w:type="dxa"/>
          </w:tcPr>
          <w:p w14:paraId="388240D9" w14:textId="4DB61783" w:rsidR="00F50712" w:rsidRPr="009019ED" w:rsidRDefault="00407DF4" w:rsidP="00407DF4">
            <w:pPr>
              <w:pStyle w:val="Prrafodelista"/>
              <w:numPr>
                <w:ilvl w:val="0"/>
                <w:numId w:val="19"/>
              </w:numPr>
              <w:spacing w:line="480" w:lineRule="auto"/>
            </w:pPr>
            <w:r>
              <w:t xml:space="preserve">Ajustes y mejora del prototipo </w:t>
            </w:r>
          </w:p>
        </w:tc>
        <w:tc>
          <w:tcPr>
            <w:tcW w:w="358" w:type="dxa"/>
          </w:tcPr>
          <w:p w14:paraId="77FE990C" w14:textId="77777777" w:rsidR="00F50712" w:rsidRPr="009019ED" w:rsidRDefault="00F50712" w:rsidP="00F50712">
            <w:pPr>
              <w:spacing w:line="480" w:lineRule="auto"/>
              <w:jc w:val="center"/>
            </w:pPr>
          </w:p>
        </w:tc>
        <w:tc>
          <w:tcPr>
            <w:tcW w:w="358" w:type="dxa"/>
          </w:tcPr>
          <w:p w14:paraId="7D4267DA" w14:textId="77777777" w:rsidR="00F50712" w:rsidRPr="009019ED" w:rsidRDefault="00F50712" w:rsidP="00F50712">
            <w:pPr>
              <w:spacing w:line="480" w:lineRule="auto"/>
              <w:jc w:val="center"/>
            </w:pPr>
          </w:p>
        </w:tc>
        <w:tc>
          <w:tcPr>
            <w:tcW w:w="358" w:type="dxa"/>
          </w:tcPr>
          <w:p w14:paraId="77971831" w14:textId="77777777" w:rsidR="00F50712" w:rsidRPr="009019ED" w:rsidRDefault="00F50712" w:rsidP="00F50712">
            <w:pPr>
              <w:spacing w:line="480" w:lineRule="auto"/>
              <w:jc w:val="center"/>
            </w:pPr>
          </w:p>
        </w:tc>
        <w:tc>
          <w:tcPr>
            <w:tcW w:w="359" w:type="dxa"/>
          </w:tcPr>
          <w:p w14:paraId="7A8815B2" w14:textId="77777777" w:rsidR="00F50712" w:rsidRPr="009019ED" w:rsidRDefault="00F50712" w:rsidP="00F50712">
            <w:pPr>
              <w:spacing w:line="480" w:lineRule="auto"/>
              <w:jc w:val="center"/>
            </w:pPr>
          </w:p>
        </w:tc>
        <w:tc>
          <w:tcPr>
            <w:tcW w:w="358" w:type="dxa"/>
          </w:tcPr>
          <w:p w14:paraId="51B53E48" w14:textId="77777777" w:rsidR="00F50712" w:rsidRPr="009019ED" w:rsidRDefault="00F50712" w:rsidP="00F50712">
            <w:pPr>
              <w:spacing w:line="480" w:lineRule="auto"/>
              <w:jc w:val="center"/>
            </w:pPr>
          </w:p>
        </w:tc>
        <w:tc>
          <w:tcPr>
            <w:tcW w:w="358" w:type="dxa"/>
          </w:tcPr>
          <w:p w14:paraId="31232A4C" w14:textId="77777777" w:rsidR="00F50712" w:rsidRPr="009019ED" w:rsidRDefault="00F50712" w:rsidP="00F50712">
            <w:pPr>
              <w:spacing w:line="480" w:lineRule="auto"/>
              <w:jc w:val="center"/>
            </w:pPr>
          </w:p>
        </w:tc>
        <w:tc>
          <w:tcPr>
            <w:tcW w:w="358" w:type="dxa"/>
          </w:tcPr>
          <w:p w14:paraId="2D1A6CCB" w14:textId="77777777" w:rsidR="00F50712" w:rsidRPr="009019ED" w:rsidRDefault="00F50712" w:rsidP="00F50712">
            <w:pPr>
              <w:spacing w:line="480" w:lineRule="auto"/>
              <w:jc w:val="center"/>
            </w:pPr>
          </w:p>
        </w:tc>
        <w:tc>
          <w:tcPr>
            <w:tcW w:w="359" w:type="dxa"/>
          </w:tcPr>
          <w:p w14:paraId="69CC70A6" w14:textId="77777777" w:rsidR="00F50712" w:rsidRPr="009019ED" w:rsidRDefault="00F50712" w:rsidP="00F50712">
            <w:pPr>
              <w:spacing w:line="480" w:lineRule="auto"/>
              <w:jc w:val="center"/>
            </w:pPr>
          </w:p>
        </w:tc>
        <w:tc>
          <w:tcPr>
            <w:tcW w:w="358" w:type="dxa"/>
          </w:tcPr>
          <w:p w14:paraId="630A8664" w14:textId="77777777" w:rsidR="00F50712" w:rsidRPr="009019ED" w:rsidRDefault="00F50712" w:rsidP="00F50712">
            <w:pPr>
              <w:spacing w:line="480" w:lineRule="auto"/>
              <w:jc w:val="center"/>
            </w:pPr>
          </w:p>
        </w:tc>
        <w:tc>
          <w:tcPr>
            <w:tcW w:w="358" w:type="dxa"/>
          </w:tcPr>
          <w:p w14:paraId="25D28E5C" w14:textId="77777777" w:rsidR="00F50712" w:rsidRPr="009019ED" w:rsidRDefault="00F50712" w:rsidP="00F50712">
            <w:pPr>
              <w:spacing w:line="480" w:lineRule="auto"/>
              <w:jc w:val="center"/>
            </w:pPr>
          </w:p>
        </w:tc>
        <w:tc>
          <w:tcPr>
            <w:tcW w:w="358" w:type="dxa"/>
          </w:tcPr>
          <w:p w14:paraId="19AC25B5" w14:textId="77777777" w:rsidR="00F50712" w:rsidRPr="009019ED" w:rsidRDefault="00F50712" w:rsidP="00F50712">
            <w:pPr>
              <w:spacing w:line="480" w:lineRule="auto"/>
              <w:jc w:val="center"/>
            </w:pPr>
          </w:p>
        </w:tc>
        <w:tc>
          <w:tcPr>
            <w:tcW w:w="359" w:type="dxa"/>
          </w:tcPr>
          <w:p w14:paraId="7C2F52C3" w14:textId="77777777" w:rsidR="00F50712" w:rsidRPr="009019ED" w:rsidRDefault="00F50712" w:rsidP="00F50712">
            <w:pPr>
              <w:spacing w:line="480" w:lineRule="auto"/>
              <w:jc w:val="center"/>
            </w:pPr>
          </w:p>
        </w:tc>
        <w:tc>
          <w:tcPr>
            <w:tcW w:w="358" w:type="dxa"/>
          </w:tcPr>
          <w:p w14:paraId="3E870404" w14:textId="77777777" w:rsidR="00F50712" w:rsidRPr="009019ED" w:rsidRDefault="00F50712" w:rsidP="00F50712">
            <w:pPr>
              <w:spacing w:line="480" w:lineRule="auto"/>
              <w:jc w:val="center"/>
            </w:pPr>
          </w:p>
        </w:tc>
        <w:tc>
          <w:tcPr>
            <w:tcW w:w="358" w:type="dxa"/>
          </w:tcPr>
          <w:p w14:paraId="5CB1ECFC" w14:textId="3EF7BD70" w:rsidR="00F50712" w:rsidRPr="009019ED" w:rsidRDefault="00407DF4" w:rsidP="00F50712">
            <w:pPr>
              <w:spacing w:line="480" w:lineRule="auto"/>
              <w:jc w:val="center"/>
            </w:pPr>
            <w:r>
              <w:t>X</w:t>
            </w:r>
          </w:p>
        </w:tc>
        <w:tc>
          <w:tcPr>
            <w:tcW w:w="358" w:type="dxa"/>
          </w:tcPr>
          <w:p w14:paraId="30DD7017" w14:textId="77777777" w:rsidR="00F50712" w:rsidRPr="009019ED" w:rsidRDefault="00F50712" w:rsidP="00F50712">
            <w:pPr>
              <w:spacing w:line="480" w:lineRule="auto"/>
              <w:jc w:val="center"/>
            </w:pPr>
          </w:p>
        </w:tc>
        <w:tc>
          <w:tcPr>
            <w:tcW w:w="359" w:type="dxa"/>
          </w:tcPr>
          <w:p w14:paraId="3A21F574" w14:textId="77777777" w:rsidR="00F50712" w:rsidRPr="009019ED" w:rsidRDefault="00F50712" w:rsidP="00F50712">
            <w:pPr>
              <w:spacing w:line="480" w:lineRule="auto"/>
              <w:jc w:val="center"/>
            </w:pPr>
          </w:p>
        </w:tc>
      </w:tr>
      <w:tr w:rsidR="00F50712" w:rsidRPr="009019ED" w14:paraId="3DE12005" w14:textId="77777777" w:rsidTr="00A65F2B">
        <w:trPr>
          <w:jc w:val="center"/>
        </w:trPr>
        <w:tc>
          <w:tcPr>
            <w:tcW w:w="4802" w:type="dxa"/>
          </w:tcPr>
          <w:p w14:paraId="12400655" w14:textId="13BEF19F" w:rsidR="00F50712" w:rsidRPr="009019ED" w:rsidRDefault="00407DF4" w:rsidP="00407DF4">
            <w:pPr>
              <w:pStyle w:val="Prrafodelista"/>
              <w:numPr>
                <w:ilvl w:val="0"/>
                <w:numId w:val="20"/>
              </w:numPr>
              <w:spacing w:line="480" w:lineRule="auto"/>
            </w:pPr>
            <w:r>
              <w:t xml:space="preserve">Diseño pruebas funcionales </w:t>
            </w:r>
          </w:p>
        </w:tc>
        <w:tc>
          <w:tcPr>
            <w:tcW w:w="358" w:type="dxa"/>
          </w:tcPr>
          <w:p w14:paraId="3D3F9A75" w14:textId="77777777" w:rsidR="00F50712" w:rsidRPr="009019ED" w:rsidRDefault="00F50712" w:rsidP="00F50712">
            <w:pPr>
              <w:spacing w:line="480" w:lineRule="auto"/>
              <w:jc w:val="center"/>
            </w:pPr>
          </w:p>
        </w:tc>
        <w:tc>
          <w:tcPr>
            <w:tcW w:w="358" w:type="dxa"/>
          </w:tcPr>
          <w:p w14:paraId="4C156174" w14:textId="77777777" w:rsidR="00F50712" w:rsidRPr="009019ED" w:rsidRDefault="00F50712" w:rsidP="00F50712">
            <w:pPr>
              <w:spacing w:line="480" w:lineRule="auto"/>
              <w:jc w:val="center"/>
            </w:pPr>
          </w:p>
        </w:tc>
        <w:tc>
          <w:tcPr>
            <w:tcW w:w="358" w:type="dxa"/>
          </w:tcPr>
          <w:p w14:paraId="6B488F02" w14:textId="77777777" w:rsidR="00F50712" w:rsidRPr="009019ED" w:rsidRDefault="00F50712" w:rsidP="00F50712">
            <w:pPr>
              <w:spacing w:line="480" w:lineRule="auto"/>
              <w:jc w:val="center"/>
            </w:pPr>
          </w:p>
        </w:tc>
        <w:tc>
          <w:tcPr>
            <w:tcW w:w="359" w:type="dxa"/>
          </w:tcPr>
          <w:p w14:paraId="59A320D5" w14:textId="77777777" w:rsidR="00F50712" w:rsidRPr="009019ED" w:rsidRDefault="00F50712" w:rsidP="00F50712">
            <w:pPr>
              <w:spacing w:line="480" w:lineRule="auto"/>
              <w:jc w:val="center"/>
            </w:pPr>
          </w:p>
        </w:tc>
        <w:tc>
          <w:tcPr>
            <w:tcW w:w="358" w:type="dxa"/>
          </w:tcPr>
          <w:p w14:paraId="622F74CD" w14:textId="77777777" w:rsidR="00F50712" w:rsidRPr="009019ED" w:rsidRDefault="00F50712" w:rsidP="00F50712">
            <w:pPr>
              <w:spacing w:line="480" w:lineRule="auto"/>
              <w:jc w:val="center"/>
            </w:pPr>
          </w:p>
        </w:tc>
        <w:tc>
          <w:tcPr>
            <w:tcW w:w="358" w:type="dxa"/>
          </w:tcPr>
          <w:p w14:paraId="51A0CC1D" w14:textId="77777777" w:rsidR="00F50712" w:rsidRPr="009019ED" w:rsidRDefault="00F50712" w:rsidP="00F50712">
            <w:pPr>
              <w:spacing w:line="480" w:lineRule="auto"/>
              <w:jc w:val="center"/>
            </w:pPr>
          </w:p>
        </w:tc>
        <w:tc>
          <w:tcPr>
            <w:tcW w:w="358" w:type="dxa"/>
          </w:tcPr>
          <w:p w14:paraId="20C3671A" w14:textId="77777777" w:rsidR="00F50712" w:rsidRPr="009019ED" w:rsidRDefault="00F50712" w:rsidP="00F50712">
            <w:pPr>
              <w:spacing w:line="480" w:lineRule="auto"/>
              <w:jc w:val="center"/>
            </w:pPr>
          </w:p>
        </w:tc>
        <w:tc>
          <w:tcPr>
            <w:tcW w:w="359" w:type="dxa"/>
          </w:tcPr>
          <w:p w14:paraId="03571FE0" w14:textId="77777777" w:rsidR="00F50712" w:rsidRPr="009019ED" w:rsidRDefault="00F50712" w:rsidP="00F50712">
            <w:pPr>
              <w:spacing w:line="480" w:lineRule="auto"/>
              <w:jc w:val="center"/>
            </w:pPr>
          </w:p>
        </w:tc>
        <w:tc>
          <w:tcPr>
            <w:tcW w:w="358" w:type="dxa"/>
          </w:tcPr>
          <w:p w14:paraId="406E762B" w14:textId="77777777" w:rsidR="00F50712" w:rsidRPr="009019ED" w:rsidRDefault="00F50712" w:rsidP="00F50712">
            <w:pPr>
              <w:spacing w:line="480" w:lineRule="auto"/>
              <w:jc w:val="center"/>
            </w:pPr>
          </w:p>
        </w:tc>
        <w:tc>
          <w:tcPr>
            <w:tcW w:w="358" w:type="dxa"/>
          </w:tcPr>
          <w:p w14:paraId="68B82663" w14:textId="77777777" w:rsidR="00F50712" w:rsidRPr="009019ED" w:rsidRDefault="00F50712" w:rsidP="00F50712">
            <w:pPr>
              <w:spacing w:line="480" w:lineRule="auto"/>
              <w:jc w:val="center"/>
            </w:pPr>
          </w:p>
        </w:tc>
        <w:tc>
          <w:tcPr>
            <w:tcW w:w="358" w:type="dxa"/>
          </w:tcPr>
          <w:p w14:paraId="7BA58AD7" w14:textId="77777777" w:rsidR="00F50712" w:rsidRPr="009019ED" w:rsidRDefault="00F50712" w:rsidP="00F50712">
            <w:pPr>
              <w:spacing w:line="480" w:lineRule="auto"/>
              <w:jc w:val="center"/>
            </w:pPr>
          </w:p>
        </w:tc>
        <w:tc>
          <w:tcPr>
            <w:tcW w:w="359" w:type="dxa"/>
          </w:tcPr>
          <w:p w14:paraId="18CC4302" w14:textId="77777777" w:rsidR="00F50712" w:rsidRPr="009019ED" w:rsidRDefault="00F50712" w:rsidP="00F50712">
            <w:pPr>
              <w:spacing w:line="480" w:lineRule="auto"/>
              <w:jc w:val="center"/>
            </w:pPr>
          </w:p>
        </w:tc>
        <w:tc>
          <w:tcPr>
            <w:tcW w:w="358" w:type="dxa"/>
          </w:tcPr>
          <w:p w14:paraId="6F336297" w14:textId="77777777" w:rsidR="00F50712" w:rsidRPr="009019ED" w:rsidRDefault="00F50712" w:rsidP="00F50712">
            <w:pPr>
              <w:spacing w:line="480" w:lineRule="auto"/>
              <w:jc w:val="center"/>
            </w:pPr>
          </w:p>
        </w:tc>
        <w:tc>
          <w:tcPr>
            <w:tcW w:w="358" w:type="dxa"/>
          </w:tcPr>
          <w:p w14:paraId="215A23E8" w14:textId="19C900B7" w:rsidR="00F50712" w:rsidRPr="009019ED" w:rsidRDefault="00407DF4" w:rsidP="00F50712">
            <w:pPr>
              <w:spacing w:line="480" w:lineRule="auto"/>
              <w:jc w:val="center"/>
            </w:pPr>
            <w:r>
              <w:t>X</w:t>
            </w:r>
          </w:p>
        </w:tc>
        <w:tc>
          <w:tcPr>
            <w:tcW w:w="358" w:type="dxa"/>
          </w:tcPr>
          <w:p w14:paraId="1A20483C" w14:textId="77777777" w:rsidR="00F50712" w:rsidRPr="009019ED" w:rsidRDefault="00F50712" w:rsidP="00F50712">
            <w:pPr>
              <w:spacing w:line="480" w:lineRule="auto"/>
              <w:jc w:val="center"/>
            </w:pPr>
          </w:p>
        </w:tc>
        <w:tc>
          <w:tcPr>
            <w:tcW w:w="359" w:type="dxa"/>
          </w:tcPr>
          <w:p w14:paraId="637FEE2D" w14:textId="77777777" w:rsidR="00F50712" w:rsidRPr="009019ED" w:rsidRDefault="00F50712" w:rsidP="00F50712">
            <w:pPr>
              <w:spacing w:line="480" w:lineRule="auto"/>
              <w:jc w:val="center"/>
            </w:pPr>
          </w:p>
        </w:tc>
      </w:tr>
      <w:tr w:rsidR="00F50712" w:rsidRPr="009019ED" w14:paraId="591D8C54" w14:textId="77777777" w:rsidTr="00A65F2B">
        <w:trPr>
          <w:jc w:val="center"/>
        </w:trPr>
        <w:tc>
          <w:tcPr>
            <w:tcW w:w="4802" w:type="dxa"/>
          </w:tcPr>
          <w:p w14:paraId="1E48928B" w14:textId="02D4BC73" w:rsidR="00F50712" w:rsidRPr="009019ED" w:rsidRDefault="00407DF4" w:rsidP="00407DF4">
            <w:pPr>
              <w:pStyle w:val="Prrafodelista"/>
              <w:numPr>
                <w:ilvl w:val="0"/>
                <w:numId w:val="20"/>
              </w:numPr>
              <w:spacing w:line="480" w:lineRule="auto"/>
            </w:pPr>
            <w:r>
              <w:t xml:space="preserve">Ejecución de pruebas del sistema </w:t>
            </w:r>
          </w:p>
        </w:tc>
        <w:tc>
          <w:tcPr>
            <w:tcW w:w="358" w:type="dxa"/>
          </w:tcPr>
          <w:p w14:paraId="612A92CC" w14:textId="77777777" w:rsidR="00F50712" w:rsidRPr="009019ED" w:rsidRDefault="00F50712" w:rsidP="00F50712">
            <w:pPr>
              <w:spacing w:line="480" w:lineRule="auto"/>
              <w:jc w:val="center"/>
            </w:pPr>
          </w:p>
        </w:tc>
        <w:tc>
          <w:tcPr>
            <w:tcW w:w="358" w:type="dxa"/>
          </w:tcPr>
          <w:p w14:paraId="394E7935" w14:textId="77777777" w:rsidR="00F50712" w:rsidRPr="009019ED" w:rsidRDefault="00F50712" w:rsidP="00F50712">
            <w:pPr>
              <w:spacing w:line="480" w:lineRule="auto"/>
              <w:jc w:val="center"/>
            </w:pPr>
          </w:p>
        </w:tc>
        <w:tc>
          <w:tcPr>
            <w:tcW w:w="358" w:type="dxa"/>
          </w:tcPr>
          <w:p w14:paraId="128CC75D" w14:textId="77777777" w:rsidR="00F50712" w:rsidRPr="009019ED" w:rsidRDefault="00F50712" w:rsidP="00F50712">
            <w:pPr>
              <w:spacing w:line="480" w:lineRule="auto"/>
              <w:jc w:val="center"/>
            </w:pPr>
          </w:p>
        </w:tc>
        <w:tc>
          <w:tcPr>
            <w:tcW w:w="359" w:type="dxa"/>
          </w:tcPr>
          <w:p w14:paraId="3DC8FDD9" w14:textId="77777777" w:rsidR="00F50712" w:rsidRPr="009019ED" w:rsidRDefault="00F50712" w:rsidP="00F50712">
            <w:pPr>
              <w:spacing w:line="480" w:lineRule="auto"/>
              <w:jc w:val="center"/>
            </w:pPr>
          </w:p>
        </w:tc>
        <w:tc>
          <w:tcPr>
            <w:tcW w:w="358" w:type="dxa"/>
          </w:tcPr>
          <w:p w14:paraId="62BF371C" w14:textId="77777777" w:rsidR="00F50712" w:rsidRPr="009019ED" w:rsidRDefault="00F50712" w:rsidP="00F50712">
            <w:pPr>
              <w:spacing w:line="480" w:lineRule="auto"/>
              <w:jc w:val="center"/>
            </w:pPr>
          </w:p>
        </w:tc>
        <w:tc>
          <w:tcPr>
            <w:tcW w:w="358" w:type="dxa"/>
          </w:tcPr>
          <w:p w14:paraId="5CB21FBC" w14:textId="77777777" w:rsidR="00F50712" w:rsidRPr="009019ED" w:rsidRDefault="00F50712" w:rsidP="00F50712">
            <w:pPr>
              <w:spacing w:line="480" w:lineRule="auto"/>
              <w:jc w:val="center"/>
            </w:pPr>
          </w:p>
        </w:tc>
        <w:tc>
          <w:tcPr>
            <w:tcW w:w="358" w:type="dxa"/>
          </w:tcPr>
          <w:p w14:paraId="38786516" w14:textId="77777777" w:rsidR="00F50712" w:rsidRPr="009019ED" w:rsidRDefault="00F50712" w:rsidP="00F50712">
            <w:pPr>
              <w:spacing w:line="480" w:lineRule="auto"/>
              <w:jc w:val="center"/>
            </w:pPr>
          </w:p>
        </w:tc>
        <w:tc>
          <w:tcPr>
            <w:tcW w:w="359" w:type="dxa"/>
          </w:tcPr>
          <w:p w14:paraId="7DCAC525" w14:textId="77777777" w:rsidR="00F50712" w:rsidRPr="009019ED" w:rsidRDefault="00F50712" w:rsidP="00F50712">
            <w:pPr>
              <w:spacing w:line="480" w:lineRule="auto"/>
              <w:jc w:val="center"/>
            </w:pPr>
          </w:p>
        </w:tc>
        <w:tc>
          <w:tcPr>
            <w:tcW w:w="358" w:type="dxa"/>
          </w:tcPr>
          <w:p w14:paraId="66FA1992" w14:textId="77777777" w:rsidR="00F50712" w:rsidRPr="009019ED" w:rsidRDefault="00F50712" w:rsidP="00F50712">
            <w:pPr>
              <w:spacing w:line="480" w:lineRule="auto"/>
              <w:jc w:val="center"/>
            </w:pPr>
          </w:p>
        </w:tc>
        <w:tc>
          <w:tcPr>
            <w:tcW w:w="358" w:type="dxa"/>
          </w:tcPr>
          <w:p w14:paraId="23B3DD11" w14:textId="77777777" w:rsidR="00F50712" w:rsidRPr="009019ED" w:rsidRDefault="00F50712" w:rsidP="00F50712">
            <w:pPr>
              <w:spacing w:line="480" w:lineRule="auto"/>
              <w:jc w:val="center"/>
            </w:pPr>
          </w:p>
        </w:tc>
        <w:tc>
          <w:tcPr>
            <w:tcW w:w="358" w:type="dxa"/>
          </w:tcPr>
          <w:p w14:paraId="4634A5A6" w14:textId="77777777" w:rsidR="00F50712" w:rsidRPr="009019ED" w:rsidRDefault="00F50712" w:rsidP="00F50712">
            <w:pPr>
              <w:spacing w:line="480" w:lineRule="auto"/>
              <w:jc w:val="center"/>
            </w:pPr>
          </w:p>
        </w:tc>
        <w:tc>
          <w:tcPr>
            <w:tcW w:w="359" w:type="dxa"/>
          </w:tcPr>
          <w:p w14:paraId="6CC3AE4A" w14:textId="77777777" w:rsidR="00F50712" w:rsidRPr="009019ED" w:rsidRDefault="00F50712" w:rsidP="00F50712">
            <w:pPr>
              <w:spacing w:line="480" w:lineRule="auto"/>
              <w:jc w:val="center"/>
            </w:pPr>
          </w:p>
        </w:tc>
        <w:tc>
          <w:tcPr>
            <w:tcW w:w="358" w:type="dxa"/>
          </w:tcPr>
          <w:p w14:paraId="2A0236AF" w14:textId="77777777" w:rsidR="00F50712" w:rsidRPr="009019ED" w:rsidRDefault="00F50712" w:rsidP="00F50712">
            <w:pPr>
              <w:spacing w:line="480" w:lineRule="auto"/>
              <w:jc w:val="center"/>
            </w:pPr>
          </w:p>
        </w:tc>
        <w:tc>
          <w:tcPr>
            <w:tcW w:w="358" w:type="dxa"/>
          </w:tcPr>
          <w:p w14:paraId="31F89D55" w14:textId="78DC5863" w:rsidR="00F50712" w:rsidRPr="009019ED" w:rsidRDefault="00407DF4" w:rsidP="00F50712">
            <w:pPr>
              <w:spacing w:line="480" w:lineRule="auto"/>
              <w:jc w:val="center"/>
            </w:pPr>
            <w:r>
              <w:t>X</w:t>
            </w:r>
          </w:p>
        </w:tc>
        <w:tc>
          <w:tcPr>
            <w:tcW w:w="358" w:type="dxa"/>
          </w:tcPr>
          <w:p w14:paraId="29B8A3D7" w14:textId="77777777" w:rsidR="00F50712" w:rsidRPr="009019ED" w:rsidRDefault="00F50712" w:rsidP="00F50712">
            <w:pPr>
              <w:spacing w:line="480" w:lineRule="auto"/>
              <w:jc w:val="center"/>
            </w:pPr>
          </w:p>
        </w:tc>
        <w:tc>
          <w:tcPr>
            <w:tcW w:w="359" w:type="dxa"/>
          </w:tcPr>
          <w:p w14:paraId="2B724067" w14:textId="77777777" w:rsidR="00F50712" w:rsidRPr="009019ED" w:rsidRDefault="00F50712" w:rsidP="00F50712">
            <w:pPr>
              <w:spacing w:line="480" w:lineRule="auto"/>
              <w:jc w:val="center"/>
            </w:pPr>
          </w:p>
        </w:tc>
      </w:tr>
      <w:tr w:rsidR="00F50712" w:rsidRPr="009019ED" w14:paraId="2A000C95" w14:textId="77777777" w:rsidTr="00A65F2B">
        <w:trPr>
          <w:jc w:val="center"/>
        </w:trPr>
        <w:tc>
          <w:tcPr>
            <w:tcW w:w="4802" w:type="dxa"/>
          </w:tcPr>
          <w:p w14:paraId="77E00135" w14:textId="473EADA8" w:rsidR="00F50712" w:rsidRPr="009019ED" w:rsidRDefault="00407DF4" w:rsidP="00407DF4">
            <w:pPr>
              <w:pStyle w:val="Prrafodelista"/>
              <w:numPr>
                <w:ilvl w:val="0"/>
                <w:numId w:val="20"/>
              </w:numPr>
              <w:spacing w:line="480" w:lineRule="auto"/>
            </w:pPr>
            <w:r>
              <w:t xml:space="preserve">Aplicación de encuestas de satisfacción </w:t>
            </w:r>
          </w:p>
        </w:tc>
        <w:tc>
          <w:tcPr>
            <w:tcW w:w="358" w:type="dxa"/>
          </w:tcPr>
          <w:p w14:paraId="679B5233" w14:textId="77777777" w:rsidR="00F50712" w:rsidRPr="009019ED" w:rsidRDefault="00F50712" w:rsidP="00F50712">
            <w:pPr>
              <w:spacing w:line="480" w:lineRule="auto"/>
              <w:jc w:val="center"/>
            </w:pPr>
          </w:p>
        </w:tc>
        <w:tc>
          <w:tcPr>
            <w:tcW w:w="358" w:type="dxa"/>
          </w:tcPr>
          <w:p w14:paraId="4CAD69C9" w14:textId="77777777" w:rsidR="00F50712" w:rsidRPr="009019ED" w:rsidRDefault="00F50712" w:rsidP="00F50712">
            <w:pPr>
              <w:spacing w:line="480" w:lineRule="auto"/>
              <w:jc w:val="center"/>
            </w:pPr>
          </w:p>
        </w:tc>
        <w:tc>
          <w:tcPr>
            <w:tcW w:w="358" w:type="dxa"/>
          </w:tcPr>
          <w:p w14:paraId="33C01624" w14:textId="77777777" w:rsidR="00F50712" w:rsidRPr="009019ED" w:rsidRDefault="00F50712" w:rsidP="00F50712">
            <w:pPr>
              <w:spacing w:line="480" w:lineRule="auto"/>
              <w:jc w:val="center"/>
            </w:pPr>
          </w:p>
        </w:tc>
        <w:tc>
          <w:tcPr>
            <w:tcW w:w="359" w:type="dxa"/>
          </w:tcPr>
          <w:p w14:paraId="6B1E3FE9" w14:textId="77777777" w:rsidR="00F50712" w:rsidRPr="009019ED" w:rsidRDefault="00F50712" w:rsidP="00F50712">
            <w:pPr>
              <w:spacing w:line="480" w:lineRule="auto"/>
              <w:jc w:val="center"/>
            </w:pPr>
          </w:p>
        </w:tc>
        <w:tc>
          <w:tcPr>
            <w:tcW w:w="358" w:type="dxa"/>
          </w:tcPr>
          <w:p w14:paraId="0286CFE0" w14:textId="77777777" w:rsidR="00F50712" w:rsidRPr="009019ED" w:rsidRDefault="00F50712" w:rsidP="00F50712">
            <w:pPr>
              <w:spacing w:line="480" w:lineRule="auto"/>
              <w:jc w:val="center"/>
            </w:pPr>
          </w:p>
        </w:tc>
        <w:tc>
          <w:tcPr>
            <w:tcW w:w="358" w:type="dxa"/>
          </w:tcPr>
          <w:p w14:paraId="08E16C2A" w14:textId="77777777" w:rsidR="00F50712" w:rsidRPr="009019ED" w:rsidRDefault="00F50712" w:rsidP="00F50712">
            <w:pPr>
              <w:spacing w:line="480" w:lineRule="auto"/>
              <w:jc w:val="center"/>
            </w:pPr>
          </w:p>
        </w:tc>
        <w:tc>
          <w:tcPr>
            <w:tcW w:w="358" w:type="dxa"/>
          </w:tcPr>
          <w:p w14:paraId="4AFF4C0B" w14:textId="77777777" w:rsidR="00F50712" w:rsidRPr="009019ED" w:rsidRDefault="00F50712" w:rsidP="00F50712">
            <w:pPr>
              <w:spacing w:line="480" w:lineRule="auto"/>
              <w:jc w:val="center"/>
            </w:pPr>
          </w:p>
        </w:tc>
        <w:tc>
          <w:tcPr>
            <w:tcW w:w="359" w:type="dxa"/>
          </w:tcPr>
          <w:p w14:paraId="3F152917" w14:textId="77777777" w:rsidR="00F50712" w:rsidRPr="009019ED" w:rsidRDefault="00F50712" w:rsidP="00F50712">
            <w:pPr>
              <w:spacing w:line="480" w:lineRule="auto"/>
              <w:jc w:val="center"/>
            </w:pPr>
          </w:p>
        </w:tc>
        <w:tc>
          <w:tcPr>
            <w:tcW w:w="358" w:type="dxa"/>
          </w:tcPr>
          <w:p w14:paraId="29D61F83" w14:textId="77777777" w:rsidR="00F50712" w:rsidRPr="009019ED" w:rsidRDefault="00F50712" w:rsidP="00F50712">
            <w:pPr>
              <w:spacing w:line="480" w:lineRule="auto"/>
              <w:jc w:val="center"/>
            </w:pPr>
          </w:p>
        </w:tc>
        <w:tc>
          <w:tcPr>
            <w:tcW w:w="358" w:type="dxa"/>
          </w:tcPr>
          <w:p w14:paraId="1683BB5C" w14:textId="77777777" w:rsidR="00F50712" w:rsidRPr="009019ED" w:rsidRDefault="00F50712" w:rsidP="00F50712">
            <w:pPr>
              <w:spacing w:line="480" w:lineRule="auto"/>
              <w:jc w:val="center"/>
            </w:pPr>
          </w:p>
        </w:tc>
        <w:tc>
          <w:tcPr>
            <w:tcW w:w="358" w:type="dxa"/>
          </w:tcPr>
          <w:p w14:paraId="56B778EF" w14:textId="77777777" w:rsidR="00F50712" w:rsidRPr="009019ED" w:rsidRDefault="00F50712" w:rsidP="00F50712">
            <w:pPr>
              <w:spacing w:line="480" w:lineRule="auto"/>
              <w:jc w:val="center"/>
            </w:pPr>
          </w:p>
        </w:tc>
        <w:tc>
          <w:tcPr>
            <w:tcW w:w="359" w:type="dxa"/>
          </w:tcPr>
          <w:p w14:paraId="57A751B9" w14:textId="77777777" w:rsidR="00F50712" w:rsidRPr="009019ED" w:rsidRDefault="00F50712" w:rsidP="00F50712">
            <w:pPr>
              <w:spacing w:line="480" w:lineRule="auto"/>
              <w:jc w:val="center"/>
            </w:pPr>
          </w:p>
        </w:tc>
        <w:tc>
          <w:tcPr>
            <w:tcW w:w="358" w:type="dxa"/>
          </w:tcPr>
          <w:p w14:paraId="48F70B6F" w14:textId="77777777" w:rsidR="00F50712" w:rsidRPr="009019ED" w:rsidRDefault="00F50712" w:rsidP="00F50712">
            <w:pPr>
              <w:spacing w:line="480" w:lineRule="auto"/>
              <w:jc w:val="center"/>
            </w:pPr>
          </w:p>
        </w:tc>
        <w:tc>
          <w:tcPr>
            <w:tcW w:w="358" w:type="dxa"/>
          </w:tcPr>
          <w:p w14:paraId="487E8A60" w14:textId="6A2111D8" w:rsidR="00F50712" w:rsidRPr="009019ED" w:rsidRDefault="00407DF4" w:rsidP="00F50712">
            <w:pPr>
              <w:spacing w:line="480" w:lineRule="auto"/>
              <w:jc w:val="center"/>
            </w:pPr>
            <w:r>
              <w:t>X</w:t>
            </w:r>
          </w:p>
        </w:tc>
        <w:tc>
          <w:tcPr>
            <w:tcW w:w="358" w:type="dxa"/>
          </w:tcPr>
          <w:p w14:paraId="398F51AD" w14:textId="77777777" w:rsidR="00F50712" w:rsidRPr="009019ED" w:rsidRDefault="00F50712" w:rsidP="00F50712">
            <w:pPr>
              <w:spacing w:line="480" w:lineRule="auto"/>
              <w:jc w:val="center"/>
            </w:pPr>
          </w:p>
        </w:tc>
        <w:tc>
          <w:tcPr>
            <w:tcW w:w="359" w:type="dxa"/>
          </w:tcPr>
          <w:p w14:paraId="4A3D3AA8" w14:textId="77777777" w:rsidR="00F50712" w:rsidRPr="009019ED" w:rsidRDefault="00F50712" w:rsidP="00F50712">
            <w:pPr>
              <w:spacing w:line="480" w:lineRule="auto"/>
              <w:jc w:val="center"/>
            </w:pPr>
          </w:p>
        </w:tc>
      </w:tr>
      <w:tr w:rsidR="00F50712" w:rsidRPr="009019ED" w14:paraId="58A23B11" w14:textId="77777777" w:rsidTr="00A65F2B">
        <w:trPr>
          <w:jc w:val="center"/>
        </w:trPr>
        <w:tc>
          <w:tcPr>
            <w:tcW w:w="4802" w:type="dxa"/>
          </w:tcPr>
          <w:p w14:paraId="2689E0E6" w14:textId="52A30BD9" w:rsidR="00F50712" w:rsidRPr="009019ED" w:rsidRDefault="00407DF4" w:rsidP="00407DF4">
            <w:pPr>
              <w:pStyle w:val="Prrafodelista"/>
              <w:numPr>
                <w:ilvl w:val="0"/>
                <w:numId w:val="20"/>
              </w:numPr>
              <w:spacing w:line="480" w:lineRule="auto"/>
            </w:pPr>
            <w:r>
              <w:t xml:space="preserve">Análisis de resultados y elaboración del informe final </w:t>
            </w:r>
          </w:p>
        </w:tc>
        <w:tc>
          <w:tcPr>
            <w:tcW w:w="358" w:type="dxa"/>
          </w:tcPr>
          <w:p w14:paraId="12858EB4" w14:textId="77777777" w:rsidR="00F50712" w:rsidRPr="009019ED" w:rsidRDefault="00F50712" w:rsidP="001036A6">
            <w:pPr>
              <w:spacing w:line="480" w:lineRule="auto"/>
            </w:pPr>
          </w:p>
        </w:tc>
        <w:tc>
          <w:tcPr>
            <w:tcW w:w="358" w:type="dxa"/>
          </w:tcPr>
          <w:p w14:paraId="28C05D3E" w14:textId="77777777" w:rsidR="00F50712" w:rsidRPr="009019ED" w:rsidRDefault="00F50712" w:rsidP="001036A6">
            <w:pPr>
              <w:spacing w:line="480" w:lineRule="auto"/>
            </w:pPr>
          </w:p>
        </w:tc>
        <w:tc>
          <w:tcPr>
            <w:tcW w:w="358" w:type="dxa"/>
          </w:tcPr>
          <w:p w14:paraId="76C5E2CB" w14:textId="77777777" w:rsidR="00F50712" w:rsidRPr="009019ED" w:rsidRDefault="00F50712" w:rsidP="001036A6">
            <w:pPr>
              <w:spacing w:line="480" w:lineRule="auto"/>
            </w:pPr>
          </w:p>
        </w:tc>
        <w:tc>
          <w:tcPr>
            <w:tcW w:w="359" w:type="dxa"/>
          </w:tcPr>
          <w:p w14:paraId="209A8CB2" w14:textId="77777777" w:rsidR="00F50712" w:rsidRPr="009019ED" w:rsidRDefault="00F50712" w:rsidP="001036A6">
            <w:pPr>
              <w:spacing w:line="480" w:lineRule="auto"/>
            </w:pPr>
          </w:p>
        </w:tc>
        <w:tc>
          <w:tcPr>
            <w:tcW w:w="358" w:type="dxa"/>
          </w:tcPr>
          <w:p w14:paraId="64144162" w14:textId="77777777" w:rsidR="00F50712" w:rsidRPr="009019ED" w:rsidRDefault="00F50712" w:rsidP="001036A6">
            <w:pPr>
              <w:spacing w:line="480" w:lineRule="auto"/>
            </w:pPr>
          </w:p>
        </w:tc>
        <w:tc>
          <w:tcPr>
            <w:tcW w:w="358" w:type="dxa"/>
          </w:tcPr>
          <w:p w14:paraId="781D39B2" w14:textId="77777777" w:rsidR="00F50712" w:rsidRPr="009019ED" w:rsidRDefault="00F50712" w:rsidP="001036A6">
            <w:pPr>
              <w:spacing w:line="480" w:lineRule="auto"/>
            </w:pPr>
          </w:p>
        </w:tc>
        <w:tc>
          <w:tcPr>
            <w:tcW w:w="358" w:type="dxa"/>
          </w:tcPr>
          <w:p w14:paraId="143B4D7D" w14:textId="77777777" w:rsidR="00F50712" w:rsidRPr="009019ED" w:rsidRDefault="00F50712" w:rsidP="001036A6">
            <w:pPr>
              <w:spacing w:line="480" w:lineRule="auto"/>
            </w:pPr>
          </w:p>
        </w:tc>
        <w:tc>
          <w:tcPr>
            <w:tcW w:w="359" w:type="dxa"/>
          </w:tcPr>
          <w:p w14:paraId="42187692" w14:textId="77777777" w:rsidR="00F50712" w:rsidRPr="009019ED" w:rsidRDefault="00F50712" w:rsidP="001036A6">
            <w:pPr>
              <w:spacing w:line="480" w:lineRule="auto"/>
            </w:pPr>
          </w:p>
        </w:tc>
        <w:tc>
          <w:tcPr>
            <w:tcW w:w="358" w:type="dxa"/>
          </w:tcPr>
          <w:p w14:paraId="3F89A7CA" w14:textId="77777777" w:rsidR="00F50712" w:rsidRPr="009019ED" w:rsidRDefault="00F50712" w:rsidP="001036A6">
            <w:pPr>
              <w:spacing w:line="480" w:lineRule="auto"/>
            </w:pPr>
          </w:p>
        </w:tc>
        <w:tc>
          <w:tcPr>
            <w:tcW w:w="358" w:type="dxa"/>
          </w:tcPr>
          <w:p w14:paraId="1EF6C7AD" w14:textId="77777777" w:rsidR="00F50712" w:rsidRPr="009019ED" w:rsidRDefault="00F50712" w:rsidP="001036A6">
            <w:pPr>
              <w:spacing w:line="480" w:lineRule="auto"/>
            </w:pPr>
          </w:p>
        </w:tc>
        <w:tc>
          <w:tcPr>
            <w:tcW w:w="358" w:type="dxa"/>
          </w:tcPr>
          <w:p w14:paraId="7C5702C6" w14:textId="77777777" w:rsidR="00F50712" w:rsidRPr="009019ED" w:rsidRDefault="00F50712" w:rsidP="001036A6">
            <w:pPr>
              <w:spacing w:line="480" w:lineRule="auto"/>
            </w:pPr>
          </w:p>
        </w:tc>
        <w:tc>
          <w:tcPr>
            <w:tcW w:w="359" w:type="dxa"/>
          </w:tcPr>
          <w:p w14:paraId="31125859" w14:textId="77777777" w:rsidR="00F50712" w:rsidRPr="009019ED" w:rsidRDefault="00F50712" w:rsidP="001036A6">
            <w:pPr>
              <w:spacing w:line="480" w:lineRule="auto"/>
            </w:pPr>
          </w:p>
        </w:tc>
        <w:tc>
          <w:tcPr>
            <w:tcW w:w="358" w:type="dxa"/>
          </w:tcPr>
          <w:p w14:paraId="27D40FE5" w14:textId="77777777" w:rsidR="00F50712" w:rsidRPr="009019ED" w:rsidRDefault="00F50712" w:rsidP="001036A6">
            <w:pPr>
              <w:spacing w:line="480" w:lineRule="auto"/>
            </w:pPr>
          </w:p>
        </w:tc>
        <w:tc>
          <w:tcPr>
            <w:tcW w:w="358" w:type="dxa"/>
          </w:tcPr>
          <w:p w14:paraId="0D729B90" w14:textId="540A6FF4" w:rsidR="00F50712" w:rsidRPr="009019ED" w:rsidRDefault="00407DF4" w:rsidP="001036A6">
            <w:pPr>
              <w:spacing w:line="480" w:lineRule="auto"/>
            </w:pPr>
            <w:r>
              <w:t>x</w:t>
            </w:r>
          </w:p>
        </w:tc>
        <w:tc>
          <w:tcPr>
            <w:tcW w:w="358" w:type="dxa"/>
          </w:tcPr>
          <w:p w14:paraId="00C68EDA" w14:textId="77777777" w:rsidR="00F50712" w:rsidRPr="009019ED" w:rsidRDefault="00F50712" w:rsidP="001036A6">
            <w:pPr>
              <w:spacing w:line="480" w:lineRule="auto"/>
            </w:pPr>
          </w:p>
        </w:tc>
        <w:tc>
          <w:tcPr>
            <w:tcW w:w="359" w:type="dxa"/>
          </w:tcPr>
          <w:p w14:paraId="5C62E2C3" w14:textId="77777777" w:rsidR="00F50712" w:rsidRPr="009019ED" w:rsidRDefault="00F50712" w:rsidP="001036A6">
            <w:pPr>
              <w:spacing w:line="480" w:lineRule="auto"/>
            </w:pPr>
          </w:p>
        </w:tc>
      </w:tr>
    </w:tbl>
    <w:p w14:paraId="1A7F4EB7" w14:textId="0E32DD65" w:rsidR="005B2CA5" w:rsidRPr="009019ED" w:rsidRDefault="005B2CA5" w:rsidP="001036A6">
      <w:pPr>
        <w:pStyle w:val="Ttulo2"/>
      </w:pPr>
      <w:bookmarkStart w:id="43" w:name="_Toc52010898"/>
      <w:bookmarkStart w:id="44" w:name="_Toc83410867"/>
      <w:bookmarkStart w:id="45" w:name="_Toc97902928"/>
      <w:bookmarkStart w:id="46" w:name="_Toc125731079"/>
      <w:r w:rsidRPr="009019ED">
        <w:t>Recursos</w:t>
      </w:r>
      <w:bookmarkEnd w:id="43"/>
      <w:bookmarkEnd w:id="44"/>
      <w:bookmarkEnd w:id="45"/>
      <w:r>
        <w:t xml:space="preserve"> necesarios para la </w:t>
      </w:r>
      <w:r w:rsidR="00A617F8">
        <w:t>implementación</w:t>
      </w:r>
      <w:bookmarkEnd w:id="46"/>
    </w:p>
    <w:p w14:paraId="20FB7B34" w14:textId="77777777" w:rsidR="005B2CA5" w:rsidRPr="009019ED" w:rsidRDefault="005B2CA5" w:rsidP="001036A6">
      <w:pPr>
        <w:numPr>
          <w:ilvl w:val="12"/>
          <w:numId w:val="0"/>
        </w:numPr>
        <w:spacing w:line="480" w:lineRule="auto"/>
        <w:ind w:firstLine="720"/>
        <w:rPr>
          <w:lang w:val="es-ES"/>
        </w:rPr>
      </w:pPr>
      <w:r w:rsidRPr="009019ED">
        <w:rPr>
          <w:lang w:val="es-ES"/>
        </w:rPr>
        <w:t>Definir el presupuesto necesario para la implementación de la solución.</w:t>
      </w:r>
    </w:p>
    <w:tbl>
      <w:tblPr>
        <w:tblW w:w="825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728"/>
        <w:gridCol w:w="3260"/>
      </w:tblGrid>
      <w:tr w:rsidR="005B2CA5" w:rsidRPr="009019ED" w14:paraId="3B30128C" w14:textId="77777777" w:rsidTr="00FF34BC">
        <w:trPr>
          <w:trHeight w:val="388"/>
        </w:trPr>
        <w:tc>
          <w:tcPr>
            <w:tcW w:w="2262" w:type="dxa"/>
            <w:vAlign w:val="center"/>
          </w:tcPr>
          <w:p w14:paraId="6AB2409F" w14:textId="77777777" w:rsidR="005B2CA5" w:rsidRPr="009019ED" w:rsidRDefault="005B2CA5" w:rsidP="001036A6">
            <w:pPr>
              <w:widowControl w:val="0"/>
              <w:autoSpaceDE w:val="0"/>
              <w:autoSpaceDN w:val="0"/>
              <w:adjustRightInd w:val="0"/>
              <w:spacing w:line="480" w:lineRule="auto"/>
              <w:jc w:val="center"/>
              <w:rPr>
                <w:b/>
                <w:bCs/>
                <w:lang w:val="es-MX" w:eastAsia="es-MX"/>
              </w:rPr>
            </w:pPr>
            <w:r w:rsidRPr="009019ED">
              <w:rPr>
                <w:b/>
                <w:bCs/>
                <w:lang w:val="es-MX" w:eastAsia="es-MX"/>
              </w:rPr>
              <w:t>Recurso</w:t>
            </w:r>
          </w:p>
        </w:tc>
        <w:tc>
          <w:tcPr>
            <w:tcW w:w="2728" w:type="dxa"/>
            <w:vAlign w:val="center"/>
          </w:tcPr>
          <w:p w14:paraId="5365FF95" w14:textId="77777777" w:rsidR="005B2CA5" w:rsidRPr="009019ED" w:rsidRDefault="005B2CA5" w:rsidP="001036A6">
            <w:pPr>
              <w:widowControl w:val="0"/>
              <w:autoSpaceDE w:val="0"/>
              <w:autoSpaceDN w:val="0"/>
              <w:adjustRightInd w:val="0"/>
              <w:spacing w:line="480" w:lineRule="auto"/>
              <w:jc w:val="center"/>
              <w:rPr>
                <w:b/>
                <w:bCs/>
                <w:lang w:val="es-MX" w:eastAsia="es-MX"/>
              </w:rPr>
            </w:pPr>
            <w:r w:rsidRPr="009019ED">
              <w:rPr>
                <w:b/>
                <w:bCs/>
                <w:lang w:val="es-MX" w:eastAsia="es-MX"/>
              </w:rPr>
              <w:t>Descripción</w:t>
            </w:r>
          </w:p>
        </w:tc>
        <w:tc>
          <w:tcPr>
            <w:tcW w:w="3260" w:type="dxa"/>
          </w:tcPr>
          <w:p w14:paraId="0B0ADF95" w14:textId="77777777" w:rsidR="005B2CA5" w:rsidRPr="009019ED" w:rsidRDefault="005B2CA5" w:rsidP="001036A6">
            <w:pPr>
              <w:widowControl w:val="0"/>
              <w:autoSpaceDE w:val="0"/>
              <w:autoSpaceDN w:val="0"/>
              <w:adjustRightInd w:val="0"/>
              <w:spacing w:line="480" w:lineRule="auto"/>
              <w:jc w:val="center"/>
              <w:rPr>
                <w:b/>
                <w:bCs/>
                <w:lang w:val="es-MX" w:eastAsia="es-MX"/>
              </w:rPr>
            </w:pPr>
            <w:r w:rsidRPr="009019ED">
              <w:rPr>
                <w:b/>
                <w:bCs/>
                <w:lang w:val="es-MX" w:eastAsia="es-MX"/>
              </w:rPr>
              <w:t>Presupuesto</w:t>
            </w:r>
          </w:p>
        </w:tc>
      </w:tr>
      <w:tr w:rsidR="005B2CA5" w:rsidRPr="009019ED" w14:paraId="2E4A815B" w14:textId="77777777" w:rsidTr="00FF34BC">
        <w:tc>
          <w:tcPr>
            <w:tcW w:w="2262" w:type="dxa"/>
          </w:tcPr>
          <w:p w14:paraId="3E446046" w14:textId="77777777" w:rsidR="005B2CA5" w:rsidRPr="009019ED" w:rsidRDefault="005B2CA5" w:rsidP="001036A6">
            <w:pPr>
              <w:widowControl w:val="0"/>
              <w:numPr>
                <w:ilvl w:val="0"/>
                <w:numId w:val="13"/>
              </w:numPr>
              <w:autoSpaceDE w:val="0"/>
              <w:autoSpaceDN w:val="0"/>
              <w:adjustRightInd w:val="0"/>
              <w:spacing w:line="480" w:lineRule="auto"/>
              <w:ind w:left="0"/>
              <w:rPr>
                <w:b/>
                <w:bCs/>
                <w:lang w:val="es-MX" w:eastAsia="es-MX"/>
              </w:rPr>
            </w:pPr>
            <w:r w:rsidRPr="009019ED">
              <w:rPr>
                <w:b/>
                <w:bCs/>
                <w:lang w:val="es-ES_tradnl"/>
              </w:rPr>
              <w:t>Equipo Humano</w:t>
            </w:r>
          </w:p>
        </w:tc>
        <w:tc>
          <w:tcPr>
            <w:tcW w:w="2728" w:type="dxa"/>
            <w:vAlign w:val="center"/>
          </w:tcPr>
          <w:p w14:paraId="602E27FB" w14:textId="5FAEEB88" w:rsidR="005B2CA5" w:rsidRPr="00FF34BC" w:rsidRDefault="00FF34BC" w:rsidP="00FF34BC">
            <w:pPr>
              <w:widowControl w:val="0"/>
              <w:autoSpaceDE w:val="0"/>
              <w:autoSpaceDN w:val="0"/>
              <w:adjustRightInd w:val="0"/>
              <w:spacing w:line="480" w:lineRule="auto"/>
              <w:rPr>
                <w:bCs/>
                <w:lang w:val="es-MX" w:eastAsia="es-MX"/>
              </w:rPr>
            </w:pPr>
            <w:r w:rsidRPr="00FF34BC">
              <w:rPr>
                <w:bCs/>
                <w:lang w:val="es-MX" w:eastAsia="es-MX"/>
              </w:rPr>
              <w:t xml:space="preserve">Incluye el personal encargado del desarrollo del proyecto, como ingeniero de sistemas, analista de requerimientos, </w:t>
            </w:r>
            <w:proofErr w:type="spellStart"/>
            <w:r w:rsidRPr="00FF34BC">
              <w:rPr>
                <w:bCs/>
                <w:lang w:val="es-MX" w:eastAsia="es-MX"/>
              </w:rPr>
              <w:t>tester</w:t>
            </w:r>
            <w:proofErr w:type="spellEnd"/>
            <w:r w:rsidRPr="00FF34BC">
              <w:rPr>
                <w:bCs/>
                <w:lang w:val="es-MX" w:eastAsia="es-MX"/>
              </w:rPr>
              <w:t xml:space="preserve"> y participantes en encuestas y pruebas. Este recurso garantiza la ejecución de todas las fases del proyecto, desde el </w:t>
            </w:r>
            <w:r w:rsidRPr="00FF34BC">
              <w:rPr>
                <w:bCs/>
                <w:lang w:val="es-MX" w:eastAsia="es-MX"/>
              </w:rPr>
              <w:lastRenderedPageBreak/>
              <w:t>análisis hasta la evaluación del sistema.</w:t>
            </w:r>
          </w:p>
        </w:tc>
        <w:tc>
          <w:tcPr>
            <w:tcW w:w="3260" w:type="dxa"/>
          </w:tcPr>
          <w:p w14:paraId="65C0BE1E" w14:textId="15412817" w:rsidR="005B2CA5" w:rsidRPr="009019ED" w:rsidRDefault="00FF34BC" w:rsidP="001036A6">
            <w:pPr>
              <w:widowControl w:val="0"/>
              <w:autoSpaceDE w:val="0"/>
              <w:autoSpaceDN w:val="0"/>
              <w:adjustRightInd w:val="0"/>
              <w:spacing w:line="480" w:lineRule="auto"/>
              <w:jc w:val="center"/>
              <w:rPr>
                <w:bCs/>
                <w:lang w:val="es-MX" w:eastAsia="es-MX"/>
              </w:rPr>
            </w:pPr>
            <w:r>
              <w:rPr>
                <w:bCs/>
                <w:lang w:val="es-MX" w:eastAsia="es-MX"/>
              </w:rPr>
              <w:lastRenderedPageBreak/>
              <w:t>16.300.000</w:t>
            </w:r>
          </w:p>
        </w:tc>
      </w:tr>
      <w:tr w:rsidR="00FF34BC" w:rsidRPr="00FF34BC" w14:paraId="3B913E6C" w14:textId="77777777" w:rsidTr="00FF34BC">
        <w:tc>
          <w:tcPr>
            <w:tcW w:w="2262" w:type="dxa"/>
          </w:tcPr>
          <w:p w14:paraId="7B514E95" w14:textId="77777777" w:rsidR="005B2CA5" w:rsidRPr="009019ED" w:rsidRDefault="005B2CA5" w:rsidP="001036A6">
            <w:pPr>
              <w:widowControl w:val="0"/>
              <w:numPr>
                <w:ilvl w:val="0"/>
                <w:numId w:val="13"/>
              </w:numPr>
              <w:autoSpaceDE w:val="0"/>
              <w:autoSpaceDN w:val="0"/>
              <w:adjustRightInd w:val="0"/>
              <w:spacing w:line="480" w:lineRule="auto"/>
              <w:ind w:left="0"/>
              <w:rPr>
                <w:b/>
                <w:bCs/>
                <w:lang w:val="es-MX" w:eastAsia="es-MX"/>
              </w:rPr>
            </w:pPr>
            <w:r w:rsidRPr="009019ED">
              <w:rPr>
                <w:b/>
                <w:bCs/>
              </w:rPr>
              <w:t>Equipos y Software</w:t>
            </w:r>
          </w:p>
        </w:tc>
        <w:tc>
          <w:tcPr>
            <w:tcW w:w="2728" w:type="dxa"/>
            <w:vAlign w:val="center"/>
          </w:tcPr>
          <w:p w14:paraId="794091C0" w14:textId="7B87652F" w:rsidR="005B2CA5" w:rsidRPr="00FF34BC" w:rsidRDefault="00FF34BC" w:rsidP="00FF34BC">
            <w:pPr>
              <w:widowControl w:val="0"/>
              <w:autoSpaceDE w:val="0"/>
              <w:autoSpaceDN w:val="0"/>
              <w:adjustRightInd w:val="0"/>
              <w:spacing w:line="480" w:lineRule="auto"/>
              <w:rPr>
                <w:bCs/>
                <w:lang w:val="es-MX" w:eastAsia="es-MX"/>
              </w:rPr>
            </w:pPr>
            <w:r w:rsidRPr="00FF34BC">
              <w:rPr>
                <w:bCs/>
                <w:lang w:val="es-MX" w:eastAsia="es-MX"/>
              </w:rPr>
              <w:t>Comprende los equipos tecnológicos (computador) y herramientas de software necesarias para el desarrollo del sistema, como entornos de programación, bases de datos, licencias y servicios en la nube</w:t>
            </w:r>
          </w:p>
        </w:tc>
        <w:tc>
          <w:tcPr>
            <w:tcW w:w="3260" w:type="dxa"/>
          </w:tcPr>
          <w:p w14:paraId="3D247B0C" w14:textId="3B6C4565" w:rsidR="005B2CA5" w:rsidRPr="00FF34BC" w:rsidRDefault="00FF34BC" w:rsidP="001036A6">
            <w:pPr>
              <w:widowControl w:val="0"/>
              <w:autoSpaceDE w:val="0"/>
              <w:autoSpaceDN w:val="0"/>
              <w:adjustRightInd w:val="0"/>
              <w:spacing w:line="480" w:lineRule="auto"/>
              <w:jc w:val="center"/>
              <w:rPr>
                <w:bCs/>
                <w:lang w:val="es-MX" w:eastAsia="es-MX"/>
              </w:rPr>
            </w:pPr>
            <w:r>
              <w:rPr>
                <w:bCs/>
                <w:lang w:val="es-MX" w:eastAsia="es-MX"/>
              </w:rPr>
              <w:t>$ 4.000.000</w:t>
            </w:r>
          </w:p>
        </w:tc>
      </w:tr>
      <w:tr w:rsidR="005B2CA5" w:rsidRPr="009019ED" w14:paraId="6422A229" w14:textId="77777777" w:rsidTr="00FF34BC">
        <w:tc>
          <w:tcPr>
            <w:tcW w:w="2262" w:type="dxa"/>
          </w:tcPr>
          <w:p w14:paraId="4E147E84" w14:textId="77777777" w:rsidR="005B2CA5" w:rsidRPr="009019ED" w:rsidRDefault="005B2CA5" w:rsidP="001036A6">
            <w:pPr>
              <w:widowControl w:val="0"/>
              <w:numPr>
                <w:ilvl w:val="0"/>
                <w:numId w:val="13"/>
              </w:numPr>
              <w:autoSpaceDE w:val="0"/>
              <w:autoSpaceDN w:val="0"/>
              <w:adjustRightInd w:val="0"/>
              <w:spacing w:line="480" w:lineRule="auto"/>
              <w:ind w:left="0"/>
              <w:rPr>
                <w:b/>
                <w:bCs/>
                <w:lang w:val="es-MX" w:eastAsia="es-MX"/>
              </w:rPr>
            </w:pPr>
            <w:r w:rsidRPr="009019ED">
              <w:rPr>
                <w:b/>
                <w:bCs/>
              </w:rPr>
              <w:t>Viajes y Salidas de Campo</w:t>
            </w:r>
          </w:p>
        </w:tc>
        <w:tc>
          <w:tcPr>
            <w:tcW w:w="2728" w:type="dxa"/>
            <w:vAlign w:val="center"/>
          </w:tcPr>
          <w:p w14:paraId="03465A29" w14:textId="79643E81" w:rsidR="005B2CA5" w:rsidRPr="00FF34BC" w:rsidRDefault="00FF34BC" w:rsidP="00FF34BC">
            <w:pPr>
              <w:widowControl w:val="0"/>
              <w:autoSpaceDE w:val="0"/>
              <w:autoSpaceDN w:val="0"/>
              <w:adjustRightInd w:val="0"/>
              <w:spacing w:line="480" w:lineRule="auto"/>
              <w:rPr>
                <w:bCs/>
                <w:lang w:val="es-MX" w:eastAsia="es-MX"/>
              </w:rPr>
            </w:pPr>
            <w:r w:rsidRPr="00FF34BC">
              <w:rPr>
                <w:bCs/>
                <w:lang w:val="es-MX" w:eastAsia="es-MX"/>
              </w:rPr>
              <w:t>Incluye los gastos de transporte y desplazamiento para la recolección de información en empresas, aplicación de encuestas, entrevistas y validación del sistema en el entorno real.</w:t>
            </w:r>
          </w:p>
        </w:tc>
        <w:tc>
          <w:tcPr>
            <w:tcW w:w="3260" w:type="dxa"/>
          </w:tcPr>
          <w:p w14:paraId="3CFD7FF5" w14:textId="3B4BF498" w:rsidR="005B2CA5" w:rsidRPr="009019ED" w:rsidRDefault="00FF34BC" w:rsidP="001036A6">
            <w:pPr>
              <w:widowControl w:val="0"/>
              <w:autoSpaceDE w:val="0"/>
              <w:autoSpaceDN w:val="0"/>
              <w:adjustRightInd w:val="0"/>
              <w:spacing w:line="480" w:lineRule="auto"/>
              <w:jc w:val="center"/>
              <w:rPr>
                <w:bCs/>
                <w:lang w:val="es-MX" w:eastAsia="es-MX"/>
              </w:rPr>
            </w:pPr>
            <w:r>
              <w:rPr>
                <w:bCs/>
                <w:lang w:val="es-MX" w:eastAsia="es-MX"/>
              </w:rPr>
              <w:t>$ 800.000</w:t>
            </w:r>
          </w:p>
        </w:tc>
      </w:tr>
      <w:tr w:rsidR="005B2CA5" w:rsidRPr="009019ED" w14:paraId="5642AD35" w14:textId="77777777" w:rsidTr="00FF34BC">
        <w:tc>
          <w:tcPr>
            <w:tcW w:w="2262" w:type="dxa"/>
          </w:tcPr>
          <w:p w14:paraId="1FB3ECAB" w14:textId="77777777" w:rsidR="005B2CA5" w:rsidRPr="009019ED" w:rsidRDefault="005B2CA5" w:rsidP="001036A6">
            <w:pPr>
              <w:widowControl w:val="0"/>
              <w:numPr>
                <w:ilvl w:val="0"/>
                <w:numId w:val="13"/>
              </w:numPr>
              <w:autoSpaceDE w:val="0"/>
              <w:autoSpaceDN w:val="0"/>
              <w:adjustRightInd w:val="0"/>
              <w:spacing w:line="480" w:lineRule="auto"/>
              <w:ind w:left="0"/>
              <w:rPr>
                <w:b/>
                <w:bCs/>
              </w:rPr>
            </w:pPr>
            <w:r w:rsidRPr="009019ED">
              <w:rPr>
                <w:b/>
                <w:bCs/>
              </w:rPr>
              <w:t xml:space="preserve">Materiales y </w:t>
            </w:r>
            <w:r w:rsidRPr="009019ED">
              <w:rPr>
                <w:b/>
                <w:bCs/>
              </w:rPr>
              <w:lastRenderedPageBreak/>
              <w:t>suministros</w:t>
            </w:r>
          </w:p>
        </w:tc>
        <w:tc>
          <w:tcPr>
            <w:tcW w:w="2728" w:type="dxa"/>
            <w:vAlign w:val="center"/>
          </w:tcPr>
          <w:p w14:paraId="548B1391" w14:textId="1E5E0030" w:rsidR="005B2CA5" w:rsidRPr="009019ED" w:rsidRDefault="00FF34BC" w:rsidP="00FF34BC">
            <w:pPr>
              <w:widowControl w:val="0"/>
              <w:autoSpaceDE w:val="0"/>
              <w:autoSpaceDN w:val="0"/>
              <w:adjustRightInd w:val="0"/>
              <w:spacing w:line="480" w:lineRule="auto"/>
              <w:rPr>
                <w:bCs/>
                <w:lang w:val="es-MX" w:eastAsia="es-MX"/>
              </w:rPr>
            </w:pPr>
            <w:r w:rsidRPr="00FF34BC">
              <w:rPr>
                <w:bCs/>
                <w:lang w:val="es-MX" w:eastAsia="es-MX"/>
              </w:rPr>
              <w:lastRenderedPageBreak/>
              <w:t xml:space="preserve">Contempla papelería, </w:t>
            </w:r>
            <w:r w:rsidRPr="00FF34BC">
              <w:rPr>
                <w:bCs/>
                <w:lang w:val="es-MX" w:eastAsia="es-MX"/>
              </w:rPr>
              <w:lastRenderedPageBreak/>
              <w:t>impresiones, útiles de oficina y otros insumos necesarios para la documentación, aplicación de instrumentos y desarrollo del proyecto.</w:t>
            </w:r>
          </w:p>
        </w:tc>
        <w:tc>
          <w:tcPr>
            <w:tcW w:w="3260" w:type="dxa"/>
          </w:tcPr>
          <w:p w14:paraId="767A8B66" w14:textId="07CD2A9E" w:rsidR="005B2CA5" w:rsidRPr="009019ED" w:rsidRDefault="00FF34BC" w:rsidP="001036A6">
            <w:pPr>
              <w:widowControl w:val="0"/>
              <w:autoSpaceDE w:val="0"/>
              <w:autoSpaceDN w:val="0"/>
              <w:adjustRightInd w:val="0"/>
              <w:spacing w:line="480" w:lineRule="auto"/>
              <w:jc w:val="center"/>
              <w:rPr>
                <w:bCs/>
                <w:lang w:val="es-MX" w:eastAsia="es-MX"/>
              </w:rPr>
            </w:pPr>
            <w:r>
              <w:rPr>
                <w:bCs/>
                <w:lang w:val="es-MX" w:eastAsia="es-MX"/>
              </w:rPr>
              <w:lastRenderedPageBreak/>
              <w:t>$400.000</w:t>
            </w:r>
          </w:p>
        </w:tc>
      </w:tr>
      <w:tr w:rsidR="005B2CA5" w:rsidRPr="009019ED" w14:paraId="727546C7" w14:textId="77777777" w:rsidTr="00FF34BC">
        <w:tc>
          <w:tcPr>
            <w:tcW w:w="2262" w:type="dxa"/>
          </w:tcPr>
          <w:p w14:paraId="56FBAC7C" w14:textId="77777777" w:rsidR="005B2CA5" w:rsidRPr="009019ED" w:rsidRDefault="005B2CA5" w:rsidP="001036A6">
            <w:pPr>
              <w:widowControl w:val="0"/>
              <w:numPr>
                <w:ilvl w:val="0"/>
                <w:numId w:val="13"/>
              </w:numPr>
              <w:autoSpaceDE w:val="0"/>
              <w:autoSpaceDN w:val="0"/>
              <w:adjustRightInd w:val="0"/>
              <w:spacing w:line="480" w:lineRule="auto"/>
              <w:ind w:left="0"/>
              <w:rPr>
                <w:b/>
                <w:bCs/>
              </w:rPr>
            </w:pPr>
            <w:r w:rsidRPr="009019ED">
              <w:rPr>
                <w:b/>
                <w:bCs/>
              </w:rPr>
              <w:t>Bibliografía</w:t>
            </w:r>
          </w:p>
        </w:tc>
        <w:tc>
          <w:tcPr>
            <w:tcW w:w="2728" w:type="dxa"/>
            <w:vAlign w:val="center"/>
          </w:tcPr>
          <w:p w14:paraId="1014EFE9" w14:textId="3C0CEF5E" w:rsidR="005B2CA5" w:rsidRPr="009019ED" w:rsidRDefault="00FF34BC" w:rsidP="00FF34BC">
            <w:pPr>
              <w:widowControl w:val="0"/>
              <w:autoSpaceDE w:val="0"/>
              <w:autoSpaceDN w:val="0"/>
              <w:adjustRightInd w:val="0"/>
              <w:spacing w:line="480" w:lineRule="auto"/>
              <w:rPr>
                <w:bCs/>
                <w:lang w:val="es-MX" w:eastAsia="es-MX"/>
              </w:rPr>
            </w:pPr>
            <w:r w:rsidRPr="00FF34BC">
              <w:rPr>
                <w:bCs/>
                <w:lang w:val="es-MX" w:eastAsia="es-MX"/>
              </w:rPr>
              <w:t>Incluye la adquisición o acceso a libros, artículos científicos, bases de datos académicas y otros recursos de consulta necesarios para el desarrollo teórico de la investigación.</w:t>
            </w:r>
          </w:p>
        </w:tc>
        <w:tc>
          <w:tcPr>
            <w:tcW w:w="3260" w:type="dxa"/>
          </w:tcPr>
          <w:p w14:paraId="0E446F7A" w14:textId="164D5258" w:rsidR="005B2CA5" w:rsidRPr="009019ED" w:rsidRDefault="00FF34BC" w:rsidP="001036A6">
            <w:pPr>
              <w:widowControl w:val="0"/>
              <w:autoSpaceDE w:val="0"/>
              <w:autoSpaceDN w:val="0"/>
              <w:adjustRightInd w:val="0"/>
              <w:spacing w:line="480" w:lineRule="auto"/>
              <w:jc w:val="center"/>
              <w:rPr>
                <w:bCs/>
                <w:lang w:val="es-MX" w:eastAsia="es-MX"/>
              </w:rPr>
            </w:pPr>
            <w:r>
              <w:rPr>
                <w:bCs/>
                <w:lang w:val="es-MX" w:eastAsia="es-MX"/>
              </w:rPr>
              <w:t>$300.000</w:t>
            </w:r>
          </w:p>
        </w:tc>
      </w:tr>
      <w:tr w:rsidR="005B2CA5" w:rsidRPr="009019ED" w14:paraId="7DE1C4D1" w14:textId="77777777" w:rsidTr="00FF34BC">
        <w:tc>
          <w:tcPr>
            <w:tcW w:w="8250" w:type="dxa"/>
            <w:gridSpan w:val="3"/>
          </w:tcPr>
          <w:p w14:paraId="1829279F" w14:textId="7494D99A" w:rsidR="005B2CA5" w:rsidRPr="009019ED" w:rsidRDefault="005B2CA5" w:rsidP="001036A6">
            <w:pPr>
              <w:widowControl w:val="0"/>
              <w:autoSpaceDE w:val="0"/>
              <w:autoSpaceDN w:val="0"/>
              <w:adjustRightInd w:val="0"/>
              <w:spacing w:line="480" w:lineRule="auto"/>
              <w:rPr>
                <w:b/>
                <w:bCs/>
              </w:rPr>
            </w:pPr>
            <w:r w:rsidRPr="009019ED">
              <w:rPr>
                <w:b/>
                <w:bCs/>
              </w:rPr>
              <w:t>TOTAL</w:t>
            </w:r>
            <w:r w:rsidR="00FF34BC">
              <w:rPr>
                <w:b/>
                <w:bCs/>
              </w:rPr>
              <w:t xml:space="preserve">   $21.800.000</w:t>
            </w:r>
          </w:p>
        </w:tc>
      </w:tr>
    </w:tbl>
    <w:p w14:paraId="59487FC2" w14:textId="77777777" w:rsidR="005B2CA5" w:rsidRPr="009019ED" w:rsidRDefault="005B2CA5" w:rsidP="001036A6">
      <w:pPr>
        <w:numPr>
          <w:ilvl w:val="12"/>
          <w:numId w:val="0"/>
        </w:numPr>
        <w:spacing w:line="480" w:lineRule="auto"/>
        <w:ind w:firstLine="720"/>
        <w:rPr>
          <w:lang w:val="es-ES"/>
        </w:rPr>
      </w:pPr>
    </w:p>
    <w:p w14:paraId="4D5A1CCD" w14:textId="77777777" w:rsidR="005B2CA5" w:rsidRPr="009019ED" w:rsidRDefault="005B2CA5" w:rsidP="001036A6">
      <w:pPr>
        <w:numPr>
          <w:ilvl w:val="12"/>
          <w:numId w:val="0"/>
        </w:numPr>
        <w:spacing w:line="480" w:lineRule="auto"/>
        <w:ind w:firstLine="720"/>
        <w:rPr>
          <w:lang w:val="es-ES"/>
        </w:rPr>
      </w:pPr>
    </w:p>
    <w:p w14:paraId="150FD0D2" w14:textId="77777777" w:rsidR="005B2CA5" w:rsidRPr="009019ED" w:rsidRDefault="005B2CA5" w:rsidP="001036A6">
      <w:pPr>
        <w:numPr>
          <w:ilvl w:val="12"/>
          <w:numId w:val="0"/>
        </w:numPr>
        <w:spacing w:line="480" w:lineRule="auto"/>
        <w:ind w:firstLine="720"/>
        <w:rPr>
          <w:lang w:val="es-ES"/>
        </w:rPr>
      </w:pPr>
    </w:p>
    <w:p w14:paraId="1ACAD4CB" w14:textId="77777777" w:rsidR="005B2CA5" w:rsidRPr="009019ED" w:rsidRDefault="005B2CA5" w:rsidP="001036A6">
      <w:pPr>
        <w:numPr>
          <w:ilvl w:val="12"/>
          <w:numId w:val="0"/>
        </w:numPr>
        <w:spacing w:line="480" w:lineRule="auto"/>
        <w:ind w:firstLine="720"/>
        <w:rPr>
          <w:lang w:val="es-ES"/>
        </w:rPr>
      </w:pPr>
    </w:p>
    <w:p w14:paraId="725234AD" w14:textId="77777777" w:rsidR="005B2CA5" w:rsidRPr="009019ED" w:rsidRDefault="005B2CA5" w:rsidP="001036A6">
      <w:pPr>
        <w:numPr>
          <w:ilvl w:val="12"/>
          <w:numId w:val="0"/>
        </w:numPr>
        <w:spacing w:line="480" w:lineRule="auto"/>
        <w:ind w:firstLine="720"/>
        <w:rPr>
          <w:lang w:val="es-ES"/>
        </w:rPr>
      </w:pPr>
    </w:p>
    <w:p w14:paraId="56BBD53F" w14:textId="77777777" w:rsidR="005B2CA5" w:rsidRPr="009019ED" w:rsidRDefault="005B2CA5" w:rsidP="001036A6">
      <w:pPr>
        <w:numPr>
          <w:ilvl w:val="12"/>
          <w:numId w:val="0"/>
        </w:numPr>
        <w:spacing w:line="480" w:lineRule="auto"/>
        <w:ind w:firstLine="720"/>
        <w:rPr>
          <w:lang w:val="es-ES"/>
        </w:rPr>
      </w:pPr>
    </w:p>
    <w:p w14:paraId="4E60494C" w14:textId="6DC3D79E" w:rsidR="0080738E" w:rsidRDefault="0080738E" w:rsidP="0080738E">
      <w:pPr>
        <w:pStyle w:val="Ttulo1"/>
        <w:rPr>
          <w:lang w:val="es-CO"/>
        </w:rPr>
      </w:pPr>
      <w:bookmarkStart w:id="47" w:name="_Toc120295541"/>
      <w:bookmarkStart w:id="48" w:name="_Toc125731098"/>
      <w:bookmarkEnd w:id="5"/>
      <w:bookmarkEnd w:id="6"/>
      <w:r w:rsidRPr="0080738E">
        <w:rPr>
          <w:lang w:val="es-CO"/>
        </w:rPr>
        <w:lastRenderedPageBreak/>
        <w:t>Resultados Esperados</w:t>
      </w:r>
    </w:p>
    <w:p w14:paraId="37DE2972" w14:textId="77777777" w:rsidR="0080738E" w:rsidRDefault="0080738E" w:rsidP="0080738E">
      <w:pPr>
        <w:spacing w:line="480" w:lineRule="auto"/>
      </w:pPr>
      <w:r>
        <w:t>Al finalizar la ejecución del proyecto, se espera haber obtenido los siguientes productos y beneficios:</w:t>
      </w:r>
    </w:p>
    <w:p w14:paraId="60E8C544" w14:textId="77777777" w:rsidR="0080738E" w:rsidRDefault="0080738E" w:rsidP="0080738E">
      <w:pPr>
        <w:spacing w:line="480" w:lineRule="auto"/>
      </w:pPr>
    </w:p>
    <w:p w14:paraId="5CE4AD26" w14:textId="77777777" w:rsidR="0080738E" w:rsidRDefault="0080738E" w:rsidP="0080738E">
      <w:pPr>
        <w:pStyle w:val="Prrafodelista"/>
        <w:numPr>
          <w:ilvl w:val="0"/>
          <w:numId w:val="22"/>
        </w:numPr>
        <w:spacing w:line="480" w:lineRule="auto"/>
      </w:pPr>
      <w:r>
        <w:t>Prototipo funcional del sistema de información:</w:t>
      </w:r>
    </w:p>
    <w:p w14:paraId="4BD376C7" w14:textId="77777777" w:rsidR="0080738E" w:rsidRDefault="0080738E" w:rsidP="0080738E">
      <w:pPr>
        <w:spacing w:line="480" w:lineRule="auto"/>
      </w:pPr>
      <w:r>
        <w:t>Un software operativo que permita a las empresas de Bucaramanga realizar el registro centralizado y seguimiento de sus RAEE.</w:t>
      </w:r>
    </w:p>
    <w:p w14:paraId="0A808052" w14:textId="77777777" w:rsidR="0080738E" w:rsidRDefault="0080738E" w:rsidP="0080738E">
      <w:pPr>
        <w:pStyle w:val="Prrafodelista"/>
        <w:numPr>
          <w:ilvl w:val="0"/>
          <w:numId w:val="22"/>
        </w:numPr>
        <w:spacing w:line="480" w:lineRule="auto"/>
      </w:pPr>
      <w:r>
        <w:t>Base de datos estructurada:</w:t>
      </w:r>
    </w:p>
    <w:p w14:paraId="7EC77CF6" w14:textId="77777777" w:rsidR="0080738E" w:rsidRDefault="0080738E" w:rsidP="0080738E">
      <w:pPr>
        <w:spacing w:line="480" w:lineRule="auto"/>
      </w:pPr>
      <w:r>
        <w:t>Un repositorio de información configurado en MySQL o PostgreSQL que garantice la integridad y trazabilidad histórica de los activos tecnológicos.</w:t>
      </w:r>
    </w:p>
    <w:p w14:paraId="4611EBE4" w14:textId="77777777" w:rsidR="0080738E" w:rsidRDefault="0080738E" w:rsidP="0080738E">
      <w:pPr>
        <w:pStyle w:val="Prrafodelista"/>
        <w:numPr>
          <w:ilvl w:val="0"/>
          <w:numId w:val="22"/>
        </w:numPr>
        <w:spacing w:line="480" w:lineRule="auto"/>
      </w:pPr>
      <w:r>
        <w:t>Informe de diagnóstico regional:</w:t>
      </w:r>
    </w:p>
    <w:p w14:paraId="389373DA" w14:textId="77777777" w:rsidR="0080738E" w:rsidRDefault="0080738E" w:rsidP="0080738E">
      <w:pPr>
        <w:spacing w:line="480" w:lineRule="auto"/>
      </w:pPr>
      <w:r>
        <w:t>Un documento detallado que caracterice las problemáticas actuales de la gestión de residuos tecnológicos en el contexto empresarial de Bucaramanga.</w:t>
      </w:r>
    </w:p>
    <w:p w14:paraId="0BD04CDD" w14:textId="77777777" w:rsidR="0080738E" w:rsidRDefault="0080738E" w:rsidP="0080738E">
      <w:pPr>
        <w:pStyle w:val="Prrafodelista"/>
        <w:numPr>
          <w:ilvl w:val="0"/>
          <w:numId w:val="22"/>
        </w:numPr>
        <w:spacing w:line="480" w:lineRule="auto"/>
      </w:pPr>
      <w:r>
        <w:t>Cumplimiento normativo:</w:t>
      </w:r>
    </w:p>
    <w:p w14:paraId="57C150D5" w14:textId="51216585" w:rsidR="0080738E" w:rsidRPr="0080738E" w:rsidRDefault="0080738E" w:rsidP="0080738E">
      <w:pPr>
        <w:spacing w:line="480" w:lineRule="auto"/>
      </w:pPr>
      <w:r>
        <w:t>Una herramienta que facilite a las organizaciones el reporte de información necesario para cumplir con la Ley 1672 de 2013 y demás normativas vigentes en Colombia.</w:t>
      </w:r>
    </w:p>
    <w:p w14:paraId="258F03E3" w14:textId="77777777" w:rsidR="0080738E" w:rsidRDefault="0080738E" w:rsidP="0080738E">
      <w:pPr>
        <w:pStyle w:val="Ttulo1"/>
      </w:pPr>
    </w:p>
    <w:p w14:paraId="29F8CF60" w14:textId="77777777" w:rsidR="0080738E" w:rsidRDefault="0080738E" w:rsidP="0080738E">
      <w:pPr>
        <w:rPr>
          <w:lang w:val="es-ES"/>
        </w:rPr>
      </w:pPr>
    </w:p>
    <w:p w14:paraId="10C74355" w14:textId="77777777" w:rsidR="0080738E" w:rsidRDefault="0080738E" w:rsidP="0080738E">
      <w:pPr>
        <w:rPr>
          <w:lang w:val="es-ES"/>
        </w:rPr>
      </w:pPr>
    </w:p>
    <w:p w14:paraId="03B9D381" w14:textId="77777777" w:rsidR="0080738E" w:rsidRDefault="0080738E" w:rsidP="0080738E">
      <w:pPr>
        <w:rPr>
          <w:lang w:val="es-ES"/>
        </w:rPr>
      </w:pPr>
    </w:p>
    <w:p w14:paraId="430A5DB9" w14:textId="77777777" w:rsidR="0080738E" w:rsidRDefault="0080738E" w:rsidP="0080738E">
      <w:pPr>
        <w:rPr>
          <w:lang w:val="es-ES"/>
        </w:rPr>
      </w:pPr>
    </w:p>
    <w:p w14:paraId="2CC8BA41" w14:textId="77777777" w:rsidR="0080738E" w:rsidRDefault="0080738E" w:rsidP="0080738E">
      <w:pPr>
        <w:rPr>
          <w:lang w:val="es-ES"/>
        </w:rPr>
      </w:pPr>
    </w:p>
    <w:p w14:paraId="6CFCA092" w14:textId="77777777" w:rsidR="0080738E" w:rsidRDefault="0080738E" w:rsidP="0080738E">
      <w:pPr>
        <w:rPr>
          <w:lang w:val="es-ES"/>
        </w:rPr>
      </w:pPr>
    </w:p>
    <w:p w14:paraId="155FDEC7" w14:textId="77777777" w:rsidR="0080738E" w:rsidRDefault="0080738E" w:rsidP="0080738E">
      <w:pPr>
        <w:rPr>
          <w:lang w:val="es-ES"/>
        </w:rPr>
      </w:pPr>
    </w:p>
    <w:p w14:paraId="7C6040E5" w14:textId="77777777" w:rsidR="0080738E" w:rsidRDefault="0080738E" w:rsidP="0080738E">
      <w:pPr>
        <w:rPr>
          <w:lang w:val="es-ES"/>
        </w:rPr>
      </w:pPr>
    </w:p>
    <w:p w14:paraId="79A8B00D" w14:textId="77777777" w:rsidR="0080738E" w:rsidRPr="0080738E" w:rsidRDefault="0080738E" w:rsidP="0080738E">
      <w:pPr>
        <w:rPr>
          <w:lang w:val="es-ES"/>
        </w:rPr>
      </w:pPr>
    </w:p>
    <w:p w14:paraId="3C66079C" w14:textId="77777777" w:rsidR="0080738E" w:rsidRPr="0080738E" w:rsidRDefault="0080738E" w:rsidP="0080738E">
      <w:pPr>
        <w:rPr>
          <w:lang w:val="es-ES"/>
        </w:rPr>
      </w:pPr>
    </w:p>
    <w:p w14:paraId="086E5E1A" w14:textId="5EE8D70D" w:rsidR="001F2630" w:rsidRPr="0080738E" w:rsidRDefault="003656F9" w:rsidP="0080738E">
      <w:pPr>
        <w:pStyle w:val="Ttulo1"/>
      </w:pPr>
      <w:r w:rsidRPr="0080738E">
        <w:lastRenderedPageBreak/>
        <w:t>C</w:t>
      </w:r>
      <w:r w:rsidR="001F2630" w:rsidRPr="0080738E">
        <w:t>onclusiones</w:t>
      </w:r>
      <w:bookmarkEnd w:id="47"/>
      <w:bookmarkEnd w:id="48"/>
    </w:p>
    <w:p w14:paraId="7220B5CA" w14:textId="77777777" w:rsidR="003656F9" w:rsidRPr="003656F9" w:rsidRDefault="003656F9" w:rsidP="00C00950">
      <w:pPr>
        <w:spacing w:line="480" w:lineRule="auto"/>
        <w:rPr>
          <w:lang w:val="es-ES"/>
        </w:rPr>
      </w:pPr>
      <w:r w:rsidRPr="003656F9">
        <w:rPr>
          <w:lang w:val="es-ES"/>
        </w:rPr>
        <w:t>El desarrollo del presente proyecto permitió cumplir con el objetivo general de diseñar y desarrollar un sistema de información orientado a la gestión y trazabilidad de los residuos de aparatos eléctricos y electrónicos (RAEE) en empresas de Bucaramanga, Santander. A partir del análisis realizado, se evidenciaron debilidades significativas en los procesos actuales, tales como la falta de control, baja trazabilidad y el uso de métodos manuales para la gestión de estos residuos.</w:t>
      </w:r>
    </w:p>
    <w:p w14:paraId="2DDC4EB1" w14:textId="77777777" w:rsidR="003656F9" w:rsidRPr="003656F9" w:rsidRDefault="003656F9" w:rsidP="00C00950">
      <w:pPr>
        <w:spacing w:line="480" w:lineRule="auto"/>
        <w:rPr>
          <w:lang w:val="es-ES"/>
        </w:rPr>
      </w:pPr>
      <w:r w:rsidRPr="003656F9">
        <w:rPr>
          <w:lang w:val="es-ES"/>
        </w:rPr>
        <w:t>En relación con los objetivos específicos, se logró identificar la situación actual mediante la recolección y análisis de información, lo cual permitió establecer las principales problemáticas y necesidades del contexto empresarial. Posteriormente, se definieron los requerimientos funcionales y no funcionales del sistema, garantizando que la solución propuesta respondiera de manera adecuada a las necesidades identificadas.</w:t>
      </w:r>
    </w:p>
    <w:p w14:paraId="29605E10" w14:textId="77777777" w:rsidR="003656F9" w:rsidRPr="003656F9" w:rsidRDefault="003656F9" w:rsidP="00C00950">
      <w:pPr>
        <w:spacing w:line="480" w:lineRule="auto"/>
        <w:rPr>
          <w:lang w:val="es-ES"/>
        </w:rPr>
      </w:pPr>
      <w:r w:rsidRPr="003656F9">
        <w:rPr>
          <w:lang w:val="es-ES"/>
        </w:rPr>
        <w:t>Asimismo, se diseñó la arquitectura del sistema y se desarrolló un prototipo funcional que facilita el registro, control y seguimiento de los residuos tecnológicos durante su ciclo de vida. Finalmente, la evaluación del sistema mediante pruebas permitió validar su utilidad, evidenciando mejoras en la organización de la información y en la toma de decisiones.</w:t>
      </w:r>
    </w:p>
    <w:p w14:paraId="59FA953E" w14:textId="0E5E360A" w:rsidR="003656F9" w:rsidRDefault="003656F9" w:rsidP="00C00950">
      <w:pPr>
        <w:spacing w:line="480" w:lineRule="auto"/>
        <w:rPr>
          <w:lang w:val="es-ES"/>
        </w:rPr>
      </w:pPr>
      <w:r w:rsidRPr="003656F9">
        <w:rPr>
          <w:lang w:val="es-ES"/>
        </w:rPr>
        <w:t>Este proyecto fortaleció los conocimientos en análisis de requerimientos, desarrollo de software y gestión de información, además de resaltar la importancia de implementar soluciones tecnológicas que contribuyan a una adecuada gestión ambiental. En conclusión, la propuesta desarrollada representa una alternativa viable para optimizar la gestión de los RAEE en las empresas, aportando eficiencia operativa y cumplimiento normativo.</w:t>
      </w:r>
    </w:p>
    <w:p w14:paraId="794C8FC6" w14:textId="0E5E360A" w:rsidR="001F2630" w:rsidRPr="00EE3934" w:rsidRDefault="003656F9" w:rsidP="0080738E">
      <w:pPr>
        <w:pStyle w:val="Ttulo1"/>
      </w:pPr>
      <w:bookmarkStart w:id="49" w:name="_Toc285535820"/>
      <w:bookmarkStart w:id="50" w:name="_Toc410627908"/>
      <w:bookmarkStart w:id="51" w:name="_Toc120295542"/>
      <w:bookmarkStart w:id="52" w:name="_Toc125731099"/>
      <w:r>
        <w:lastRenderedPageBreak/>
        <w:t>R</w:t>
      </w:r>
      <w:r w:rsidR="001F2630" w:rsidRPr="00EE3934">
        <w:t>eferenc</w:t>
      </w:r>
      <w:bookmarkEnd w:id="49"/>
      <w:bookmarkEnd w:id="50"/>
      <w:r w:rsidR="001F2630" w:rsidRPr="00EE3934">
        <w:t>ias</w:t>
      </w:r>
      <w:bookmarkEnd w:id="51"/>
      <w:bookmarkEnd w:id="52"/>
    </w:p>
    <w:p w14:paraId="618308EC" w14:textId="34E42559" w:rsidR="002B19DA" w:rsidRPr="003656F9" w:rsidRDefault="002B19DA" w:rsidP="00C00950">
      <w:pPr>
        <w:spacing w:line="480" w:lineRule="auto"/>
      </w:pPr>
      <w:r w:rsidRPr="003656F9">
        <w:t xml:space="preserve">Buck, C., Clarke, J., Torres de Oliveira, R., Desouza, K. C., &amp; </w:t>
      </w:r>
      <w:proofErr w:type="spellStart"/>
      <w:r w:rsidRPr="003656F9">
        <w:t>Maroufkhani</w:t>
      </w:r>
      <w:proofErr w:type="spellEnd"/>
      <w:r w:rsidRPr="003656F9">
        <w:t>, P. (2024). E-</w:t>
      </w:r>
      <w:proofErr w:type="spellStart"/>
      <w:r w:rsidRPr="003656F9">
        <w:t>waste</w:t>
      </w:r>
      <w:proofErr w:type="spellEnd"/>
      <w:r w:rsidRPr="003656F9">
        <w:t xml:space="preserve"> in </w:t>
      </w:r>
      <w:proofErr w:type="spellStart"/>
      <w:r w:rsidRPr="003656F9">
        <w:t>Information</w:t>
      </w:r>
      <w:proofErr w:type="spellEnd"/>
      <w:r w:rsidRPr="003656F9">
        <w:t xml:space="preserve"> </w:t>
      </w:r>
      <w:proofErr w:type="spellStart"/>
      <w:r w:rsidRPr="003656F9">
        <w:t>Systems</w:t>
      </w:r>
      <w:proofErr w:type="spellEnd"/>
      <w:r w:rsidRPr="003656F9">
        <w:t xml:space="preserve"> </w:t>
      </w:r>
      <w:proofErr w:type="spellStart"/>
      <w:r w:rsidRPr="003656F9">
        <w:t>Research</w:t>
      </w:r>
      <w:proofErr w:type="spellEnd"/>
      <w:r w:rsidRPr="003656F9">
        <w:t xml:space="preserve">. </w:t>
      </w:r>
      <w:proofErr w:type="spellStart"/>
      <w:r w:rsidRPr="003656F9">
        <w:t>Procedia</w:t>
      </w:r>
      <w:proofErr w:type="spellEnd"/>
      <w:r w:rsidRPr="003656F9">
        <w:t xml:space="preserve"> </w:t>
      </w:r>
      <w:proofErr w:type="spellStart"/>
      <w:r w:rsidRPr="003656F9">
        <w:t>Computer</w:t>
      </w:r>
      <w:proofErr w:type="spellEnd"/>
      <w:r w:rsidRPr="003656F9">
        <w:t xml:space="preserve"> </w:t>
      </w:r>
      <w:proofErr w:type="spellStart"/>
      <w:r w:rsidRPr="003656F9">
        <w:t>Science</w:t>
      </w:r>
      <w:proofErr w:type="spellEnd"/>
      <w:r w:rsidRPr="003656F9">
        <w:t xml:space="preserve">. </w:t>
      </w:r>
      <w:hyperlink r:id="rId16" w:history="1">
        <w:r w:rsidRPr="003656F9">
          <w:rPr>
            <w:rStyle w:val="Hipervnculo"/>
            <w:color w:val="auto"/>
          </w:rPr>
          <w:t>https://doi.org/10.1016/j.procs.2024.06.188</w:t>
        </w:r>
      </w:hyperlink>
    </w:p>
    <w:p w14:paraId="4BC636A8" w14:textId="77777777" w:rsidR="002B19DA" w:rsidRPr="003656F9" w:rsidRDefault="002B19DA" w:rsidP="00C00950">
      <w:pPr>
        <w:spacing w:line="480" w:lineRule="auto"/>
        <w:ind w:left="1429" w:hanging="720"/>
      </w:pPr>
    </w:p>
    <w:p w14:paraId="7AFA3C58" w14:textId="030A6AD6" w:rsidR="002B19DA" w:rsidRPr="003656F9" w:rsidRDefault="002B19DA" w:rsidP="00C00950">
      <w:pPr>
        <w:spacing w:line="480" w:lineRule="auto"/>
      </w:pPr>
      <w:r w:rsidRPr="003656F9">
        <w:t xml:space="preserve">Lee, J., Choi, H., &amp; Kim, J. (2024). </w:t>
      </w:r>
      <w:proofErr w:type="spellStart"/>
      <w:r w:rsidRPr="003656F9">
        <w:t>Environmental</w:t>
      </w:r>
      <w:proofErr w:type="spellEnd"/>
      <w:r w:rsidRPr="003656F9">
        <w:t xml:space="preserve"> and </w:t>
      </w:r>
      <w:proofErr w:type="spellStart"/>
      <w:r w:rsidRPr="003656F9">
        <w:t>economic</w:t>
      </w:r>
      <w:proofErr w:type="spellEnd"/>
      <w:r w:rsidRPr="003656F9">
        <w:t xml:space="preserve"> </w:t>
      </w:r>
      <w:proofErr w:type="spellStart"/>
      <w:r w:rsidRPr="003656F9">
        <w:t>impacts</w:t>
      </w:r>
      <w:proofErr w:type="spellEnd"/>
      <w:r w:rsidRPr="003656F9">
        <w:t xml:space="preserve"> </w:t>
      </w:r>
      <w:proofErr w:type="spellStart"/>
      <w:r w:rsidRPr="003656F9">
        <w:t>of</w:t>
      </w:r>
      <w:proofErr w:type="spellEnd"/>
      <w:r w:rsidRPr="003656F9">
        <w:t xml:space="preserve"> e-</w:t>
      </w:r>
      <w:proofErr w:type="spellStart"/>
      <w:r w:rsidRPr="003656F9">
        <w:t>waste</w:t>
      </w:r>
      <w:proofErr w:type="spellEnd"/>
      <w:r w:rsidRPr="003656F9">
        <w:t xml:space="preserve"> </w:t>
      </w:r>
      <w:proofErr w:type="spellStart"/>
      <w:r w:rsidRPr="003656F9">
        <w:t>recycling</w:t>
      </w:r>
      <w:proofErr w:type="spellEnd"/>
      <w:r w:rsidRPr="003656F9">
        <w:t xml:space="preserve">: A </w:t>
      </w:r>
      <w:proofErr w:type="spellStart"/>
      <w:r w:rsidRPr="003656F9">
        <w:t>systematic</w:t>
      </w:r>
      <w:proofErr w:type="spellEnd"/>
      <w:r w:rsidRPr="003656F9">
        <w:t xml:space="preserve"> </w:t>
      </w:r>
      <w:proofErr w:type="spellStart"/>
      <w:r w:rsidRPr="003656F9">
        <w:t>review</w:t>
      </w:r>
      <w:proofErr w:type="spellEnd"/>
      <w:r w:rsidRPr="003656F9">
        <w:t xml:space="preserve">. Chemical </w:t>
      </w:r>
      <w:proofErr w:type="spellStart"/>
      <w:r w:rsidRPr="003656F9">
        <w:t>Engineering</w:t>
      </w:r>
      <w:proofErr w:type="spellEnd"/>
      <w:r w:rsidRPr="003656F9">
        <w:t xml:space="preserve"> </w:t>
      </w:r>
      <w:proofErr w:type="spellStart"/>
      <w:r w:rsidRPr="003656F9">
        <w:t>Journal</w:t>
      </w:r>
      <w:proofErr w:type="spellEnd"/>
      <w:r w:rsidRPr="003656F9">
        <w:t xml:space="preserve">. </w:t>
      </w:r>
      <w:hyperlink r:id="rId17" w:history="1">
        <w:r w:rsidRPr="003656F9">
          <w:rPr>
            <w:rStyle w:val="Hipervnculo"/>
            <w:color w:val="auto"/>
          </w:rPr>
          <w:t>https://doi.org/10.1016/j.cej.2024.152917</w:t>
        </w:r>
      </w:hyperlink>
    </w:p>
    <w:p w14:paraId="47833F74" w14:textId="77777777" w:rsidR="002B19DA" w:rsidRPr="003656F9" w:rsidRDefault="002B19DA" w:rsidP="00C00950">
      <w:pPr>
        <w:spacing w:line="480" w:lineRule="auto"/>
        <w:ind w:left="1429" w:hanging="720"/>
      </w:pPr>
    </w:p>
    <w:p w14:paraId="6CE9EA69" w14:textId="1116EFEE" w:rsidR="002B19DA" w:rsidRPr="003656F9" w:rsidRDefault="002B19DA" w:rsidP="00C00950">
      <w:pPr>
        <w:spacing w:line="480" w:lineRule="auto"/>
      </w:pPr>
      <w:r w:rsidRPr="003656F9">
        <w:t>Seif, R., Salem, F. Z., &amp; Allam, N. K. (2023). E-</w:t>
      </w:r>
      <w:proofErr w:type="spellStart"/>
      <w:r w:rsidRPr="003656F9">
        <w:t>waste</w:t>
      </w:r>
      <w:proofErr w:type="spellEnd"/>
      <w:r w:rsidRPr="003656F9">
        <w:t xml:space="preserve"> </w:t>
      </w:r>
      <w:proofErr w:type="spellStart"/>
      <w:r w:rsidRPr="003656F9">
        <w:t>recycled</w:t>
      </w:r>
      <w:proofErr w:type="spellEnd"/>
      <w:r w:rsidRPr="003656F9">
        <w:t xml:space="preserve"> </w:t>
      </w:r>
      <w:proofErr w:type="spellStart"/>
      <w:r w:rsidRPr="003656F9">
        <w:t>materials</w:t>
      </w:r>
      <w:proofErr w:type="spellEnd"/>
      <w:r w:rsidRPr="003656F9">
        <w:t xml:space="preserve"> and </w:t>
      </w:r>
      <w:proofErr w:type="spellStart"/>
      <w:r w:rsidRPr="003656F9">
        <w:t>environmental</w:t>
      </w:r>
      <w:proofErr w:type="spellEnd"/>
      <w:r w:rsidRPr="003656F9">
        <w:t xml:space="preserve"> </w:t>
      </w:r>
      <w:proofErr w:type="spellStart"/>
      <w:r w:rsidRPr="003656F9">
        <w:t>sustainability</w:t>
      </w:r>
      <w:proofErr w:type="spellEnd"/>
      <w:r w:rsidRPr="003656F9">
        <w:t xml:space="preserve">. </w:t>
      </w:r>
      <w:proofErr w:type="spellStart"/>
      <w:r w:rsidRPr="003656F9">
        <w:t>Environment</w:t>
      </w:r>
      <w:proofErr w:type="spellEnd"/>
      <w:r w:rsidRPr="003656F9">
        <w:t xml:space="preserve">, </w:t>
      </w:r>
      <w:proofErr w:type="spellStart"/>
      <w:r w:rsidRPr="003656F9">
        <w:t>Development</w:t>
      </w:r>
      <w:proofErr w:type="spellEnd"/>
      <w:r w:rsidRPr="003656F9">
        <w:t xml:space="preserve"> and </w:t>
      </w:r>
      <w:proofErr w:type="spellStart"/>
      <w:r w:rsidRPr="003656F9">
        <w:t>Sustainability</w:t>
      </w:r>
      <w:proofErr w:type="spellEnd"/>
      <w:r w:rsidRPr="003656F9">
        <w:t xml:space="preserve">. </w:t>
      </w:r>
      <w:hyperlink r:id="rId18" w:history="1">
        <w:r w:rsidRPr="003656F9">
          <w:rPr>
            <w:rStyle w:val="Hipervnculo"/>
            <w:color w:val="auto"/>
          </w:rPr>
          <w:t>https://doi.org/10.1007/s10668-023-02925-7</w:t>
        </w:r>
      </w:hyperlink>
    </w:p>
    <w:p w14:paraId="67C16B4F" w14:textId="77777777" w:rsidR="00C00950" w:rsidRDefault="00C00950" w:rsidP="00C00950">
      <w:pPr>
        <w:spacing w:line="480" w:lineRule="auto"/>
      </w:pPr>
    </w:p>
    <w:p w14:paraId="09348882" w14:textId="2F799E7A" w:rsidR="001F2630" w:rsidRPr="003656F9" w:rsidRDefault="002B19DA" w:rsidP="00C00950">
      <w:pPr>
        <w:spacing w:line="480" w:lineRule="auto"/>
      </w:pPr>
      <w:r w:rsidRPr="003656F9">
        <w:t xml:space="preserve">Gaur, T. S., Yadav, V., Mittal, S., &amp; Sharma, M. K. (2023). </w:t>
      </w:r>
      <w:proofErr w:type="spellStart"/>
      <w:r w:rsidRPr="003656F9">
        <w:t>Sustainable</w:t>
      </w:r>
      <w:proofErr w:type="spellEnd"/>
      <w:r w:rsidRPr="003656F9">
        <w:t xml:space="preserve"> E-</w:t>
      </w:r>
      <w:proofErr w:type="spellStart"/>
      <w:r w:rsidRPr="003656F9">
        <w:t>waste</w:t>
      </w:r>
      <w:proofErr w:type="spellEnd"/>
      <w:r w:rsidRPr="003656F9">
        <w:t xml:space="preserve"> </w:t>
      </w:r>
      <w:proofErr w:type="spellStart"/>
      <w:r w:rsidRPr="003656F9">
        <w:t>management</w:t>
      </w:r>
      <w:proofErr w:type="spellEnd"/>
      <w:r w:rsidRPr="003656F9">
        <w:t xml:space="preserve"> and circular </w:t>
      </w:r>
      <w:proofErr w:type="spellStart"/>
      <w:r w:rsidRPr="003656F9">
        <w:t>economy</w:t>
      </w:r>
      <w:proofErr w:type="spellEnd"/>
      <w:r w:rsidRPr="003656F9">
        <w:t xml:space="preserve"> </w:t>
      </w:r>
      <w:proofErr w:type="spellStart"/>
      <w:r w:rsidRPr="003656F9">
        <w:t>practices</w:t>
      </w:r>
      <w:proofErr w:type="spellEnd"/>
      <w:r w:rsidRPr="003656F9">
        <w:t xml:space="preserve">. Management </w:t>
      </w:r>
      <w:proofErr w:type="spellStart"/>
      <w:r w:rsidRPr="003656F9">
        <w:t>of</w:t>
      </w:r>
      <w:proofErr w:type="spellEnd"/>
      <w:r w:rsidRPr="003656F9">
        <w:t xml:space="preserve"> </w:t>
      </w:r>
      <w:proofErr w:type="spellStart"/>
      <w:r w:rsidRPr="003656F9">
        <w:t>Environmental</w:t>
      </w:r>
      <w:proofErr w:type="spellEnd"/>
      <w:r w:rsidRPr="003656F9">
        <w:t xml:space="preserve"> </w:t>
      </w:r>
      <w:proofErr w:type="spellStart"/>
      <w:r w:rsidRPr="003656F9">
        <w:t>Quality</w:t>
      </w:r>
      <w:proofErr w:type="spellEnd"/>
      <w:r w:rsidRPr="003656F9">
        <w:t xml:space="preserve">. </w:t>
      </w:r>
      <w:hyperlink r:id="rId19" w:history="1">
        <w:r w:rsidRPr="003656F9">
          <w:rPr>
            <w:rStyle w:val="Hipervnculo"/>
            <w:color w:val="auto"/>
          </w:rPr>
          <w:t>https://doi.org/10.1108/MEQ-05-2023-0139</w:t>
        </w:r>
      </w:hyperlink>
    </w:p>
    <w:p w14:paraId="18F25750" w14:textId="09E27A78" w:rsidR="007A5311" w:rsidRDefault="007A5311" w:rsidP="00C00950">
      <w:pPr>
        <w:spacing w:line="480" w:lineRule="auto"/>
      </w:pPr>
      <w:r w:rsidRPr="003656F9">
        <w:t xml:space="preserve">Forti, V., Baldé, C. P., </w:t>
      </w:r>
      <w:proofErr w:type="spellStart"/>
      <w:r w:rsidRPr="003656F9">
        <w:t>Kuehr</w:t>
      </w:r>
      <w:proofErr w:type="spellEnd"/>
      <w:r w:rsidRPr="003656F9">
        <w:t>, R., &amp; Bel, G. (2020).</w:t>
      </w:r>
    </w:p>
    <w:p w14:paraId="3A007A29" w14:textId="77777777" w:rsidR="00C00950" w:rsidRPr="003656F9" w:rsidRDefault="00C00950" w:rsidP="00C00950">
      <w:pPr>
        <w:spacing w:line="480" w:lineRule="auto"/>
      </w:pPr>
    </w:p>
    <w:p w14:paraId="73F5F962" w14:textId="0453A5BD" w:rsidR="002B19DA" w:rsidRPr="003656F9" w:rsidRDefault="007A5311" w:rsidP="00C00950">
      <w:pPr>
        <w:spacing w:line="480" w:lineRule="auto"/>
      </w:pPr>
      <w:r w:rsidRPr="003656F9">
        <w:t>The global e-</w:t>
      </w:r>
      <w:proofErr w:type="spellStart"/>
      <w:r w:rsidRPr="003656F9">
        <w:t>waste</w:t>
      </w:r>
      <w:proofErr w:type="spellEnd"/>
      <w:r w:rsidRPr="003656F9">
        <w:t xml:space="preserve"> monitor 2020: </w:t>
      </w:r>
      <w:proofErr w:type="spellStart"/>
      <w:r w:rsidRPr="003656F9">
        <w:t>Quantities</w:t>
      </w:r>
      <w:proofErr w:type="spellEnd"/>
      <w:r w:rsidRPr="003656F9">
        <w:t xml:space="preserve">, </w:t>
      </w:r>
      <w:proofErr w:type="spellStart"/>
      <w:r w:rsidRPr="003656F9">
        <w:t>flows</w:t>
      </w:r>
      <w:proofErr w:type="spellEnd"/>
      <w:r w:rsidRPr="003656F9">
        <w:t xml:space="preserve">, and </w:t>
      </w:r>
      <w:proofErr w:type="spellStart"/>
      <w:r w:rsidRPr="003656F9">
        <w:t>the</w:t>
      </w:r>
      <w:proofErr w:type="spellEnd"/>
      <w:r w:rsidRPr="003656F9">
        <w:t xml:space="preserve"> circular </w:t>
      </w:r>
      <w:proofErr w:type="spellStart"/>
      <w:r w:rsidRPr="003656F9">
        <w:t>economy</w:t>
      </w:r>
      <w:proofErr w:type="spellEnd"/>
      <w:r w:rsidRPr="003656F9">
        <w:t xml:space="preserve"> </w:t>
      </w:r>
      <w:proofErr w:type="spellStart"/>
      <w:r w:rsidRPr="003656F9">
        <w:t>potential</w:t>
      </w:r>
      <w:proofErr w:type="spellEnd"/>
      <w:r w:rsidRPr="003656F9">
        <w:t xml:space="preserve">. </w:t>
      </w:r>
      <w:proofErr w:type="spellStart"/>
      <w:r w:rsidRPr="003656F9">
        <w:t>United</w:t>
      </w:r>
      <w:proofErr w:type="spellEnd"/>
      <w:r w:rsidRPr="003656F9">
        <w:t xml:space="preserve"> Nations </w:t>
      </w:r>
      <w:proofErr w:type="spellStart"/>
      <w:r w:rsidRPr="003656F9">
        <w:t>University</w:t>
      </w:r>
      <w:proofErr w:type="spellEnd"/>
      <w:r w:rsidRPr="003656F9">
        <w:t xml:space="preserve">. </w:t>
      </w:r>
      <w:hyperlink r:id="rId20" w:history="1">
        <w:r w:rsidRPr="003656F9">
          <w:rPr>
            <w:rStyle w:val="Hipervnculo"/>
            <w:color w:val="auto"/>
          </w:rPr>
          <w:t>https://ewastemonitor.info/</w:t>
        </w:r>
      </w:hyperlink>
    </w:p>
    <w:p w14:paraId="280673C6" w14:textId="1A942C1A" w:rsidR="007A5311" w:rsidRDefault="007A5311" w:rsidP="00C00950">
      <w:pPr>
        <w:spacing w:line="480" w:lineRule="auto"/>
      </w:pPr>
      <w:r w:rsidRPr="003656F9">
        <w:t>Laudon, K. C., &amp; Laudon, J. P. (2021).</w:t>
      </w:r>
    </w:p>
    <w:p w14:paraId="19E3A538" w14:textId="77777777" w:rsidR="00C00950" w:rsidRDefault="00C00950" w:rsidP="00C00950">
      <w:pPr>
        <w:spacing w:line="480" w:lineRule="auto"/>
      </w:pPr>
    </w:p>
    <w:p w14:paraId="0A6CAC2C" w14:textId="220AF848" w:rsidR="007A5311" w:rsidRPr="003656F9" w:rsidRDefault="007A5311" w:rsidP="00C00950">
      <w:pPr>
        <w:spacing w:line="480" w:lineRule="auto"/>
      </w:pPr>
      <w:r w:rsidRPr="003656F9">
        <w:lastRenderedPageBreak/>
        <w:t xml:space="preserve">Management </w:t>
      </w:r>
      <w:proofErr w:type="spellStart"/>
      <w:r w:rsidRPr="003656F9">
        <w:t>information</w:t>
      </w:r>
      <w:proofErr w:type="spellEnd"/>
      <w:r w:rsidRPr="003656F9">
        <w:t xml:space="preserve"> </w:t>
      </w:r>
      <w:proofErr w:type="spellStart"/>
      <w:r w:rsidRPr="003656F9">
        <w:t>systems</w:t>
      </w:r>
      <w:proofErr w:type="spellEnd"/>
      <w:r w:rsidRPr="003656F9">
        <w:t xml:space="preserve">: </w:t>
      </w:r>
      <w:proofErr w:type="spellStart"/>
      <w:r w:rsidRPr="003656F9">
        <w:t>Managing</w:t>
      </w:r>
      <w:proofErr w:type="spellEnd"/>
      <w:r w:rsidRPr="003656F9">
        <w:t xml:space="preserve"> </w:t>
      </w:r>
      <w:proofErr w:type="spellStart"/>
      <w:r w:rsidRPr="003656F9">
        <w:t>the</w:t>
      </w:r>
      <w:proofErr w:type="spellEnd"/>
      <w:r w:rsidRPr="003656F9">
        <w:t xml:space="preserve"> digital </w:t>
      </w:r>
      <w:proofErr w:type="spellStart"/>
      <w:r w:rsidRPr="003656F9">
        <w:t>firm</w:t>
      </w:r>
      <w:proofErr w:type="spellEnd"/>
      <w:r w:rsidRPr="003656F9">
        <w:t xml:space="preserve"> (16th ed.). Pearson.</w:t>
      </w:r>
    </w:p>
    <w:p w14:paraId="72938E23" w14:textId="77777777" w:rsidR="007A5311" w:rsidRPr="003656F9" w:rsidRDefault="007A5311" w:rsidP="00C00950">
      <w:pPr>
        <w:spacing w:line="480" w:lineRule="auto"/>
      </w:pPr>
      <w:proofErr w:type="spellStart"/>
      <w:r w:rsidRPr="003656F9">
        <w:t>Dasaklis</w:t>
      </w:r>
      <w:proofErr w:type="spellEnd"/>
      <w:r w:rsidRPr="003656F9">
        <w:t xml:space="preserve">, T. K., Casino, F., &amp; </w:t>
      </w:r>
      <w:proofErr w:type="spellStart"/>
      <w:r w:rsidRPr="003656F9">
        <w:t>Patsakis</w:t>
      </w:r>
      <w:proofErr w:type="spellEnd"/>
      <w:r w:rsidRPr="003656F9">
        <w:t>, C. (2020).</w:t>
      </w:r>
    </w:p>
    <w:p w14:paraId="48F9C26F" w14:textId="434532F7" w:rsidR="007A5311" w:rsidRPr="003656F9" w:rsidRDefault="007A5311" w:rsidP="00C00950">
      <w:pPr>
        <w:spacing w:line="480" w:lineRule="auto"/>
      </w:pPr>
      <w:proofErr w:type="spellStart"/>
      <w:r w:rsidRPr="003656F9">
        <w:t>Blockchain-based</w:t>
      </w:r>
      <w:proofErr w:type="spellEnd"/>
      <w:r w:rsidRPr="003656F9">
        <w:t xml:space="preserve"> </w:t>
      </w:r>
      <w:proofErr w:type="spellStart"/>
      <w:r w:rsidRPr="003656F9">
        <w:t>traceability</w:t>
      </w:r>
      <w:proofErr w:type="spellEnd"/>
      <w:r w:rsidRPr="003656F9">
        <w:t xml:space="preserve"> in e-</w:t>
      </w:r>
      <w:proofErr w:type="spellStart"/>
      <w:r w:rsidRPr="003656F9">
        <w:t>waste</w:t>
      </w:r>
      <w:proofErr w:type="spellEnd"/>
      <w:r w:rsidRPr="003656F9">
        <w:t xml:space="preserve"> </w:t>
      </w:r>
      <w:proofErr w:type="spellStart"/>
      <w:r w:rsidRPr="003656F9">
        <w:t>management</w:t>
      </w:r>
      <w:proofErr w:type="spellEnd"/>
      <w:r w:rsidRPr="003656F9">
        <w:t xml:space="preserve">: A </w:t>
      </w:r>
      <w:proofErr w:type="spellStart"/>
      <w:r w:rsidRPr="003656F9">
        <w:t>systematic</w:t>
      </w:r>
      <w:proofErr w:type="spellEnd"/>
      <w:r w:rsidRPr="003656F9">
        <w:t xml:space="preserve"> </w:t>
      </w:r>
      <w:proofErr w:type="spellStart"/>
      <w:r w:rsidRPr="003656F9">
        <w:t>review</w:t>
      </w:r>
      <w:proofErr w:type="spellEnd"/>
      <w:r w:rsidRPr="003656F9">
        <w:t xml:space="preserve">. </w:t>
      </w:r>
      <w:proofErr w:type="spellStart"/>
      <w:r w:rsidRPr="003656F9">
        <w:t>Sustainability</w:t>
      </w:r>
      <w:proofErr w:type="spellEnd"/>
      <w:r w:rsidRPr="003656F9">
        <w:t xml:space="preserve">, 12(21), 1–22. </w:t>
      </w:r>
      <w:hyperlink r:id="rId21" w:history="1">
        <w:r w:rsidRPr="003656F9">
          <w:rPr>
            <w:rStyle w:val="Hipervnculo"/>
            <w:color w:val="auto"/>
          </w:rPr>
          <w:t>https://doi.org/10.3390/su12219042</w:t>
        </w:r>
      </w:hyperlink>
    </w:p>
    <w:p w14:paraId="1611AC54" w14:textId="77777777" w:rsidR="00C00950" w:rsidRDefault="00C00950" w:rsidP="00C00950">
      <w:pPr>
        <w:spacing w:line="480" w:lineRule="auto"/>
      </w:pPr>
    </w:p>
    <w:p w14:paraId="2AFB6849" w14:textId="4D461EA0" w:rsidR="007A5311" w:rsidRPr="003656F9" w:rsidRDefault="007A5311" w:rsidP="00C00950">
      <w:pPr>
        <w:spacing w:line="480" w:lineRule="auto"/>
      </w:pPr>
      <w:r w:rsidRPr="003656F9">
        <w:t>Gaur, T. S., Yadav, V., Mittal, S., &amp; Sharma, M. K. (2023).</w:t>
      </w:r>
    </w:p>
    <w:p w14:paraId="277B71A7" w14:textId="5A84B1FF" w:rsidR="007A5311" w:rsidRPr="003656F9" w:rsidRDefault="007A5311" w:rsidP="00C00950">
      <w:pPr>
        <w:spacing w:line="480" w:lineRule="auto"/>
      </w:pPr>
      <w:proofErr w:type="spellStart"/>
      <w:r w:rsidRPr="003656F9">
        <w:t>Sustainable</w:t>
      </w:r>
      <w:proofErr w:type="spellEnd"/>
      <w:r w:rsidRPr="003656F9">
        <w:t xml:space="preserve"> e-</w:t>
      </w:r>
      <w:proofErr w:type="spellStart"/>
      <w:r w:rsidRPr="003656F9">
        <w:t>waste</w:t>
      </w:r>
      <w:proofErr w:type="spellEnd"/>
      <w:r w:rsidRPr="003656F9">
        <w:t xml:space="preserve"> </w:t>
      </w:r>
      <w:proofErr w:type="spellStart"/>
      <w:r w:rsidRPr="003656F9">
        <w:t>management</w:t>
      </w:r>
      <w:proofErr w:type="spellEnd"/>
      <w:r w:rsidRPr="003656F9">
        <w:t xml:space="preserve"> and circular </w:t>
      </w:r>
      <w:proofErr w:type="spellStart"/>
      <w:r w:rsidRPr="003656F9">
        <w:t>economy</w:t>
      </w:r>
      <w:proofErr w:type="spellEnd"/>
      <w:r w:rsidRPr="003656F9">
        <w:t xml:space="preserve"> </w:t>
      </w:r>
      <w:proofErr w:type="spellStart"/>
      <w:r w:rsidRPr="003656F9">
        <w:t>practices</w:t>
      </w:r>
      <w:proofErr w:type="spellEnd"/>
      <w:r w:rsidRPr="003656F9">
        <w:t xml:space="preserve">: A </w:t>
      </w:r>
      <w:proofErr w:type="spellStart"/>
      <w:r w:rsidRPr="003656F9">
        <w:t>systematic</w:t>
      </w:r>
      <w:proofErr w:type="spellEnd"/>
      <w:r w:rsidRPr="003656F9">
        <w:t xml:space="preserve"> </w:t>
      </w:r>
      <w:proofErr w:type="spellStart"/>
      <w:r w:rsidRPr="003656F9">
        <w:t>review</w:t>
      </w:r>
      <w:proofErr w:type="spellEnd"/>
      <w:r w:rsidRPr="003656F9">
        <w:t xml:space="preserve">. Management </w:t>
      </w:r>
      <w:proofErr w:type="spellStart"/>
      <w:r w:rsidRPr="003656F9">
        <w:t>of</w:t>
      </w:r>
      <w:proofErr w:type="spellEnd"/>
      <w:r w:rsidRPr="003656F9">
        <w:t xml:space="preserve"> </w:t>
      </w:r>
      <w:proofErr w:type="spellStart"/>
      <w:r w:rsidRPr="003656F9">
        <w:t>Environmental</w:t>
      </w:r>
      <w:proofErr w:type="spellEnd"/>
      <w:r w:rsidRPr="003656F9">
        <w:t xml:space="preserve"> </w:t>
      </w:r>
      <w:proofErr w:type="spellStart"/>
      <w:r w:rsidRPr="003656F9">
        <w:t>Quality</w:t>
      </w:r>
      <w:proofErr w:type="spellEnd"/>
      <w:r w:rsidRPr="003656F9">
        <w:t xml:space="preserve">, 34(5), 1234–1250. </w:t>
      </w:r>
      <w:hyperlink r:id="rId22" w:history="1">
        <w:r w:rsidRPr="003656F9">
          <w:rPr>
            <w:rStyle w:val="Hipervnculo"/>
            <w:color w:val="auto"/>
          </w:rPr>
          <w:t>https://doi.org/10.1108/MEQ-05-2023-0139</w:t>
        </w:r>
      </w:hyperlink>
    </w:p>
    <w:p w14:paraId="41C21862" w14:textId="77777777" w:rsidR="007A5311" w:rsidRPr="003656F9" w:rsidRDefault="007A5311" w:rsidP="00C00950">
      <w:pPr>
        <w:spacing w:line="480" w:lineRule="auto"/>
        <w:ind w:left="1429" w:hanging="720"/>
      </w:pPr>
    </w:p>
    <w:p w14:paraId="0A2B27BF" w14:textId="77777777" w:rsidR="007A5311" w:rsidRPr="003656F9" w:rsidRDefault="007A5311" w:rsidP="00C00950">
      <w:pPr>
        <w:spacing w:line="480" w:lineRule="auto"/>
      </w:pPr>
      <w:r w:rsidRPr="003656F9">
        <w:t xml:space="preserve">Buck, C., Clarke, J., Torres de Oliveira, R., Desouza, K. C., &amp; </w:t>
      </w:r>
      <w:proofErr w:type="spellStart"/>
      <w:r w:rsidRPr="003656F9">
        <w:t>Maroufkhani</w:t>
      </w:r>
      <w:proofErr w:type="spellEnd"/>
      <w:r w:rsidRPr="003656F9">
        <w:t>, P. (2024).</w:t>
      </w:r>
    </w:p>
    <w:p w14:paraId="6F32905D" w14:textId="587AF828" w:rsidR="007A5311" w:rsidRPr="003656F9" w:rsidRDefault="007A5311" w:rsidP="00C00950">
      <w:pPr>
        <w:spacing w:line="480" w:lineRule="auto"/>
      </w:pPr>
      <w:r w:rsidRPr="003656F9">
        <w:t>E-</w:t>
      </w:r>
      <w:proofErr w:type="spellStart"/>
      <w:r w:rsidRPr="003656F9">
        <w:t>waste</w:t>
      </w:r>
      <w:proofErr w:type="spellEnd"/>
      <w:r w:rsidRPr="003656F9">
        <w:t xml:space="preserve"> in </w:t>
      </w:r>
      <w:proofErr w:type="spellStart"/>
      <w:r w:rsidRPr="003656F9">
        <w:t>information</w:t>
      </w:r>
      <w:proofErr w:type="spellEnd"/>
      <w:r w:rsidRPr="003656F9">
        <w:t xml:space="preserve"> </w:t>
      </w:r>
      <w:proofErr w:type="spellStart"/>
      <w:r w:rsidRPr="003656F9">
        <w:t>systems</w:t>
      </w:r>
      <w:proofErr w:type="spellEnd"/>
      <w:r w:rsidRPr="003656F9">
        <w:t xml:space="preserve"> </w:t>
      </w:r>
      <w:proofErr w:type="spellStart"/>
      <w:r w:rsidRPr="003656F9">
        <w:t>research</w:t>
      </w:r>
      <w:proofErr w:type="spellEnd"/>
      <w:r w:rsidRPr="003656F9">
        <w:t xml:space="preserve">: A </w:t>
      </w:r>
      <w:proofErr w:type="spellStart"/>
      <w:r w:rsidRPr="003656F9">
        <w:t>review</w:t>
      </w:r>
      <w:proofErr w:type="spellEnd"/>
      <w:r w:rsidRPr="003656F9">
        <w:t xml:space="preserve"> and future </w:t>
      </w:r>
      <w:proofErr w:type="spellStart"/>
      <w:r w:rsidRPr="003656F9">
        <w:t>research</w:t>
      </w:r>
      <w:proofErr w:type="spellEnd"/>
      <w:r w:rsidRPr="003656F9">
        <w:t xml:space="preserve"> agenda. </w:t>
      </w:r>
      <w:proofErr w:type="spellStart"/>
      <w:r w:rsidRPr="003656F9">
        <w:t>Procedia</w:t>
      </w:r>
      <w:proofErr w:type="spellEnd"/>
      <w:r w:rsidRPr="003656F9">
        <w:t xml:space="preserve"> </w:t>
      </w:r>
      <w:proofErr w:type="spellStart"/>
      <w:r w:rsidRPr="003656F9">
        <w:t>Computer</w:t>
      </w:r>
      <w:proofErr w:type="spellEnd"/>
      <w:r w:rsidRPr="003656F9">
        <w:t xml:space="preserve"> </w:t>
      </w:r>
      <w:proofErr w:type="spellStart"/>
      <w:r w:rsidRPr="003656F9">
        <w:t>Science</w:t>
      </w:r>
      <w:proofErr w:type="spellEnd"/>
      <w:r w:rsidRPr="003656F9">
        <w:t xml:space="preserve">, 232, 123–130. </w:t>
      </w:r>
      <w:hyperlink r:id="rId23" w:history="1">
        <w:r w:rsidRPr="003656F9">
          <w:rPr>
            <w:rStyle w:val="Hipervnculo"/>
            <w:color w:val="auto"/>
          </w:rPr>
          <w:t>https://doi.org/10.1016/j.procs.2024.06.188</w:t>
        </w:r>
      </w:hyperlink>
    </w:p>
    <w:p w14:paraId="6C44A2B4" w14:textId="77777777" w:rsidR="00C00950" w:rsidRDefault="00C00950" w:rsidP="00C00950">
      <w:pPr>
        <w:spacing w:line="480" w:lineRule="auto"/>
      </w:pPr>
    </w:p>
    <w:p w14:paraId="7CC5B1E8" w14:textId="3F0CE1F1" w:rsidR="00CB7E1B" w:rsidRPr="003656F9" w:rsidRDefault="00CB7E1B" w:rsidP="00C00950">
      <w:pPr>
        <w:spacing w:line="480" w:lineRule="auto"/>
      </w:pPr>
      <w:r w:rsidRPr="003656F9">
        <w:t>Congreso de la República de Colombia. (2013).</w:t>
      </w:r>
    </w:p>
    <w:p w14:paraId="4746FE87" w14:textId="77777777" w:rsidR="00CB7E1B" w:rsidRPr="003656F9" w:rsidRDefault="00CB7E1B" w:rsidP="00C00950">
      <w:pPr>
        <w:spacing w:line="480" w:lineRule="auto"/>
      </w:pPr>
      <w:r w:rsidRPr="003656F9">
        <w:t>Ley 1672 de 2013 por la cual se establecen lineamientos para la adopción de una política pública de gestión integral de residuos de aparatos eléctricos y electrónicos (RAEE).</w:t>
      </w:r>
    </w:p>
    <w:p w14:paraId="0115F371" w14:textId="3333CD29" w:rsidR="007A5311" w:rsidRPr="003656F9" w:rsidRDefault="00C00950" w:rsidP="00C00950">
      <w:pPr>
        <w:spacing w:line="480" w:lineRule="auto"/>
      </w:pPr>
      <w:hyperlink r:id="rId24" w:history="1">
        <w:r w:rsidRPr="008907C6">
          <w:rPr>
            <w:rStyle w:val="Hipervnculo"/>
          </w:rPr>
          <w:t>https://www.funcionpublica.gov.co/eva/gestornormativo/norma.php?i=55658</w:t>
        </w:r>
      </w:hyperlink>
    </w:p>
    <w:p w14:paraId="138F0382" w14:textId="77777777" w:rsidR="00CB7E1B" w:rsidRPr="003656F9" w:rsidRDefault="00CB7E1B" w:rsidP="00C00950">
      <w:pPr>
        <w:spacing w:line="480" w:lineRule="auto"/>
        <w:ind w:left="1429" w:hanging="720"/>
      </w:pPr>
    </w:p>
    <w:p w14:paraId="6DDB4CAB" w14:textId="77777777" w:rsidR="00CB7E1B" w:rsidRPr="003656F9" w:rsidRDefault="00CB7E1B" w:rsidP="00C00950">
      <w:pPr>
        <w:spacing w:line="480" w:lineRule="auto"/>
      </w:pPr>
      <w:r w:rsidRPr="003656F9">
        <w:t>Ministerio de Ambiente y Desarrollo Sostenible. (2018).</w:t>
      </w:r>
    </w:p>
    <w:p w14:paraId="11193B6D" w14:textId="77777777" w:rsidR="00CB7E1B" w:rsidRPr="003656F9" w:rsidRDefault="00CB7E1B" w:rsidP="00C00950">
      <w:pPr>
        <w:spacing w:line="480" w:lineRule="auto"/>
      </w:pPr>
      <w:r w:rsidRPr="003656F9">
        <w:t>Decreto 284 de 2018 por el cual se reglamenta la gestión integral de residuos peligrosos.</w:t>
      </w:r>
    </w:p>
    <w:p w14:paraId="60940791" w14:textId="72BF9A63" w:rsidR="00CB7E1B" w:rsidRPr="003656F9" w:rsidRDefault="00C00950" w:rsidP="00C00950">
      <w:pPr>
        <w:spacing w:line="480" w:lineRule="auto"/>
      </w:pPr>
      <w:hyperlink r:id="rId25" w:history="1">
        <w:r w:rsidRPr="008907C6">
          <w:rPr>
            <w:rStyle w:val="Hipervnculo"/>
          </w:rPr>
          <w:t>https://www.minambiente.gov.co/</w:t>
        </w:r>
      </w:hyperlink>
    </w:p>
    <w:p w14:paraId="671236D4" w14:textId="77777777" w:rsidR="00CB7E1B" w:rsidRPr="003656F9" w:rsidRDefault="00CB7E1B" w:rsidP="00C00950">
      <w:pPr>
        <w:spacing w:line="480" w:lineRule="auto"/>
      </w:pPr>
      <w:r w:rsidRPr="003656F9">
        <w:lastRenderedPageBreak/>
        <w:t>Ministerio de Ambiente, Vivienda y Desarrollo Territorial. (2010a).</w:t>
      </w:r>
    </w:p>
    <w:p w14:paraId="158AE619" w14:textId="77777777" w:rsidR="00C00950" w:rsidRDefault="00CB7E1B" w:rsidP="00C00950">
      <w:pPr>
        <w:spacing w:line="480" w:lineRule="auto"/>
      </w:pPr>
      <w:r w:rsidRPr="003656F9">
        <w:t>Resolución 1297 de 2010 por la cual se establecen sistemas de recolección selectiva y gestión ambiental de pilas y/o acumuladores.</w:t>
      </w:r>
    </w:p>
    <w:p w14:paraId="62C55FC3" w14:textId="0D31D96C" w:rsidR="00CB7E1B" w:rsidRPr="003656F9" w:rsidRDefault="00C00950" w:rsidP="00C00950">
      <w:pPr>
        <w:spacing w:line="480" w:lineRule="auto"/>
      </w:pPr>
      <w:hyperlink r:id="rId26" w:history="1">
        <w:r w:rsidRPr="008907C6">
          <w:rPr>
            <w:rStyle w:val="Hipervnculo"/>
          </w:rPr>
          <w:t>https://www.minambiente.gov.co/</w:t>
        </w:r>
      </w:hyperlink>
    </w:p>
    <w:p w14:paraId="0EE45C53" w14:textId="77777777" w:rsidR="00CB7E1B" w:rsidRPr="003656F9" w:rsidRDefault="00CB7E1B" w:rsidP="00C00950">
      <w:pPr>
        <w:spacing w:line="480" w:lineRule="auto"/>
      </w:pPr>
      <w:r w:rsidRPr="003656F9">
        <w:t>Ministerio de Ambiente, Vivienda y Desarrollo Territorial. (2010b).</w:t>
      </w:r>
    </w:p>
    <w:p w14:paraId="69B6A56E" w14:textId="77777777" w:rsidR="00CB7E1B" w:rsidRPr="003656F9" w:rsidRDefault="00CB7E1B" w:rsidP="00C00950">
      <w:pPr>
        <w:spacing w:line="480" w:lineRule="auto"/>
      </w:pPr>
      <w:r w:rsidRPr="003656F9">
        <w:t>Resolución 1512 de 2010 por la cual se establecen sistemas de recolección selectiva y gestión ambiental de residuos de computadores y/o periféricos.</w:t>
      </w:r>
    </w:p>
    <w:p w14:paraId="110AFA2F" w14:textId="7B57384C" w:rsidR="00CB7E1B" w:rsidRPr="003656F9" w:rsidRDefault="00C00950" w:rsidP="00C00950">
      <w:pPr>
        <w:spacing w:line="480" w:lineRule="auto"/>
      </w:pPr>
      <w:hyperlink r:id="rId27" w:history="1">
        <w:r w:rsidRPr="008907C6">
          <w:rPr>
            <w:rStyle w:val="Hipervnculo"/>
          </w:rPr>
          <w:t>https://www.minambiente.gov.co/</w:t>
        </w:r>
      </w:hyperlink>
    </w:p>
    <w:p w14:paraId="500B338C" w14:textId="77777777" w:rsidR="00C00950" w:rsidRDefault="00C00950" w:rsidP="00C00950">
      <w:pPr>
        <w:spacing w:line="480" w:lineRule="auto"/>
      </w:pPr>
    </w:p>
    <w:p w14:paraId="3F659428" w14:textId="14D1CF52" w:rsidR="001F2630" w:rsidRPr="0050468B" w:rsidRDefault="001F2630" w:rsidP="00C00950">
      <w:pPr>
        <w:spacing w:line="480" w:lineRule="auto"/>
        <w:rPr>
          <w:lang w:val="en-US"/>
        </w:rPr>
      </w:pPr>
      <w:r w:rsidRPr="0050468B">
        <w:t xml:space="preserve">Ackerman, S. E., y </w:t>
      </w:r>
      <w:proofErr w:type="spellStart"/>
      <w:r w:rsidRPr="0050468B">
        <w:t>Com</w:t>
      </w:r>
      <w:proofErr w:type="spellEnd"/>
      <w:r w:rsidRPr="0050468B">
        <w:t xml:space="preserve">, S. L. (2013). Metodología de la investigación. Buenos Aires, AR: Ediciones del Aula Taller. </w:t>
      </w:r>
      <w:r w:rsidRPr="0050468B">
        <w:rPr>
          <w:lang w:val="en-US"/>
        </w:rPr>
        <w:t xml:space="preserve">(pp. 31 - 44). </w:t>
      </w:r>
      <w:hyperlink r:id="rId28" w:history="1">
        <w:r w:rsidRPr="0050468B">
          <w:rPr>
            <w:rStyle w:val="Hipervnculo"/>
            <w:color w:val="auto"/>
            <w:lang w:val="en-US"/>
          </w:rPr>
          <w:t>https://elibro-net.bibliotecavirtual.unad.edu.co/es/ereader/unad/76246?page=31</w:t>
        </w:r>
      </w:hyperlink>
    </w:p>
    <w:p w14:paraId="36F18D76" w14:textId="77777777" w:rsidR="001F2630" w:rsidRPr="0050468B" w:rsidRDefault="001F2630" w:rsidP="00C00950">
      <w:pPr>
        <w:spacing w:line="480" w:lineRule="auto"/>
        <w:ind w:left="709" w:hanging="709"/>
        <w:rPr>
          <w:lang w:val="en-US"/>
        </w:rPr>
      </w:pPr>
    </w:p>
    <w:p w14:paraId="6BCCB3EB" w14:textId="4037F1CF" w:rsidR="001F2630" w:rsidRPr="0050468B" w:rsidRDefault="001F2630" w:rsidP="00C00950">
      <w:pPr>
        <w:spacing w:line="480" w:lineRule="auto"/>
        <w:rPr>
          <w:rStyle w:val="Hipervnculo"/>
          <w:color w:val="auto"/>
          <w:lang w:val="en-US"/>
        </w:rPr>
      </w:pPr>
      <w:r w:rsidRPr="0050468B">
        <w:t xml:space="preserve">Córdoba, M. (2011). Formulación y evaluación de proyectos.  Ciclo de vida de los proyectos. </w:t>
      </w:r>
      <w:r w:rsidRPr="0050468B">
        <w:rPr>
          <w:lang w:val="en-US"/>
        </w:rPr>
        <w:t xml:space="preserve">(pp. 8-16) </w:t>
      </w:r>
      <w:hyperlink r:id="rId29" w:history="1">
        <w:r w:rsidRPr="0050468B">
          <w:rPr>
            <w:rStyle w:val="Hipervnculo"/>
            <w:color w:val="auto"/>
            <w:lang w:val="en-US"/>
          </w:rPr>
          <w:t>https://elibro-net.bibliotecavirtual.unad.edu.co/es/ereader/unad/69169?page=23</w:t>
        </w:r>
      </w:hyperlink>
    </w:p>
    <w:p w14:paraId="271F2639" w14:textId="77777777" w:rsidR="001F2630" w:rsidRPr="006F46C7" w:rsidRDefault="001F2630" w:rsidP="001036A6">
      <w:pPr>
        <w:spacing w:line="480" w:lineRule="auto"/>
        <w:ind w:left="709" w:hanging="709"/>
        <w:rPr>
          <w:b/>
          <w:bCs/>
          <w:color w:val="A6A6A6" w:themeColor="background1" w:themeShade="A6"/>
          <w:lang w:val="en-US"/>
        </w:rPr>
      </w:pPr>
    </w:p>
    <w:p w14:paraId="1F99431A" w14:textId="52436002" w:rsidR="003524C7" w:rsidRPr="003524C7" w:rsidRDefault="003524C7" w:rsidP="001036A6">
      <w:pPr>
        <w:numPr>
          <w:ilvl w:val="12"/>
          <w:numId w:val="0"/>
        </w:numPr>
        <w:spacing w:line="480" w:lineRule="auto"/>
        <w:rPr>
          <w:color w:val="A6A6A6" w:themeColor="background1" w:themeShade="A6"/>
        </w:rPr>
      </w:pPr>
    </w:p>
    <w:sectPr w:rsidR="003524C7" w:rsidRPr="003524C7" w:rsidSect="00007F9A">
      <w:headerReference w:type="even" r:id="rId30"/>
      <w:headerReference w:type="default" r:id="rId31"/>
      <w:pgSz w:w="12240" w:h="15840" w:code="1"/>
      <w:pgMar w:top="2016" w:right="1800" w:bottom="1440" w:left="180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F2A1E" w14:textId="77777777" w:rsidR="00CA3C0B" w:rsidRDefault="00CA3C0B">
      <w:r>
        <w:separator/>
      </w:r>
    </w:p>
    <w:p w14:paraId="0F1FBBDC" w14:textId="77777777" w:rsidR="00CA3C0B" w:rsidRDefault="00CA3C0B"/>
  </w:endnote>
  <w:endnote w:type="continuationSeparator" w:id="0">
    <w:p w14:paraId="147867F2" w14:textId="77777777" w:rsidR="00CA3C0B" w:rsidRDefault="00CA3C0B">
      <w:r>
        <w:continuationSeparator/>
      </w:r>
    </w:p>
    <w:p w14:paraId="6A3862E9" w14:textId="77777777" w:rsidR="00CA3C0B" w:rsidRDefault="00CA3C0B"/>
  </w:endnote>
  <w:endnote w:type="continuationNotice" w:id="1">
    <w:p w14:paraId="3D4686A0" w14:textId="77777777" w:rsidR="00CA3C0B" w:rsidRDefault="00CA3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851F" w14:textId="4E0FA70A" w:rsidR="006C6B9E" w:rsidRDefault="006C6B9E">
    <w:pPr>
      <w:pStyle w:val="Piedepgina"/>
    </w:pPr>
    <w:r>
      <w:rPr>
        <w:noProof/>
      </w:rPr>
      <w:drawing>
        <wp:anchor distT="0" distB="0" distL="0" distR="0" simplePos="0" relativeHeight="251661312" behindDoc="1" locked="0" layoutInCell="1" hidden="0" allowOverlap="1" wp14:anchorId="49880DFD" wp14:editId="02CD190C">
          <wp:simplePos x="0" y="0"/>
          <wp:positionH relativeFrom="page">
            <wp:align>left</wp:align>
          </wp:positionH>
          <wp:positionV relativeFrom="paragraph">
            <wp:posOffset>756285</wp:posOffset>
          </wp:positionV>
          <wp:extent cx="7772400" cy="323850"/>
          <wp:effectExtent l="0" t="0" r="0" b="0"/>
          <wp:wrapNone/>
          <wp:docPr id="120864416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
                  <a:srcRect/>
                  <a:stretch>
                    <a:fillRect/>
                  </a:stretch>
                </pic:blipFill>
                <pic:spPr>
                  <a:xfrm>
                    <a:off x="0" y="0"/>
                    <a:ext cx="7772400" cy="32385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BCB3F" w14:textId="77777777" w:rsidR="00CA3C0B" w:rsidRDefault="00CA3C0B">
      <w:r>
        <w:separator/>
      </w:r>
    </w:p>
    <w:p w14:paraId="3610FC9D" w14:textId="77777777" w:rsidR="00CA3C0B" w:rsidRDefault="00CA3C0B"/>
  </w:footnote>
  <w:footnote w:type="continuationSeparator" w:id="0">
    <w:p w14:paraId="5F071F0C" w14:textId="77777777" w:rsidR="00CA3C0B" w:rsidRDefault="00CA3C0B">
      <w:r>
        <w:continuationSeparator/>
      </w:r>
    </w:p>
    <w:p w14:paraId="2F3EE8C0" w14:textId="77777777" w:rsidR="00CA3C0B" w:rsidRDefault="00CA3C0B"/>
  </w:footnote>
  <w:footnote w:type="continuationNotice" w:id="1">
    <w:p w14:paraId="46CAD193" w14:textId="77777777" w:rsidR="00CA3C0B" w:rsidRDefault="00CA3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15E9" w14:textId="3C4B32CB" w:rsidR="00EE3934" w:rsidRDefault="00EE3934"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B5A4C">
      <w:rPr>
        <w:rStyle w:val="Nmerodepgina"/>
        <w:noProof/>
      </w:rPr>
      <w:t>1</w:t>
    </w:r>
    <w:r>
      <w:rPr>
        <w:rStyle w:val="Nmerodepgina"/>
      </w:rPr>
      <w:fldChar w:fldCharType="end"/>
    </w:r>
  </w:p>
  <w:p w14:paraId="4A937704" w14:textId="77777777" w:rsidR="00EE3934" w:rsidRDefault="00EE3934" w:rsidP="00755F52">
    <w:pPr>
      <w:spacing w:line="34" w:lineRule="auto"/>
      <w:ind w:right="36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91A6" w14:textId="77777777" w:rsidR="00EE3934" w:rsidRDefault="00EE3934"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922000">
      <w:rPr>
        <w:rStyle w:val="Nmerodepgina"/>
        <w:noProof/>
      </w:rPr>
      <w:t>6</w:t>
    </w:r>
    <w:r>
      <w:rPr>
        <w:rStyle w:val="Nmerodepgina"/>
      </w:rPr>
      <w:fldChar w:fldCharType="end"/>
    </w:r>
  </w:p>
  <w:p w14:paraId="6B4C6678" w14:textId="77777777" w:rsidR="00EE3934" w:rsidRDefault="00EE3934" w:rsidP="00755F52">
    <w:pPr>
      <w:spacing w:line="34" w:lineRule="auto"/>
      <w:ind w:right="3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DAD9E" w14:textId="03F42627" w:rsidR="006C6B9E" w:rsidRDefault="006C6B9E">
    <w:pPr>
      <w:pStyle w:val="Encabezado"/>
    </w:pPr>
    <w:r>
      <w:rPr>
        <w:noProof/>
      </w:rPr>
      <w:drawing>
        <wp:anchor distT="0" distB="0" distL="0" distR="0" simplePos="0" relativeHeight="251659264" behindDoc="1" locked="0" layoutInCell="1" hidden="0" allowOverlap="1" wp14:anchorId="48686914" wp14:editId="68E55375">
          <wp:simplePos x="0" y="0"/>
          <wp:positionH relativeFrom="column">
            <wp:posOffset>-904875</wp:posOffset>
          </wp:positionH>
          <wp:positionV relativeFrom="paragraph">
            <wp:posOffset>-923925</wp:posOffset>
          </wp:positionV>
          <wp:extent cx="7791450" cy="852493"/>
          <wp:effectExtent l="0" t="0" r="0" b="0"/>
          <wp:wrapNone/>
          <wp:docPr id="2202464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91450" cy="852493"/>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54AB" w14:textId="77777777" w:rsidR="005B2CA5" w:rsidRDefault="005B2CA5"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98923F3" w14:textId="77777777" w:rsidR="005B2CA5" w:rsidRDefault="005B2CA5" w:rsidP="00755F52">
    <w:pPr>
      <w:spacing w:line="34" w:lineRule="auto"/>
      <w:ind w:right="360"/>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0754" w14:textId="77777777" w:rsidR="005B2CA5" w:rsidRDefault="005B2CA5"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0AB40BFE" w14:textId="77777777" w:rsidR="005B2CA5" w:rsidRDefault="005B2CA5" w:rsidP="00755F52">
    <w:pPr>
      <w:spacing w:line="34" w:lineRule="auto"/>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23A63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244E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6A03F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5C2F8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C68F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218CA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62DF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703DB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BA628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8691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EA4753"/>
    <w:multiLevelType w:val="hybridMultilevel"/>
    <w:tmpl w:val="0172B46E"/>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228A3ED9"/>
    <w:multiLevelType w:val="hybridMultilevel"/>
    <w:tmpl w:val="E70671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6467AD3"/>
    <w:multiLevelType w:val="hybridMultilevel"/>
    <w:tmpl w:val="B344A94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A623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C4B6473"/>
    <w:multiLevelType w:val="hybridMultilevel"/>
    <w:tmpl w:val="5944EB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6273600"/>
    <w:multiLevelType w:val="hybridMultilevel"/>
    <w:tmpl w:val="C1C64E9E"/>
    <w:lvl w:ilvl="0" w:tplc="61A09344">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ECC597A"/>
    <w:multiLevelType w:val="multilevel"/>
    <w:tmpl w:val="CD12D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0501C7"/>
    <w:multiLevelType w:val="hybridMultilevel"/>
    <w:tmpl w:val="BE3A60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1C95357"/>
    <w:multiLevelType w:val="hybridMultilevel"/>
    <w:tmpl w:val="52DADF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3C3692E"/>
    <w:multiLevelType w:val="hybridMultilevel"/>
    <w:tmpl w:val="9B06C466"/>
    <w:lvl w:ilvl="0" w:tplc="0C0A000F">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0" w15:restartNumberingAfterBreak="0">
    <w:nsid w:val="6BD33A08"/>
    <w:multiLevelType w:val="hybridMultilevel"/>
    <w:tmpl w:val="B010D2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49539A5"/>
    <w:multiLevelType w:val="hybridMultilevel"/>
    <w:tmpl w:val="AC3C1A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04777914">
    <w:abstractNumId w:val="9"/>
  </w:num>
  <w:num w:numId="2" w16cid:durableId="2046102166">
    <w:abstractNumId w:val="7"/>
  </w:num>
  <w:num w:numId="3" w16cid:durableId="486214319">
    <w:abstractNumId w:val="6"/>
  </w:num>
  <w:num w:numId="4" w16cid:durableId="899092865">
    <w:abstractNumId w:val="5"/>
  </w:num>
  <w:num w:numId="5" w16cid:durableId="1762485594">
    <w:abstractNumId w:val="4"/>
  </w:num>
  <w:num w:numId="6" w16cid:durableId="1443262689">
    <w:abstractNumId w:val="8"/>
  </w:num>
  <w:num w:numId="7" w16cid:durableId="715154919">
    <w:abstractNumId w:val="3"/>
  </w:num>
  <w:num w:numId="8" w16cid:durableId="1698004199">
    <w:abstractNumId w:val="2"/>
  </w:num>
  <w:num w:numId="9" w16cid:durableId="1339114978">
    <w:abstractNumId w:val="1"/>
  </w:num>
  <w:num w:numId="10" w16cid:durableId="1472017885">
    <w:abstractNumId w:val="0"/>
  </w:num>
  <w:num w:numId="11" w16cid:durableId="1153376629">
    <w:abstractNumId w:val="13"/>
  </w:num>
  <w:num w:numId="12" w16cid:durableId="232855381">
    <w:abstractNumId w:val="16"/>
    <w:lvlOverride w:ilvl="0">
      <w:startOverride w:val="1"/>
    </w:lvlOverride>
  </w:num>
  <w:num w:numId="13" w16cid:durableId="446433286">
    <w:abstractNumId w:val="19"/>
  </w:num>
  <w:num w:numId="14" w16cid:durableId="1181892850">
    <w:abstractNumId w:val="15"/>
  </w:num>
  <w:num w:numId="15" w16cid:durableId="2018968701">
    <w:abstractNumId w:val="20"/>
  </w:num>
  <w:num w:numId="16" w16cid:durableId="825781653">
    <w:abstractNumId w:val="18"/>
  </w:num>
  <w:num w:numId="17" w16cid:durableId="1565723826">
    <w:abstractNumId w:val="14"/>
  </w:num>
  <w:num w:numId="18" w16cid:durableId="1026979980">
    <w:abstractNumId w:val="21"/>
  </w:num>
  <w:num w:numId="19" w16cid:durableId="105587496">
    <w:abstractNumId w:val="11"/>
  </w:num>
  <w:num w:numId="20" w16cid:durableId="1422994453">
    <w:abstractNumId w:val="12"/>
  </w:num>
  <w:num w:numId="21" w16cid:durableId="2010675551">
    <w:abstractNumId w:val="10"/>
  </w:num>
  <w:num w:numId="22" w16cid:durableId="5067526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87"/>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A05"/>
    <w:rsid w:val="00007F9A"/>
    <w:rsid w:val="0001331F"/>
    <w:rsid w:val="00014A3E"/>
    <w:rsid w:val="000166A9"/>
    <w:rsid w:val="00016E43"/>
    <w:rsid w:val="00017030"/>
    <w:rsid w:val="00035BE4"/>
    <w:rsid w:val="00044ACE"/>
    <w:rsid w:val="00057004"/>
    <w:rsid w:val="00064371"/>
    <w:rsid w:val="00073443"/>
    <w:rsid w:val="00076A95"/>
    <w:rsid w:val="0009718B"/>
    <w:rsid w:val="000A0BD3"/>
    <w:rsid w:val="000B5C42"/>
    <w:rsid w:val="000B7102"/>
    <w:rsid w:val="000B7AF9"/>
    <w:rsid w:val="000D4E75"/>
    <w:rsid w:val="000F1638"/>
    <w:rsid w:val="000F6918"/>
    <w:rsid w:val="0010199F"/>
    <w:rsid w:val="0010217F"/>
    <w:rsid w:val="001036A6"/>
    <w:rsid w:val="00122203"/>
    <w:rsid w:val="0012393E"/>
    <w:rsid w:val="00124A94"/>
    <w:rsid w:val="0013165A"/>
    <w:rsid w:val="00142CEA"/>
    <w:rsid w:val="00160644"/>
    <w:rsid w:val="00163871"/>
    <w:rsid w:val="00167A8E"/>
    <w:rsid w:val="001854FB"/>
    <w:rsid w:val="00187CD0"/>
    <w:rsid w:val="00193642"/>
    <w:rsid w:val="001B265B"/>
    <w:rsid w:val="001C39F6"/>
    <w:rsid w:val="001C66FE"/>
    <w:rsid w:val="001C68D6"/>
    <w:rsid w:val="001C6B9B"/>
    <w:rsid w:val="001D1586"/>
    <w:rsid w:val="001D47B2"/>
    <w:rsid w:val="001D6904"/>
    <w:rsid w:val="001E1DAA"/>
    <w:rsid w:val="001F2630"/>
    <w:rsid w:val="001F4A51"/>
    <w:rsid w:val="001F6527"/>
    <w:rsid w:val="002027E6"/>
    <w:rsid w:val="00236E6D"/>
    <w:rsid w:val="002429E5"/>
    <w:rsid w:val="00253A1A"/>
    <w:rsid w:val="002574CD"/>
    <w:rsid w:val="0026195E"/>
    <w:rsid w:val="00280CEF"/>
    <w:rsid w:val="00283632"/>
    <w:rsid w:val="0028757A"/>
    <w:rsid w:val="002A1E94"/>
    <w:rsid w:val="002B05BF"/>
    <w:rsid w:val="002B19DA"/>
    <w:rsid w:val="002C1974"/>
    <w:rsid w:val="002D3977"/>
    <w:rsid w:val="002E2492"/>
    <w:rsid w:val="002E337F"/>
    <w:rsid w:val="00303368"/>
    <w:rsid w:val="0030468B"/>
    <w:rsid w:val="00304BD0"/>
    <w:rsid w:val="00307D77"/>
    <w:rsid w:val="00311311"/>
    <w:rsid w:val="00313E9E"/>
    <w:rsid w:val="003147DB"/>
    <w:rsid w:val="003150D5"/>
    <w:rsid w:val="00320F78"/>
    <w:rsid w:val="003231EE"/>
    <w:rsid w:val="0034311B"/>
    <w:rsid w:val="0034543C"/>
    <w:rsid w:val="003524C7"/>
    <w:rsid w:val="0035768F"/>
    <w:rsid w:val="003656F9"/>
    <w:rsid w:val="0038177C"/>
    <w:rsid w:val="003862A3"/>
    <w:rsid w:val="00387024"/>
    <w:rsid w:val="00396B77"/>
    <w:rsid w:val="003C1575"/>
    <w:rsid w:val="003D040A"/>
    <w:rsid w:val="003D25E7"/>
    <w:rsid w:val="003D5275"/>
    <w:rsid w:val="003D63DF"/>
    <w:rsid w:val="003D737F"/>
    <w:rsid w:val="003E6D80"/>
    <w:rsid w:val="003F2555"/>
    <w:rsid w:val="003F7156"/>
    <w:rsid w:val="003F7474"/>
    <w:rsid w:val="00404616"/>
    <w:rsid w:val="00407B6A"/>
    <w:rsid w:val="00407DF4"/>
    <w:rsid w:val="00414400"/>
    <w:rsid w:val="0042190F"/>
    <w:rsid w:val="0044196E"/>
    <w:rsid w:val="00461435"/>
    <w:rsid w:val="00474210"/>
    <w:rsid w:val="00480B96"/>
    <w:rsid w:val="0048303E"/>
    <w:rsid w:val="004920F6"/>
    <w:rsid w:val="004A67E8"/>
    <w:rsid w:val="004C3D65"/>
    <w:rsid w:val="004D6472"/>
    <w:rsid w:val="005028F4"/>
    <w:rsid w:val="0050468B"/>
    <w:rsid w:val="0052204A"/>
    <w:rsid w:val="005352E0"/>
    <w:rsid w:val="00540697"/>
    <w:rsid w:val="00546133"/>
    <w:rsid w:val="00552852"/>
    <w:rsid w:val="005540E0"/>
    <w:rsid w:val="0055492C"/>
    <w:rsid w:val="00554B7C"/>
    <w:rsid w:val="00556CF8"/>
    <w:rsid w:val="00562D90"/>
    <w:rsid w:val="005952C6"/>
    <w:rsid w:val="00597D3F"/>
    <w:rsid w:val="005B2970"/>
    <w:rsid w:val="005B2CA5"/>
    <w:rsid w:val="005B79E9"/>
    <w:rsid w:val="005B7ABC"/>
    <w:rsid w:val="005C1970"/>
    <w:rsid w:val="005C4AB5"/>
    <w:rsid w:val="005E4912"/>
    <w:rsid w:val="005E6F1F"/>
    <w:rsid w:val="005F44D1"/>
    <w:rsid w:val="006052E0"/>
    <w:rsid w:val="00612F41"/>
    <w:rsid w:val="00621129"/>
    <w:rsid w:val="00633916"/>
    <w:rsid w:val="0063760A"/>
    <w:rsid w:val="00641D2B"/>
    <w:rsid w:val="006534E9"/>
    <w:rsid w:val="006623F6"/>
    <w:rsid w:val="00662D3E"/>
    <w:rsid w:val="00672DDD"/>
    <w:rsid w:val="00674D58"/>
    <w:rsid w:val="00676C91"/>
    <w:rsid w:val="00680095"/>
    <w:rsid w:val="006854B2"/>
    <w:rsid w:val="006855CA"/>
    <w:rsid w:val="00690B77"/>
    <w:rsid w:val="006B5A4C"/>
    <w:rsid w:val="006C3714"/>
    <w:rsid w:val="006C4000"/>
    <w:rsid w:val="006C6B9E"/>
    <w:rsid w:val="006D5FD0"/>
    <w:rsid w:val="006E56E8"/>
    <w:rsid w:val="006F46C7"/>
    <w:rsid w:val="007038F6"/>
    <w:rsid w:val="00707877"/>
    <w:rsid w:val="00711200"/>
    <w:rsid w:val="0071510E"/>
    <w:rsid w:val="0072397F"/>
    <w:rsid w:val="00731922"/>
    <w:rsid w:val="00731ACB"/>
    <w:rsid w:val="007368AD"/>
    <w:rsid w:val="0074133D"/>
    <w:rsid w:val="00750521"/>
    <w:rsid w:val="0075196D"/>
    <w:rsid w:val="0075558C"/>
    <w:rsid w:val="00755F52"/>
    <w:rsid w:val="00761EFA"/>
    <w:rsid w:val="00764873"/>
    <w:rsid w:val="00766D60"/>
    <w:rsid w:val="007778DD"/>
    <w:rsid w:val="007853D9"/>
    <w:rsid w:val="00796693"/>
    <w:rsid w:val="007A5311"/>
    <w:rsid w:val="007B0BA3"/>
    <w:rsid w:val="007C5323"/>
    <w:rsid w:val="007C7591"/>
    <w:rsid w:val="007D5CD5"/>
    <w:rsid w:val="007F6AE9"/>
    <w:rsid w:val="00803EB6"/>
    <w:rsid w:val="00805C3E"/>
    <w:rsid w:val="00806B80"/>
    <w:rsid w:val="0080738E"/>
    <w:rsid w:val="008147DB"/>
    <w:rsid w:val="00822CF6"/>
    <w:rsid w:val="008263E3"/>
    <w:rsid w:val="008279F5"/>
    <w:rsid w:val="00836F89"/>
    <w:rsid w:val="008373D2"/>
    <w:rsid w:val="00846459"/>
    <w:rsid w:val="00855DB9"/>
    <w:rsid w:val="008572C4"/>
    <w:rsid w:val="00860A44"/>
    <w:rsid w:val="00863435"/>
    <w:rsid w:val="00872827"/>
    <w:rsid w:val="0087349A"/>
    <w:rsid w:val="00875E12"/>
    <w:rsid w:val="0088592F"/>
    <w:rsid w:val="0088728B"/>
    <w:rsid w:val="00894D8C"/>
    <w:rsid w:val="00895DF4"/>
    <w:rsid w:val="008A7422"/>
    <w:rsid w:val="008B1A4D"/>
    <w:rsid w:val="008B6FBF"/>
    <w:rsid w:val="008B71A1"/>
    <w:rsid w:val="008C0322"/>
    <w:rsid w:val="008C3873"/>
    <w:rsid w:val="008C633D"/>
    <w:rsid w:val="008D589C"/>
    <w:rsid w:val="008E070E"/>
    <w:rsid w:val="008E7085"/>
    <w:rsid w:val="008F60C3"/>
    <w:rsid w:val="00900196"/>
    <w:rsid w:val="00903312"/>
    <w:rsid w:val="00910AE4"/>
    <w:rsid w:val="0091262E"/>
    <w:rsid w:val="009215BC"/>
    <w:rsid w:val="00922000"/>
    <w:rsid w:val="009279B2"/>
    <w:rsid w:val="0093163E"/>
    <w:rsid w:val="00933C35"/>
    <w:rsid w:val="009362FF"/>
    <w:rsid w:val="00936436"/>
    <w:rsid w:val="009635E3"/>
    <w:rsid w:val="00964C35"/>
    <w:rsid w:val="00966BAC"/>
    <w:rsid w:val="0099355C"/>
    <w:rsid w:val="00996A58"/>
    <w:rsid w:val="009A2ABE"/>
    <w:rsid w:val="009A2C89"/>
    <w:rsid w:val="009A3DF3"/>
    <w:rsid w:val="009A6A2F"/>
    <w:rsid w:val="009C755C"/>
    <w:rsid w:val="009C780F"/>
    <w:rsid w:val="009D0C9B"/>
    <w:rsid w:val="009E1A69"/>
    <w:rsid w:val="00A11987"/>
    <w:rsid w:val="00A17303"/>
    <w:rsid w:val="00A24C52"/>
    <w:rsid w:val="00A27EC0"/>
    <w:rsid w:val="00A34F5F"/>
    <w:rsid w:val="00A46A68"/>
    <w:rsid w:val="00A50EE9"/>
    <w:rsid w:val="00A5497E"/>
    <w:rsid w:val="00A55067"/>
    <w:rsid w:val="00A617F8"/>
    <w:rsid w:val="00A65F2B"/>
    <w:rsid w:val="00A7354A"/>
    <w:rsid w:val="00A8118D"/>
    <w:rsid w:val="00A86004"/>
    <w:rsid w:val="00A86F48"/>
    <w:rsid w:val="00A9074B"/>
    <w:rsid w:val="00AB0BBA"/>
    <w:rsid w:val="00AC13D3"/>
    <w:rsid w:val="00AD0A33"/>
    <w:rsid w:val="00B026AD"/>
    <w:rsid w:val="00B07524"/>
    <w:rsid w:val="00B2419A"/>
    <w:rsid w:val="00B33BC6"/>
    <w:rsid w:val="00B35B7C"/>
    <w:rsid w:val="00B53C15"/>
    <w:rsid w:val="00B56EC0"/>
    <w:rsid w:val="00B74679"/>
    <w:rsid w:val="00B86FAD"/>
    <w:rsid w:val="00B94172"/>
    <w:rsid w:val="00B95C4C"/>
    <w:rsid w:val="00BB3B3F"/>
    <w:rsid w:val="00BC4B19"/>
    <w:rsid w:val="00BC66B3"/>
    <w:rsid w:val="00BD3522"/>
    <w:rsid w:val="00BD43E6"/>
    <w:rsid w:val="00C00950"/>
    <w:rsid w:val="00C00EF4"/>
    <w:rsid w:val="00C0799A"/>
    <w:rsid w:val="00C10875"/>
    <w:rsid w:val="00C11D0D"/>
    <w:rsid w:val="00C145AB"/>
    <w:rsid w:val="00C34DCE"/>
    <w:rsid w:val="00C444D5"/>
    <w:rsid w:val="00C509C3"/>
    <w:rsid w:val="00C62680"/>
    <w:rsid w:val="00C63505"/>
    <w:rsid w:val="00C70EAE"/>
    <w:rsid w:val="00C83B65"/>
    <w:rsid w:val="00C95439"/>
    <w:rsid w:val="00C97166"/>
    <w:rsid w:val="00CA3C0B"/>
    <w:rsid w:val="00CA3EC5"/>
    <w:rsid w:val="00CB1DBD"/>
    <w:rsid w:val="00CB1E5D"/>
    <w:rsid w:val="00CB64D9"/>
    <w:rsid w:val="00CB7E1B"/>
    <w:rsid w:val="00CC54E3"/>
    <w:rsid w:val="00CD50B5"/>
    <w:rsid w:val="00CD73A9"/>
    <w:rsid w:val="00CE4608"/>
    <w:rsid w:val="00CF42B1"/>
    <w:rsid w:val="00D00A99"/>
    <w:rsid w:val="00D067C3"/>
    <w:rsid w:val="00D06F12"/>
    <w:rsid w:val="00D07016"/>
    <w:rsid w:val="00D20911"/>
    <w:rsid w:val="00D21EF3"/>
    <w:rsid w:val="00D2220B"/>
    <w:rsid w:val="00D2444D"/>
    <w:rsid w:val="00D42570"/>
    <w:rsid w:val="00D46790"/>
    <w:rsid w:val="00D616E6"/>
    <w:rsid w:val="00D62420"/>
    <w:rsid w:val="00D63A7E"/>
    <w:rsid w:val="00D6661F"/>
    <w:rsid w:val="00D72DF7"/>
    <w:rsid w:val="00D753C0"/>
    <w:rsid w:val="00D8434F"/>
    <w:rsid w:val="00D91C27"/>
    <w:rsid w:val="00D9224A"/>
    <w:rsid w:val="00D965F2"/>
    <w:rsid w:val="00DA21E8"/>
    <w:rsid w:val="00DB68CD"/>
    <w:rsid w:val="00DC3810"/>
    <w:rsid w:val="00DC5925"/>
    <w:rsid w:val="00DC60FA"/>
    <w:rsid w:val="00DD6E6E"/>
    <w:rsid w:val="00DE23AF"/>
    <w:rsid w:val="00DE2ABA"/>
    <w:rsid w:val="00DF2457"/>
    <w:rsid w:val="00E0233C"/>
    <w:rsid w:val="00E14598"/>
    <w:rsid w:val="00E17018"/>
    <w:rsid w:val="00E17598"/>
    <w:rsid w:val="00E32E2E"/>
    <w:rsid w:val="00E569C0"/>
    <w:rsid w:val="00E603D9"/>
    <w:rsid w:val="00E73890"/>
    <w:rsid w:val="00E8783E"/>
    <w:rsid w:val="00EA4BEF"/>
    <w:rsid w:val="00EA5199"/>
    <w:rsid w:val="00EB36F8"/>
    <w:rsid w:val="00EB44DF"/>
    <w:rsid w:val="00ED4A42"/>
    <w:rsid w:val="00ED7A05"/>
    <w:rsid w:val="00EE334C"/>
    <w:rsid w:val="00EE3934"/>
    <w:rsid w:val="00F02153"/>
    <w:rsid w:val="00F15675"/>
    <w:rsid w:val="00F21250"/>
    <w:rsid w:val="00F22000"/>
    <w:rsid w:val="00F2398D"/>
    <w:rsid w:val="00F34AD6"/>
    <w:rsid w:val="00F36FAB"/>
    <w:rsid w:val="00F378D2"/>
    <w:rsid w:val="00F37CD8"/>
    <w:rsid w:val="00F50712"/>
    <w:rsid w:val="00F57018"/>
    <w:rsid w:val="00F62C98"/>
    <w:rsid w:val="00F62CD3"/>
    <w:rsid w:val="00F634A3"/>
    <w:rsid w:val="00F667F6"/>
    <w:rsid w:val="00F710F9"/>
    <w:rsid w:val="00F7517C"/>
    <w:rsid w:val="00F81E0E"/>
    <w:rsid w:val="00F86205"/>
    <w:rsid w:val="00F87F40"/>
    <w:rsid w:val="00F920F6"/>
    <w:rsid w:val="00F97AE4"/>
    <w:rsid w:val="00FA0AE4"/>
    <w:rsid w:val="00FB4DBA"/>
    <w:rsid w:val="00FB667E"/>
    <w:rsid w:val="00FC7B38"/>
    <w:rsid w:val="00FE552D"/>
    <w:rsid w:val="00FF195C"/>
    <w:rsid w:val="00FF34BC"/>
    <w:rsid w:val="0A50FB6A"/>
    <w:rsid w:val="12FD95E6"/>
    <w:rsid w:val="41E10076"/>
    <w:rsid w:val="5C51682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61E59"/>
  <w15:docId w15:val="{6C10E42C-A921-4EB5-B718-7F68C55CB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1586"/>
    <w:rPr>
      <w:sz w:val="24"/>
      <w:szCs w:val="24"/>
      <w:lang w:eastAsia="en-US"/>
    </w:rPr>
  </w:style>
  <w:style w:type="paragraph" w:styleId="Ttulo1">
    <w:name w:val="heading 1"/>
    <w:basedOn w:val="Normal"/>
    <w:next w:val="Normal"/>
    <w:link w:val="Ttulo1Car"/>
    <w:autoRedefine/>
    <w:qFormat/>
    <w:rsid w:val="0080738E"/>
    <w:pPr>
      <w:autoSpaceDE w:val="0"/>
      <w:autoSpaceDN w:val="0"/>
      <w:adjustRightInd w:val="0"/>
      <w:spacing w:line="480" w:lineRule="auto"/>
      <w:jc w:val="center"/>
      <w:outlineLvl w:val="0"/>
    </w:pPr>
    <w:rPr>
      <w:b/>
      <w:bCs/>
      <w:lang w:val="es-ES"/>
    </w:rPr>
  </w:style>
  <w:style w:type="paragraph" w:styleId="Ttulo2">
    <w:name w:val="heading 2"/>
    <w:basedOn w:val="Normal"/>
    <w:next w:val="Normal"/>
    <w:autoRedefine/>
    <w:qFormat/>
    <w:rsid w:val="005952C6"/>
    <w:pPr>
      <w:keepNext/>
      <w:spacing w:line="480" w:lineRule="auto"/>
      <w:outlineLvl w:val="1"/>
    </w:pPr>
    <w:rPr>
      <w:b/>
      <w:bCs/>
      <w:lang w:val="es-ES"/>
    </w:rPr>
  </w:style>
  <w:style w:type="paragraph" w:styleId="Ttulo3">
    <w:name w:val="heading 3"/>
    <w:basedOn w:val="Normal"/>
    <w:next w:val="Normal"/>
    <w:autoRedefine/>
    <w:qFormat/>
    <w:rsid w:val="00303368"/>
    <w:pPr>
      <w:outlineLvl w:val="2"/>
    </w:pPr>
    <w:rPr>
      <w:b/>
      <w:bCs/>
      <w:lang w:val="es-ES"/>
    </w:rPr>
  </w:style>
  <w:style w:type="paragraph" w:styleId="Ttulo4">
    <w:name w:val="heading 4"/>
    <w:basedOn w:val="Normal"/>
    <w:next w:val="Normal"/>
    <w:link w:val="Ttulo4Car"/>
    <w:unhideWhenUsed/>
    <w:qFormat/>
    <w:rsid w:val="00546133"/>
    <w:pPr>
      <w:keepNext/>
      <w:spacing w:before="240" w:after="60"/>
      <w:outlineLvl w:val="3"/>
    </w:pPr>
    <w:rPr>
      <w:b/>
      <w:bCs/>
      <w:i/>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pPr>
      <w:tabs>
        <w:tab w:val="center" w:pos="4320"/>
        <w:tab w:val="right" w:pos="8640"/>
      </w:tabs>
    </w:pPr>
  </w:style>
  <w:style w:type="paragraph" w:styleId="Encabezado">
    <w:name w:val="header"/>
    <w:basedOn w:val="Normal"/>
    <w:pPr>
      <w:tabs>
        <w:tab w:val="center" w:pos="4320"/>
        <w:tab w:val="right" w:pos="8640"/>
      </w:tabs>
    </w:pPr>
  </w:style>
  <w:style w:type="paragraph" w:customStyle="1" w:styleId="Level1">
    <w:name w:val="Level 1"/>
    <w:pPr>
      <w:autoSpaceDE w:val="0"/>
      <w:autoSpaceDN w:val="0"/>
      <w:adjustRightInd w:val="0"/>
      <w:ind w:left="720"/>
    </w:pPr>
    <w:rPr>
      <w:sz w:val="24"/>
      <w:szCs w:val="24"/>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Ttulo">
    <w:name w:val="Title"/>
    <w:basedOn w:val="Normal"/>
    <w:qFormat/>
    <w:pPr>
      <w:autoSpaceDE w:val="0"/>
      <w:autoSpaceDN w:val="0"/>
      <w:adjustRightInd w:val="0"/>
      <w:jc w:val="center"/>
    </w:pPr>
    <w:rPr>
      <w:sz w:val="28"/>
      <w:szCs w:val="28"/>
    </w:rPr>
  </w:style>
  <w:style w:type="paragraph" w:styleId="Textoindependiente">
    <w:name w:val="Body Text"/>
    <w:basedOn w:val="Normal"/>
    <w:link w:val="TextoindependienteCar"/>
    <w:pPr>
      <w:autoSpaceDE w:val="0"/>
      <w:autoSpaceDN w:val="0"/>
      <w:adjustRightInd w:val="0"/>
    </w:pPr>
    <w:rPr>
      <w:sz w:val="22"/>
      <w:szCs w:val="22"/>
    </w:rPr>
  </w:style>
  <w:style w:type="paragraph" w:styleId="Subttulo">
    <w:name w:val="Subtitle"/>
    <w:basedOn w:val="Normal"/>
    <w:qFormat/>
    <w:pPr>
      <w:autoSpaceDE w:val="0"/>
      <w:autoSpaceDN w:val="0"/>
      <w:adjustRightInd w:val="0"/>
    </w:pPr>
    <w:rPr>
      <w:b/>
      <w:bCs/>
    </w:rPr>
  </w:style>
  <w:style w:type="paragraph" w:styleId="Sangradetextonormal">
    <w:name w:val="Body Text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sz w:val="24"/>
      <w:szCs w:val="24"/>
      <w:lang w:val="en-US" w:eastAsia="en-US"/>
    </w:rPr>
  </w:style>
  <w:style w:type="character" w:styleId="Nmerodepgina">
    <w:name w:val="page number"/>
    <w:basedOn w:val="Fuentedeprrafopredeter"/>
  </w:style>
  <w:style w:type="paragraph" w:styleId="Textoindependiente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Sangra2detindependiente">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Descripcin">
    <w:name w:val="caption"/>
    <w:basedOn w:val="Normal"/>
    <w:next w:val="Normal"/>
    <w:autoRedefine/>
    <w:qFormat/>
    <w:rsid w:val="008C0322"/>
    <w:pPr>
      <w:spacing w:before="120" w:after="120" w:line="480" w:lineRule="auto"/>
    </w:pPr>
    <w:rPr>
      <w:bCs/>
      <w:i/>
      <w:szCs w:val="20"/>
    </w:rPr>
  </w:style>
  <w:style w:type="paragraph" w:styleId="Tabladeilustraciones">
    <w:name w:val="table of figures"/>
    <w:basedOn w:val="Normal"/>
    <w:next w:val="Normal"/>
    <w:uiPriority w:val="99"/>
    <w:pPr>
      <w:ind w:left="480" w:hanging="480"/>
    </w:pPr>
  </w:style>
  <w:style w:type="character" w:styleId="Hipervnculo">
    <w:name w:val="Hyperlink"/>
    <w:uiPriority w:val="99"/>
    <w:rPr>
      <w:color w:val="0000FF"/>
      <w:u w:val="single"/>
    </w:rPr>
  </w:style>
  <w:style w:type="paragraph" w:styleId="TDC1">
    <w:name w:val="toc 1"/>
    <w:basedOn w:val="Normal"/>
    <w:next w:val="Normal"/>
    <w:autoRedefine/>
    <w:uiPriority w:val="39"/>
  </w:style>
  <w:style w:type="paragraph" w:styleId="TDC2">
    <w:name w:val="toc 2"/>
    <w:basedOn w:val="Normal"/>
    <w:next w:val="Normal"/>
    <w:autoRedefine/>
    <w:uiPriority w:val="39"/>
    <w:pPr>
      <w:ind w:left="240"/>
    </w:pPr>
  </w:style>
  <w:style w:type="paragraph" w:styleId="TDC3">
    <w:name w:val="toc 3"/>
    <w:basedOn w:val="Normal"/>
    <w:next w:val="Normal"/>
    <w:autoRedefine/>
    <w:uiPriority w:val="39"/>
    <w:rsid w:val="003862A3"/>
    <w:pPr>
      <w:tabs>
        <w:tab w:val="right" w:leader="dot" w:pos="9350"/>
      </w:tabs>
      <w:spacing w:line="480" w:lineRule="auto"/>
      <w:ind w:left="482"/>
    </w:pPr>
  </w:style>
  <w:style w:type="paragraph" w:styleId="TDC4">
    <w:name w:val="toc 4"/>
    <w:basedOn w:val="Normal"/>
    <w:next w:val="Normal"/>
    <w:autoRedefine/>
    <w:semiHidden/>
    <w:pPr>
      <w:ind w:left="720"/>
    </w:pPr>
  </w:style>
  <w:style w:type="paragraph" w:styleId="TDC5">
    <w:name w:val="toc 5"/>
    <w:basedOn w:val="Normal"/>
    <w:next w:val="Normal"/>
    <w:autoRedefine/>
    <w:semiHidden/>
    <w:pPr>
      <w:ind w:left="960"/>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character" w:customStyle="1" w:styleId="Ttulo1Car">
    <w:name w:val="Título 1 Car"/>
    <w:link w:val="Ttulo1"/>
    <w:rsid w:val="0080738E"/>
    <w:rPr>
      <w:b/>
      <w:bCs/>
      <w:sz w:val="24"/>
      <w:szCs w:val="24"/>
      <w:lang w:val="es-ES" w:eastAsia="en-US"/>
    </w:rPr>
  </w:style>
  <w:style w:type="character" w:customStyle="1" w:styleId="Ttulo4Car">
    <w:name w:val="Título 4 Car"/>
    <w:link w:val="Ttulo4"/>
    <w:rsid w:val="00546133"/>
    <w:rPr>
      <w:rFonts w:eastAsia="Times New Roman" w:cs="Times New Roman"/>
      <w:b/>
      <w:bCs/>
      <w:i/>
      <w:sz w:val="28"/>
      <w:szCs w:val="28"/>
    </w:rPr>
  </w:style>
  <w:style w:type="character" w:customStyle="1" w:styleId="TextoindependienteCar">
    <w:name w:val="Texto independiente Car"/>
    <w:link w:val="Textoindependiente"/>
    <w:rsid w:val="00707877"/>
    <w:rPr>
      <w:sz w:val="22"/>
      <w:szCs w:val="22"/>
    </w:rPr>
  </w:style>
  <w:style w:type="character" w:customStyle="1" w:styleId="SangradetextonormalCar">
    <w:name w:val="Sangría de texto normal Car"/>
    <w:link w:val="Sangradetextonormal"/>
    <w:rsid w:val="00707877"/>
    <w:rPr>
      <w:sz w:val="32"/>
      <w:szCs w:val="32"/>
    </w:rPr>
  </w:style>
  <w:style w:type="paragraph" w:styleId="TtuloTDC">
    <w:name w:val="TOC Heading"/>
    <w:basedOn w:val="Ttulo1"/>
    <w:next w:val="Normal"/>
    <w:uiPriority w:val="39"/>
    <w:semiHidden/>
    <w:unhideWhenUsed/>
    <w:qFormat/>
    <w:rsid w:val="008572C4"/>
    <w:pPr>
      <w:keepNext/>
      <w:keepLines/>
      <w:autoSpaceDE/>
      <w:autoSpaceDN/>
      <w:adjustRightInd/>
      <w:spacing w:before="480" w:line="276" w:lineRule="auto"/>
      <w:jc w:val="left"/>
      <w:outlineLvl w:val="9"/>
    </w:pPr>
    <w:rPr>
      <w:rFonts w:ascii="Cambria" w:hAnsi="Cambria"/>
      <w:color w:val="365F91"/>
      <w:sz w:val="28"/>
      <w:szCs w:val="28"/>
      <w:lang w:eastAsia="es-CO"/>
    </w:rPr>
  </w:style>
  <w:style w:type="paragraph" w:customStyle="1" w:styleId="Piedeimagen">
    <w:name w:val="Pie de imagen"/>
    <w:basedOn w:val="Descripcin"/>
    <w:qFormat/>
    <w:rsid w:val="00EE3934"/>
    <w:pPr>
      <w:spacing w:before="0" w:after="0"/>
      <w:ind w:firstLine="454"/>
    </w:pPr>
    <w:rPr>
      <w:rFonts w:eastAsia="Calibri"/>
      <w:sz w:val="20"/>
      <w:szCs w:val="24"/>
    </w:rPr>
  </w:style>
  <w:style w:type="paragraph" w:customStyle="1" w:styleId="Titulotabla">
    <w:name w:val="Titulo tabla"/>
    <w:basedOn w:val="Normal"/>
    <w:qFormat/>
    <w:rsid w:val="00160644"/>
    <w:pPr>
      <w:spacing w:line="276" w:lineRule="auto"/>
    </w:pPr>
    <w:rPr>
      <w:rFonts w:eastAsia="Calibri"/>
      <w:i/>
    </w:rPr>
  </w:style>
  <w:style w:type="paragraph" w:styleId="NormalWeb">
    <w:name w:val="Normal (Web)"/>
    <w:basedOn w:val="Normal"/>
    <w:uiPriority w:val="99"/>
    <w:unhideWhenUsed/>
    <w:rsid w:val="00D20911"/>
    <w:pPr>
      <w:spacing w:before="100" w:beforeAutospacing="1" w:after="100" w:afterAutospacing="1"/>
    </w:pPr>
    <w:rPr>
      <w:lang w:eastAsia="es-CO"/>
    </w:rPr>
  </w:style>
  <w:style w:type="character" w:styleId="Fuerte">
    <w:name w:val="Strong"/>
    <w:basedOn w:val="Fuentedeprrafopredeter"/>
    <w:uiPriority w:val="22"/>
    <w:qFormat/>
    <w:rsid w:val="006F46C7"/>
    <w:rPr>
      <w:b/>
      <w:bCs/>
    </w:rPr>
  </w:style>
  <w:style w:type="character" w:styleId="nfasis">
    <w:name w:val="Emphasis"/>
    <w:basedOn w:val="Fuentedeprrafopredeter"/>
    <w:uiPriority w:val="20"/>
    <w:qFormat/>
    <w:rsid w:val="007C5323"/>
    <w:rPr>
      <w:i/>
      <w:iCs/>
    </w:rPr>
  </w:style>
  <w:style w:type="paragraph" w:styleId="Prrafodelista">
    <w:name w:val="List Paragraph"/>
    <w:basedOn w:val="Normal"/>
    <w:uiPriority w:val="34"/>
    <w:qFormat/>
    <w:rsid w:val="00766D60"/>
    <w:pPr>
      <w:ind w:left="720"/>
      <w:contextualSpacing/>
    </w:pPr>
  </w:style>
  <w:style w:type="character" w:styleId="Mencinsinresolver">
    <w:name w:val="Unresolved Mention"/>
    <w:basedOn w:val="Fuentedeprrafopredeter"/>
    <w:uiPriority w:val="99"/>
    <w:semiHidden/>
    <w:unhideWhenUsed/>
    <w:rsid w:val="00E32E2E"/>
    <w:rPr>
      <w:color w:val="605E5C"/>
      <w:shd w:val="clear" w:color="auto" w:fill="E1DFDD"/>
    </w:rPr>
  </w:style>
  <w:style w:type="paragraph" w:customStyle="1" w:styleId="TableParagraph">
    <w:name w:val="Table Paragraph"/>
    <w:basedOn w:val="Normal"/>
    <w:uiPriority w:val="1"/>
    <w:qFormat/>
    <w:rsid w:val="00303368"/>
    <w:pPr>
      <w:widowControl w:val="0"/>
      <w:autoSpaceDE w:val="0"/>
      <w:autoSpaceDN w:val="0"/>
      <w:spacing w:before="1" w:line="270" w:lineRule="exact"/>
      <w:ind w:left="69"/>
    </w:pPr>
    <w:rPr>
      <w:rFonts w:ascii="Verdana" w:eastAsia="Verdana" w:hAnsi="Verdana" w:cs="Verdana"/>
      <w:sz w:val="22"/>
      <w:szCs w:val="22"/>
      <w:lang w:val="es-ES"/>
    </w:rPr>
  </w:style>
  <w:style w:type="table" w:styleId="Tablaconcuadrcula">
    <w:name w:val="Table Grid"/>
    <w:basedOn w:val="Tablanormal"/>
    <w:rsid w:val="005B2C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806B8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styleId="Hipervnculovisitado">
    <w:name w:val="FollowedHyperlink"/>
    <w:basedOn w:val="Fuentedeprrafopredeter"/>
    <w:semiHidden/>
    <w:unhideWhenUsed/>
    <w:rsid w:val="00AC13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430676">
      <w:bodyDiv w:val="1"/>
      <w:marLeft w:val="0"/>
      <w:marRight w:val="0"/>
      <w:marTop w:val="0"/>
      <w:marBottom w:val="0"/>
      <w:divBdr>
        <w:top w:val="none" w:sz="0" w:space="0" w:color="auto"/>
        <w:left w:val="none" w:sz="0" w:space="0" w:color="auto"/>
        <w:bottom w:val="none" w:sz="0" w:space="0" w:color="auto"/>
        <w:right w:val="none" w:sz="0" w:space="0" w:color="auto"/>
      </w:divBdr>
    </w:div>
    <w:div w:id="562567009">
      <w:bodyDiv w:val="1"/>
      <w:marLeft w:val="0"/>
      <w:marRight w:val="0"/>
      <w:marTop w:val="0"/>
      <w:marBottom w:val="0"/>
      <w:divBdr>
        <w:top w:val="none" w:sz="0" w:space="0" w:color="auto"/>
        <w:left w:val="none" w:sz="0" w:space="0" w:color="auto"/>
        <w:bottom w:val="none" w:sz="0" w:space="0" w:color="auto"/>
        <w:right w:val="none" w:sz="0" w:space="0" w:color="auto"/>
      </w:divBdr>
    </w:div>
    <w:div w:id="640498967">
      <w:bodyDiv w:val="1"/>
      <w:marLeft w:val="0"/>
      <w:marRight w:val="0"/>
      <w:marTop w:val="0"/>
      <w:marBottom w:val="0"/>
      <w:divBdr>
        <w:top w:val="none" w:sz="0" w:space="0" w:color="auto"/>
        <w:left w:val="none" w:sz="0" w:space="0" w:color="auto"/>
        <w:bottom w:val="none" w:sz="0" w:space="0" w:color="auto"/>
        <w:right w:val="none" w:sz="0" w:space="0" w:color="auto"/>
      </w:divBdr>
    </w:div>
    <w:div w:id="83768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1007/s10668-023-02925-7" TargetMode="External"/><Relationship Id="rId26" Type="http://schemas.openxmlformats.org/officeDocument/2006/relationships/hyperlink" Target="https://www.minambiente.gov.co/" TargetMode="External"/><Relationship Id="rId3" Type="http://schemas.openxmlformats.org/officeDocument/2006/relationships/customXml" Target="../customXml/item3.xml"/><Relationship Id="rId21" Type="http://schemas.openxmlformats.org/officeDocument/2006/relationships/hyperlink" Target="https://doi.org/10.3390/su12219042"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doi.org/10.1016/j.cej.2024.152917" TargetMode="External"/><Relationship Id="rId25" Type="http://schemas.openxmlformats.org/officeDocument/2006/relationships/hyperlink" Target="https://www.minambiente.gov.co/"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1016/j.procs.2024.06.188" TargetMode="External"/><Relationship Id="rId20" Type="http://schemas.openxmlformats.org/officeDocument/2006/relationships/hyperlink" Target="https://ewastemonitor.info/" TargetMode="External"/><Relationship Id="rId29" Type="http://schemas.openxmlformats.org/officeDocument/2006/relationships/hyperlink" Target="https://elibro-net.bibliotecavirtual.unad.edu.co/es/ereader/unad/69169?page=2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funcionpublica.gov.co/eva/gestornormativo/norma.php?i=55658"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repository.unad.edu.co/handle/10596/26984" TargetMode="External"/><Relationship Id="rId23" Type="http://schemas.openxmlformats.org/officeDocument/2006/relationships/hyperlink" Target="https://doi.org/10.1016/j.procs.2024.06.188" TargetMode="External"/><Relationship Id="rId28" Type="http://schemas.openxmlformats.org/officeDocument/2006/relationships/hyperlink" Target="https://elibro-net.bibliotecavirtual.unad.edu.co/es/ereader/unad/76246?page=31" TargetMode="External"/><Relationship Id="rId10" Type="http://schemas.openxmlformats.org/officeDocument/2006/relationships/endnotes" Target="endnotes.xml"/><Relationship Id="rId19" Type="http://schemas.openxmlformats.org/officeDocument/2006/relationships/hyperlink" Target="https://doi.org/10.1108/MEQ-05-2023-0139" TargetMode="External"/><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doi.org/10.1108/MEQ-05-2023-0139" TargetMode="External"/><Relationship Id="rId27" Type="http://schemas.openxmlformats.org/officeDocument/2006/relationships/hyperlink" Target="https://www.minambiente.gov.co/" TargetMode="External"/><Relationship Id="rId30" Type="http://schemas.openxmlformats.org/officeDocument/2006/relationships/header" Target="header4.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e776966-9f95-478c-ba69-3e3dd7d604ab" xsi:nil="true"/>
    <lcf76f155ced4ddcb4097134ff3c332f xmlns="ac098d2c-445e-45ed-98be-b1c43e1d037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FD3F66340CDA54C96298681E3149D30" ma:contentTypeVersion="13" ma:contentTypeDescription="Create a new document." ma:contentTypeScope="" ma:versionID="f6ddcc80ca09c4c58e0242d3fd3df103">
  <xsd:schema xmlns:xsd="http://www.w3.org/2001/XMLSchema" xmlns:xs="http://www.w3.org/2001/XMLSchema" xmlns:p="http://schemas.microsoft.com/office/2006/metadata/properties" xmlns:ns2="ac098d2c-445e-45ed-98be-b1c43e1d0371" xmlns:ns3="7e776966-9f95-478c-ba69-3e3dd7d604ab" targetNamespace="http://schemas.microsoft.com/office/2006/metadata/properties" ma:root="true" ma:fieldsID="4901e907120d228cb7c0218ac5f94907" ns2:_="" ns3:_="">
    <xsd:import namespace="ac098d2c-445e-45ed-98be-b1c43e1d0371"/>
    <xsd:import namespace="7e776966-9f95-478c-ba69-3e3dd7d604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98d2c-445e-45ed-98be-b1c43e1d03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776966-9f95-478c-ba69-3e3dd7d604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48d50c6-e723-4e8d-a3ca-f3afbbb06ec8}" ma:internalName="TaxCatchAll" ma:showField="CatchAllData" ma:web="7e776966-9f95-478c-ba69-3e3dd7d604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46782D-5A43-42F3-9E82-D40B869A13A6}">
  <ds:schemaRefs>
    <ds:schemaRef ds:uri="http://schemas.microsoft.com/office/2006/metadata/properties"/>
    <ds:schemaRef ds:uri="http://schemas.microsoft.com/office/infopath/2007/PartnerControls"/>
    <ds:schemaRef ds:uri="7e776966-9f95-478c-ba69-3e3dd7d604ab"/>
    <ds:schemaRef ds:uri="ac098d2c-445e-45ed-98be-b1c43e1d0371"/>
  </ds:schemaRefs>
</ds:datastoreItem>
</file>

<file path=customXml/itemProps2.xml><?xml version="1.0" encoding="utf-8"?>
<ds:datastoreItem xmlns:ds="http://schemas.openxmlformats.org/officeDocument/2006/customXml" ds:itemID="{17CCBC17-41DC-4501-BCAB-3DD603F57175}">
  <ds:schemaRefs>
    <ds:schemaRef ds:uri="http://schemas.openxmlformats.org/officeDocument/2006/bibliography"/>
  </ds:schemaRefs>
</ds:datastoreItem>
</file>

<file path=customXml/itemProps3.xml><?xml version="1.0" encoding="utf-8"?>
<ds:datastoreItem xmlns:ds="http://schemas.openxmlformats.org/officeDocument/2006/customXml" ds:itemID="{7C1CB215-3006-4702-9AB0-DA9F4403F18B}">
  <ds:schemaRefs>
    <ds:schemaRef ds:uri="http://schemas.microsoft.com/sharepoint/v3/contenttype/forms"/>
  </ds:schemaRefs>
</ds:datastoreItem>
</file>

<file path=customXml/itemProps4.xml><?xml version="1.0" encoding="utf-8"?>
<ds:datastoreItem xmlns:ds="http://schemas.openxmlformats.org/officeDocument/2006/customXml" ds:itemID="{9FEBCAC1-3D02-471D-B714-238265F909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98d2c-445e-45ed-98be-b1c43e1d0371"/>
    <ds:schemaRef ds:uri="7e776966-9f95-478c-ba69-3e3dd7d604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7810</Words>
  <Characters>42955</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DANILO BASTO ALVARADO</dc:creator>
  <cp:keywords/>
  <dc:description/>
  <cp:lastModifiedBy>OSCAR DANILO BASTO ALVARADO</cp:lastModifiedBy>
  <cp:revision>2</cp:revision>
  <dcterms:created xsi:type="dcterms:W3CDTF">2026-05-12T04:57:00Z</dcterms:created>
  <dcterms:modified xsi:type="dcterms:W3CDTF">2026-05-12T04:57:00Z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0x010100BFD3F66340CDA54C96298681E3149D30</vt:lpwstr>
  </property>
</Properties>
</file>