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EB" w:rsidRDefault="00403BEB">
      <w:bookmarkStart w:id="0" w:name="_GoBack"/>
      <w:bookmarkEnd w:id="0"/>
    </w:p>
    <w:sectPr w:rsidR="00403BEB" w:rsidSect="00403B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4C0"/>
    <w:rsid w:val="001874C0"/>
    <w:rsid w:val="0040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6973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MadHatter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Joi Albania</dc:creator>
  <cp:keywords/>
  <dc:description/>
  <cp:lastModifiedBy>Emmanuel Joi Albania</cp:lastModifiedBy>
  <cp:revision>1</cp:revision>
  <dcterms:created xsi:type="dcterms:W3CDTF">2016-08-22T09:25:00Z</dcterms:created>
  <dcterms:modified xsi:type="dcterms:W3CDTF">2016-08-22T09:25:00Z</dcterms:modified>
</cp:coreProperties>
</file>