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0C27" w14:textId="144B9634" w:rsidR="00476AC8" w:rsidRPr="00476AC8" w:rsidRDefault="00DB6A2C" w:rsidP="00457686">
      <w:pPr>
        <w:spacing w:before="100" w:beforeAutospacing="1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Jiao Wang</w:t>
      </w:r>
      <w:r w:rsidR="00476AC8" w:rsidRPr="00476A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6201 Windhaven Parkway, Apt. 3025, Plano, TX 75093</w:t>
      </w:r>
      <w:r w:rsidR="00476AC8" w:rsidRPr="00476A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jiaowang</w:t>
      </w:r>
      <w:r w:rsidR="006638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2010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@</w:t>
      </w:r>
      <w:r w:rsidR="006638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gmail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.com</w:t>
      </w:r>
      <w:r w:rsidR="00476AC8" w:rsidRPr="00476A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469-418-3581</w:t>
      </w:r>
    </w:p>
    <w:p w14:paraId="5B481CC4" w14:textId="77777777" w:rsidR="00476AC8" w:rsidRPr="00476AC8" w:rsidRDefault="00000000" w:rsidP="00476A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A3CD7D">
          <v:rect id="_x0000_i1025" style="width:0;height:1.5pt" o:hralign="center" o:hrstd="t" o:hr="t" fillcolor="#a0a0a0" stroked="f"/>
        </w:pict>
      </w:r>
    </w:p>
    <w:p w14:paraId="78847AEB" w14:textId="77777777" w:rsidR="00476AC8" w:rsidRPr="00476AC8" w:rsidRDefault="00476AC8" w:rsidP="004576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6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0D6C82E9" w14:textId="6E7A9E82" w:rsidR="00476AC8" w:rsidRPr="00FF2F37" w:rsidRDefault="00A253C9" w:rsidP="009912A2">
      <w:pPr>
        <w:spacing w:before="120" w:after="12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FF2F37">
        <w:rPr>
          <w:rFonts w:eastAsia="Times New Roman" w:cstheme="minorHAnsi"/>
          <w:kern w:val="0"/>
          <w14:ligatures w14:val="none"/>
        </w:rPr>
        <w:t xml:space="preserve">Senior Solution Introduction and Integration Engineer with 18+ years of experience in wireless and cloud-native telecom systems, specializing in </w:t>
      </w:r>
      <w:r w:rsidRPr="00FF2F37">
        <w:rPr>
          <w:rFonts w:eastAsia="Times New Roman" w:cstheme="minorHAnsi"/>
          <w:b/>
          <w:bCs/>
          <w:kern w:val="0"/>
          <w14:ligatures w14:val="none"/>
        </w:rPr>
        <w:t>5G and Cloud RAN</w:t>
      </w:r>
      <w:r w:rsidRPr="00FF2F37">
        <w:rPr>
          <w:rFonts w:eastAsia="Times New Roman" w:cstheme="minorHAnsi"/>
          <w:kern w:val="0"/>
          <w14:ligatures w14:val="none"/>
        </w:rPr>
        <w:t xml:space="preserve">. Hands-on experience applying </w:t>
      </w:r>
      <w:r w:rsidRPr="00FF2F37">
        <w:rPr>
          <w:rFonts w:eastAsia="Times New Roman" w:cstheme="minorHAnsi"/>
          <w:b/>
          <w:bCs/>
          <w:kern w:val="0"/>
          <w14:ligatures w14:val="none"/>
        </w:rPr>
        <w:t>Generative AI and LLM-based agents</w:t>
      </w:r>
      <w:r w:rsidRPr="00FF2F37">
        <w:rPr>
          <w:rFonts w:eastAsia="Times New Roman" w:cstheme="minorHAnsi"/>
          <w:kern w:val="0"/>
          <w14:ligatures w14:val="none"/>
        </w:rPr>
        <w:t xml:space="preserve"> to testing, troubleshooting, log/trace analysis, and workflow automation using hybrid approaches combining </w:t>
      </w:r>
      <w:r w:rsidRPr="00FF2F37">
        <w:rPr>
          <w:rFonts w:eastAsia="Times New Roman" w:cstheme="minorHAnsi"/>
          <w:b/>
          <w:bCs/>
          <w:kern w:val="0"/>
          <w14:ligatures w14:val="none"/>
        </w:rPr>
        <w:t>domain rules, symbolic reasoning, and machine learning</w:t>
      </w:r>
      <w:r w:rsidRPr="00FF2F37">
        <w:rPr>
          <w:rFonts w:eastAsia="Times New Roman" w:cstheme="minorHAnsi"/>
          <w:kern w:val="0"/>
          <w14:ligatures w14:val="none"/>
        </w:rPr>
        <w:t xml:space="preserve">. Strong at translating complex network behavior into </w:t>
      </w:r>
      <w:r w:rsidRPr="00FF2F37">
        <w:rPr>
          <w:rFonts w:eastAsia="Times New Roman" w:cstheme="minorHAnsi"/>
          <w:b/>
          <w:bCs/>
          <w:kern w:val="0"/>
          <w14:ligatures w14:val="none"/>
        </w:rPr>
        <w:t>scalable, AI-assisted solutions</w:t>
      </w:r>
      <w:r w:rsidRPr="00FF2F37">
        <w:rPr>
          <w:rFonts w:eastAsia="Times New Roman" w:cstheme="minorHAnsi"/>
          <w:kern w:val="0"/>
          <w14:ligatures w14:val="none"/>
        </w:rPr>
        <w:t xml:space="preserve"> and collaborating across RF, RAN, cloud, and software teams. </w:t>
      </w:r>
      <w:r w:rsidR="00440EBF" w:rsidRPr="00440EBF">
        <w:rPr>
          <w:rFonts w:eastAsia="Times New Roman" w:cstheme="minorHAnsi"/>
          <w:kern w:val="0"/>
          <w14:ligatures w14:val="none"/>
        </w:rPr>
        <w:t xml:space="preserve">Focused on applied </w:t>
      </w:r>
      <w:r w:rsidR="00440EBF" w:rsidRPr="00440EBF">
        <w:rPr>
          <w:rFonts w:eastAsia="Times New Roman" w:cstheme="minorHAnsi"/>
          <w:b/>
          <w:bCs/>
          <w:kern w:val="0"/>
          <w14:ligatures w14:val="none"/>
        </w:rPr>
        <w:t>AI solution engineering roles</w:t>
      </w:r>
      <w:r w:rsidR="00440EBF" w:rsidRPr="00440EBF">
        <w:rPr>
          <w:rFonts w:eastAsia="Times New Roman" w:cstheme="minorHAnsi"/>
          <w:kern w:val="0"/>
          <w14:ligatures w14:val="none"/>
        </w:rPr>
        <w:t xml:space="preserve"> leveraging deep telecom and cloud systems expertise.</w:t>
      </w:r>
      <w:r w:rsidR="00066AC3" w:rsidRPr="00FF2F37">
        <w:rPr>
          <w:rFonts w:eastAsia="Times New Roman" w:cstheme="minorHAnsi"/>
          <w:kern w:val="0"/>
          <w14:ligatures w14:val="none"/>
        </w:rPr>
        <w:t xml:space="preserve"> </w:t>
      </w:r>
    </w:p>
    <w:p w14:paraId="30D528A0" w14:textId="77777777" w:rsidR="00E563CD" w:rsidRPr="00476AC8" w:rsidRDefault="00000000" w:rsidP="00E5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FAA2CC">
          <v:rect id="_x0000_i1026" style="width:0;height:1.5pt" o:hralign="center" o:hrstd="t" o:hr="t" fillcolor="#a0a0a0" stroked="f"/>
        </w:pict>
      </w:r>
    </w:p>
    <w:p w14:paraId="7C845B10" w14:textId="77777777" w:rsidR="00E563CD" w:rsidRPr="00476AC8" w:rsidRDefault="00E563CD" w:rsidP="004576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Recent</w:t>
      </w:r>
      <w:r w:rsidRPr="00476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Achievements</w:t>
      </w:r>
    </w:p>
    <w:p w14:paraId="3399449B" w14:textId="0F1D67AB" w:rsidR="007770BF" w:rsidRPr="00BE771A" w:rsidRDefault="003F3306" w:rsidP="009912A2">
      <w:pPr>
        <w:numPr>
          <w:ilvl w:val="0"/>
          <w:numId w:val="4"/>
        </w:numPr>
        <w:spacing w:before="120" w:after="100" w:afterAutospacing="1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BE771A">
        <w:rPr>
          <w:rFonts w:eastAsia="Times New Roman" w:cstheme="minorHAnsi"/>
          <w:kern w:val="0"/>
          <w:sz w:val="21"/>
          <w:szCs w:val="21"/>
          <w14:ligatures w14:val="none"/>
        </w:rPr>
        <w:t xml:space="preserve">Conceived and led the AI initiative </w:t>
      </w:r>
      <w:r w:rsidRPr="00BE771A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“Agentic AI for NPI Testing and Troubleshooting,”</w:t>
      </w:r>
      <w:r w:rsidRPr="00BE771A">
        <w:rPr>
          <w:rFonts w:eastAsia="Times New Roman" w:cstheme="minorHAnsi"/>
          <w:kern w:val="0"/>
          <w:sz w:val="21"/>
          <w:szCs w:val="21"/>
          <w14:ligatures w14:val="none"/>
        </w:rPr>
        <w:t xml:space="preserve"> selected by the </w:t>
      </w:r>
      <w:r w:rsidRPr="00BE771A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MANA AI Ideation Hackathon</w:t>
      </w:r>
      <w:r w:rsidRPr="00BE771A">
        <w:rPr>
          <w:rFonts w:eastAsia="Times New Roman" w:cstheme="minorHAnsi"/>
          <w:kern w:val="0"/>
          <w:sz w:val="21"/>
          <w:szCs w:val="21"/>
          <w14:ligatures w14:val="none"/>
        </w:rPr>
        <w:t xml:space="preserve">, securing budget support from </w:t>
      </w:r>
      <w:r w:rsidRPr="00BE771A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MACS NTW Technology Operations and AI teams</w:t>
      </w:r>
      <w:r w:rsidRPr="00BE771A">
        <w:rPr>
          <w:rFonts w:eastAsia="Times New Roman" w:cstheme="minorHAnsi"/>
          <w:kern w:val="0"/>
          <w:sz w:val="21"/>
          <w:szCs w:val="21"/>
          <w14:ligatures w14:val="none"/>
        </w:rPr>
        <w:t>, and managing end-to-end execution</w:t>
      </w:r>
      <w:r w:rsidR="007770BF" w:rsidRPr="00BE771A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3D44AE40" w14:textId="422A3904" w:rsidR="007A1F96" w:rsidRPr="00BE771A" w:rsidRDefault="003F3306" w:rsidP="00457686">
      <w:pPr>
        <w:numPr>
          <w:ilvl w:val="0"/>
          <w:numId w:val="4"/>
        </w:numPr>
        <w:spacing w:before="100" w:beforeAutospacing="1" w:after="120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BE771A">
        <w:rPr>
          <w:rFonts w:eastAsia="Times New Roman" w:cstheme="minorHAnsi"/>
          <w:kern w:val="0"/>
          <w:sz w:val="21"/>
          <w:szCs w:val="21"/>
          <w14:ligatures w14:val="none"/>
        </w:rPr>
        <w:t xml:space="preserve">Published peer-reviewed research on applied AI in 5G networks, including </w:t>
      </w:r>
      <w:r w:rsidRPr="00BE771A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“AI for Industry: Automating Network Design for 5G URLLC Services”</w:t>
      </w:r>
      <w:r w:rsidRPr="00BE771A">
        <w:rPr>
          <w:rFonts w:eastAsia="Times New Roman" w:cstheme="minorHAnsi"/>
          <w:kern w:val="0"/>
          <w:sz w:val="21"/>
          <w:szCs w:val="21"/>
          <w14:ligatures w14:val="none"/>
        </w:rPr>
        <w:t xml:space="preserve"> (</w:t>
      </w:r>
      <w:r w:rsidRPr="00BE771A">
        <w:rPr>
          <w:rFonts w:eastAsia="Times New Roman" w:cstheme="minorHAnsi"/>
          <w:i/>
          <w:iCs/>
          <w:kern w:val="0"/>
          <w:sz w:val="21"/>
          <w:szCs w:val="21"/>
          <w14:ligatures w14:val="none"/>
        </w:rPr>
        <w:t>Neural Computing and Applications</w:t>
      </w:r>
      <w:r w:rsidRPr="00BE771A">
        <w:rPr>
          <w:rFonts w:eastAsia="Times New Roman" w:cstheme="minorHAnsi"/>
          <w:kern w:val="0"/>
          <w:sz w:val="21"/>
          <w:szCs w:val="21"/>
          <w14:ligatures w14:val="none"/>
        </w:rPr>
        <w:t>, 2024).</w:t>
      </w:r>
      <w:r w:rsidR="00E563CD" w:rsidRPr="00BE771A">
        <w:rPr>
          <w:rFonts w:eastAsia="Times New Roman" w:cstheme="minorHAnsi"/>
          <w:kern w:val="0"/>
          <w:sz w:val="21"/>
          <w:szCs w:val="21"/>
          <w14:ligatures w14:val="none"/>
        </w:rPr>
        <w:t xml:space="preserve"> </w:t>
      </w:r>
    </w:p>
    <w:p w14:paraId="3000396A" w14:textId="77777777" w:rsidR="007A1F96" w:rsidRPr="00476AC8" w:rsidRDefault="00000000" w:rsidP="007A1F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945150">
          <v:rect id="_x0000_i1027" style="width:0;height:1.5pt" o:hralign="center" o:hrstd="t" o:hr="t" fillcolor="#a0a0a0" stroked="f"/>
        </w:pict>
      </w:r>
    </w:p>
    <w:p w14:paraId="13A758B3" w14:textId="34B2C284" w:rsidR="007A1F96" w:rsidRPr="00476AC8" w:rsidRDefault="007A1F96" w:rsidP="004576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AI-Focused Projects</w:t>
      </w:r>
    </w:p>
    <w:p w14:paraId="16027F8E" w14:textId="00115974" w:rsidR="007A1F96" w:rsidRDefault="003F3306" w:rsidP="007F54ED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33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Agentic AI for NPI Testing and Troubleshooting</w:t>
      </w:r>
      <w:r w:rsidRPr="003F3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3F33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Ericsson</w:t>
      </w:r>
      <w:r w:rsidRPr="003F3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202</w:t>
      </w:r>
      <w:r w:rsidR="007A2C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</w:t>
      </w:r>
      <w:r w:rsidRPr="003F3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–Present</w:t>
      </w:r>
    </w:p>
    <w:p w14:paraId="4E029190" w14:textId="06645477" w:rsidR="007A1F96" w:rsidRPr="002B2937" w:rsidRDefault="003F3306" w:rsidP="007F54ED">
      <w:pPr>
        <w:pStyle w:val="NormalWeb"/>
        <w:numPr>
          <w:ilvl w:val="0"/>
          <w:numId w:val="14"/>
        </w:numPr>
        <w:spacing w:before="120" w:beforeAutospacing="0"/>
        <w:jc w:val="both"/>
        <w:rPr>
          <w:rFonts w:asciiTheme="minorHAnsi" w:hAnsiTheme="minorHAnsi" w:cstheme="minorHAnsi"/>
          <w:sz w:val="21"/>
          <w:szCs w:val="21"/>
        </w:rPr>
      </w:pPr>
      <w:r w:rsidRPr="002B2937">
        <w:rPr>
          <w:rFonts w:asciiTheme="minorHAnsi" w:hAnsiTheme="minorHAnsi" w:cstheme="minorHAnsi"/>
          <w:sz w:val="21"/>
          <w:szCs w:val="21"/>
        </w:rPr>
        <w:t xml:space="preserve">Designed an </w:t>
      </w:r>
      <w:r w:rsidRPr="002B2937">
        <w:rPr>
          <w:rFonts w:asciiTheme="minorHAnsi" w:hAnsiTheme="minorHAnsi" w:cstheme="minorHAnsi"/>
          <w:b/>
          <w:bCs/>
          <w:sz w:val="21"/>
          <w:szCs w:val="21"/>
        </w:rPr>
        <w:t>agentic AI framework</w:t>
      </w:r>
      <w:r w:rsidRPr="002B2937">
        <w:rPr>
          <w:rFonts w:asciiTheme="minorHAnsi" w:hAnsiTheme="minorHAnsi" w:cstheme="minorHAnsi"/>
          <w:sz w:val="21"/>
          <w:szCs w:val="21"/>
        </w:rPr>
        <w:t xml:space="preserve"> to automate NPI testing and troubleshooting for Cloud RAN systems</w:t>
      </w:r>
      <w:r w:rsidR="007A1F96" w:rsidRPr="002B2937">
        <w:rPr>
          <w:rFonts w:asciiTheme="minorHAnsi" w:hAnsiTheme="minorHAnsi" w:cstheme="minorHAnsi"/>
          <w:sz w:val="21"/>
          <w:szCs w:val="21"/>
        </w:rPr>
        <w:t>.</w:t>
      </w:r>
    </w:p>
    <w:p w14:paraId="6E135B2D" w14:textId="1B3EF359" w:rsidR="007A1F96" w:rsidRPr="002B2937" w:rsidRDefault="003F3306" w:rsidP="00CC0262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2B2937">
        <w:rPr>
          <w:rFonts w:asciiTheme="minorHAnsi" w:hAnsiTheme="minorHAnsi" w:cstheme="minorHAnsi"/>
          <w:sz w:val="21"/>
          <w:szCs w:val="21"/>
        </w:rPr>
        <w:t xml:space="preserve">Applied </w:t>
      </w:r>
      <w:r w:rsidRPr="002B2937">
        <w:rPr>
          <w:rFonts w:asciiTheme="minorHAnsi" w:hAnsiTheme="minorHAnsi" w:cstheme="minorHAnsi"/>
          <w:b/>
          <w:bCs/>
          <w:sz w:val="21"/>
          <w:szCs w:val="21"/>
        </w:rPr>
        <w:t>LLM-based agents</w:t>
      </w:r>
      <w:r w:rsidRPr="002B2937">
        <w:rPr>
          <w:rFonts w:asciiTheme="minorHAnsi" w:hAnsiTheme="minorHAnsi" w:cstheme="minorHAnsi"/>
          <w:sz w:val="21"/>
          <w:szCs w:val="21"/>
        </w:rPr>
        <w:t xml:space="preserve"> for test reasoning, log/trace analysis, and fault isolation, integrating </w:t>
      </w:r>
      <w:r w:rsidRPr="002B2937">
        <w:rPr>
          <w:rFonts w:asciiTheme="minorHAnsi" w:hAnsiTheme="minorHAnsi" w:cstheme="minorHAnsi"/>
          <w:b/>
          <w:bCs/>
          <w:sz w:val="21"/>
          <w:szCs w:val="21"/>
        </w:rPr>
        <w:t>domain rules and symbolic reasoning</w:t>
      </w:r>
      <w:r w:rsidRPr="002B2937">
        <w:rPr>
          <w:rFonts w:asciiTheme="minorHAnsi" w:hAnsiTheme="minorHAnsi" w:cstheme="minorHAnsi"/>
          <w:sz w:val="21"/>
          <w:szCs w:val="21"/>
        </w:rPr>
        <w:t xml:space="preserve"> for explainability</w:t>
      </w:r>
      <w:r w:rsidR="007A1F96" w:rsidRPr="002B2937">
        <w:rPr>
          <w:rFonts w:asciiTheme="minorHAnsi" w:hAnsiTheme="minorHAnsi" w:cstheme="minorHAnsi"/>
          <w:sz w:val="21"/>
          <w:szCs w:val="21"/>
        </w:rPr>
        <w:t>.</w:t>
      </w:r>
    </w:p>
    <w:p w14:paraId="5A030172" w14:textId="71676E31" w:rsidR="007A1F96" w:rsidRPr="002B2937" w:rsidRDefault="003F3306" w:rsidP="00457686">
      <w:pPr>
        <w:pStyle w:val="NormalWeb"/>
        <w:numPr>
          <w:ilvl w:val="0"/>
          <w:numId w:val="14"/>
        </w:numPr>
        <w:spacing w:after="12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2B2937">
        <w:rPr>
          <w:rFonts w:asciiTheme="minorHAnsi" w:hAnsiTheme="minorHAnsi" w:cstheme="minorHAnsi"/>
          <w:sz w:val="21"/>
          <w:szCs w:val="21"/>
        </w:rPr>
        <w:t>Collaborated with Network Operations and AI teams to drive funded implementation</w:t>
      </w:r>
      <w:r w:rsidR="007A1F96" w:rsidRPr="002B2937">
        <w:rPr>
          <w:rFonts w:asciiTheme="minorHAnsi" w:hAnsiTheme="minorHAnsi" w:cstheme="minorHAnsi"/>
          <w:sz w:val="21"/>
          <w:szCs w:val="21"/>
        </w:rPr>
        <w:t>.</w:t>
      </w:r>
    </w:p>
    <w:p w14:paraId="16E6C9BD" w14:textId="77777777" w:rsidR="00476AC8" w:rsidRPr="00476AC8" w:rsidRDefault="00000000" w:rsidP="00476A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0F07BB">
          <v:rect id="_x0000_i1028" style="width:0;height:1.5pt" o:hralign="center" o:hrstd="t" o:hr="t" fillcolor="#a0a0a0" stroked="f"/>
        </w:pict>
      </w:r>
    </w:p>
    <w:p w14:paraId="2ED607C4" w14:textId="77777777" w:rsidR="00476AC8" w:rsidRPr="00476AC8" w:rsidRDefault="00476AC8" w:rsidP="004576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6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3B4A63BF" w14:textId="61D9F0F3" w:rsidR="003F3306" w:rsidRDefault="00F26DD1" w:rsidP="003F3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26D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Solution Introduction </w:t>
      </w:r>
      <w:r w:rsidR="000D4761" w:rsidRPr="00F26D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Engineer</w:t>
      </w:r>
    </w:p>
    <w:p w14:paraId="39AD7EBD" w14:textId="749961D0" w:rsidR="00476AC8" w:rsidRPr="003F3306" w:rsidRDefault="00F26DD1" w:rsidP="003F3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26D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Ericsson Inc., NPI Team | 2019 – Present</w:t>
      </w:r>
    </w:p>
    <w:p w14:paraId="0EB11BCE" w14:textId="42726D6E" w:rsidR="00710E76" w:rsidRPr="002B2937" w:rsidRDefault="00824BD1" w:rsidP="00457686">
      <w:pPr>
        <w:numPr>
          <w:ilvl w:val="0"/>
          <w:numId w:val="2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824BD1">
        <w:rPr>
          <w:rFonts w:eastAsia="Times New Roman" w:cstheme="minorHAnsi"/>
          <w:kern w:val="0"/>
          <w:sz w:val="21"/>
          <w:szCs w:val="21"/>
          <w14:ligatures w14:val="none"/>
        </w:rPr>
        <w:t>Participated</w:t>
      </w:r>
      <w:r>
        <w:rPr>
          <w:rFonts w:eastAsia="Times New Roman" w:cstheme="minorHAnsi"/>
          <w:kern w:val="0"/>
          <w:sz w:val="21"/>
          <w:szCs w:val="21"/>
          <w14:ligatures w14:val="none"/>
        </w:rPr>
        <w:t xml:space="preserve"> in the </w:t>
      </w:r>
      <w:r w:rsidR="00157B47"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integration and testing of </w:t>
      </w:r>
      <w:r w:rsidR="00157B47" w:rsidRPr="002B2937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4G/5G Cloud RAN</w:t>
      </w:r>
      <w:r w:rsidR="00157B47"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 systems, focusing on VDU, VCU, AAS RU, and cloud-native deployments on </w:t>
      </w:r>
      <w:r w:rsidR="00157B47" w:rsidRPr="002B2937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Kubernetes/OpenShift</w:t>
      </w:r>
      <w:r w:rsidR="00476AC8" w:rsidRPr="002B2937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  <w:r w:rsidR="009A2C38"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 </w:t>
      </w:r>
    </w:p>
    <w:p w14:paraId="4FE3E888" w14:textId="0A20F49A" w:rsidR="00476AC8" w:rsidRPr="002B2937" w:rsidRDefault="00157B47" w:rsidP="00157B47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Designed and prototyped </w:t>
      </w:r>
      <w:r w:rsidRPr="002B2937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AI-assisted testing and troubleshooting workflows</w:t>
      </w: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, applying </w:t>
      </w:r>
      <w:r w:rsidRPr="002B2937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LLM-based agents</w:t>
      </w: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automate log/trace analysis, fault isolation, and test-case reasoning</w:t>
      </w:r>
      <w:r w:rsidR="009A2C38" w:rsidRPr="002B2937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4D148C3E" w14:textId="2F6F2FC6" w:rsidR="009A2C38" w:rsidRPr="002B2937" w:rsidRDefault="00157B47" w:rsidP="00157B47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Applied </w:t>
      </w:r>
      <w:r w:rsidRPr="002B2937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domain-driven rules and symbolic reasoning</w:t>
      </w: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augment AI-based decision support for NR feature verification, improving debugging efficiency</w:t>
      </w:r>
      <w:r w:rsidR="00476AC8" w:rsidRPr="002B2937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47D11A5E" w14:textId="282663A4" w:rsidR="004F0508" w:rsidRPr="002B2937" w:rsidRDefault="00157B47" w:rsidP="00157B47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Verified CRAN features using </w:t>
      </w:r>
      <w:r w:rsidRPr="002B2937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UE logs and PM counters</w:t>
      </w: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>, translating performance behaviors into structured inputs for automation and AI analysis</w:t>
      </w:r>
      <w:r w:rsidR="004F0508" w:rsidRPr="002B2937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40518966" w14:textId="42AC5FBE" w:rsidR="00F26DD1" w:rsidRPr="002B2937" w:rsidRDefault="00157B47" w:rsidP="00157B47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Collaborated with </w:t>
      </w:r>
      <w:r w:rsidRPr="002B2937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PDU, ITTE, Cloud, and AI teams</w:t>
      </w:r>
      <w:r w:rsidRPr="002B2937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resolve cross-layer issues spanning software, network, and hardware</w:t>
      </w:r>
      <w:r w:rsidR="00F26DD1" w:rsidRPr="002B2937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104793F8" w14:textId="202E3A06" w:rsidR="00F26DD1" w:rsidRPr="002B2937" w:rsidRDefault="006942F9" w:rsidP="00457686">
      <w:pPr>
        <w:numPr>
          <w:ilvl w:val="0"/>
          <w:numId w:val="2"/>
        </w:numPr>
        <w:spacing w:before="100" w:beforeAutospacing="1" w:after="120" w:line="240" w:lineRule="auto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6942F9">
        <w:rPr>
          <w:rFonts w:eastAsia="Times New Roman" w:cstheme="minorHAnsi"/>
          <w:kern w:val="0"/>
          <w:sz w:val="21"/>
          <w:szCs w:val="21"/>
          <w14:ligatures w14:val="none"/>
        </w:rPr>
        <w:t xml:space="preserve">Involved in </w:t>
      </w:r>
      <w:r w:rsidRPr="006942F9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JIRA workflows</w:t>
      </w:r>
      <w:r w:rsidR="00157B47" w:rsidRPr="002B2937">
        <w:rPr>
          <w:rFonts w:eastAsia="Times New Roman" w:cstheme="minorHAnsi"/>
          <w:kern w:val="0"/>
          <w:sz w:val="21"/>
          <w:szCs w:val="21"/>
          <w14:ligatures w14:val="none"/>
        </w:rPr>
        <w:t>, performing first-level root-cause analysis and collecting structured debug data aligned with AI-assisted investigation pipelines</w:t>
      </w:r>
      <w:r w:rsidR="00F26DD1" w:rsidRPr="002B2937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1323CBBD" w14:textId="29B62E22" w:rsidR="003A2CAE" w:rsidRPr="00476AC8" w:rsidRDefault="00A54A29" w:rsidP="0045768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SVCS RF Engineer III</w:t>
      </w:r>
      <w:r w:rsidR="003A2C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Ericsson Inc., </w:t>
      </w:r>
      <w:r w:rsidR="001F5B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Engagement Support/RF Design Team,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Sep. </w:t>
      </w:r>
      <w:r w:rsidR="003A2C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201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  <w:r w:rsidR="003A2C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2018</w:t>
      </w:r>
    </w:p>
    <w:p w14:paraId="34864621" w14:textId="523C2B06" w:rsidR="00FB7D63" w:rsidRPr="002B2937" w:rsidRDefault="009C1E1F" w:rsidP="0045768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20" w:after="120"/>
        <w:jc w:val="both"/>
        <w:rPr>
          <w:rFonts w:cstheme="minorHAnsi"/>
          <w:sz w:val="21"/>
          <w:szCs w:val="21"/>
        </w:rPr>
      </w:pPr>
      <w:r w:rsidRPr="00824BD1">
        <w:rPr>
          <w:rFonts w:eastAsia="Times New Roman" w:cstheme="minorHAnsi"/>
          <w:kern w:val="0"/>
          <w:sz w:val="21"/>
          <w:szCs w:val="21"/>
          <w14:ligatures w14:val="none"/>
        </w:rPr>
        <w:t>Participated</w:t>
      </w:r>
      <w:r>
        <w:rPr>
          <w:rFonts w:eastAsia="Times New Roman" w:cstheme="minorHAnsi"/>
          <w:kern w:val="0"/>
          <w:sz w:val="21"/>
          <w:szCs w:val="21"/>
          <w14:ligatures w14:val="none"/>
        </w:rPr>
        <w:t xml:space="preserve"> in </w:t>
      </w:r>
      <w:r>
        <w:rPr>
          <w:rFonts w:eastAsia="Times New Roman" w:cstheme="minorHAnsi"/>
          <w:kern w:val="0"/>
          <w:sz w:val="21"/>
          <w:szCs w:val="21"/>
          <w14:ligatures w14:val="none"/>
        </w:rPr>
        <w:t xml:space="preserve">the </w:t>
      </w:r>
      <w:r w:rsidR="00882C44" w:rsidRPr="002B2937">
        <w:rPr>
          <w:rFonts w:cstheme="minorHAnsi"/>
          <w:sz w:val="21"/>
          <w:szCs w:val="21"/>
        </w:rPr>
        <w:t xml:space="preserve">RF design, optimization, and performance analysis for </w:t>
      </w:r>
      <w:r w:rsidR="00882C44" w:rsidRPr="002B2937">
        <w:rPr>
          <w:rFonts w:cstheme="minorHAnsi"/>
          <w:b/>
          <w:bCs/>
          <w:sz w:val="21"/>
          <w:szCs w:val="21"/>
        </w:rPr>
        <w:t>LTE, FWA, and early 5G deployments</w:t>
      </w:r>
      <w:r w:rsidR="00882C44" w:rsidRPr="002B2937">
        <w:rPr>
          <w:rFonts w:cstheme="minorHAnsi"/>
          <w:sz w:val="21"/>
          <w:szCs w:val="21"/>
        </w:rPr>
        <w:t xml:space="preserve"> across Tier-1 operators</w:t>
      </w:r>
      <w:r w:rsidR="00FB7D63" w:rsidRPr="002B2937">
        <w:rPr>
          <w:rFonts w:cstheme="minorHAnsi"/>
          <w:sz w:val="21"/>
          <w:szCs w:val="21"/>
        </w:rPr>
        <w:t>.</w:t>
      </w:r>
    </w:p>
    <w:p w14:paraId="597CF454" w14:textId="5D9DF882" w:rsidR="009A2C38" w:rsidRPr="002B2937" w:rsidRDefault="00A37263" w:rsidP="009A2C38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cstheme="minorHAnsi"/>
          <w:sz w:val="21"/>
          <w:szCs w:val="21"/>
        </w:rPr>
      </w:pPr>
      <w:r w:rsidRPr="00A37263">
        <w:rPr>
          <w:rFonts w:cstheme="minorHAnsi"/>
          <w:sz w:val="21"/>
          <w:szCs w:val="21"/>
        </w:rPr>
        <w:t>Performed KPI analysis, RF simulations, and feature validation (beamforming, MU-MIMO) for 4G/5G wireless systems.</w:t>
      </w:r>
    </w:p>
    <w:p w14:paraId="6CCAB86F" w14:textId="6D11A893" w:rsidR="00FF1F98" w:rsidRDefault="00FF1F98" w:rsidP="00457686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FF1F98">
        <w:rPr>
          <w:rFonts w:ascii="Times New Roman" w:hAnsi="Times New Roman" w:cs="Times New Roman"/>
          <w:b/>
          <w:bCs/>
          <w:sz w:val="24"/>
          <w:szCs w:val="24"/>
        </w:rPr>
        <w:t xml:space="preserve">System Performance engineer, </w:t>
      </w:r>
      <w:r w:rsidRPr="00FF1F98">
        <w:rPr>
          <w:rFonts w:ascii="Times New Roman" w:hAnsi="Times New Roman" w:cs="Times New Roman"/>
          <w:sz w:val="24"/>
          <w:szCs w:val="24"/>
        </w:rPr>
        <w:t>Airvana Inc., Sep. 200</w:t>
      </w:r>
      <w:r w:rsidR="00483CAE">
        <w:rPr>
          <w:rFonts w:ascii="Times New Roman" w:hAnsi="Times New Roman" w:cs="Times New Roman"/>
          <w:sz w:val="24"/>
          <w:szCs w:val="24"/>
        </w:rPr>
        <w:t>8</w:t>
      </w:r>
      <w:r w:rsidRPr="00FF1F98">
        <w:rPr>
          <w:rFonts w:ascii="Times New Roman" w:hAnsi="Times New Roman" w:cs="Times New Roman"/>
          <w:sz w:val="24"/>
          <w:szCs w:val="24"/>
        </w:rPr>
        <w:t xml:space="preserve"> – Sep. 2013</w:t>
      </w:r>
    </w:p>
    <w:p w14:paraId="5BD42077" w14:textId="01BCFB81" w:rsidR="00FF1F98" w:rsidRPr="002B2937" w:rsidRDefault="000E525F" w:rsidP="0045768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120" w:after="120"/>
        <w:jc w:val="both"/>
        <w:rPr>
          <w:rFonts w:cstheme="minorHAnsi"/>
          <w:sz w:val="21"/>
          <w:szCs w:val="21"/>
        </w:rPr>
      </w:pPr>
      <w:r w:rsidRPr="002B2937">
        <w:rPr>
          <w:rFonts w:cstheme="minorHAnsi"/>
          <w:sz w:val="21"/>
          <w:szCs w:val="21"/>
        </w:rPr>
        <w:t xml:space="preserve">Conducted system-level performance analysis, drive testing, and live-network verification for </w:t>
      </w:r>
      <w:r w:rsidRPr="002B2937">
        <w:rPr>
          <w:rFonts w:cstheme="minorHAnsi"/>
          <w:b/>
          <w:bCs/>
          <w:sz w:val="21"/>
          <w:szCs w:val="21"/>
        </w:rPr>
        <w:t>EVDO/LTE systems</w:t>
      </w:r>
      <w:r w:rsidR="00FF1F98" w:rsidRPr="002B2937">
        <w:rPr>
          <w:rFonts w:cstheme="minorHAnsi"/>
          <w:sz w:val="21"/>
          <w:szCs w:val="21"/>
        </w:rPr>
        <w:t xml:space="preserve">. </w:t>
      </w:r>
    </w:p>
    <w:p w14:paraId="744F71C2" w14:textId="77B16149" w:rsidR="009A2C38" w:rsidRPr="002B2937" w:rsidRDefault="000E525F" w:rsidP="0045768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120"/>
        <w:jc w:val="both"/>
        <w:rPr>
          <w:rFonts w:cstheme="minorHAnsi"/>
          <w:sz w:val="21"/>
          <w:szCs w:val="21"/>
        </w:rPr>
      </w:pPr>
      <w:r w:rsidRPr="002B2937">
        <w:rPr>
          <w:rFonts w:cstheme="minorHAnsi"/>
          <w:sz w:val="21"/>
          <w:szCs w:val="21"/>
        </w:rPr>
        <w:t>Identified root causes across protocol, RF, and hardware layers and collaborated with design teams to improve system performance</w:t>
      </w:r>
      <w:r w:rsidR="00FF1F98" w:rsidRPr="002B2937">
        <w:rPr>
          <w:rFonts w:cstheme="minorHAnsi"/>
          <w:sz w:val="21"/>
          <w:szCs w:val="21"/>
        </w:rPr>
        <w:t>.</w:t>
      </w:r>
    </w:p>
    <w:p w14:paraId="4B121AD2" w14:textId="77777777" w:rsidR="00483CAE" w:rsidRPr="00476AC8" w:rsidRDefault="00000000" w:rsidP="00483C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2D39DF">
          <v:rect id="_x0000_i1029" style="width:0;height:1.5pt" o:hralign="center" o:hrstd="t" o:hr="t" fillcolor="#a0a0a0" stroked="f"/>
        </w:pict>
      </w:r>
    </w:p>
    <w:p w14:paraId="109BB90B" w14:textId="77777777" w:rsidR="00483CAE" w:rsidRPr="00476AC8" w:rsidRDefault="00483CAE" w:rsidP="004576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6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4C886D93" w14:textId="77777777" w:rsidR="00F373CC" w:rsidRPr="00F373CC" w:rsidRDefault="00F373CC" w:rsidP="00F373C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3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&amp; Automation</w:t>
      </w:r>
    </w:p>
    <w:p w14:paraId="28E07719" w14:textId="77777777" w:rsidR="00F373CC" w:rsidRPr="00FF2F37" w:rsidRDefault="00F373CC" w:rsidP="00F373CC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Generative AI, LLM-based Agents, Agentic AI Concepts</w:t>
      </w:r>
    </w:p>
    <w:p w14:paraId="4645B3A0" w14:textId="77777777" w:rsidR="00F373CC" w:rsidRPr="00FF2F37" w:rsidRDefault="00F373CC" w:rsidP="00F373CC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AI-assisted Testing &amp; Troubleshooting</w:t>
      </w:r>
    </w:p>
    <w:p w14:paraId="7B08EE24" w14:textId="77777777" w:rsidR="00F373CC" w:rsidRPr="00FF2F37" w:rsidRDefault="00F373CC" w:rsidP="00F373CC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Rule-based Reasoning, Symbolic AI (Telecom Domain)</w:t>
      </w:r>
    </w:p>
    <w:p w14:paraId="20A4E64C" w14:textId="77777777" w:rsidR="00F373CC" w:rsidRPr="00FF2F37" w:rsidRDefault="00F373CC" w:rsidP="00F373CC">
      <w:pPr>
        <w:spacing w:after="0" w:line="240" w:lineRule="auto"/>
        <w:ind w:left="360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5G &amp; Wireless Systems</w:t>
      </w:r>
    </w:p>
    <w:p w14:paraId="7123B7F7" w14:textId="77777777" w:rsidR="00F373CC" w:rsidRPr="00FF2F37" w:rsidRDefault="00F373CC" w:rsidP="00F373C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5G NR, Cloud RAN (CRAN), VDU, VCU, VPP, VRC</w:t>
      </w:r>
    </w:p>
    <w:p w14:paraId="02556E14" w14:textId="77777777" w:rsidR="00F373CC" w:rsidRPr="00FF2F37" w:rsidRDefault="00F373CC" w:rsidP="00F373C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NR Feature Verification, PM Counters, UE Log Analysis</w:t>
      </w:r>
    </w:p>
    <w:p w14:paraId="226CA5BF" w14:textId="77777777" w:rsidR="00F373CC" w:rsidRPr="00FF2F37" w:rsidRDefault="00F373CC" w:rsidP="00F373CC">
      <w:pPr>
        <w:spacing w:after="0" w:line="240" w:lineRule="auto"/>
        <w:ind w:left="360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Cloud &amp; Platforms</w:t>
      </w:r>
    </w:p>
    <w:p w14:paraId="3D1F57DF" w14:textId="77777777" w:rsidR="00F373CC" w:rsidRPr="00FF2F37" w:rsidRDefault="00F373CC" w:rsidP="00F373CC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Kubernetes, RedHat OpenShift</w:t>
      </w:r>
    </w:p>
    <w:p w14:paraId="767ADB6D" w14:textId="77777777" w:rsidR="00F373CC" w:rsidRPr="00FF2F37" w:rsidRDefault="00F373CC" w:rsidP="00F373CC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Cloud-Native Architecture, Virtualized RAN</w:t>
      </w:r>
    </w:p>
    <w:p w14:paraId="6240E77F" w14:textId="77777777" w:rsidR="00F373CC" w:rsidRPr="00FF2F37" w:rsidRDefault="00F373CC" w:rsidP="00F373CC">
      <w:pPr>
        <w:spacing w:after="0" w:line="240" w:lineRule="auto"/>
        <w:ind w:left="360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Operating Systems &amp; Tools</w:t>
      </w:r>
    </w:p>
    <w:p w14:paraId="6EFDD990" w14:textId="77777777" w:rsidR="00F373CC" w:rsidRPr="00FF2F37" w:rsidRDefault="00F373CC" w:rsidP="00F373CC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Linux (RedHat, Wind River)</w:t>
      </w:r>
    </w:p>
    <w:p w14:paraId="424F6B85" w14:textId="795CDA8C" w:rsidR="00F373CC" w:rsidRPr="00457686" w:rsidRDefault="00F373CC" w:rsidP="00457686">
      <w:pPr>
        <w:numPr>
          <w:ilvl w:val="0"/>
          <w:numId w:val="13"/>
        </w:numPr>
        <w:tabs>
          <w:tab w:val="clear" w:pos="720"/>
          <w:tab w:val="num" w:pos="1080"/>
        </w:tabs>
        <w:spacing w:after="120" w:line="240" w:lineRule="auto"/>
        <w:ind w:left="108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FF2F37">
        <w:rPr>
          <w:rFonts w:eastAsia="Times New Roman" w:cstheme="minorHAnsi"/>
          <w:kern w:val="0"/>
          <w:sz w:val="20"/>
          <w:szCs w:val="20"/>
          <w14:ligatures w14:val="none"/>
        </w:rPr>
        <w:t>Integration &amp; NPI Testing Frameworks</w:t>
      </w:r>
    </w:p>
    <w:p w14:paraId="51798E32" w14:textId="77777777" w:rsidR="0043714A" w:rsidRPr="00476AC8" w:rsidRDefault="00000000" w:rsidP="00437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0D841">
          <v:rect id="_x0000_i1030" style="width:0;height:1.5pt" o:hralign="center" o:hrstd="t" o:hr="t" fillcolor="#a0a0a0" stroked="f"/>
        </w:pict>
      </w:r>
    </w:p>
    <w:p w14:paraId="76718AF1" w14:textId="77777777" w:rsidR="00D6108C" w:rsidRPr="00476AC8" w:rsidRDefault="00D6108C" w:rsidP="004576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6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7CEC3CAD" w14:textId="77777777" w:rsidR="00D6108C" w:rsidRPr="00FF2F37" w:rsidRDefault="00D6108C" w:rsidP="00D6108C">
      <w:pPr>
        <w:spacing w:after="0" w:line="240" w:lineRule="auto"/>
        <w:rPr>
          <w:rFonts w:cstheme="minorHAnsi"/>
          <w:sz w:val="20"/>
          <w:szCs w:val="20"/>
        </w:rPr>
      </w:pPr>
      <w:r w:rsidRPr="00FF2F37">
        <w:rPr>
          <w:rFonts w:cstheme="minorHAnsi"/>
          <w:sz w:val="20"/>
          <w:szCs w:val="20"/>
        </w:rPr>
        <w:t xml:space="preserve">PHD in Electrical Engineering, </w:t>
      </w:r>
      <w:r w:rsidRPr="00FF2F37">
        <w:rPr>
          <w:rFonts w:cstheme="minorHAnsi"/>
          <w:b/>
          <w:bCs/>
          <w:sz w:val="20"/>
          <w:szCs w:val="20"/>
        </w:rPr>
        <w:t>University of Massachusetts Lowell, Lowell, MA</w:t>
      </w:r>
      <w:r w:rsidRPr="00FF2F37">
        <w:rPr>
          <w:rFonts w:cstheme="minorHAnsi"/>
          <w:sz w:val="20"/>
          <w:szCs w:val="20"/>
        </w:rPr>
        <w:tab/>
      </w:r>
    </w:p>
    <w:p w14:paraId="0DE0C63E" w14:textId="77777777" w:rsidR="00D6108C" w:rsidRPr="00FF2F37" w:rsidRDefault="00D6108C" w:rsidP="00D6108C">
      <w:pPr>
        <w:spacing w:after="0" w:line="240" w:lineRule="auto"/>
        <w:rPr>
          <w:rFonts w:cstheme="minorHAnsi"/>
          <w:sz w:val="20"/>
          <w:szCs w:val="20"/>
        </w:rPr>
      </w:pPr>
      <w:r w:rsidRPr="00FF2F37">
        <w:rPr>
          <w:rFonts w:cstheme="minorHAnsi"/>
          <w:sz w:val="20"/>
          <w:szCs w:val="20"/>
        </w:rPr>
        <w:t xml:space="preserve">M.S. in Electrical Engineering, </w:t>
      </w:r>
      <w:r w:rsidRPr="00FF2F37">
        <w:rPr>
          <w:rFonts w:cstheme="minorHAnsi"/>
          <w:b/>
          <w:i/>
          <w:sz w:val="20"/>
          <w:szCs w:val="20"/>
        </w:rPr>
        <w:t>Northeastern University, Boston, MA</w:t>
      </w:r>
    </w:p>
    <w:p w14:paraId="0321E2B6" w14:textId="77777777" w:rsidR="00D6108C" w:rsidRPr="00FF2F37" w:rsidRDefault="00D6108C" w:rsidP="00D610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FF2F37">
        <w:rPr>
          <w:rFonts w:cstheme="minorHAnsi"/>
          <w:sz w:val="20"/>
          <w:szCs w:val="20"/>
        </w:rPr>
        <w:t xml:space="preserve">M.S. in Physics, </w:t>
      </w:r>
      <w:r w:rsidRPr="00FF2F37">
        <w:rPr>
          <w:rFonts w:cstheme="minorHAnsi"/>
          <w:b/>
          <w:bCs/>
          <w:i/>
          <w:iCs/>
          <w:sz w:val="20"/>
          <w:szCs w:val="20"/>
        </w:rPr>
        <w:t>Northeastern Universit</w:t>
      </w:r>
      <w:r w:rsidRPr="00FF2F37">
        <w:rPr>
          <w:rFonts w:cstheme="minorHAnsi"/>
          <w:b/>
          <w:i/>
          <w:sz w:val="20"/>
          <w:szCs w:val="20"/>
        </w:rPr>
        <w:t>y, Boston, MA</w:t>
      </w:r>
      <w:r w:rsidRPr="00FF2F37">
        <w:rPr>
          <w:rFonts w:cstheme="minorHAnsi"/>
          <w:sz w:val="20"/>
          <w:szCs w:val="20"/>
        </w:rPr>
        <w:t xml:space="preserve"> </w:t>
      </w:r>
    </w:p>
    <w:p w14:paraId="00978E70" w14:textId="3621853E" w:rsidR="00D6108C" w:rsidRPr="00457686" w:rsidRDefault="00D6108C" w:rsidP="00457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FF2F37">
        <w:rPr>
          <w:rFonts w:cstheme="minorHAnsi"/>
          <w:sz w:val="20"/>
          <w:szCs w:val="20"/>
        </w:rPr>
        <w:t xml:space="preserve">B.A. in Physics, </w:t>
      </w:r>
      <w:r w:rsidRPr="00FF2F37">
        <w:rPr>
          <w:rFonts w:cstheme="minorHAnsi"/>
          <w:b/>
          <w:bCs/>
          <w:i/>
          <w:iCs/>
          <w:sz w:val="20"/>
          <w:szCs w:val="20"/>
        </w:rPr>
        <w:t>Hebei Normal University, China</w:t>
      </w:r>
    </w:p>
    <w:p w14:paraId="51401576" w14:textId="77777777" w:rsidR="00D6108C" w:rsidRPr="00476AC8" w:rsidRDefault="00000000" w:rsidP="00D61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95AD29">
          <v:rect id="_x0000_i1031" style="width:0;height:1.5pt" o:hralign="center" o:hrstd="t" o:hr="t" fillcolor="#a0a0a0" stroked="f"/>
        </w:pict>
      </w:r>
    </w:p>
    <w:p w14:paraId="2284213E" w14:textId="700CEE12" w:rsidR="00D6108C" w:rsidRPr="00476AC8" w:rsidRDefault="00096BAA" w:rsidP="004576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Selective </w:t>
      </w:r>
      <w:r w:rsidR="00D61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Recent Publications</w:t>
      </w:r>
    </w:p>
    <w:p w14:paraId="41FC1081" w14:textId="77777777" w:rsidR="00D6108C" w:rsidRDefault="00D6108C" w:rsidP="00457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B61D08">
        <w:rPr>
          <w:b/>
          <w:bCs/>
          <w:sz w:val="20"/>
          <w:szCs w:val="20"/>
        </w:rPr>
        <w:t>Wang, J</w:t>
      </w:r>
      <w:r w:rsidRPr="00B61D08">
        <w:rPr>
          <w:sz w:val="20"/>
          <w:szCs w:val="20"/>
        </w:rPr>
        <w:t xml:space="preserve">., Weitzen, J., Bayat, O. et al. AI for industrial: automate the network design for 5G URLLC services. Neural </w:t>
      </w:r>
      <w:proofErr w:type="spellStart"/>
      <w:r w:rsidRPr="00B61D08">
        <w:rPr>
          <w:sz w:val="20"/>
          <w:szCs w:val="20"/>
        </w:rPr>
        <w:t>Comput</w:t>
      </w:r>
      <w:proofErr w:type="spellEnd"/>
      <w:r w:rsidRPr="00B61D08">
        <w:rPr>
          <w:sz w:val="20"/>
          <w:szCs w:val="20"/>
        </w:rPr>
        <w:t xml:space="preserve"> &amp; </w:t>
      </w:r>
      <w:proofErr w:type="spellStart"/>
      <w:r w:rsidRPr="00B61D08">
        <w:rPr>
          <w:sz w:val="20"/>
          <w:szCs w:val="20"/>
        </w:rPr>
        <w:t>Applic</w:t>
      </w:r>
      <w:proofErr w:type="spellEnd"/>
      <w:r w:rsidRPr="00B61D08">
        <w:rPr>
          <w:sz w:val="20"/>
          <w:szCs w:val="20"/>
        </w:rPr>
        <w:t xml:space="preserve"> 36, 21623–21645 (2024).</w:t>
      </w:r>
    </w:p>
    <w:p w14:paraId="7E11FB8D" w14:textId="77777777" w:rsidR="00D6108C" w:rsidRDefault="00D6108C" w:rsidP="00457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0465D1">
        <w:rPr>
          <w:b/>
          <w:bCs/>
          <w:sz w:val="20"/>
          <w:szCs w:val="20"/>
        </w:rPr>
        <w:t>Wang, J</w:t>
      </w:r>
      <w:r w:rsidRPr="000465D1">
        <w:rPr>
          <w:sz w:val="20"/>
          <w:szCs w:val="20"/>
        </w:rPr>
        <w:t xml:space="preserve">., Weitzen, J., Bayat, O. et al. Performance model for factory automation in 5G networks. </w:t>
      </w:r>
      <w:proofErr w:type="spellStart"/>
      <w:r w:rsidRPr="000465D1">
        <w:rPr>
          <w:sz w:val="20"/>
          <w:szCs w:val="20"/>
        </w:rPr>
        <w:t>Multimed</w:t>
      </w:r>
      <w:proofErr w:type="spellEnd"/>
      <w:r w:rsidRPr="000465D1">
        <w:rPr>
          <w:sz w:val="20"/>
          <w:szCs w:val="20"/>
        </w:rPr>
        <w:t xml:space="preserve"> Tools Appl 83, 61585–61604 (202</w:t>
      </w:r>
      <w:r>
        <w:rPr>
          <w:sz w:val="20"/>
          <w:szCs w:val="20"/>
        </w:rPr>
        <w:t>2</w:t>
      </w:r>
      <w:r w:rsidRPr="000465D1">
        <w:rPr>
          <w:sz w:val="20"/>
          <w:szCs w:val="20"/>
        </w:rPr>
        <w:t>).</w:t>
      </w:r>
    </w:p>
    <w:p w14:paraId="12EC567F" w14:textId="62B0B57D" w:rsidR="00D6108C" w:rsidRPr="00B61D08" w:rsidRDefault="00D6108C" w:rsidP="00457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A76D78">
        <w:rPr>
          <w:b/>
          <w:bCs/>
          <w:sz w:val="20"/>
          <w:szCs w:val="20"/>
        </w:rPr>
        <w:t>Wang, J</w:t>
      </w:r>
      <w:r w:rsidRPr="00A76D78">
        <w:rPr>
          <w:sz w:val="20"/>
          <w:szCs w:val="20"/>
        </w:rPr>
        <w:t xml:space="preserve">; Weitzen, Jay; Bayat, Oguz; Sevindik, Volkan; Li, Mingzhe. </w:t>
      </w:r>
      <w:r w:rsidR="00702954">
        <w:rPr>
          <w:sz w:val="20"/>
          <w:szCs w:val="20"/>
        </w:rPr>
        <w:t>(</w:t>
      </w:r>
      <w:r w:rsidRPr="00A76D78">
        <w:rPr>
          <w:sz w:val="20"/>
          <w:szCs w:val="20"/>
        </w:rPr>
        <w:t>2020</w:t>
      </w:r>
      <w:r w:rsidR="00702954">
        <w:rPr>
          <w:sz w:val="20"/>
          <w:szCs w:val="20"/>
        </w:rPr>
        <w:t>)</w:t>
      </w:r>
      <w:r w:rsidRPr="00A76D78">
        <w:rPr>
          <w:sz w:val="20"/>
          <w:szCs w:val="20"/>
        </w:rPr>
        <w:t>. "Performance Model for Video Service in 5G Networks" Future Internet 12, no. 6: 99.</w:t>
      </w:r>
    </w:p>
    <w:p w14:paraId="0FBF0CCC" w14:textId="77777777" w:rsidR="00D6108C" w:rsidRDefault="00D6108C" w:rsidP="00457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A76D78">
        <w:rPr>
          <w:b/>
          <w:bCs/>
          <w:sz w:val="20"/>
          <w:szCs w:val="20"/>
        </w:rPr>
        <w:t xml:space="preserve">Wang, J., </w:t>
      </w:r>
      <w:r w:rsidRPr="00A76D78">
        <w:rPr>
          <w:sz w:val="20"/>
          <w:szCs w:val="20"/>
        </w:rPr>
        <w:t>Weitzen, J., Bayat, O. et al. Interference coordination for millimeter wave communications in 5G networks for performance optimization. J Wireless Com Network 2019, 46 (2019).</w:t>
      </w:r>
    </w:p>
    <w:p w14:paraId="593A07D5" w14:textId="77777777" w:rsidR="00F71306" w:rsidRDefault="00F71306" w:rsidP="00457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0"/>
          <w:szCs w:val="20"/>
        </w:rPr>
      </w:pPr>
    </w:p>
    <w:sectPr w:rsidR="00F71306" w:rsidSect="00A1629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4A3"/>
    <w:multiLevelType w:val="multilevel"/>
    <w:tmpl w:val="64A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34D"/>
    <w:multiLevelType w:val="hybridMultilevel"/>
    <w:tmpl w:val="70526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D0100"/>
    <w:multiLevelType w:val="multilevel"/>
    <w:tmpl w:val="0B3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B5AA6"/>
    <w:multiLevelType w:val="multilevel"/>
    <w:tmpl w:val="996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30E26"/>
    <w:multiLevelType w:val="hybridMultilevel"/>
    <w:tmpl w:val="D5DC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0129A"/>
    <w:multiLevelType w:val="multilevel"/>
    <w:tmpl w:val="A54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03D5A"/>
    <w:multiLevelType w:val="multilevel"/>
    <w:tmpl w:val="994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06817"/>
    <w:multiLevelType w:val="multilevel"/>
    <w:tmpl w:val="050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63AF8"/>
    <w:multiLevelType w:val="multilevel"/>
    <w:tmpl w:val="1CB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D3635"/>
    <w:multiLevelType w:val="multilevel"/>
    <w:tmpl w:val="994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90B0C"/>
    <w:multiLevelType w:val="multilevel"/>
    <w:tmpl w:val="09B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460E3"/>
    <w:multiLevelType w:val="multilevel"/>
    <w:tmpl w:val="6F1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1136B"/>
    <w:multiLevelType w:val="multilevel"/>
    <w:tmpl w:val="518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70EB3"/>
    <w:multiLevelType w:val="hybridMultilevel"/>
    <w:tmpl w:val="3A90F4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2499724">
    <w:abstractNumId w:val="10"/>
  </w:num>
  <w:num w:numId="2" w16cid:durableId="76482164">
    <w:abstractNumId w:val="0"/>
  </w:num>
  <w:num w:numId="3" w16cid:durableId="804811795">
    <w:abstractNumId w:val="5"/>
  </w:num>
  <w:num w:numId="4" w16cid:durableId="1092358406">
    <w:abstractNumId w:val="9"/>
  </w:num>
  <w:num w:numId="5" w16cid:durableId="359596602">
    <w:abstractNumId w:val="8"/>
  </w:num>
  <w:num w:numId="6" w16cid:durableId="1681393696">
    <w:abstractNumId w:val="3"/>
  </w:num>
  <w:num w:numId="7" w16cid:durableId="987511053">
    <w:abstractNumId w:val="13"/>
  </w:num>
  <w:num w:numId="8" w16cid:durableId="1219897684">
    <w:abstractNumId w:val="4"/>
  </w:num>
  <w:num w:numId="9" w16cid:durableId="1455951982">
    <w:abstractNumId w:val="1"/>
  </w:num>
  <w:num w:numId="10" w16cid:durableId="807166162">
    <w:abstractNumId w:val="11"/>
  </w:num>
  <w:num w:numId="11" w16cid:durableId="689601469">
    <w:abstractNumId w:val="2"/>
  </w:num>
  <w:num w:numId="12" w16cid:durableId="676008223">
    <w:abstractNumId w:val="7"/>
  </w:num>
  <w:num w:numId="13" w16cid:durableId="156698125">
    <w:abstractNumId w:val="12"/>
  </w:num>
  <w:num w:numId="14" w16cid:durableId="1622957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C8"/>
    <w:rsid w:val="00006AAE"/>
    <w:rsid w:val="00066AC3"/>
    <w:rsid w:val="00083D0D"/>
    <w:rsid w:val="00091E42"/>
    <w:rsid w:val="00096BAA"/>
    <w:rsid w:val="000D4761"/>
    <w:rsid w:val="000E525F"/>
    <w:rsid w:val="000E5A58"/>
    <w:rsid w:val="00157B47"/>
    <w:rsid w:val="00157EFF"/>
    <w:rsid w:val="0017080E"/>
    <w:rsid w:val="001D35FF"/>
    <w:rsid w:val="001F5B0E"/>
    <w:rsid w:val="00221A1B"/>
    <w:rsid w:val="002348C8"/>
    <w:rsid w:val="00236DA7"/>
    <w:rsid w:val="0024114F"/>
    <w:rsid w:val="002B2937"/>
    <w:rsid w:val="002B37B2"/>
    <w:rsid w:val="00341E7E"/>
    <w:rsid w:val="0035245C"/>
    <w:rsid w:val="003808F1"/>
    <w:rsid w:val="003A2CAE"/>
    <w:rsid w:val="003C30E6"/>
    <w:rsid w:val="003D66C9"/>
    <w:rsid w:val="003F3306"/>
    <w:rsid w:val="004277A3"/>
    <w:rsid w:val="0043714A"/>
    <w:rsid w:val="00440EBF"/>
    <w:rsid w:val="00457686"/>
    <w:rsid w:val="00476AC8"/>
    <w:rsid w:val="00483CAE"/>
    <w:rsid w:val="004A2DEB"/>
    <w:rsid w:val="004A49D3"/>
    <w:rsid w:val="004D07E6"/>
    <w:rsid w:val="004F0508"/>
    <w:rsid w:val="005227EA"/>
    <w:rsid w:val="005856BA"/>
    <w:rsid w:val="00585C32"/>
    <w:rsid w:val="005C27F3"/>
    <w:rsid w:val="00637C38"/>
    <w:rsid w:val="00663857"/>
    <w:rsid w:val="006942F9"/>
    <w:rsid w:val="006F0EAC"/>
    <w:rsid w:val="00702954"/>
    <w:rsid w:val="007075AD"/>
    <w:rsid w:val="00710E76"/>
    <w:rsid w:val="00762BC2"/>
    <w:rsid w:val="007770BF"/>
    <w:rsid w:val="007A1F96"/>
    <w:rsid w:val="007A2C43"/>
    <w:rsid w:val="007A3174"/>
    <w:rsid w:val="007A483A"/>
    <w:rsid w:val="007B45BC"/>
    <w:rsid w:val="007F2DD8"/>
    <w:rsid w:val="007F54ED"/>
    <w:rsid w:val="008114E2"/>
    <w:rsid w:val="00824BD1"/>
    <w:rsid w:val="00835D85"/>
    <w:rsid w:val="00861BB7"/>
    <w:rsid w:val="00870754"/>
    <w:rsid w:val="00882C44"/>
    <w:rsid w:val="00943713"/>
    <w:rsid w:val="00950E0E"/>
    <w:rsid w:val="009544A1"/>
    <w:rsid w:val="00961C13"/>
    <w:rsid w:val="009912A2"/>
    <w:rsid w:val="009A2C38"/>
    <w:rsid w:val="009C1E1F"/>
    <w:rsid w:val="009C5306"/>
    <w:rsid w:val="00A02A9A"/>
    <w:rsid w:val="00A1629D"/>
    <w:rsid w:val="00A253C9"/>
    <w:rsid w:val="00A25A43"/>
    <w:rsid w:val="00A37263"/>
    <w:rsid w:val="00A54A29"/>
    <w:rsid w:val="00A705FB"/>
    <w:rsid w:val="00A91410"/>
    <w:rsid w:val="00B0676A"/>
    <w:rsid w:val="00B13B86"/>
    <w:rsid w:val="00B25A8A"/>
    <w:rsid w:val="00B75CC7"/>
    <w:rsid w:val="00B800B4"/>
    <w:rsid w:val="00BA0B0E"/>
    <w:rsid w:val="00BE771A"/>
    <w:rsid w:val="00C25004"/>
    <w:rsid w:val="00C82508"/>
    <w:rsid w:val="00CA2254"/>
    <w:rsid w:val="00CB1FBC"/>
    <w:rsid w:val="00CC0262"/>
    <w:rsid w:val="00CE50BD"/>
    <w:rsid w:val="00D3354B"/>
    <w:rsid w:val="00D45570"/>
    <w:rsid w:val="00D53958"/>
    <w:rsid w:val="00D6108C"/>
    <w:rsid w:val="00D614EF"/>
    <w:rsid w:val="00DB6A2C"/>
    <w:rsid w:val="00E423D3"/>
    <w:rsid w:val="00E563CD"/>
    <w:rsid w:val="00E94141"/>
    <w:rsid w:val="00EB5CED"/>
    <w:rsid w:val="00EF0936"/>
    <w:rsid w:val="00F0054A"/>
    <w:rsid w:val="00F26DD1"/>
    <w:rsid w:val="00F373CC"/>
    <w:rsid w:val="00F71306"/>
    <w:rsid w:val="00FB7D63"/>
    <w:rsid w:val="00FB7D68"/>
    <w:rsid w:val="00FE565F"/>
    <w:rsid w:val="00FF1F98"/>
    <w:rsid w:val="00FF2F37"/>
    <w:rsid w:val="00FF49E7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29C1"/>
  <w15:chartTrackingRefBased/>
  <w15:docId w15:val="{C98FA998-7804-4E07-8BB7-C3ACD0D2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6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6AC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476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76AC8"/>
    <w:rPr>
      <w:b/>
      <w:bCs/>
    </w:rPr>
  </w:style>
  <w:style w:type="paragraph" w:styleId="ListParagraph">
    <w:name w:val="List Paragraph"/>
    <w:basedOn w:val="Normal"/>
    <w:uiPriority w:val="34"/>
    <w:qFormat/>
    <w:rsid w:val="00FF1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 Wang</dc:creator>
  <cp:keywords/>
  <dc:description/>
  <cp:lastModifiedBy>Jiao Wang</cp:lastModifiedBy>
  <cp:revision>21</cp:revision>
  <dcterms:created xsi:type="dcterms:W3CDTF">2025-12-17T21:03:00Z</dcterms:created>
  <dcterms:modified xsi:type="dcterms:W3CDTF">2025-12-24T02:33:00Z</dcterms:modified>
</cp:coreProperties>
</file>