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A1B" w:rsidRDefault="00613007" w:rsidP="00A21134">
      <w:pPr>
        <w:pStyle w:val="Ttulo"/>
      </w:pPr>
      <w:r>
        <w:rPr>
          <w:noProof/>
          <w:lang w:eastAsia="es-CO"/>
        </w:rPr>
        <w:drawing>
          <wp:inline distT="0" distB="0" distL="0" distR="0">
            <wp:extent cx="2657475" cy="1714500"/>
            <wp:effectExtent l="0" t="0" r="9525" b="0"/>
            <wp:docPr id="5" name="Imagen 5" descr="Resultado de imagen para imagenes piensa digital fedeso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magenes piensa digital fedesof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A1B" w:rsidRDefault="00995A1B" w:rsidP="00A21134">
      <w:pPr>
        <w:pStyle w:val="Ttulo"/>
      </w:pPr>
    </w:p>
    <w:p w:rsidR="00995A1B" w:rsidRDefault="00995A1B" w:rsidP="00A21134">
      <w:pPr>
        <w:pStyle w:val="Ttulo"/>
      </w:pPr>
    </w:p>
    <w:p w:rsidR="00A21134" w:rsidRPr="006E7905" w:rsidRDefault="00613007" w:rsidP="00A21134">
      <w:pPr>
        <w:pStyle w:val="Ttulo"/>
      </w:pPr>
      <w:r>
        <w:t xml:space="preserve">Prototipo de aplicación móvil </w:t>
      </w:r>
      <w:r w:rsidR="00EC457D">
        <w:t>h</w:t>
      </w:r>
      <w:r>
        <w:t>ibrida para reportar situaciones que afect</w:t>
      </w:r>
      <w:r w:rsidR="00EA5492">
        <w:t>a</w:t>
      </w:r>
      <w:bookmarkStart w:id="0" w:name="_GoBack"/>
      <w:bookmarkEnd w:id="0"/>
      <w:r>
        <w:t xml:space="preserve">n el humedal </w:t>
      </w:r>
      <w:r w:rsidR="00EC457D">
        <w:t>“</w:t>
      </w:r>
      <w:r>
        <w:t>Jaboque</w:t>
      </w:r>
      <w:r w:rsidR="00EC457D">
        <w:t>”</w:t>
      </w:r>
    </w:p>
    <w:p w:rsidR="00A21134" w:rsidRPr="008852E9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A21134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A21134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A21134" w:rsidRPr="008852E9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A21134" w:rsidRPr="008852E9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A21134" w:rsidRDefault="00613007" w:rsidP="00A21134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Edisson </w:t>
      </w:r>
      <w:r w:rsidR="005252DD">
        <w:rPr>
          <w:rFonts w:cs="Arial"/>
          <w:b/>
          <w:sz w:val="32"/>
          <w:szCs w:val="32"/>
        </w:rPr>
        <w:t>David Valencia Guerra</w:t>
      </w:r>
    </w:p>
    <w:p w:rsidR="00613007" w:rsidRDefault="00613007" w:rsidP="00A21134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Elmer</w:t>
      </w:r>
      <w:r w:rsidR="005252DD">
        <w:rPr>
          <w:rFonts w:cs="Arial"/>
          <w:b/>
          <w:sz w:val="32"/>
          <w:szCs w:val="32"/>
        </w:rPr>
        <w:t xml:space="preserve"> Obdulio Jara Garay</w:t>
      </w:r>
      <w:r>
        <w:rPr>
          <w:rFonts w:cs="Arial"/>
          <w:b/>
          <w:sz w:val="32"/>
          <w:szCs w:val="32"/>
        </w:rPr>
        <w:t xml:space="preserve"> </w:t>
      </w:r>
    </w:p>
    <w:p w:rsidR="00613007" w:rsidRPr="006573E3" w:rsidRDefault="00EA5492" w:rsidP="00A21134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EA5492">
        <w:rPr>
          <w:rFonts w:cs="Arial"/>
          <w:b/>
          <w:sz w:val="32"/>
          <w:szCs w:val="32"/>
        </w:rPr>
        <w:t>Willson Heli Villamizar Valencia</w:t>
      </w:r>
    </w:p>
    <w:p w:rsidR="00A21134" w:rsidRPr="008852E9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A21134" w:rsidRPr="008852E9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A21134" w:rsidRPr="008852E9" w:rsidRDefault="00A21134" w:rsidP="00A21134">
      <w:pPr>
        <w:spacing w:after="0" w:line="240" w:lineRule="auto"/>
        <w:jc w:val="center"/>
        <w:rPr>
          <w:rFonts w:ascii="Calibri" w:hAnsi="Calibri" w:cs="Arial"/>
          <w:sz w:val="24"/>
          <w:szCs w:val="24"/>
        </w:rPr>
      </w:pPr>
    </w:p>
    <w:p w:rsidR="00CD5EFD" w:rsidRDefault="00CD5EFD" w:rsidP="00A21134">
      <w:pPr>
        <w:pStyle w:val="Prrafodelista"/>
        <w:jc w:val="center"/>
        <w:rPr>
          <w:szCs w:val="22"/>
        </w:rPr>
      </w:pPr>
    </w:p>
    <w:p w:rsidR="00CD5EFD" w:rsidRDefault="00CD5EFD" w:rsidP="00A21134">
      <w:pPr>
        <w:pStyle w:val="Prrafodelista"/>
        <w:jc w:val="center"/>
        <w:rPr>
          <w:szCs w:val="22"/>
        </w:rPr>
      </w:pPr>
    </w:p>
    <w:p w:rsidR="00A21134" w:rsidRPr="00895011" w:rsidRDefault="00613007" w:rsidP="00A21134">
      <w:pPr>
        <w:pStyle w:val="Prrafodelista"/>
        <w:jc w:val="center"/>
        <w:rPr>
          <w:szCs w:val="22"/>
        </w:rPr>
      </w:pPr>
      <w:r>
        <w:t>Generación de capacidades en el Ecosistema Digital de Bogotá, mediante la formación especializada en TI</w:t>
      </w:r>
    </w:p>
    <w:p w:rsidR="00A21134" w:rsidRPr="00895011" w:rsidRDefault="00613007" w:rsidP="00A21134">
      <w:pPr>
        <w:pStyle w:val="Prrafodelista"/>
        <w:jc w:val="center"/>
        <w:rPr>
          <w:szCs w:val="22"/>
        </w:rPr>
      </w:pPr>
      <w:r>
        <w:t>Federación Colombiana de la Industria de Software y Tecnologías Informáticas Relacionadas – FEDESOFT</w:t>
      </w:r>
    </w:p>
    <w:p w:rsidR="00A21134" w:rsidRPr="00895011" w:rsidRDefault="00613007" w:rsidP="00A21134">
      <w:pPr>
        <w:pStyle w:val="Prrafodelista"/>
        <w:jc w:val="center"/>
        <w:rPr>
          <w:szCs w:val="22"/>
        </w:rPr>
      </w:pPr>
      <w:r>
        <w:rPr>
          <w:szCs w:val="22"/>
        </w:rPr>
        <w:t>Bogotá</w:t>
      </w:r>
      <w:r w:rsidR="00A21134">
        <w:rPr>
          <w:szCs w:val="22"/>
        </w:rPr>
        <w:t>, Colombia</w:t>
      </w:r>
    </w:p>
    <w:p w:rsidR="00926181" w:rsidRDefault="00613007" w:rsidP="00120DBB">
      <w:pPr>
        <w:jc w:val="center"/>
        <w:rPr>
          <w:rFonts w:eastAsia="Times New Roman" w:cs="Arial"/>
          <w:lang w:val="es-ES" w:eastAsia="es-ES"/>
        </w:rPr>
      </w:pPr>
      <w:r>
        <w:rPr>
          <w:rFonts w:eastAsia="Times New Roman" w:cs="Arial"/>
          <w:lang w:val="es-ES" w:eastAsia="es-ES"/>
        </w:rPr>
        <w:t>201</w:t>
      </w:r>
      <w:r w:rsidR="006315DC">
        <w:rPr>
          <w:rFonts w:eastAsia="Times New Roman" w:cs="Arial"/>
          <w:lang w:val="es-ES" w:eastAsia="es-ES"/>
        </w:rPr>
        <w:t>8</w:t>
      </w:r>
      <w:bookmarkStart w:id="1" w:name="_Toc256005566"/>
      <w:bookmarkStart w:id="2" w:name="_Toc256005679"/>
      <w:bookmarkStart w:id="3" w:name="_Toc256084881"/>
      <w:bookmarkStart w:id="4" w:name="_Toc256085008"/>
      <w:bookmarkStart w:id="5" w:name="_Toc256087922"/>
    </w:p>
    <w:p w:rsidR="00EC457D" w:rsidRPr="00A57563" w:rsidRDefault="00926181" w:rsidP="00926181">
      <w:pPr>
        <w:rPr>
          <w:rFonts w:cs="Arial"/>
          <w:b/>
          <w:sz w:val="40"/>
          <w:szCs w:val="40"/>
        </w:rPr>
      </w:pPr>
      <w:r w:rsidRPr="00A57563">
        <w:rPr>
          <w:rFonts w:cs="Arial"/>
          <w:b/>
          <w:sz w:val="40"/>
          <w:szCs w:val="40"/>
        </w:rPr>
        <w:lastRenderedPageBreak/>
        <w:t>R</w:t>
      </w:r>
      <w:r w:rsidR="00EC457D" w:rsidRPr="00A57563">
        <w:rPr>
          <w:rFonts w:cs="Arial"/>
          <w:b/>
          <w:sz w:val="40"/>
          <w:szCs w:val="40"/>
        </w:rPr>
        <w:t>esumen</w:t>
      </w:r>
    </w:p>
    <w:p w:rsidR="00C604C3" w:rsidRDefault="006315DC" w:rsidP="00C604C3">
      <w:pPr>
        <w:pStyle w:val="Prrafodelista"/>
      </w:pPr>
      <w:r>
        <w:t>El objetivo de este trabajo es desarrollar e implementar el prototipo de una aplicación móvil hibrida que le permita a la comunidad reportar situaciones que afecten el estado natural del humedal “Jaboque</w:t>
      </w:r>
      <w:r w:rsidR="00670A8A">
        <w:t>”</w:t>
      </w:r>
      <w:r>
        <w:t xml:space="preserve"> ubicado en la localidad de </w:t>
      </w:r>
      <w:r w:rsidR="00670A8A">
        <w:t>Engativá</w:t>
      </w:r>
      <w:r>
        <w:t xml:space="preserve"> de la ciudad de </w:t>
      </w:r>
      <w:r w:rsidR="00670A8A">
        <w:t>Bogotá</w:t>
      </w:r>
      <w:r>
        <w:t>. La iniciativa de este proyecto surge a raíz de las inquietudes planteadas por l</w:t>
      </w:r>
      <w:r w:rsidR="003D321D">
        <w:t>a misma comunidad,</w:t>
      </w:r>
      <w:r>
        <w:t xml:space="preserve"> quienes manifie</w:t>
      </w:r>
      <w:r w:rsidR="00670A8A">
        <w:t>stan que l</w:t>
      </w:r>
      <w:r w:rsidRPr="006315DC">
        <w:t>os habitantes acumulan residuos sólidos cerca al humedal ya que no tienen un sentido de respeto por el mismo</w:t>
      </w:r>
      <w:r>
        <w:t>.</w:t>
      </w:r>
      <w:r w:rsidR="00C63E90">
        <w:t xml:space="preserve"> Adicionalmente, la aplicación debe contener un componente pedagógico que ayude a que la</w:t>
      </w:r>
      <w:r w:rsidR="00D930FC">
        <w:t>s</w:t>
      </w:r>
      <w:r w:rsidR="00C63E90">
        <w:t xml:space="preserve"> </w:t>
      </w:r>
      <w:r w:rsidR="00D930FC">
        <w:t>personas</w:t>
      </w:r>
      <w:r w:rsidR="00C63E90">
        <w:t xml:space="preserve"> conozca</w:t>
      </w:r>
      <w:r w:rsidR="00D930FC">
        <w:t>n</w:t>
      </w:r>
      <w:r w:rsidR="00C63E90">
        <w:t xml:space="preserve"> la importancia de este cuerpo de agua y como pueden </w:t>
      </w:r>
      <w:r w:rsidR="00D930FC">
        <w:t>intervenir para</w:t>
      </w:r>
      <w:r w:rsidR="00C63E90">
        <w:t xml:space="preserve"> su cuidado</w:t>
      </w:r>
      <w:r w:rsidR="003B7028">
        <w:t xml:space="preserve">, esto con el fin de abordar una de las actividades identificadas en el reto y que pretende culturizar a los ciudadanos sobre el conocimiento del humedal y sus beneficios. Por otra parte, consideran que deben implementar puntos de supervisión del humedal y es en este punto en donde el desarrollo de la aplicación jugaría un papel importante.  </w:t>
      </w:r>
    </w:p>
    <w:p w:rsidR="00C604C3" w:rsidRDefault="00C604C3" w:rsidP="00C604C3">
      <w:pPr>
        <w:pStyle w:val="Prrafodelista"/>
      </w:pPr>
    </w:p>
    <w:p w:rsidR="00C604C3" w:rsidRDefault="00C604C3" w:rsidP="00C604C3">
      <w:pPr>
        <w:pStyle w:val="Prrafodelista"/>
      </w:pPr>
    </w:p>
    <w:p w:rsidR="00E11ABB" w:rsidRDefault="00E11ABB" w:rsidP="00041885">
      <w:pPr>
        <w:pStyle w:val="Prrafodelista"/>
        <w:rPr>
          <w:b/>
        </w:rPr>
      </w:pPr>
      <w:r w:rsidRPr="00C604C3">
        <w:rPr>
          <w:b/>
        </w:rPr>
        <w:t xml:space="preserve">Palabras clave:  </w:t>
      </w: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041885" w:rsidRDefault="00041885" w:rsidP="00041885">
      <w:pPr>
        <w:pStyle w:val="Prrafodelista"/>
        <w:rPr>
          <w:b/>
        </w:rPr>
      </w:pPr>
    </w:p>
    <w:p w:rsidR="00C74684" w:rsidRPr="006573E3" w:rsidRDefault="00D930FC" w:rsidP="005252DD">
      <w:pPr>
        <w:pStyle w:val="Prrafodelista"/>
        <w:tabs>
          <w:tab w:val="left" w:pos="5895"/>
        </w:tabs>
        <w:spacing w:before="2000" w:after="200"/>
        <w:rPr>
          <w:rFonts w:cs="Arial"/>
          <w:b/>
          <w:sz w:val="40"/>
          <w:szCs w:val="44"/>
        </w:rPr>
      </w:pPr>
      <w:r>
        <w:rPr>
          <w:rFonts w:cs="Arial"/>
          <w:b/>
          <w:sz w:val="40"/>
          <w:szCs w:val="44"/>
        </w:rPr>
        <w:lastRenderedPageBreak/>
        <w:t>Con</w:t>
      </w:r>
      <w:r w:rsidR="00C74684" w:rsidRPr="006573E3">
        <w:rPr>
          <w:rFonts w:cs="Arial"/>
          <w:b/>
          <w:sz w:val="40"/>
          <w:szCs w:val="44"/>
        </w:rPr>
        <w:t>tenido</w:t>
      </w:r>
      <w:r w:rsidR="005252DD">
        <w:rPr>
          <w:rFonts w:cs="Arial"/>
          <w:b/>
          <w:sz w:val="40"/>
          <w:szCs w:val="44"/>
        </w:rPr>
        <w:tab/>
      </w:r>
    </w:p>
    <w:p w:rsidR="009B710F" w:rsidRPr="009B710F" w:rsidRDefault="009B710F" w:rsidP="000949F9">
      <w:pPr>
        <w:pStyle w:val="TDC1"/>
      </w:pPr>
      <w:bookmarkStart w:id="6" w:name="_Toc256005567"/>
      <w:bookmarkEnd w:id="1"/>
      <w:bookmarkEnd w:id="2"/>
      <w:bookmarkEnd w:id="3"/>
      <w:bookmarkEnd w:id="4"/>
      <w:bookmarkEnd w:id="5"/>
      <w:r w:rsidRPr="009B710F">
        <w:rPr>
          <w:rStyle w:val="Hipervnculo"/>
          <w:color w:val="auto"/>
          <w:u w:val="none"/>
        </w:rPr>
        <w:t>Pág.</w:t>
      </w:r>
    </w:p>
    <w:p w:rsidR="00D7345E" w:rsidRDefault="001A3466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r>
        <w:rPr>
          <w:b w:val="0"/>
        </w:rPr>
        <w:fldChar w:fldCharType="begin"/>
      </w:r>
      <w:r w:rsidR="006573E3">
        <w:rPr>
          <w:b w:val="0"/>
        </w:rPr>
        <w:instrText xml:space="preserve"> TOC \o "1-1" \h \z \t "Título 2,3,Título 3,5,Subtítulo,1,Títulos preliminares,1,Títulos preliminares 2,1" </w:instrText>
      </w:r>
      <w:r>
        <w:rPr>
          <w:b w:val="0"/>
        </w:rPr>
        <w:fldChar w:fldCharType="separate"/>
      </w:r>
      <w:hyperlink w:anchor="_Toc521311215" w:history="1">
        <w:r w:rsidR="00D7345E" w:rsidRPr="000D16C9">
          <w:rPr>
            <w:rStyle w:val="Hipervnculo"/>
          </w:rPr>
          <w:t>Lista de figuras</w:t>
        </w:r>
        <w:r w:rsidR="00D7345E">
          <w:rPr>
            <w:webHidden/>
          </w:rPr>
          <w:tab/>
        </w:r>
        <w:r w:rsidR="00D7345E">
          <w:rPr>
            <w:webHidden/>
          </w:rPr>
          <w:fldChar w:fldCharType="begin"/>
        </w:r>
        <w:r w:rsidR="00D7345E">
          <w:rPr>
            <w:webHidden/>
          </w:rPr>
          <w:instrText xml:space="preserve"> PAGEREF _Toc521311215 \h </w:instrText>
        </w:r>
        <w:r w:rsidR="00D7345E">
          <w:rPr>
            <w:webHidden/>
          </w:rPr>
        </w:r>
        <w:r w:rsidR="00D7345E">
          <w:rPr>
            <w:webHidden/>
          </w:rPr>
          <w:fldChar w:fldCharType="separate"/>
        </w:r>
        <w:r w:rsidR="00D7345E">
          <w:rPr>
            <w:webHidden/>
          </w:rPr>
          <w:t>III</w:t>
        </w:r>
        <w:r w:rsidR="00D7345E"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16" w:history="1">
        <w:r w:rsidRPr="000D16C9">
          <w:rPr>
            <w:rStyle w:val="Hipervnculo"/>
          </w:rPr>
          <w:t>Lista de tablas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17" w:history="1">
        <w:r w:rsidRPr="000D16C9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18" w:history="1">
        <w:r w:rsidRPr="000D16C9">
          <w:rPr>
            <w:rStyle w:val="Hipervnculo"/>
          </w:rPr>
          <w:t>1.</w:t>
        </w:r>
        <w:r>
          <w:rPr>
            <w:rFonts w:asciiTheme="minorHAnsi" w:hAnsiTheme="minorHAnsi" w:cstheme="minorBidi"/>
            <w:b w:val="0"/>
            <w:szCs w:val="22"/>
            <w:lang w:val="es-CO" w:eastAsia="es-CO"/>
          </w:rPr>
          <w:tab/>
        </w:r>
        <w:r w:rsidRPr="000D16C9">
          <w:rPr>
            <w:rStyle w:val="Hipervnculo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3"/>
        <w:rPr>
          <w:rFonts w:asciiTheme="minorHAnsi" w:hAnsiTheme="minorHAnsi"/>
          <w:lang w:val="es-CO" w:eastAsia="es-CO"/>
        </w:rPr>
      </w:pPr>
      <w:hyperlink w:anchor="_Toc521311219" w:history="1">
        <w:r w:rsidRPr="000D16C9">
          <w:rPr>
            <w:rStyle w:val="Hipervnculo"/>
          </w:rPr>
          <w:t>1.1</w:t>
        </w:r>
        <w:r>
          <w:rPr>
            <w:rFonts w:asciiTheme="minorHAnsi" w:hAnsiTheme="minorHAnsi"/>
            <w:lang w:val="es-CO" w:eastAsia="es-CO"/>
          </w:rPr>
          <w:tab/>
        </w:r>
        <w:r w:rsidRPr="000D16C9">
          <w:rPr>
            <w:rStyle w:val="Hipervnculo"/>
          </w:rPr>
          <w:t>Objetivo general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3"/>
        <w:rPr>
          <w:rFonts w:asciiTheme="minorHAnsi" w:hAnsiTheme="minorHAnsi"/>
          <w:lang w:val="es-CO" w:eastAsia="es-CO"/>
        </w:rPr>
      </w:pPr>
      <w:hyperlink w:anchor="_Toc521311220" w:history="1">
        <w:r w:rsidRPr="000D16C9">
          <w:rPr>
            <w:rStyle w:val="Hipervnculo"/>
          </w:rPr>
          <w:t>1.2</w:t>
        </w:r>
        <w:r>
          <w:rPr>
            <w:rFonts w:asciiTheme="minorHAnsi" w:hAnsiTheme="minorHAnsi"/>
            <w:lang w:val="es-CO" w:eastAsia="es-CO"/>
          </w:rPr>
          <w:tab/>
        </w:r>
        <w:r w:rsidRPr="000D16C9">
          <w:rPr>
            <w:rStyle w:val="Hipervnculo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21" w:history="1">
        <w:r w:rsidRPr="000D16C9">
          <w:rPr>
            <w:rStyle w:val="Hipervnculo"/>
          </w:rPr>
          <w:t>2.</w:t>
        </w:r>
        <w:r>
          <w:rPr>
            <w:rFonts w:asciiTheme="minorHAnsi" w:hAnsiTheme="minorHAnsi" w:cstheme="minorBidi"/>
            <w:b w:val="0"/>
            <w:szCs w:val="22"/>
            <w:lang w:val="es-CO" w:eastAsia="es-CO"/>
          </w:rPr>
          <w:tab/>
        </w:r>
        <w:r w:rsidRPr="000D16C9">
          <w:rPr>
            <w:rStyle w:val="Hipervnculo"/>
          </w:rPr>
          <w:t>Capítulo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3"/>
        <w:rPr>
          <w:rFonts w:asciiTheme="minorHAnsi" w:hAnsiTheme="minorHAnsi"/>
          <w:lang w:val="es-CO" w:eastAsia="es-CO"/>
        </w:rPr>
      </w:pPr>
      <w:hyperlink w:anchor="_Toc521311222" w:history="1">
        <w:r w:rsidRPr="000D16C9">
          <w:rPr>
            <w:rStyle w:val="Hipervnculo"/>
          </w:rPr>
          <w:t>2.1</w:t>
        </w:r>
        <w:r>
          <w:rPr>
            <w:rFonts w:asciiTheme="minorHAnsi" w:hAnsiTheme="minorHAnsi"/>
            <w:lang w:val="es-CO" w:eastAsia="es-CO"/>
          </w:rPr>
          <w:tab/>
        </w:r>
        <w:r w:rsidRPr="000D16C9">
          <w:rPr>
            <w:rStyle w:val="Hipervnculo"/>
          </w:rPr>
          <w:t>Ejemplos de citaciones bibliográficas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3"/>
        <w:rPr>
          <w:rFonts w:asciiTheme="minorHAnsi" w:hAnsiTheme="minorHAnsi"/>
          <w:lang w:val="es-CO" w:eastAsia="es-CO"/>
        </w:rPr>
      </w:pPr>
      <w:hyperlink w:anchor="_Toc521311223" w:history="1">
        <w:r w:rsidRPr="000D16C9">
          <w:rPr>
            <w:rStyle w:val="Hipervnculo"/>
          </w:rPr>
          <w:t>2.2</w:t>
        </w:r>
        <w:r>
          <w:rPr>
            <w:rFonts w:asciiTheme="minorHAnsi" w:hAnsiTheme="minorHAnsi"/>
            <w:lang w:val="es-CO" w:eastAsia="es-CO"/>
          </w:rPr>
          <w:tab/>
        </w:r>
        <w:r w:rsidRPr="000D16C9">
          <w:rPr>
            <w:rStyle w:val="Hipervnculo"/>
          </w:rPr>
          <w:t>Ejemplos de presentación y citación de figuras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3"/>
        <w:rPr>
          <w:rFonts w:asciiTheme="minorHAnsi" w:hAnsiTheme="minorHAnsi"/>
          <w:lang w:val="es-CO" w:eastAsia="es-CO"/>
        </w:rPr>
      </w:pPr>
      <w:hyperlink w:anchor="_Toc521311224" w:history="1">
        <w:r w:rsidRPr="000D16C9">
          <w:rPr>
            <w:rStyle w:val="Hipervnculo"/>
          </w:rPr>
          <w:t>2.3</w:t>
        </w:r>
        <w:r>
          <w:rPr>
            <w:rFonts w:asciiTheme="minorHAnsi" w:hAnsiTheme="minorHAnsi"/>
            <w:lang w:val="es-CO" w:eastAsia="es-CO"/>
          </w:rPr>
          <w:tab/>
        </w:r>
        <w:r w:rsidRPr="000D16C9">
          <w:rPr>
            <w:rStyle w:val="Hipervnculo"/>
          </w:rPr>
          <w:t>Ejemplo de presentación y citación de tablas y cuadros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5"/>
        <w:rPr>
          <w:rFonts w:asciiTheme="minorHAnsi" w:eastAsiaTheme="minorEastAsia" w:hAnsiTheme="minorHAnsi"/>
          <w:lang w:eastAsia="es-CO"/>
        </w:rPr>
      </w:pPr>
      <w:hyperlink w:anchor="_Toc521311225" w:history="1">
        <w:r w:rsidRPr="000D16C9">
          <w:rPr>
            <w:rStyle w:val="Hipervnculo"/>
          </w:rPr>
          <w:t>2.3.1</w:t>
        </w:r>
        <w:r>
          <w:rPr>
            <w:rFonts w:asciiTheme="minorHAnsi" w:eastAsiaTheme="minorEastAsia" w:hAnsiTheme="minorHAnsi"/>
            <w:lang w:eastAsia="es-CO"/>
          </w:rPr>
          <w:tab/>
        </w:r>
        <w:r w:rsidRPr="000D16C9">
          <w:rPr>
            <w:rStyle w:val="Hipervnculo"/>
          </w:rPr>
          <w:t>Consideraciones adicionales para el manejo de figuras y tablas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26" w:history="1">
        <w:r w:rsidRPr="000D16C9">
          <w:rPr>
            <w:rStyle w:val="Hipervnculo"/>
          </w:rPr>
          <w:t>3.</w:t>
        </w:r>
        <w:r>
          <w:rPr>
            <w:rFonts w:asciiTheme="minorHAnsi" w:hAnsiTheme="minorHAnsi" w:cstheme="minorBidi"/>
            <w:b w:val="0"/>
            <w:szCs w:val="22"/>
            <w:lang w:val="es-CO" w:eastAsia="es-CO"/>
          </w:rPr>
          <w:tab/>
        </w:r>
        <w:r w:rsidRPr="000D16C9">
          <w:rPr>
            <w:rStyle w:val="Hipervnculo"/>
          </w:rPr>
          <w:t>Capítulo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27" w:history="1">
        <w:r w:rsidRPr="000D16C9">
          <w:rPr>
            <w:rStyle w:val="Hipervnculo"/>
          </w:rPr>
          <w:t>4.</w:t>
        </w:r>
        <w:r>
          <w:rPr>
            <w:rFonts w:asciiTheme="minorHAnsi" w:hAnsiTheme="minorHAnsi" w:cstheme="minorBidi"/>
            <w:b w:val="0"/>
            <w:szCs w:val="22"/>
            <w:lang w:val="es-CO" w:eastAsia="es-CO"/>
          </w:rPr>
          <w:tab/>
        </w:r>
        <w:r w:rsidRPr="000D16C9">
          <w:rPr>
            <w:rStyle w:val="Hipervnculo"/>
          </w:rPr>
          <w:t>Capítulo (…)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28" w:history="1">
        <w:r w:rsidRPr="000D16C9">
          <w:rPr>
            <w:rStyle w:val="Hipervnculo"/>
          </w:rPr>
          <w:t>5.</w:t>
        </w:r>
        <w:r>
          <w:rPr>
            <w:rFonts w:asciiTheme="minorHAnsi" w:hAnsiTheme="minorHAnsi" w:cstheme="minorBidi"/>
            <w:b w:val="0"/>
            <w:szCs w:val="22"/>
            <w:lang w:val="es-CO" w:eastAsia="es-CO"/>
          </w:rPr>
          <w:tab/>
        </w:r>
        <w:r w:rsidRPr="000D16C9">
          <w:rPr>
            <w:rStyle w:val="Hipervnculo"/>
          </w:rPr>
          <w:t>Conclusiones y recomendaciones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3"/>
        <w:rPr>
          <w:rFonts w:asciiTheme="minorHAnsi" w:hAnsiTheme="minorHAnsi"/>
          <w:lang w:val="es-CO" w:eastAsia="es-CO"/>
        </w:rPr>
      </w:pPr>
      <w:hyperlink w:anchor="_Toc521311229" w:history="1">
        <w:r w:rsidRPr="000D16C9">
          <w:rPr>
            <w:rStyle w:val="Hipervnculo"/>
          </w:rPr>
          <w:t>5.1</w:t>
        </w:r>
        <w:r>
          <w:rPr>
            <w:rFonts w:asciiTheme="minorHAnsi" w:hAnsiTheme="minorHAnsi"/>
            <w:lang w:val="es-CO" w:eastAsia="es-CO"/>
          </w:rPr>
          <w:tab/>
        </w:r>
        <w:r w:rsidRPr="000D16C9">
          <w:rPr>
            <w:rStyle w:val="Hipervnculo"/>
          </w:rPr>
          <w:t>Conclusiones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3"/>
        <w:rPr>
          <w:rFonts w:asciiTheme="minorHAnsi" w:hAnsiTheme="minorHAnsi"/>
          <w:lang w:val="es-CO" w:eastAsia="es-CO"/>
        </w:rPr>
      </w:pPr>
      <w:hyperlink w:anchor="_Toc521311230" w:history="1">
        <w:r w:rsidRPr="000D16C9">
          <w:rPr>
            <w:rStyle w:val="Hipervnculo"/>
          </w:rPr>
          <w:t>5.2</w:t>
        </w:r>
        <w:r>
          <w:rPr>
            <w:rFonts w:asciiTheme="minorHAnsi" w:hAnsiTheme="minorHAnsi"/>
            <w:lang w:val="es-CO" w:eastAsia="es-CO"/>
          </w:rPr>
          <w:tab/>
        </w:r>
        <w:r w:rsidRPr="000D16C9">
          <w:rPr>
            <w:rStyle w:val="Hipervnculo"/>
          </w:rPr>
          <w:t>Recomendaciones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31" w:history="1">
        <w:r w:rsidRPr="000D16C9">
          <w:rPr>
            <w:rStyle w:val="Hipervnculo"/>
          </w:rPr>
          <w:t>A.</w:t>
        </w:r>
        <w:r>
          <w:rPr>
            <w:rFonts w:asciiTheme="minorHAnsi" w:hAnsiTheme="minorHAnsi" w:cstheme="minorBidi"/>
            <w:b w:val="0"/>
            <w:szCs w:val="22"/>
            <w:lang w:val="es-CO" w:eastAsia="es-CO"/>
          </w:rPr>
          <w:tab/>
        </w:r>
        <w:r w:rsidRPr="000D16C9">
          <w:rPr>
            <w:rStyle w:val="Hipervnculo"/>
          </w:rPr>
          <w:t>Anexo: Nombrar el anexo A de acuerdo con su contenido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32" w:history="1">
        <w:r w:rsidRPr="000D16C9">
          <w:rPr>
            <w:rStyle w:val="Hipervnculo"/>
          </w:rPr>
          <w:t>B.</w:t>
        </w:r>
        <w:r>
          <w:rPr>
            <w:rFonts w:asciiTheme="minorHAnsi" w:hAnsiTheme="minorHAnsi" w:cstheme="minorBidi"/>
            <w:b w:val="0"/>
            <w:szCs w:val="22"/>
            <w:lang w:val="es-CO" w:eastAsia="es-CO"/>
          </w:rPr>
          <w:tab/>
        </w:r>
        <w:r w:rsidRPr="000D16C9">
          <w:rPr>
            <w:rStyle w:val="Hipervnculo"/>
          </w:rPr>
          <w:t>Anexo: Nombrar el anexo B de acuerdo con su contenido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D7345E" w:rsidRDefault="00D7345E">
      <w:pPr>
        <w:pStyle w:val="TDC1"/>
        <w:rPr>
          <w:rFonts w:asciiTheme="minorHAnsi" w:hAnsiTheme="minorHAnsi" w:cstheme="minorBidi"/>
          <w:b w:val="0"/>
          <w:szCs w:val="22"/>
          <w:lang w:val="es-CO" w:eastAsia="es-CO"/>
        </w:rPr>
      </w:pPr>
      <w:hyperlink w:anchor="_Toc521311233" w:history="1">
        <w:r w:rsidRPr="000D16C9">
          <w:rPr>
            <w:rStyle w:val="Hipervnculo"/>
          </w:rPr>
          <w:t>Bibliografía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_Toc521311233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F83A76" w:rsidRDefault="001A3466" w:rsidP="002332E5">
      <w:pPr>
        <w:pStyle w:val="TtuloTDC"/>
      </w:pPr>
      <w:r>
        <w:rPr>
          <w:rFonts w:eastAsiaTheme="minorEastAsia" w:cs="Arial"/>
          <w:b/>
          <w:noProof/>
          <w:szCs w:val="24"/>
          <w:lang w:val="es-ES"/>
        </w:rPr>
        <w:fldChar w:fldCharType="end"/>
      </w:r>
    </w:p>
    <w:p w:rsidR="00937DB0" w:rsidRPr="00937DB0" w:rsidRDefault="00937DB0" w:rsidP="00937DB0"/>
    <w:bookmarkEnd w:id="6"/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Default="00926181" w:rsidP="00670A8A">
      <w:pPr>
        <w:jc w:val="both"/>
        <w:rPr>
          <w:rFonts w:cs="Arial"/>
          <w:color w:val="000000"/>
        </w:rPr>
      </w:pPr>
    </w:p>
    <w:p w:rsidR="00926181" w:rsidRPr="00A57563" w:rsidRDefault="00926181" w:rsidP="00670A8A">
      <w:pPr>
        <w:jc w:val="both"/>
        <w:rPr>
          <w:rFonts w:cs="Arial"/>
          <w:b/>
          <w:sz w:val="40"/>
          <w:szCs w:val="40"/>
        </w:rPr>
      </w:pPr>
      <w:r w:rsidRPr="00A57563">
        <w:rPr>
          <w:rFonts w:cs="Arial"/>
          <w:b/>
          <w:sz w:val="40"/>
          <w:szCs w:val="40"/>
        </w:rPr>
        <w:lastRenderedPageBreak/>
        <w:t>I</w:t>
      </w:r>
      <w:r w:rsidR="00A57563" w:rsidRPr="00A57563">
        <w:rPr>
          <w:rFonts w:cs="Arial"/>
          <w:b/>
          <w:sz w:val="40"/>
          <w:szCs w:val="40"/>
        </w:rPr>
        <w:t>ntroducción</w:t>
      </w:r>
    </w:p>
    <w:p w:rsidR="00F57E8E" w:rsidRDefault="0090305E" w:rsidP="00670A8A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El desarrollo de este </w:t>
      </w:r>
      <w:r w:rsidR="003A11B8">
        <w:rPr>
          <w:rFonts w:cs="Arial"/>
          <w:color w:val="000000"/>
        </w:rPr>
        <w:t xml:space="preserve">trabajo </w:t>
      </w:r>
      <w:r>
        <w:rPr>
          <w:rFonts w:cs="Arial"/>
          <w:color w:val="000000"/>
        </w:rPr>
        <w:t xml:space="preserve">nace dentro del proyecto denominado </w:t>
      </w:r>
      <w:r w:rsidR="00C63E90">
        <w:rPr>
          <w:rFonts w:cs="Arial"/>
          <w:color w:val="000000"/>
        </w:rPr>
        <w:t>“</w:t>
      </w:r>
      <w:r>
        <w:rPr>
          <w:rFonts w:cs="Arial"/>
          <w:color w:val="000000"/>
        </w:rPr>
        <w:t>Generación de Capacidades en el Ecosistema Digital en Bogotá</w:t>
      </w:r>
      <w:r w:rsidR="00C63E90">
        <w:rPr>
          <w:rFonts w:cs="Arial"/>
          <w:color w:val="000000"/>
        </w:rPr>
        <w:t>”</w:t>
      </w:r>
      <w:r w:rsidR="003A11B8">
        <w:rPr>
          <w:rFonts w:cs="Arial"/>
          <w:color w:val="000000"/>
        </w:rPr>
        <w:t>, en el cual se identificaron problemáticas que afectan las comunidades en diferentes localidades de la ciudad y frente a estas problemáticas se establecen retos que ayuden en su resolución.</w:t>
      </w:r>
    </w:p>
    <w:p w:rsidR="00670A8A" w:rsidRPr="00833235" w:rsidRDefault="003A11B8" w:rsidP="00DB4E01">
      <w:pPr>
        <w:jc w:val="both"/>
        <w:rPr>
          <w:rFonts w:cs="Arial"/>
          <w:color w:val="000000"/>
        </w:rPr>
      </w:pPr>
      <w:r>
        <w:rPr>
          <w:rFonts w:cs="Arial"/>
          <w:color w:val="000000"/>
        </w:rPr>
        <w:t>Es así como l</w:t>
      </w:r>
      <w:r w:rsidR="00F57E8E">
        <w:rPr>
          <w:rFonts w:cs="Arial"/>
          <w:color w:val="000000"/>
        </w:rPr>
        <w:t xml:space="preserve">a comunidad de la localidad de </w:t>
      </w:r>
      <w:r w:rsidR="00BE2214">
        <w:rPr>
          <w:rFonts w:cs="Arial"/>
          <w:color w:val="000000"/>
        </w:rPr>
        <w:t xml:space="preserve">Engativá </w:t>
      </w:r>
      <w:r w:rsidR="00F57E8E">
        <w:rPr>
          <w:rFonts w:cs="Arial"/>
          <w:color w:val="000000"/>
        </w:rPr>
        <w:t xml:space="preserve">de la ciudad de </w:t>
      </w:r>
      <w:r w:rsidR="00BE2214">
        <w:rPr>
          <w:rFonts w:cs="Arial"/>
          <w:color w:val="000000"/>
        </w:rPr>
        <w:t>Bogotá</w:t>
      </w:r>
      <w:r w:rsidR="00F57E8E">
        <w:rPr>
          <w:rFonts w:cs="Arial"/>
          <w:color w:val="000000"/>
        </w:rPr>
        <w:t xml:space="preserve"> se encuentra preocupada por la situación del humedal “Jaboque</w:t>
      </w:r>
      <w:r w:rsidR="00BE2214">
        <w:rPr>
          <w:rFonts w:cs="Arial"/>
          <w:color w:val="000000"/>
        </w:rPr>
        <w:t>,</w:t>
      </w:r>
      <w:r w:rsidR="00F57E8E">
        <w:rPr>
          <w:rFonts w:cs="Arial"/>
          <w:color w:val="000000"/>
        </w:rPr>
        <w:t>” ya que consideran que existe una gran indiferencia en relación con las problemáticas que afectan negativamente el humedal. Esta</w:t>
      </w:r>
      <w:r w:rsidR="00833235">
        <w:rPr>
          <w:rFonts w:cs="Arial"/>
          <w:color w:val="000000"/>
        </w:rPr>
        <w:t>s</w:t>
      </w:r>
      <w:r w:rsidR="00F57E8E">
        <w:rPr>
          <w:rFonts w:cs="Arial"/>
          <w:color w:val="000000"/>
        </w:rPr>
        <w:t xml:space="preserve"> problemática</w:t>
      </w:r>
      <w:r w:rsidR="00833235">
        <w:rPr>
          <w:rFonts w:cs="Arial"/>
          <w:color w:val="000000"/>
        </w:rPr>
        <w:t>s</w:t>
      </w:r>
      <w:r w:rsidR="00F57E8E">
        <w:rPr>
          <w:rFonts w:cs="Arial"/>
          <w:color w:val="000000"/>
        </w:rPr>
        <w:t xml:space="preserve"> se </w:t>
      </w:r>
      <w:r w:rsidR="00BE2214">
        <w:rPr>
          <w:rFonts w:cs="Arial"/>
          <w:color w:val="000000"/>
        </w:rPr>
        <w:t>centra</w:t>
      </w:r>
      <w:r w:rsidR="00833235">
        <w:rPr>
          <w:rFonts w:cs="Arial"/>
          <w:color w:val="000000"/>
        </w:rPr>
        <w:t>n</w:t>
      </w:r>
      <w:r w:rsidR="00F7169D">
        <w:rPr>
          <w:rFonts w:cs="Arial"/>
          <w:color w:val="000000"/>
        </w:rPr>
        <w:t xml:space="preserve"> </w:t>
      </w:r>
      <w:r w:rsidR="00BE2214">
        <w:rPr>
          <w:rFonts w:cs="Arial"/>
          <w:color w:val="000000"/>
        </w:rPr>
        <w:t xml:space="preserve">principalmente en </w:t>
      </w:r>
      <w:r w:rsidR="00F57E8E">
        <w:rPr>
          <w:rFonts w:cs="Arial"/>
          <w:color w:val="000000"/>
        </w:rPr>
        <w:t>que hay habitantes que arrojan residuos y</w:t>
      </w:r>
      <w:r w:rsidR="00BE2214">
        <w:rPr>
          <w:rFonts w:cs="Arial"/>
          <w:color w:val="000000"/>
        </w:rPr>
        <w:t xml:space="preserve"> además </w:t>
      </w:r>
      <w:r w:rsidR="00F7169D">
        <w:rPr>
          <w:rFonts w:cs="Arial"/>
          <w:color w:val="000000"/>
        </w:rPr>
        <w:t>se llevan a cabo act</w:t>
      </w:r>
      <w:r w:rsidR="00F57E8E">
        <w:rPr>
          <w:rFonts w:cs="Arial"/>
          <w:color w:val="000000"/>
        </w:rPr>
        <w:t>ividades urbanísticas que conlleva</w:t>
      </w:r>
      <w:r w:rsidR="00BE2214">
        <w:rPr>
          <w:rFonts w:cs="Arial"/>
          <w:color w:val="000000"/>
        </w:rPr>
        <w:t>n</w:t>
      </w:r>
      <w:r w:rsidR="00F57E8E">
        <w:rPr>
          <w:rFonts w:cs="Arial"/>
          <w:color w:val="000000"/>
        </w:rPr>
        <w:t xml:space="preserve"> a la degradación de</w:t>
      </w:r>
      <w:r w:rsidR="00BE2214">
        <w:rPr>
          <w:rFonts w:cs="Arial"/>
          <w:color w:val="000000"/>
        </w:rPr>
        <w:t>l humedal</w:t>
      </w:r>
      <w:r w:rsidR="00F57E8E">
        <w:rPr>
          <w:rFonts w:cs="Arial"/>
          <w:color w:val="000000"/>
        </w:rPr>
        <w:t xml:space="preserve">. </w:t>
      </w:r>
      <w:r w:rsidR="00F7169D">
        <w:rPr>
          <w:rFonts w:cs="Arial"/>
          <w:color w:val="000000"/>
        </w:rPr>
        <w:t>De acuerdo con lo anterior, y dada la importancia de est</w:t>
      </w:r>
      <w:r w:rsidR="00BE2214">
        <w:rPr>
          <w:rFonts w:cs="Arial"/>
          <w:color w:val="000000"/>
        </w:rPr>
        <w:t>e</w:t>
      </w:r>
      <w:r w:rsidR="00F7169D">
        <w:rPr>
          <w:rFonts w:cs="Arial"/>
          <w:color w:val="000000"/>
        </w:rPr>
        <w:t xml:space="preserve"> recurs</w:t>
      </w:r>
      <w:r w:rsidR="00BE2214">
        <w:rPr>
          <w:rFonts w:cs="Arial"/>
          <w:color w:val="000000"/>
        </w:rPr>
        <w:t>o hídrico</w:t>
      </w:r>
      <w:r w:rsidR="00DB4E01">
        <w:rPr>
          <w:rFonts w:cs="Arial"/>
          <w:color w:val="000000"/>
        </w:rPr>
        <w:t xml:space="preserve"> que hace </w:t>
      </w:r>
      <w:r w:rsidR="00F7169D">
        <w:rPr>
          <w:rFonts w:cs="Arial"/>
          <w:color w:val="000000"/>
        </w:rPr>
        <w:t>parte del sistema de drenaje natural</w:t>
      </w:r>
      <w:r w:rsidR="00DB4E01">
        <w:rPr>
          <w:rFonts w:cs="Arial"/>
          <w:color w:val="000000"/>
        </w:rPr>
        <w:t xml:space="preserve"> de las aguas que corren desde los cerros orientales. Por otra parte,</w:t>
      </w:r>
      <w:r w:rsidR="00DB4E01" w:rsidRPr="00670A8A">
        <w:rPr>
          <w:rFonts w:cs="Arial"/>
        </w:rPr>
        <w:t xml:space="preserve"> se tiene </w:t>
      </w:r>
      <w:r w:rsidR="00DB4E01">
        <w:rPr>
          <w:rFonts w:cs="Arial"/>
        </w:rPr>
        <w:t xml:space="preserve">que </w:t>
      </w:r>
      <w:r w:rsidR="00DB4E01" w:rsidRPr="00670A8A">
        <w:rPr>
          <w:rFonts w:cs="Arial"/>
        </w:rPr>
        <w:t xml:space="preserve">los </w:t>
      </w:r>
      <w:r w:rsidR="00833235" w:rsidRPr="00670A8A">
        <w:rPr>
          <w:rFonts w:cs="Arial"/>
        </w:rPr>
        <w:t>humedales son</w:t>
      </w:r>
      <w:r w:rsidR="00DB4E01" w:rsidRPr="00670A8A">
        <w:rPr>
          <w:rFonts w:cs="Arial"/>
        </w:rPr>
        <w:t xml:space="preserve"> ecosistemas de gran relevancia </w:t>
      </w:r>
      <w:r w:rsidR="00DB4E01" w:rsidRPr="00BC2E98">
        <w:rPr>
          <w:rFonts w:cs="Arial"/>
          <w:color w:val="000000"/>
        </w:rPr>
        <w:t xml:space="preserve">natural y cultural, ya que son fundamentales en el equilibrio ecológico y ambiental global, por ser el hábitat de muchas especies de fauna y flora. </w:t>
      </w:r>
      <w:r w:rsidR="00DB4E01" w:rsidRPr="00BC2E98">
        <w:rPr>
          <w:rFonts w:cs="Arial"/>
          <w:color w:val="000000"/>
        </w:rPr>
        <w:br/>
        <w:t xml:space="preserve">Debido a esta situación se </w:t>
      </w:r>
      <w:r w:rsidR="00F7169D">
        <w:rPr>
          <w:rFonts w:cs="Arial"/>
          <w:color w:val="000000"/>
        </w:rPr>
        <w:t>plantea el uso de las tecnologías como el</w:t>
      </w:r>
      <w:r w:rsidR="00DB4E01">
        <w:rPr>
          <w:rFonts w:cs="Arial"/>
          <w:color w:val="000000"/>
        </w:rPr>
        <w:t>e</w:t>
      </w:r>
      <w:r w:rsidR="00F7169D">
        <w:rPr>
          <w:rFonts w:cs="Arial"/>
          <w:color w:val="000000"/>
        </w:rPr>
        <w:t xml:space="preserve">mento </w:t>
      </w:r>
      <w:r w:rsidR="00DB4E01">
        <w:rPr>
          <w:rFonts w:cs="Arial"/>
          <w:color w:val="000000"/>
        </w:rPr>
        <w:t xml:space="preserve">de apoyo a la comunidad </w:t>
      </w:r>
      <w:r w:rsidR="00833235">
        <w:rPr>
          <w:rFonts w:cs="Arial"/>
          <w:color w:val="000000"/>
        </w:rPr>
        <w:t>que permita</w:t>
      </w:r>
      <w:r w:rsidR="00F7169D">
        <w:rPr>
          <w:rFonts w:cs="Arial"/>
          <w:color w:val="000000"/>
        </w:rPr>
        <w:t xml:space="preserve"> reducir el impacto del daño ambiental producido por las situaciones referidas anterio</w:t>
      </w:r>
      <w:r w:rsidR="00DB4E01">
        <w:rPr>
          <w:rFonts w:cs="Arial"/>
          <w:color w:val="000000"/>
        </w:rPr>
        <w:t>r</w:t>
      </w:r>
      <w:r w:rsidR="00F7169D">
        <w:rPr>
          <w:rFonts w:cs="Arial"/>
          <w:color w:val="000000"/>
        </w:rPr>
        <w:t>mente.</w:t>
      </w:r>
    </w:p>
    <w:p w:rsidR="00FA0A75" w:rsidRPr="00926181" w:rsidRDefault="0090305E" w:rsidP="00FA0A75">
      <w:pPr>
        <w:jc w:val="both"/>
        <w:rPr>
          <w:rFonts w:cs="Arial"/>
          <w:color w:val="000000"/>
        </w:rPr>
      </w:pPr>
      <w:r w:rsidRPr="00926181">
        <w:rPr>
          <w:rFonts w:cs="Arial"/>
          <w:color w:val="000000"/>
        </w:rPr>
        <w:t>En el contexto actual las tecnologías se han convertido en aliados importantes que permiten a la</w:t>
      </w:r>
      <w:r w:rsidR="00BC2E98" w:rsidRPr="00926181">
        <w:rPr>
          <w:rFonts w:cs="Arial"/>
          <w:color w:val="000000"/>
        </w:rPr>
        <w:t>s</w:t>
      </w:r>
      <w:r w:rsidRPr="00926181">
        <w:rPr>
          <w:rFonts w:cs="Arial"/>
          <w:color w:val="000000"/>
        </w:rPr>
        <w:t xml:space="preserve"> sociedad</w:t>
      </w:r>
      <w:r w:rsidR="00BC2E98" w:rsidRPr="00926181">
        <w:rPr>
          <w:rFonts w:cs="Arial"/>
          <w:color w:val="000000"/>
        </w:rPr>
        <w:t>es</w:t>
      </w:r>
      <w:r w:rsidRPr="00926181">
        <w:rPr>
          <w:rFonts w:cs="Arial"/>
          <w:color w:val="000000"/>
        </w:rPr>
        <w:t xml:space="preserve"> un abanico de posibilidades </w:t>
      </w:r>
      <w:r w:rsidR="00BC2E98" w:rsidRPr="00926181">
        <w:rPr>
          <w:rFonts w:cs="Arial"/>
          <w:color w:val="000000"/>
        </w:rPr>
        <w:t xml:space="preserve">que benefician </w:t>
      </w:r>
      <w:r w:rsidRPr="00926181">
        <w:rPr>
          <w:rFonts w:cs="Arial"/>
          <w:color w:val="000000"/>
        </w:rPr>
        <w:t xml:space="preserve">ámbitos como la educación, </w:t>
      </w:r>
      <w:r w:rsidR="00BC2E98" w:rsidRPr="00926181">
        <w:rPr>
          <w:rFonts w:cs="Arial"/>
          <w:color w:val="000000"/>
        </w:rPr>
        <w:t>el trabajo,</w:t>
      </w:r>
      <w:r w:rsidRPr="00926181">
        <w:rPr>
          <w:rFonts w:cs="Arial"/>
          <w:color w:val="000000"/>
        </w:rPr>
        <w:t xml:space="preserve"> </w:t>
      </w:r>
      <w:r w:rsidR="00BC2E98" w:rsidRPr="00926181">
        <w:rPr>
          <w:rFonts w:cs="Arial"/>
          <w:color w:val="000000"/>
        </w:rPr>
        <w:t>la salud, la industria</w:t>
      </w:r>
      <w:r w:rsidR="00FA0A75" w:rsidRPr="00926181">
        <w:rPr>
          <w:rFonts w:cs="Arial"/>
          <w:color w:val="000000"/>
        </w:rPr>
        <w:t>, la investigación, la cultura y hasta el entretenimiento, entre muchos otros aspectos. La posibilidad de divulgar y compartir información</w:t>
      </w:r>
      <w:r w:rsidR="00D930FC" w:rsidRPr="00926181">
        <w:rPr>
          <w:rFonts w:cs="Arial"/>
          <w:color w:val="000000"/>
        </w:rPr>
        <w:t xml:space="preserve"> se convierte en una pieza clave que </w:t>
      </w:r>
      <w:r w:rsidR="00884F5F" w:rsidRPr="00926181">
        <w:rPr>
          <w:rFonts w:cs="Arial"/>
          <w:color w:val="000000"/>
        </w:rPr>
        <w:t>permite a las comunidades unirse en pro de objetivos comunes</w:t>
      </w:r>
      <w:r w:rsidR="00FA0A75" w:rsidRPr="00926181">
        <w:rPr>
          <w:rFonts w:cs="Arial"/>
          <w:color w:val="000000"/>
        </w:rPr>
        <w:t xml:space="preserve">.   </w:t>
      </w:r>
    </w:p>
    <w:p w:rsidR="00897660" w:rsidRPr="00926181" w:rsidRDefault="00FA0A75" w:rsidP="00FA0A75">
      <w:pPr>
        <w:jc w:val="both"/>
        <w:rPr>
          <w:rFonts w:cs="Arial"/>
          <w:color w:val="000000"/>
        </w:rPr>
      </w:pPr>
      <w:r w:rsidRPr="00926181">
        <w:rPr>
          <w:rFonts w:cs="Arial"/>
          <w:color w:val="000000"/>
        </w:rPr>
        <w:t xml:space="preserve">Es así como las tecnologías de la telefonía celular y su </w:t>
      </w:r>
      <w:r w:rsidR="00984041" w:rsidRPr="00926181">
        <w:rPr>
          <w:rFonts w:cs="Arial"/>
          <w:color w:val="000000"/>
        </w:rPr>
        <w:t>masificación</w:t>
      </w:r>
      <w:r w:rsidR="00897660" w:rsidRPr="00926181">
        <w:rPr>
          <w:rFonts w:cs="Arial"/>
          <w:color w:val="000000"/>
        </w:rPr>
        <w:t xml:space="preserve"> se</w:t>
      </w:r>
      <w:r w:rsidRPr="00926181">
        <w:rPr>
          <w:rFonts w:cs="Arial"/>
          <w:color w:val="000000"/>
        </w:rPr>
        <w:t xml:space="preserve"> convierten en una herramienta importante para la </w:t>
      </w:r>
      <w:r w:rsidR="00897660" w:rsidRPr="00926181">
        <w:rPr>
          <w:rFonts w:cs="Arial"/>
          <w:color w:val="000000"/>
        </w:rPr>
        <w:t>resolución</w:t>
      </w:r>
      <w:r w:rsidRPr="00926181">
        <w:rPr>
          <w:rFonts w:cs="Arial"/>
          <w:color w:val="000000"/>
        </w:rPr>
        <w:t xml:space="preserve"> de problemas en diferentes contextos de </w:t>
      </w:r>
      <w:r w:rsidR="00897660" w:rsidRPr="00926181">
        <w:rPr>
          <w:rFonts w:cs="Arial"/>
          <w:color w:val="000000"/>
        </w:rPr>
        <w:t>las</w:t>
      </w:r>
      <w:r w:rsidRPr="00926181">
        <w:rPr>
          <w:rFonts w:cs="Arial"/>
          <w:color w:val="000000"/>
        </w:rPr>
        <w:t xml:space="preserve"> sociedades modernas.  </w:t>
      </w:r>
    </w:p>
    <w:p w:rsidR="009F0288" w:rsidRPr="00926181" w:rsidRDefault="009F0288" w:rsidP="00FA0A75">
      <w:pPr>
        <w:jc w:val="both"/>
        <w:rPr>
          <w:rFonts w:cs="Arial"/>
          <w:color w:val="000000"/>
        </w:rPr>
      </w:pPr>
      <w:r w:rsidRPr="00926181">
        <w:rPr>
          <w:rFonts w:cs="Arial"/>
          <w:color w:val="000000"/>
        </w:rPr>
        <w:t xml:space="preserve">Dentro de estas tecnologías se dispone hoy en día de interesantes opciones como lo es el uso de los localizadores mediante GPS. </w:t>
      </w:r>
    </w:p>
    <w:p w:rsidR="00C95D0C" w:rsidRPr="00926181" w:rsidRDefault="009F0288" w:rsidP="00FA0A75">
      <w:pPr>
        <w:jc w:val="both"/>
        <w:rPr>
          <w:rFonts w:cs="Arial"/>
          <w:color w:val="000000"/>
        </w:rPr>
      </w:pPr>
      <w:r w:rsidRPr="00926181">
        <w:rPr>
          <w:rFonts w:cs="Arial"/>
          <w:color w:val="000000"/>
        </w:rPr>
        <w:t xml:space="preserve">Otro de los potenciales es la realidad aumentada que permite el planteamiento de procesos </w:t>
      </w:r>
      <w:r w:rsidR="00C95D0C" w:rsidRPr="00926181">
        <w:rPr>
          <w:rFonts w:cs="Arial"/>
          <w:color w:val="000000"/>
        </w:rPr>
        <w:t>pedagógicos</w:t>
      </w:r>
      <w:r w:rsidRPr="00926181">
        <w:rPr>
          <w:rFonts w:cs="Arial"/>
          <w:color w:val="000000"/>
        </w:rPr>
        <w:t xml:space="preserve"> </w:t>
      </w:r>
      <w:r w:rsidR="00C95D0C" w:rsidRPr="00926181">
        <w:rPr>
          <w:rFonts w:cs="Arial"/>
          <w:color w:val="000000"/>
        </w:rPr>
        <w:t>diferentes dentro de las herramientas de aprendizaje emergentes en la sociedad actual.</w:t>
      </w:r>
    </w:p>
    <w:p w:rsidR="00C95D0C" w:rsidRPr="00926181" w:rsidRDefault="00C95D0C" w:rsidP="00FA0A75">
      <w:pPr>
        <w:jc w:val="both"/>
        <w:rPr>
          <w:rFonts w:cs="Arial"/>
          <w:color w:val="000000"/>
        </w:rPr>
      </w:pPr>
      <w:r w:rsidRPr="00926181">
        <w:rPr>
          <w:rFonts w:cs="Arial"/>
          <w:color w:val="000000"/>
        </w:rPr>
        <w:t xml:space="preserve">Finalmente, citar el geofencing como una herramienta que permite delimitar espacios virtuales con el fin de enviar notificaciones o mensajes a un grupo de usuarios con un interés particular. En este caso se utilizaría para llamar la atención sobre temas </w:t>
      </w:r>
      <w:r w:rsidR="00884891" w:rsidRPr="00926181">
        <w:rPr>
          <w:rFonts w:cs="Arial"/>
          <w:color w:val="000000"/>
        </w:rPr>
        <w:t>relacionados</w:t>
      </w:r>
      <w:r w:rsidRPr="00926181">
        <w:rPr>
          <w:rFonts w:cs="Arial"/>
          <w:color w:val="000000"/>
        </w:rPr>
        <w:t xml:space="preserve"> con la importancia del cuidado del medio ambiente.  </w:t>
      </w:r>
    </w:p>
    <w:p w:rsidR="008338F6" w:rsidRPr="00DC6BC9" w:rsidRDefault="00884891" w:rsidP="00D377BD">
      <w:pPr>
        <w:pStyle w:val="Ttulo1"/>
        <w:ind w:left="0" w:firstLine="0"/>
      </w:pPr>
      <w:bookmarkStart w:id="7" w:name="_Toc521311218"/>
      <w:r>
        <w:lastRenderedPageBreak/>
        <w:t>Obje</w:t>
      </w:r>
      <w:r w:rsidR="00E14B5E">
        <w:t>tivos</w:t>
      </w:r>
      <w:bookmarkEnd w:id="7"/>
    </w:p>
    <w:p w:rsidR="008D4C72" w:rsidRPr="0058118D" w:rsidRDefault="00E14B5E" w:rsidP="00570111">
      <w:pPr>
        <w:pStyle w:val="Ttulo2"/>
        <w:ind w:left="0" w:firstLine="0"/>
      </w:pPr>
      <w:bookmarkStart w:id="8" w:name="_Toc256005572"/>
      <w:bookmarkStart w:id="9" w:name="_Toc256084887"/>
      <w:bookmarkStart w:id="10" w:name="_Toc256085014"/>
      <w:bookmarkStart w:id="11" w:name="_Toc256087928"/>
      <w:bookmarkStart w:id="12" w:name="_Ref256611652"/>
      <w:bookmarkStart w:id="13" w:name="_Toc521311219"/>
      <w:r>
        <w:t>Objetivo general</w:t>
      </w:r>
      <w:bookmarkEnd w:id="8"/>
      <w:bookmarkEnd w:id="9"/>
      <w:bookmarkEnd w:id="10"/>
      <w:bookmarkEnd w:id="11"/>
      <w:bookmarkEnd w:id="12"/>
      <w:bookmarkEnd w:id="13"/>
    </w:p>
    <w:p w:rsidR="00E14B5E" w:rsidRDefault="00C25CA1" w:rsidP="00570111">
      <w:pPr>
        <w:pStyle w:val="Prrafodelista"/>
        <w:rPr>
          <w:rFonts w:ascii="Calibri" w:hAnsi="Calibri"/>
        </w:rPr>
      </w:pPr>
      <w:r>
        <w:t>Desarrollar el prototipo de una aplicación móvil híbrida utilizando herramientas como la geolocalización y realidad aumentada, que permita</w:t>
      </w:r>
      <w:r w:rsidR="00BA6EE8">
        <w:t xml:space="preserve"> </w:t>
      </w:r>
      <w:r>
        <w:t>reportar incidencias que afecten negativamente el ambiente natural del humedal. La aplicación debe permite reportar estas incidencias a las entidades encargadas del control y vigilancia del humedal. Por otra parte, debe contener un componente pedagógico que ayude a concientizar a la comunidad sobre la importancia y cuidad</w:t>
      </w:r>
      <w:r w:rsidR="00BA6EE8">
        <w:t>o</w:t>
      </w:r>
      <w:r>
        <w:t xml:space="preserve"> de los recursos hídricos de la ciudad. </w:t>
      </w:r>
    </w:p>
    <w:p w:rsidR="00E14B5E" w:rsidRDefault="00E14B5E" w:rsidP="00570111">
      <w:pPr>
        <w:pStyle w:val="Ttulo2"/>
        <w:ind w:left="0" w:firstLine="0"/>
      </w:pPr>
      <w:bookmarkStart w:id="14" w:name="_Toc521311220"/>
      <w:r>
        <w:t>Objetivos específicos</w:t>
      </w:r>
      <w:bookmarkEnd w:id="14"/>
    </w:p>
    <w:p w:rsidR="006E6B61" w:rsidRDefault="00D7345E" w:rsidP="00EC0803">
      <w:pPr>
        <w:pStyle w:val="Prrafodelista"/>
        <w:numPr>
          <w:ilvl w:val="0"/>
          <w:numId w:val="17"/>
        </w:numPr>
        <w:ind w:left="0" w:firstLine="0"/>
        <w:rPr>
          <w:rStyle w:val="Textoennegrita"/>
          <w:bCs w:val="0"/>
          <w:sz w:val="22"/>
        </w:rPr>
      </w:pPr>
      <w:r w:rsidRPr="007C5DDB">
        <w:rPr>
          <w:rStyle w:val="Textoennegrita"/>
          <w:bCs w:val="0"/>
          <w:sz w:val="22"/>
        </w:rPr>
        <w:t>Analizar la situación</w:t>
      </w:r>
      <w:r w:rsidR="007C5DDB">
        <w:rPr>
          <w:rStyle w:val="Textoennegrita"/>
          <w:bCs w:val="0"/>
          <w:sz w:val="22"/>
        </w:rPr>
        <w:t xml:space="preserve"> </w:t>
      </w:r>
      <w:r w:rsidRPr="007C5DDB">
        <w:rPr>
          <w:rStyle w:val="Textoennegrita"/>
          <w:bCs w:val="0"/>
          <w:sz w:val="22"/>
        </w:rPr>
        <w:t xml:space="preserve">descrita en el documento </w:t>
      </w:r>
      <w:r w:rsidR="007C5DDB" w:rsidRPr="007C5DDB">
        <w:rPr>
          <w:rStyle w:val="Textoennegrita"/>
          <w:bCs w:val="0"/>
          <w:sz w:val="22"/>
        </w:rPr>
        <w:t>del Proyecto de Generación de Capacidades en el Ecosistema Digital en Bogotá, con el fin de establecer las necesidades planteadas en el reto denominado</w:t>
      </w:r>
      <w:r w:rsidR="007C5DDB">
        <w:rPr>
          <w:rStyle w:val="Textoennegrita"/>
          <w:bCs w:val="0"/>
          <w:sz w:val="22"/>
        </w:rPr>
        <w:t xml:space="preserve"> “Contacto con la naturaleza”, en el cual se plantea la problemática del humedal Jaboque.</w:t>
      </w:r>
    </w:p>
    <w:p w:rsidR="007C5DDB" w:rsidRDefault="007C5DDB" w:rsidP="00EC0803">
      <w:pPr>
        <w:pStyle w:val="Prrafodelista"/>
        <w:numPr>
          <w:ilvl w:val="0"/>
          <w:numId w:val="17"/>
        </w:numPr>
        <w:ind w:left="0" w:firstLine="0"/>
        <w:rPr>
          <w:rStyle w:val="Textoennegrita"/>
          <w:bCs w:val="0"/>
          <w:sz w:val="22"/>
        </w:rPr>
      </w:pPr>
      <w:r>
        <w:rPr>
          <w:rStyle w:val="Textoennegrita"/>
          <w:bCs w:val="0"/>
          <w:sz w:val="22"/>
        </w:rPr>
        <w:t>Determinar cómo las tecnologías pueden contribuir a la resolución del problema planteado.</w:t>
      </w:r>
    </w:p>
    <w:p w:rsidR="007C5DDB" w:rsidRDefault="007C5DDB" w:rsidP="00EC0803">
      <w:pPr>
        <w:pStyle w:val="Prrafodelista"/>
        <w:numPr>
          <w:ilvl w:val="0"/>
          <w:numId w:val="17"/>
        </w:numPr>
        <w:ind w:left="0" w:firstLine="0"/>
        <w:rPr>
          <w:rStyle w:val="Textoennegrita"/>
          <w:bCs w:val="0"/>
          <w:sz w:val="22"/>
        </w:rPr>
      </w:pPr>
      <w:r>
        <w:rPr>
          <w:rStyle w:val="Textoennegrita"/>
          <w:bCs w:val="0"/>
          <w:sz w:val="22"/>
        </w:rPr>
        <w:t xml:space="preserve">Establecer qué tipo de </w:t>
      </w:r>
      <w:r w:rsidR="00EE655B">
        <w:rPr>
          <w:rStyle w:val="Textoennegrita"/>
          <w:bCs w:val="0"/>
          <w:sz w:val="22"/>
        </w:rPr>
        <w:t xml:space="preserve">herramientas para dispositivos </w:t>
      </w:r>
      <w:r>
        <w:rPr>
          <w:rStyle w:val="Textoennegrita"/>
          <w:bCs w:val="0"/>
          <w:sz w:val="22"/>
        </w:rPr>
        <w:t xml:space="preserve">móviles </w:t>
      </w:r>
      <w:r w:rsidR="00EE655B">
        <w:rPr>
          <w:rStyle w:val="Textoennegrita"/>
          <w:bCs w:val="0"/>
          <w:sz w:val="22"/>
        </w:rPr>
        <w:t>r</w:t>
      </w:r>
      <w:r>
        <w:rPr>
          <w:rStyle w:val="Textoennegrita"/>
          <w:bCs w:val="0"/>
          <w:sz w:val="22"/>
        </w:rPr>
        <w:t>esultan apropiadas para el desarrollo de la aplicación.</w:t>
      </w:r>
    </w:p>
    <w:p w:rsidR="007C5DDB" w:rsidRDefault="007C5DDB" w:rsidP="00EC0803">
      <w:pPr>
        <w:pStyle w:val="Prrafodelista"/>
        <w:numPr>
          <w:ilvl w:val="0"/>
          <w:numId w:val="17"/>
        </w:numPr>
        <w:ind w:left="0" w:firstLine="0"/>
        <w:rPr>
          <w:rStyle w:val="Textoennegrita"/>
          <w:bCs w:val="0"/>
          <w:sz w:val="22"/>
        </w:rPr>
      </w:pPr>
      <w:r>
        <w:rPr>
          <w:rStyle w:val="Textoennegrita"/>
          <w:bCs w:val="0"/>
          <w:sz w:val="22"/>
        </w:rPr>
        <w:t xml:space="preserve"> </w:t>
      </w:r>
      <w:r w:rsidR="00EE655B">
        <w:rPr>
          <w:rStyle w:val="Textoennegrita"/>
          <w:bCs w:val="0"/>
          <w:sz w:val="22"/>
        </w:rPr>
        <w:t xml:space="preserve">Comparar los diferentes </w:t>
      </w:r>
      <w:r w:rsidR="00CC5A9C">
        <w:rPr>
          <w:rStyle w:val="Textoennegrita"/>
          <w:bCs w:val="0"/>
          <w:sz w:val="22"/>
        </w:rPr>
        <w:t>lenguajes de programación y marcos de trabajo que se ofrecen actualmente para el desarrollo de aplicaciones hibridas y así poder definir las herramientas convenientes para el proyecto que se plantea implementar.</w:t>
      </w:r>
    </w:p>
    <w:p w:rsidR="00CC5A9C" w:rsidRDefault="00CC5A9C" w:rsidP="00EC0803">
      <w:pPr>
        <w:pStyle w:val="Prrafodelista"/>
        <w:numPr>
          <w:ilvl w:val="0"/>
          <w:numId w:val="17"/>
        </w:numPr>
        <w:ind w:left="0" w:firstLine="0"/>
        <w:rPr>
          <w:rStyle w:val="Textoennegrita"/>
          <w:bCs w:val="0"/>
          <w:sz w:val="22"/>
        </w:rPr>
      </w:pPr>
      <w:r>
        <w:rPr>
          <w:rStyle w:val="Textoennegrita"/>
          <w:bCs w:val="0"/>
          <w:sz w:val="22"/>
        </w:rPr>
        <w:t>Diseñar y construir la base de datos que permita almacenas la información requerida por la aplicación.</w:t>
      </w:r>
    </w:p>
    <w:p w:rsidR="00CC5A9C" w:rsidRDefault="00CC5A9C" w:rsidP="00EC0803">
      <w:pPr>
        <w:pStyle w:val="Prrafodelista"/>
        <w:numPr>
          <w:ilvl w:val="0"/>
          <w:numId w:val="17"/>
        </w:numPr>
        <w:ind w:left="0" w:firstLine="0"/>
        <w:rPr>
          <w:rStyle w:val="Textoennegrita"/>
          <w:bCs w:val="0"/>
          <w:sz w:val="22"/>
        </w:rPr>
      </w:pPr>
      <w:r>
        <w:rPr>
          <w:rStyle w:val="Textoennegrita"/>
          <w:bCs w:val="0"/>
          <w:sz w:val="22"/>
        </w:rPr>
        <w:t xml:space="preserve">Establecer las diferentes fases en las cuales se desarrollará el prototipo de la aplicación. </w:t>
      </w:r>
    </w:p>
    <w:p w:rsidR="008338F6" w:rsidRPr="001F2534" w:rsidRDefault="00CC5A9C" w:rsidP="00570111">
      <w:pPr>
        <w:pStyle w:val="Ttulo1"/>
      </w:pPr>
      <w:r>
        <w:lastRenderedPageBreak/>
        <w:t xml:space="preserve"> Fases </w:t>
      </w:r>
      <w:r w:rsidR="00970C12">
        <w:t>de</w:t>
      </w:r>
      <w:r>
        <w:t xml:space="preserve"> desarrollo de la aplicación</w:t>
      </w:r>
    </w:p>
    <w:p w:rsidR="00CC5A9C" w:rsidRDefault="00CC5A9C" w:rsidP="00970C12">
      <w:pPr>
        <w:pStyle w:val="Sinespaciado"/>
        <w:ind w:left="630"/>
        <w:jc w:val="both"/>
      </w:pPr>
      <w:r>
        <w:t>Dado que existe un tiempo limitado para el desarrollo del proyecto, se plantea trabajar en las siguientes fases:</w:t>
      </w:r>
    </w:p>
    <w:p w:rsidR="00CC5A9C" w:rsidRDefault="00CC5A9C" w:rsidP="00970C12">
      <w:pPr>
        <w:pStyle w:val="Sinespaciado"/>
        <w:ind w:left="630"/>
        <w:jc w:val="both"/>
      </w:pPr>
    </w:p>
    <w:p w:rsidR="00CC5A9C" w:rsidRDefault="00CC5A9C" w:rsidP="00970C12">
      <w:pPr>
        <w:pStyle w:val="Sinespaciado"/>
        <w:ind w:left="630"/>
        <w:jc w:val="both"/>
      </w:pPr>
      <w:r>
        <w:t xml:space="preserve">Fase 1: Implementar la funcionalidad correspondiente al registro de las incidencias. </w:t>
      </w:r>
    </w:p>
    <w:p w:rsidR="00CC5A9C" w:rsidRDefault="00CC5A9C" w:rsidP="00970C12">
      <w:pPr>
        <w:pStyle w:val="Sinespaciado"/>
        <w:ind w:left="630"/>
        <w:jc w:val="both"/>
      </w:pPr>
    </w:p>
    <w:p w:rsidR="007E3ABF" w:rsidRDefault="00CC5A9C" w:rsidP="00970C12">
      <w:pPr>
        <w:pStyle w:val="Sinespaciado"/>
        <w:ind w:left="630"/>
        <w:jc w:val="both"/>
      </w:pPr>
      <w:r>
        <w:t xml:space="preserve">Fase 2: </w:t>
      </w:r>
      <w:r w:rsidR="005967F2">
        <w:t>Implementar un WEB Service que permita conectar la aplicación móvil con las entidades que vigilan y controlan los temas ambientales relacionados con los humedales.</w:t>
      </w:r>
    </w:p>
    <w:p w:rsidR="005967F2" w:rsidRDefault="005967F2" w:rsidP="00970C12">
      <w:pPr>
        <w:pStyle w:val="Sinespaciado"/>
        <w:ind w:left="630"/>
        <w:jc w:val="both"/>
        <w:rPr>
          <w:rStyle w:val="Textoennegrita"/>
          <w:bCs w:val="0"/>
          <w:sz w:val="22"/>
        </w:rPr>
      </w:pPr>
    </w:p>
    <w:p w:rsidR="00282074" w:rsidRPr="00646306" w:rsidRDefault="005967F2" w:rsidP="00970C12">
      <w:pPr>
        <w:pStyle w:val="Sinespaciado"/>
        <w:ind w:left="630"/>
        <w:jc w:val="both"/>
        <w:rPr>
          <w:rStyle w:val="Textoennegrita"/>
        </w:rPr>
      </w:pPr>
      <w:r>
        <w:rPr>
          <w:rStyle w:val="Textoennegrita"/>
          <w:bCs w:val="0"/>
          <w:sz w:val="22"/>
        </w:rPr>
        <w:t xml:space="preserve">Fase 3. Adicionar al proyecto la funcionalidad correspondiente al componente pedagógico con el uso de herramientas como el geofencing </w:t>
      </w:r>
      <w:r w:rsidR="00970C12">
        <w:rPr>
          <w:rStyle w:val="Textoennegrita"/>
          <w:bCs w:val="0"/>
          <w:sz w:val="22"/>
        </w:rPr>
        <w:t>y</w:t>
      </w:r>
      <w:r>
        <w:rPr>
          <w:rStyle w:val="Textoennegrita"/>
          <w:bCs w:val="0"/>
          <w:sz w:val="22"/>
        </w:rPr>
        <w:t xml:space="preserve"> realidad virtual.</w:t>
      </w:r>
      <w:r w:rsidR="00EC0803" w:rsidRPr="00646306">
        <w:rPr>
          <w:rStyle w:val="Textoennegrita"/>
        </w:rPr>
        <w:t xml:space="preserve"> </w:t>
      </w:r>
    </w:p>
    <w:sectPr w:rsidR="00282074" w:rsidRPr="00646306" w:rsidSect="00834BC5">
      <w:pgSz w:w="12240" w:h="15840" w:code="1"/>
      <w:pgMar w:top="1440" w:right="1440" w:bottom="1440" w:left="204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F18" w:rsidRDefault="00354F18" w:rsidP="00217026">
      <w:pPr>
        <w:spacing w:after="0" w:line="240" w:lineRule="auto"/>
      </w:pPr>
      <w:r>
        <w:separator/>
      </w:r>
    </w:p>
    <w:p w:rsidR="00354F18" w:rsidRDefault="00354F18"/>
  </w:endnote>
  <w:endnote w:type="continuationSeparator" w:id="0">
    <w:p w:rsidR="00354F18" w:rsidRDefault="00354F18" w:rsidP="00217026">
      <w:pPr>
        <w:spacing w:after="0" w:line="240" w:lineRule="auto"/>
      </w:pPr>
      <w:r>
        <w:continuationSeparator/>
      </w:r>
    </w:p>
    <w:p w:rsidR="00354F18" w:rsidRDefault="00354F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RomanM">
    <w:altName w:val="Courier New"/>
    <w:charset w:val="00"/>
    <w:family w:val="auto"/>
    <w:pitch w:val="variable"/>
    <w:sig w:usb0="00000001" w:usb1="500061EA" w:usb2="00000000" w:usb3="00000000" w:csb0="00000193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F18" w:rsidRDefault="00354F18" w:rsidP="00217026">
      <w:pPr>
        <w:spacing w:after="0" w:line="240" w:lineRule="auto"/>
      </w:pPr>
      <w:r>
        <w:separator/>
      </w:r>
    </w:p>
    <w:p w:rsidR="00354F18" w:rsidRDefault="00354F18"/>
  </w:footnote>
  <w:footnote w:type="continuationSeparator" w:id="0">
    <w:p w:rsidR="00354F18" w:rsidRDefault="00354F18" w:rsidP="00217026">
      <w:pPr>
        <w:spacing w:after="0" w:line="240" w:lineRule="auto"/>
      </w:pPr>
      <w:r>
        <w:continuationSeparator/>
      </w:r>
    </w:p>
    <w:p w:rsidR="00354F18" w:rsidRDefault="00354F1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6860"/>
    <w:multiLevelType w:val="hybridMultilevel"/>
    <w:tmpl w:val="26AAB49E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B554D"/>
    <w:multiLevelType w:val="hybridMultilevel"/>
    <w:tmpl w:val="68CA70B4"/>
    <w:lvl w:ilvl="0" w:tplc="240A0005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2" w15:restartNumberingAfterBreak="0">
    <w:nsid w:val="1C0478AD"/>
    <w:multiLevelType w:val="multilevel"/>
    <w:tmpl w:val="B2D400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3" w15:restartNumberingAfterBreak="0">
    <w:nsid w:val="33270C66"/>
    <w:multiLevelType w:val="hybridMultilevel"/>
    <w:tmpl w:val="22624D58"/>
    <w:lvl w:ilvl="0" w:tplc="85301A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6F928F8"/>
    <w:multiLevelType w:val="hybridMultilevel"/>
    <w:tmpl w:val="0B7E664A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A44C29"/>
    <w:multiLevelType w:val="hybridMultilevel"/>
    <w:tmpl w:val="6AA83F8C"/>
    <w:lvl w:ilvl="0" w:tplc="4F4ED96A">
      <w:start w:val="1"/>
      <w:numFmt w:val="decimal"/>
      <w:lvlText w:val="%1."/>
      <w:lvlJc w:val="left"/>
      <w:pPr>
        <w:ind w:left="360" w:hanging="360"/>
      </w:pPr>
      <w:rPr>
        <w:rFonts w:ascii="LMRomanM" w:hAnsi="LMRomanM"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0E27EF"/>
    <w:multiLevelType w:val="hybridMultilevel"/>
    <w:tmpl w:val="EC26314C"/>
    <w:lvl w:ilvl="0" w:tplc="43C8BF78">
      <w:start w:val="1"/>
      <w:numFmt w:val="upperLetter"/>
      <w:pStyle w:val="Subttulo"/>
      <w:lvlText w:val="%1."/>
      <w:lvlJc w:val="left"/>
      <w:pPr>
        <w:ind w:left="717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FB0FCD"/>
    <w:multiLevelType w:val="hybridMultilevel"/>
    <w:tmpl w:val="7F7C443A"/>
    <w:lvl w:ilvl="0" w:tplc="040CA0F0">
      <w:start w:val="1"/>
      <w:numFmt w:val="bullet"/>
      <w:pStyle w:val="Ttulo4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911C4F"/>
    <w:multiLevelType w:val="multilevel"/>
    <w:tmpl w:val="CE565A58"/>
    <w:lvl w:ilvl="0">
      <w:start w:val="1"/>
      <w:numFmt w:val="decimal"/>
      <w:pStyle w:val="Ttulo1"/>
      <w:lvlText w:val="%1."/>
      <w:lvlJc w:val="left"/>
      <w:pPr>
        <w:ind w:left="99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14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-63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94" w:hanging="864"/>
      </w:pPr>
      <w:rPr>
        <w:rFonts w:hint="default"/>
        <w:b/>
      </w:rPr>
    </w:lvl>
    <w:lvl w:ilvl="4">
      <w:start w:val="1"/>
      <w:numFmt w:val="decimal"/>
      <w:pStyle w:val="Ttulo5"/>
      <w:lvlText w:val="%1.%2.%3.%4.%5"/>
      <w:lvlJc w:val="left"/>
      <w:pPr>
        <w:ind w:left="1638" w:hanging="1008"/>
      </w:pPr>
      <w:rPr>
        <w:rFonts w:hint="default"/>
        <w:b/>
      </w:rPr>
    </w:lvl>
    <w:lvl w:ilvl="5">
      <w:start w:val="1"/>
      <w:numFmt w:val="decimal"/>
      <w:pStyle w:val="Ttulo6"/>
      <w:lvlText w:val="%1.%2.%3.%4.%5.%6"/>
      <w:lvlJc w:val="left"/>
      <w:pPr>
        <w:ind w:left="1782" w:hanging="1152"/>
      </w:pPr>
      <w:rPr>
        <w:rFonts w:hint="default"/>
        <w:b/>
      </w:rPr>
    </w:lvl>
    <w:lvl w:ilvl="6">
      <w:start w:val="1"/>
      <w:numFmt w:val="decimal"/>
      <w:pStyle w:val="Ttulo7"/>
      <w:lvlText w:val="%1.%2.%3.%4.%5.%6.%7"/>
      <w:lvlJc w:val="left"/>
      <w:pPr>
        <w:ind w:left="1926" w:hanging="1296"/>
      </w:pPr>
      <w:rPr>
        <w:rFonts w:hint="default"/>
        <w:b/>
      </w:rPr>
    </w:lvl>
    <w:lvl w:ilvl="7">
      <w:start w:val="1"/>
      <w:numFmt w:val="decimal"/>
      <w:pStyle w:val="Ttulo8"/>
      <w:lvlText w:val="%1.%2.%3.%4.%5.%6.%7.%8"/>
      <w:lvlJc w:val="left"/>
      <w:pPr>
        <w:ind w:left="2070" w:hanging="1440"/>
      </w:pPr>
      <w:rPr>
        <w:rFonts w:hint="default"/>
        <w:b/>
      </w:rPr>
    </w:lvl>
    <w:lvl w:ilvl="8">
      <w:start w:val="1"/>
      <w:numFmt w:val="decimal"/>
      <w:pStyle w:val="Ttulo9"/>
      <w:lvlText w:val="%1.%2.%3.%4.%5.%6.%7.%8.%9"/>
      <w:lvlJc w:val="left"/>
      <w:pPr>
        <w:ind w:left="2214" w:hanging="1584"/>
      </w:pPr>
      <w:rPr>
        <w:rFonts w:hint="default"/>
        <w:b/>
      </w:rPr>
    </w:lvl>
  </w:abstractNum>
  <w:abstractNum w:abstractNumId="9" w15:restartNumberingAfterBreak="0">
    <w:nsid w:val="6198617A"/>
    <w:multiLevelType w:val="hybridMultilevel"/>
    <w:tmpl w:val="1DF486E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E6AC7"/>
    <w:multiLevelType w:val="multilevel"/>
    <w:tmpl w:val="47CE18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0"/>
  </w:num>
  <w:num w:numId="5">
    <w:abstractNumId w:val="2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6"/>
    <w:lvlOverride w:ilvl="0">
      <w:startOverride w:val="1"/>
    </w:lvlOverride>
  </w:num>
  <w:num w:numId="11">
    <w:abstractNumId w:val="0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8"/>
  </w:num>
  <w:num w:numId="16">
    <w:abstractNumId w:val="8"/>
  </w:num>
  <w:num w:numId="17">
    <w:abstractNumId w:val="1"/>
  </w:num>
  <w:num w:numId="18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3F"/>
    <w:rsid w:val="00004FEC"/>
    <w:rsid w:val="00007CFE"/>
    <w:rsid w:val="00014B0B"/>
    <w:rsid w:val="0001658E"/>
    <w:rsid w:val="000218DE"/>
    <w:rsid w:val="00023BEA"/>
    <w:rsid w:val="000312AD"/>
    <w:rsid w:val="00036B37"/>
    <w:rsid w:val="00036CB2"/>
    <w:rsid w:val="00040BCB"/>
    <w:rsid w:val="000412B6"/>
    <w:rsid w:val="00041885"/>
    <w:rsid w:val="00041E5C"/>
    <w:rsid w:val="0004385A"/>
    <w:rsid w:val="00046C28"/>
    <w:rsid w:val="00046E45"/>
    <w:rsid w:val="00051348"/>
    <w:rsid w:val="0005159C"/>
    <w:rsid w:val="0005546F"/>
    <w:rsid w:val="00055FAB"/>
    <w:rsid w:val="00062413"/>
    <w:rsid w:val="00076FC6"/>
    <w:rsid w:val="000777AD"/>
    <w:rsid w:val="000806B5"/>
    <w:rsid w:val="00081DEA"/>
    <w:rsid w:val="000840FB"/>
    <w:rsid w:val="00090235"/>
    <w:rsid w:val="000918C8"/>
    <w:rsid w:val="0009351C"/>
    <w:rsid w:val="00093F4E"/>
    <w:rsid w:val="000948B8"/>
    <w:rsid w:val="000949F9"/>
    <w:rsid w:val="00094E59"/>
    <w:rsid w:val="0009577E"/>
    <w:rsid w:val="00097169"/>
    <w:rsid w:val="000A3B29"/>
    <w:rsid w:val="000A442E"/>
    <w:rsid w:val="000A6078"/>
    <w:rsid w:val="000A7EB7"/>
    <w:rsid w:val="000B000C"/>
    <w:rsid w:val="000B09FE"/>
    <w:rsid w:val="000B1399"/>
    <w:rsid w:val="000B5279"/>
    <w:rsid w:val="000C0226"/>
    <w:rsid w:val="000C2379"/>
    <w:rsid w:val="000C49DC"/>
    <w:rsid w:val="000C54BE"/>
    <w:rsid w:val="000D121D"/>
    <w:rsid w:val="000D1E1D"/>
    <w:rsid w:val="000D252E"/>
    <w:rsid w:val="000D2769"/>
    <w:rsid w:val="000D28EF"/>
    <w:rsid w:val="000D2912"/>
    <w:rsid w:val="000D664F"/>
    <w:rsid w:val="000E2379"/>
    <w:rsid w:val="000E3148"/>
    <w:rsid w:val="000E5E47"/>
    <w:rsid w:val="00102771"/>
    <w:rsid w:val="001049C9"/>
    <w:rsid w:val="001052A4"/>
    <w:rsid w:val="00110B50"/>
    <w:rsid w:val="0011117B"/>
    <w:rsid w:val="001126C3"/>
    <w:rsid w:val="001143FE"/>
    <w:rsid w:val="001145F1"/>
    <w:rsid w:val="00115ED7"/>
    <w:rsid w:val="00120DBB"/>
    <w:rsid w:val="00120E87"/>
    <w:rsid w:val="00120EC1"/>
    <w:rsid w:val="001222D5"/>
    <w:rsid w:val="00132487"/>
    <w:rsid w:val="001413D9"/>
    <w:rsid w:val="0014372C"/>
    <w:rsid w:val="001468EA"/>
    <w:rsid w:val="00150185"/>
    <w:rsid w:val="00153EF8"/>
    <w:rsid w:val="00154F3C"/>
    <w:rsid w:val="00155CEB"/>
    <w:rsid w:val="00157F62"/>
    <w:rsid w:val="00160202"/>
    <w:rsid w:val="00164113"/>
    <w:rsid w:val="00164174"/>
    <w:rsid w:val="00164EC6"/>
    <w:rsid w:val="001668BF"/>
    <w:rsid w:val="00170025"/>
    <w:rsid w:val="00173E37"/>
    <w:rsid w:val="00177870"/>
    <w:rsid w:val="001778B9"/>
    <w:rsid w:val="00181CAD"/>
    <w:rsid w:val="00187CB1"/>
    <w:rsid w:val="00190C97"/>
    <w:rsid w:val="001915D8"/>
    <w:rsid w:val="00192CA4"/>
    <w:rsid w:val="0019342A"/>
    <w:rsid w:val="00193D54"/>
    <w:rsid w:val="00193F65"/>
    <w:rsid w:val="00193FAC"/>
    <w:rsid w:val="0019442D"/>
    <w:rsid w:val="00194847"/>
    <w:rsid w:val="001A0BBE"/>
    <w:rsid w:val="001A1B53"/>
    <w:rsid w:val="001A3466"/>
    <w:rsid w:val="001A54E8"/>
    <w:rsid w:val="001A71CA"/>
    <w:rsid w:val="001B0D8D"/>
    <w:rsid w:val="001B2A56"/>
    <w:rsid w:val="001B30F8"/>
    <w:rsid w:val="001B3CE6"/>
    <w:rsid w:val="001B6277"/>
    <w:rsid w:val="001C4B18"/>
    <w:rsid w:val="001C597D"/>
    <w:rsid w:val="001C61F3"/>
    <w:rsid w:val="001C6A21"/>
    <w:rsid w:val="001C6C65"/>
    <w:rsid w:val="001D2927"/>
    <w:rsid w:val="001D2F9A"/>
    <w:rsid w:val="001D3A7A"/>
    <w:rsid w:val="001D633E"/>
    <w:rsid w:val="001D7224"/>
    <w:rsid w:val="001E05D5"/>
    <w:rsid w:val="001E0E81"/>
    <w:rsid w:val="001E5F07"/>
    <w:rsid w:val="001E61F8"/>
    <w:rsid w:val="001E6432"/>
    <w:rsid w:val="001E65BD"/>
    <w:rsid w:val="001E6E0E"/>
    <w:rsid w:val="001F2534"/>
    <w:rsid w:val="001F4508"/>
    <w:rsid w:val="001F4C4E"/>
    <w:rsid w:val="0020052E"/>
    <w:rsid w:val="00203DCA"/>
    <w:rsid w:val="0020693B"/>
    <w:rsid w:val="002141E6"/>
    <w:rsid w:val="00217026"/>
    <w:rsid w:val="00222195"/>
    <w:rsid w:val="002332E5"/>
    <w:rsid w:val="00233319"/>
    <w:rsid w:val="00237BC5"/>
    <w:rsid w:val="00241BA2"/>
    <w:rsid w:val="0024577E"/>
    <w:rsid w:val="002507EE"/>
    <w:rsid w:val="00252821"/>
    <w:rsid w:val="00256605"/>
    <w:rsid w:val="00257CB8"/>
    <w:rsid w:val="00257EA5"/>
    <w:rsid w:val="00263571"/>
    <w:rsid w:val="00271583"/>
    <w:rsid w:val="002728E7"/>
    <w:rsid w:val="00282074"/>
    <w:rsid w:val="00282BB9"/>
    <w:rsid w:val="00285BAE"/>
    <w:rsid w:val="002865F1"/>
    <w:rsid w:val="0028786F"/>
    <w:rsid w:val="00294794"/>
    <w:rsid w:val="00294FA7"/>
    <w:rsid w:val="002A2A69"/>
    <w:rsid w:val="002A6B31"/>
    <w:rsid w:val="002A7AA7"/>
    <w:rsid w:val="002B00EF"/>
    <w:rsid w:val="002B4F81"/>
    <w:rsid w:val="002B59BA"/>
    <w:rsid w:val="002C199C"/>
    <w:rsid w:val="002C5718"/>
    <w:rsid w:val="002D45A1"/>
    <w:rsid w:val="002E08C6"/>
    <w:rsid w:val="002E46E5"/>
    <w:rsid w:val="002F0EC5"/>
    <w:rsid w:val="002F19DB"/>
    <w:rsid w:val="002F1A0E"/>
    <w:rsid w:val="002F1E17"/>
    <w:rsid w:val="002F38FD"/>
    <w:rsid w:val="002F4CF0"/>
    <w:rsid w:val="002F6FC5"/>
    <w:rsid w:val="002F7BC4"/>
    <w:rsid w:val="0030276F"/>
    <w:rsid w:val="0030375C"/>
    <w:rsid w:val="003044FB"/>
    <w:rsid w:val="003062D9"/>
    <w:rsid w:val="00311FE1"/>
    <w:rsid w:val="00316A22"/>
    <w:rsid w:val="0032110A"/>
    <w:rsid w:val="00321322"/>
    <w:rsid w:val="00321A0C"/>
    <w:rsid w:val="00324659"/>
    <w:rsid w:val="00330211"/>
    <w:rsid w:val="00332260"/>
    <w:rsid w:val="003369EE"/>
    <w:rsid w:val="003421CA"/>
    <w:rsid w:val="00342A76"/>
    <w:rsid w:val="0034331F"/>
    <w:rsid w:val="0035106C"/>
    <w:rsid w:val="0035163F"/>
    <w:rsid w:val="00354F18"/>
    <w:rsid w:val="00355EC7"/>
    <w:rsid w:val="003561B5"/>
    <w:rsid w:val="0035748C"/>
    <w:rsid w:val="00361CFD"/>
    <w:rsid w:val="00370460"/>
    <w:rsid w:val="003719A2"/>
    <w:rsid w:val="00373449"/>
    <w:rsid w:val="00373A1C"/>
    <w:rsid w:val="00374B26"/>
    <w:rsid w:val="003773E9"/>
    <w:rsid w:val="00387901"/>
    <w:rsid w:val="00392A15"/>
    <w:rsid w:val="003A0A82"/>
    <w:rsid w:val="003A11B8"/>
    <w:rsid w:val="003A1EA4"/>
    <w:rsid w:val="003A516A"/>
    <w:rsid w:val="003A52ED"/>
    <w:rsid w:val="003A5CA6"/>
    <w:rsid w:val="003B3EB1"/>
    <w:rsid w:val="003B7028"/>
    <w:rsid w:val="003B75F4"/>
    <w:rsid w:val="003B7DC3"/>
    <w:rsid w:val="003C0D4C"/>
    <w:rsid w:val="003C1077"/>
    <w:rsid w:val="003C3F50"/>
    <w:rsid w:val="003C5595"/>
    <w:rsid w:val="003C55CE"/>
    <w:rsid w:val="003C6747"/>
    <w:rsid w:val="003D321D"/>
    <w:rsid w:val="003E0D31"/>
    <w:rsid w:val="003E2354"/>
    <w:rsid w:val="003E5756"/>
    <w:rsid w:val="003E7A3A"/>
    <w:rsid w:val="003F70AE"/>
    <w:rsid w:val="0040063C"/>
    <w:rsid w:val="0040068B"/>
    <w:rsid w:val="00401E41"/>
    <w:rsid w:val="004043A2"/>
    <w:rsid w:val="004055DE"/>
    <w:rsid w:val="00406274"/>
    <w:rsid w:val="00413090"/>
    <w:rsid w:val="004135C3"/>
    <w:rsid w:val="00416158"/>
    <w:rsid w:val="00421007"/>
    <w:rsid w:val="00423A79"/>
    <w:rsid w:val="00425B56"/>
    <w:rsid w:val="00431484"/>
    <w:rsid w:val="00435DAE"/>
    <w:rsid w:val="00436B08"/>
    <w:rsid w:val="00440A5F"/>
    <w:rsid w:val="00442BF2"/>
    <w:rsid w:val="0044491B"/>
    <w:rsid w:val="004463A5"/>
    <w:rsid w:val="00446921"/>
    <w:rsid w:val="0044727E"/>
    <w:rsid w:val="00450675"/>
    <w:rsid w:val="0045342A"/>
    <w:rsid w:val="00454214"/>
    <w:rsid w:val="00456A95"/>
    <w:rsid w:val="00460055"/>
    <w:rsid w:val="0046134E"/>
    <w:rsid w:val="004702D6"/>
    <w:rsid w:val="00474162"/>
    <w:rsid w:val="00474760"/>
    <w:rsid w:val="00475D19"/>
    <w:rsid w:val="0048239D"/>
    <w:rsid w:val="00486049"/>
    <w:rsid w:val="00491855"/>
    <w:rsid w:val="00492518"/>
    <w:rsid w:val="00494A72"/>
    <w:rsid w:val="00495E0B"/>
    <w:rsid w:val="004A0F6B"/>
    <w:rsid w:val="004B2D60"/>
    <w:rsid w:val="004B32B8"/>
    <w:rsid w:val="004B49ED"/>
    <w:rsid w:val="004B61F9"/>
    <w:rsid w:val="004C184C"/>
    <w:rsid w:val="004C51D7"/>
    <w:rsid w:val="004D0ED3"/>
    <w:rsid w:val="004D14FD"/>
    <w:rsid w:val="004D3DAB"/>
    <w:rsid w:val="004D4245"/>
    <w:rsid w:val="004E2C18"/>
    <w:rsid w:val="004F20B6"/>
    <w:rsid w:val="004F3340"/>
    <w:rsid w:val="004F4965"/>
    <w:rsid w:val="004F5F6D"/>
    <w:rsid w:val="00513907"/>
    <w:rsid w:val="00521973"/>
    <w:rsid w:val="00523F31"/>
    <w:rsid w:val="005252DD"/>
    <w:rsid w:val="00526935"/>
    <w:rsid w:val="00526CD0"/>
    <w:rsid w:val="00530F39"/>
    <w:rsid w:val="00531AD2"/>
    <w:rsid w:val="00531B56"/>
    <w:rsid w:val="00533AF9"/>
    <w:rsid w:val="0053506E"/>
    <w:rsid w:val="005352E6"/>
    <w:rsid w:val="00541468"/>
    <w:rsid w:val="00542280"/>
    <w:rsid w:val="00547272"/>
    <w:rsid w:val="005507FD"/>
    <w:rsid w:val="00552AB2"/>
    <w:rsid w:val="005540E5"/>
    <w:rsid w:val="0055470B"/>
    <w:rsid w:val="00560156"/>
    <w:rsid w:val="00570111"/>
    <w:rsid w:val="00570B23"/>
    <w:rsid w:val="00572959"/>
    <w:rsid w:val="0057368D"/>
    <w:rsid w:val="005804FD"/>
    <w:rsid w:val="0058118D"/>
    <w:rsid w:val="005814A5"/>
    <w:rsid w:val="00591756"/>
    <w:rsid w:val="005967F2"/>
    <w:rsid w:val="00596C2D"/>
    <w:rsid w:val="005A5625"/>
    <w:rsid w:val="005A73CD"/>
    <w:rsid w:val="005B36AC"/>
    <w:rsid w:val="005C1EBF"/>
    <w:rsid w:val="005C2A01"/>
    <w:rsid w:val="005C4B16"/>
    <w:rsid w:val="005C5711"/>
    <w:rsid w:val="005C72AB"/>
    <w:rsid w:val="005D0F75"/>
    <w:rsid w:val="005D1821"/>
    <w:rsid w:val="005D2A99"/>
    <w:rsid w:val="005D317E"/>
    <w:rsid w:val="005D3E91"/>
    <w:rsid w:val="005D5C7B"/>
    <w:rsid w:val="005E037D"/>
    <w:rsid w:val="005E10A1"/>
    <w:rsid w:val="005E1D14"/>
    <w:rsid w:val="005E27C1"/>
    <w:rsid w:val="0060276F"/>
    <w:rsid w:val="00604127"/>
    <w:rsid w:val="00604C6F"/>
    <w:rsid w:val="00605F80"/>
    <w:rsid w:val="00606077"/>
    <w:rsid w:val="00607EE2"/>
    <w:rsid w:val="006113A9"/>
    <w:rsid w:val="00613007"/>
    <w:rsid w:val="00614EC0"/>
    <w:rsid w:val="00614FA4"/>
    <w:rsid w:val="006171E5"/>
    <w:rsid w:val="0062119D"/>
    <w:rsid w:val="00624DE6"/>
    <w:rsid w:val="00627195"/>
    <w:rsid w:val="006315DC"/>
    <w:rsid w:val="00635AA8"/>
    <w:rsid w:val="00636E48"/>
    <w:rsid w:val="00640112"/>
    <w:rsid w:val="00642617"/>
    <w:rsid w:val="00643750"/>
    <w:rsid w:val="00646306"/>
    <w:rsid w:val="006510B8"/>
    <w:rsid w:val="00651275"/>
    <w:rsid w:val="0065219A"/>
    <w:rsid w:val="0065399E"/>
    <w:rsid w:val="006560C2"/>
    <w:rsid w:val="006573E3"/>
    <w:rsid w:val="0066160F"/>
    <w:rsid w:val="00666372"/>
    <w:rsid w:val="00670A8A"/>
    <w:rsid w:val="00675E7F"/>
    <w:rsid w:val="00676392"/>
    <w:rsid w:val="0068171A"/>
    <w:rsid w:val="0068313F"/>
    <w:rsid w:val="00683336"/>
    <w:rsid w:val="00684750"/>
    <w:rsid w:val="0068580F"/>
    <w:rsid w:val="00685AE8"/>
    <w:rsid w:val="00685D64"/>
    <w:rsid w:val="006934DB"/>
    <w:rsid w:val="006A1BB2"/>
    <w:rsid w:val="006A3ABF"/>
    <w:rsid w:val="006B51C9"/>
    <w:rsid w:val="006B63C7"/>
    <w:rsid w:val="006C17EA"/>
    <w:rsid w:val="006C2600"/>
    <w:rsid w:val="006C3A90"/>
    <w:rsid w:val="006C4571"/>
    <w:rsid w:val="006C7C13"/>
    <w:rsid w:val="006D0476"/>
    <w:rsid w:val="006D0DEC"/>
    <w:rsid w:val="006D651A"/>
    <w:rsid w:val="006E0D9E"/>
    <w:rsid w:val="006E3D32"/>
    <w:rsid w:val="006E433D"/>
    <w:rsid w:val="006E6B61"/>
    <w:rsid w:val="006E7905"/>
    <w:rsid w:val="006F0DCF"/>
    <w:rsid w:val="006F1C16"/>
    <w:rsid w:val="006F23DB"/>
    <w:rsid w:val="006F2520"/>
    <w:rsid w:val="006F3862"/>
    <w:rsid w:val="006F3F8D"/>
    <w:rsid w:val="006F6D33"/>
    <w:rsid w:val="00701546"/>
    <w:rsid w:val="00704525"/>
    <w:rsid w:val="0070742D"/>
    <w:rsid w:val="00714956"/>
    <w:rsid w:val="00715914"/>
    <w:rsid w:val="00717B80"/>
    <w:rsid w:val="00720353"/>
    <w:rsid w:val="007240D8"/>
    <w:rsid w:val="00724E0E"/>
    <w:rsid w:val="007254C7"/>
    <w:rsid w:val="00726C8F"/>
    <w:rsid w:val="007308EE"/>
    <w:rsid w:val="007411E2"/>
    <w:rsid w:val="00742962"/>
    <w:rsid w:val="00743A6A"/>
    <w:rsid w:val="00743F2F"/>
    <w:rsid w:val="0074599A"/>
    <w:rsid w:val="00752E33"/>
    <w:rsid w:val="00754E9F"/>
    <w:rsid w:val="00756EE4"/>
    <w:rsid w:val="007635DF"/>
    <w:rsid w:val="007654EF"/>
    <w:rsid w:val="00770CD1"/>
    <w:rsid w:val="0078035D"/>
    <w:rsid w:val="00781D8D"/>
    <w:rsid w:val="00783D4B"/>
    <w:rsid w:val="00783E84"/>
    <w:rsid w:val="00786702"/>
    <w:rsid w:val="00790749"/>
    <w:rsid w:val="00794AEA"/>
    <w:rsid w:val="007A108E"/>
    <w:rsid w:val="007B13B7"/>
    <w:rsid w:val="007B3BAF"/>
    <w:rsid w:val="007B4EA5"/>
    <w:rsid w:val="007C18D6"/>
    <w:rsid w:val="007C5DDB"/>
    <w:rsid w:val="007C6EC8"/>
    <w:rsid w:val="007D02C4"/>
    <w:rsid w:val="007D240C"/>
    <w:rsid w:val="007D4808"/>
    <w:rsid w:val="007D4AE4"/>
    <w:rsid w:val="007D4BE9"/>
    <w:rsid w:val="007D7C78"/>
    <w:rsid w:val="007E0FEA"/>
    <w:rsid w:val="007E2317"/>
    <w:rsid w:val="007E3455"/>
    <w:rsid w:val="007E349B"/>
    <w:rsid w:val="007E3ABF"/>
    <w:rsid w:val="007E45FD"/>
    <w:rsid w:val="007F1DA5"/>
    <w:rsid w:val="007F35A4"/>
    <w:rsid w:val="00802049"/>
    <w:rsid w:val="00804ACB"/>
    <w:rsid w:val="008079C0"/>
    <w:rsid w:val="00810A42"/>
    <w:rsid w:val="0081579D"/>
    <w:rsid w:val="00815F74"/>
    <w:rsid w:val="00817742"/>
    <w:rsid w:val="00817765"/>
    <w:rsid w:val="008234DE"/>
    <w:rsid w:val="00830227"/>
    <w:rsid w:val="00833235"/>
    <w:rsid w:val="008338F6"/>
    <w:rsid w:val="00834560"/>
    <w:rsid w:val="00834BC5"/>
    <w:rsid w:val="00834CFB"/>
    <w:rsid w:val="008369FF"/>
    <w:rsid w:val="00836D81"/>
    <w:rsid w:val="00837525"/>
    <w:rsid w:val="00847718"/>
    <w:rsid w:val="00851F74"/>
    <w:rsid w:val="008522FF"/>
    <w:rsid w:val="008526DA"/>
    <w:rsid w:val="00852BE6"/>
    <w:rsid w:val="008563BD"/>
    <w:rsid w:val="00857078"/>
    <w:rsid w:val="00857543"/>
    <w:rsid w:val="00857F67"/>
    <w:rsid w:val="008606A3"/>
    <w:rsid w:val="00860794"/>
    <w:rsid w:val="0086289E"/>
    <w:rsid w:val="00863945"/>
    <w:rsid w:val="00865AB9"/>
    <w:rsid w:val="00865AFD"/>
    <w:rsid w:val="00865D6A"/>
    <w:rsid w:val="00871C44"/>
    <w:rsid w:val="008736A3"/>
    <w:rsid w:val="00876F3B"/>
    <w:rsid w:val="00883B47"/>
    <w:rsid w:val="0088404C"/>
    <w:rsid w:val="008846B1"/>
    <w:rsid w:val="00884891"/>
    <w:rsid w:val="00884F5F"/>
    <w:rsid w:val="008852C0"/>
    <w:rsid w:val="008852E9"/>
    <w:rsid w:val="00886C0C"/>
    <w:rsid w:val="0088710B"/>
    <w:rsid w:val="008907EC"/>
    <w:rsid w:val="00893BD1"/>
    <w:rsid w:val="008946FA"/>
    <w:rsid w:val="00895011"/>
    <w:rsid w:val="00897660"/>
    <w:rsid w:val="008979D5"/>
    <w:rsid w:val="008A2B8E"/>
    <w:rsid w:val="008A2EBA"/>
    <w:rsid w:val="008A7A0B"/>
    <w:rsid w:val="008B3E0C"/>
    <w:rsid w:val="008C078A"/>
    <w:rsid w:val="008C0891"/>
    <w:rsid w:val="008C35A5"/>
    <w:rsid w:val="008C3AE0"/>
    <w:rsid w:val="008C6434"/>
    <w:rsid w:val="008D37D9"/>
    <w:rsid w:val="008D4C72"/>
    <w:rsid w:val="008D745C"/>
    <w:rsid w:val="008D7999"/>
    <w:rsid w:val="008E21A3"/>
    <w:rsid w:val="008E3B9A"/>
    <w:rsid w:val="008E434C"/>
    <w:rsid w:val="008F0148"/>
    <w:rsid w:val="008F01CE"/>
    <w:rsid w:val="008F1A39"/>
    <w:rsid w:val="008F5007"/>
    <w:rsid w:val="008F7AAF"/>
    <w:rsid w:val="00900701"/>
    <w:rsid w:val="009025DB"/>
    <w:rsid w:val="0090305E"/>
    <w:rsid w:val="00910432"/>
    <w:rsid w:val="00915067"/>
    <w:rsid w:val="00915DCE"/>
    <w:rsid w:val="00920325"/>
    <w:rsid w:val="00923D8D"/>
    <w:rsid w:val="00925C45"/>
    <w:rsid w:val="00926181"/>
    <w:rsid w:val="009269EA"/>
    <w:rsid w:val="00927DEC"/>
    <w:rsid w:val="00931C4C"/>
    <w:rsid w:val="00933A88"/>
    <w:rsid w:val="00936C3A"/>
    <w:rsid w:val="0093746F"/>
    <w:rsid w:val="00937DB0"/>
    <w:rsid w:val="00943A0E"/>
    <w:rsid w:val="00944459"/>
    <w:rsid w:val="00944828"/>
    <w:rsid w:val="00945D6C"/>
    <w:rsid w:val="0094758E"/>
    <w:rsid w:val="00951643"/>
    <w:rsid w:val="00953E52"/>
    <w:rsid w:val="0095549B"/>
    <w:rsid w:val="00964A1D"/>
    <w:rsid w:val="009679AC"/>
    <w:rsid w:val="00970C12"/>
    <w:rsid w:val="00972982"/>
    <w:rsid w:val="00973C75"/>
    <w:rsid w:val="00974E85"/>
    <w:rsid w:val="009763EF"/>
    <w:rsid w:val="00976F1B"/>
    <w:rsid w:val="00984041"/>
    <w:rsid w:val="0098604E"/>
    <w:rsid w:val="00987599"/>
    <w:rsid w:val="0099548B"/>
    <w:rsid w:val="00995A1B"/>
    <w:rsid w:val="00995C8C"/>
    <w:rsid w:val="009960FF"/>
    <w:rsid w:val="00996BDC"/>
    <w:rsid w:val="009A5F02"/>
    <w:rsid w:val="009B0697"/>
    <w:rsid w:val="009B4043"/>
    <w:rsid w:val="009B710F"/>
    <w:rsid w:val="009B775F"/>
    <w:rsid w:val="009B7862"/>
    <w:rsid w:val="009C66C0"/>
    <w:rsid w:val="009D34A7"/>
    <w:rsid w:val="009D589C"/>
    <w:rsid w:val="009E1826"/>
    <w:rsid w:val="009E24BC"/>
    <w:rsid w:val="009E279C"/>
    <w:rsid w:val="009E47A4"/>
    <w:rsid w:val="009E66A7"/>
    <w:rsid w:val="009F0288"/>
    <w:rsid w:val="009F3D99"/>
    <w:rsid w:val="009F4E09"/>
    <w:rsid w:val="00A021F2"/>
    <w:rsid w:val="00A07923"/>
    <w:rsid w:val="00A11C6E"/>
    <w:rsid w:val="00A12263"/>
    <w:rsid w:val="00A14AE6"/>
    <w:rsid w:val="00A21134"/>
    <w:rsid w:val="00A25993"/>
    <w:rsid w:val="00A2617F"/>
    <w:rsid w:val="00A27A47"/>
    <w:rsid w:val="00A32011"/>
    <w:rsid w:val="00A33BEA"/>
    <w:rsid w:val="00A34382"/>
    <w:rsid w:val="00A36E07"/>
    <w:rsid w:val="00A36E36"/>
    <w:rsid w:val="00A37BDC"/>
    <w:rsid w:val="00A40986"/>
    <w:rsid w:val="00A4437F"/>
    <w:rsid w:val="00A44BE1"/>
    <w:rsid w:val="00A525D1"/>
    <w:rsid w:val="00A57563"/>
    <w:rsid w:val="00A611BF"/>
    <w:rsid w:val="00A635E7"/>
    <w:rsid w:val="00A66017"/>
    <w:rsid w:val="00A67F38"/>
    <w:rsid w:val="00A70359"/>
    <w:rsid w:val="00A72087"/>
    <w:rsid w:val="00A7378D"/>
    <w:rsid w:val="00A76C38"/>
    <w:rsid w:val="00A8021E"/>
    <w:rsid w:val="00A81455"/>
    <w:rsid w:val="00A8203C"/>
    <w:rsid w:val="00A82655"/>
    <w:rsid w:val="00A82813"/>
    <w:rsid w:val="00A8335C"/>
    <w:rsid w:val="00A837B2"/>
    <w:rsid w:val="00A84643"/>
    <w:rsid w:val="00A939F8"/>
    <w:rsid w:val="00AA26AD"/>
    <w:rsid w:val="00AA43EF"/>
    <w:rsid w:val="00AB0D5C"/>
    <w:rsid w:val="00AB1012"/>
    <w:rsid w:val="00AB2CD3"/>
    <w:rsid w:val="00AB3304"/>
    <w:rsid w:val="00AB387D"/>
    <w:rsid w:val="00AB4758"/>
    <w:rsid w:val="00AB5DEC"/>
    <w:rsid w:val="00AB7750"/>
    <w:rsid w:val="00AC05B5"/>
    <w:rsid w:val="00AC2102"/>
    <w:rsid w:val="00AC3CE6"/>
    <w:rsid w:val="00AC4FE8"/>
    <w:rsid w:val="00AC7C8E"/>
    <w:rsid w:val="00AD0BCF"/>
    <w:rsid w:val="00AD34BA"/>
    <w:rsid w:val="00AE0068"/>
    <w:rsid w:val="00AE35F0"/>
    <w:rsid w:val="00AE3954"/>
    <w:rsid w:val="00AE4379"/>
    <w:rsid w:val="00AE4F95"/>
    <w:rsid w:val="00AE572E"/>
    <w:rsid w:val="00AF1641"/>
    <w:rsid w:val="00AF21DA"/>
    <w:rsid w:val="00AF47A2"/>
    <w:rsid w:val="00AF49E5"/>
    <w:rsid w:val="00AF612E"/>
    <w:rsid w:val="00AF6206"/>
    <w:rsid w:val="00AF76B2"/>
    <w:rsid w:val="00B032BC"/>
    <w:rsid w:val="00B05BC2"/>
    <w:rsid w:val="00B1019D"/>
    <w:rsid w:val="00B12CDA"/>
    <w:rsid w:val="00B13701"/>
    <w:rsid w:val="00B231D3"/>
    <w:rsid w:val="00B33785"/>
    <w:rsid w:val="00B342B9"/>
    <w:rsid w:val="00B35C71"/>
    <w:rsid w:val="00B36722"/>
    <w:rsid w:val="00B3694D"/>
    <w:rsid w:val="00B400A5"/>
    <w:rsid w:val="00B448B8"/>
    <w:rsid w:val="00B52430"/>
    <w:rsid w:val="00B559F7"/>
    <w:rsid w:val="00B5718E"/>
    <w:rsid w:val="00B61AFC"/>
    <w:rsid w:val="00B62BE7"/>
    <w:rsid w:val="00B64AC5"/>
    <w:rsid w:val="00B65C6F"/>
    <w:rsid w:val="00B67643"/>
    <w:rsid w:val="00B7079E"/>
    <w:rsid w:val="00B72960"/>
    <w:rsid w:val="00B72F5F"/>
    <w:rsid w:val="00B739F4"/>
    <w:rsid w:val="00B73A4A"/>
    <w:rsid w:val="00B802D5"/>
    <w:rsid w:val="00B80BF1"/>
    <w:rsid w:val="00B81DA6"/>
    <w:rsid w:val="00B820B8"/>
    <w:rsid w:val="00B865A6"/>
    <w:rsid w:val="00B924B1"/>
    <w:rsid w:val="00B935C9"/>
    <w:rsid w:val="00B94DD9"/>
    <w:rsid w:val="00B979B6"/>
    <w:rsid w:val="00BA1B84"/>
    <w:rsid w:val="00BA4F6A"/>
    <w:rsid w:val="00BA517E"/>
    <w:rsid w:val="00BA6EE8"/>
    <w:rsid w:val="00BB112A"/>
    <w:rsid w:val="00BB1A5F"/>
    <w:rsid w:val="00BB3C1A"/>
    <w:rsid w:val="00BB49B4"/>
    <w:rsid w:val="00BC1751"/>
    <w:rsid w:val="00BC2C6D"/>
    <w:rsid w:val="00BC2E98"/>
    <w:rsid w:val="00BC4B34"/>
    <w:rsid w:val="00BC702D"/>
    <w:rsid w:val="00BD046B"/>
    <w:rsid w:val="00BD1093"/>
    <w:rsid w:val="00BD1460"/>
    <w:rsid w:val="00BD6D4C"/>
    <w:rsid w:val="00BE2214"/>
    <w:rsid w:val="00BF2779"/>
    <w:rsid w:val="00BF4441"/>
    <w:rsid w:val="00BF5A2D"/>
    <w:rsid w:val="00BF612F"/>
    <w:rsid w:val="00C01364"/>
    <w:rsid w:val="00C02CB8"/>
    <w:rsid w:val="00C040B0"/>
    <w:rsid w:val="00C04FAD"/>
    <w:rsid w:val="00C1232B"/>
    <w:rsid w:val="00C12DBC"/>
    <w:rsid w:val="00C13669"/>
    <w:rsid w:val="00C139F2"/>
    <w:rsid w:val="00C20111"/>
    <w:rsid w:val="00C224AE"/>
    <w:rsid w:val="00C22AC3"/>
    <w:rsid w:val="00C23D3F"/>
    <w:rsid w:val="00C25CA1"/>
    <w:rsid w:val="00C2707E"/>
    <w:rsid w:val="00C27639"/>
    <w:rsid w:val="00C33D10"/>
    <w:rsid w:val="00C37BC0"/>
    <w:rsid w:val="00C4101B"/>
    <w:rsid w:val="00C43853"/>
    <w:rsid w:val="00C44285"/>
    <w:rsid w:val="00C45E1F"/>
    <w:rsid w:val="00C50B29"/>
    <w:rsid w:val="00C532F4"/>
    <w:rsid w:val="00C554A4"/>
    <w:rsid w:val="00C55FD9"/>
    <w:rsid w:val="00C568A9"/>
    <w:rsid w:val="00C604C3"/>
    <w:rsid w:val="00C63E90"/>
    <w:rsid w:val="00C650CD"/>
    <w:rsid w:val="00C67E4F"/>
    <w:rsid w:val="00C7115D"/>
    <w:rsid w:val="00C7321A"/>
    <w:rsid w:val="00C74684"/>
    <w:rsid w:val="00C7468C"/>
    <w:rsid w:val="00C74BEE"/>
    <w:rsid w:val="00C75019"/>
    <w:rsid w:val="00C76B3D"/>
    <w:rsid w:val="00C7716E"/>
    <w:rsid w:val="00C8001A"/>
    <w:rsid w:val="00C80386"/>
    <w:rsid w:val="00C862F1"/>
    <w:rsid w:val="00C875C4"/>
    <w:rsid w:val="00C921CA"/>
    <w:rsid w:val="00C95D0C"/>
    <w:rsid w:val="00CA4494"/>
    <w:rsid w:val="00CA61D3"/>
    <w:rsid w:val="00CA6A2A"/>
    <w:rsid w:val="00CB0699"/>
    <w:rsid w:val="00CB2609"/>
    <w:rsid w:val="00CB3785"/>
    <w:rsid w:val="00CB580D"/>
    <w:rsid w:val="00CB5D25"/>
    <w:rsid w:val="00CB661A"/>
    <w:rsid w:val="00CC0096"/>
    <w:rsid w:val="00CC287E"/>
    <w:rsid w:val="00CC3D34"/>
    <w:rsid w:val="00CC403D"/>
    <w:rsid w:val="00CC47D6"/>
    <w:rsid w:val="00CC5A9C"/>
    <w:rsid w:val="00CD4E80"/>
    <w:rsid w:val="00CD5EFD"/>
    <w:rsid w:val="00CD7F10"/>
    <w:rsid w:val="00CE3850"/>
    <w:rsid w:val="00CE4923"/>
    <w:rsid w:val="00CE7F7A"/>
    <w:rsid w:val="00CF4662"/>
    <w:rsid w:val="00CF4781"/>
    <w:rsid w:val="00CF5FE1"/>
    <w:rsid w:val="00D10281"/>
    <w:rsid w:val="00D11308"/>
    <w:rsid w:val="00D17A31"/>
    <w:rsid w:val="00D20687"/>
    <w:rsid w:val="00D208FE"/>
    <w:rsid w:val="00D30CCF"/>
    <w:rsid w:val="00D34B0E"/>
    <w:rsid w:val="00D3540C"/>
    <w:rsid w:val="00D43329"/>
    <w:rsid w:val="00D45838"/>
    <w:rsid w:val="00D54123"/>
    <w:rsid w:val="00D54966"/>
    <w:rsid w:val="00D56814"/>
    <w:rsid w:val="00D57CC6"/>
    <w:rsid w:val="00D62095"/>
    <w:rsid w:val="00D64707"/>
    <w:rsid w:val="00D66581"/>
    <w:rsid w:val="00D6661B"/>
    <w:rsid w:val="00D7094A"/>
    <w:rsid w:val="00D70C0F"/>
    <w:rsid w:val="00D722D0"/>
    <w:rsid w:val="00D7345E"/>
    <w:rsid w:val="00D74AD5"/>
    <w:rsid w:val="00D761C5"/>
    <w:rsid w:val="00D80908"/>
    <w:rsid w:val="00D80F83"/>
    <w:rsid w:val="00D84B3A"/>
    <w:rsid w:val="00D86B2C"/>
    <w:rsid w:val="00D875B4"/>
    <w:rsid w:val="00D915F1"/>
    <w:rsid w:val="00D92E77"/>
    <w:rsid w:val="00D930FC"/>
    <w:rsid w:val="00D936D7"/>
    <w:rsid w:val="00D94838"/>
    <w:rsid w:val="00D97EC1"/>
    <w:rsid w:val="00DA21D1"/>
    <w:rsid w:val="00DA4390"/>
    <w:rsid w:val="00DA6E89"/>
    <w:rsid w:val="00DB4E01"/>
    <w:rsid w:val="00DB5317"/>
    <w:rsid w:val="00DC0AD5"/>
    <w:rsid w:val="00DC0C89"/>
    <w:rsid w:val="00DC373D"/>
    <w:rsid w:val="00DC4D3E"/>
    <w:rsid w:val="00DC635A"/>
    <w:rsid w:val="00DC6BC9"/>
    <w:rsid w:val="00DC71A1"/>
    <w:rsid w:val="00DC79BC"/>
    <w:rsid w:val="00DD11FD"/>
    <w:rsid w:val="00DD2D77"/>
    <w:rsid w:val="00DD4F4A"/>
    <w:rsid w:val="00DE31EB"/>
    <w:rsid w:val="00DE3A87"/>
    <w:rsid w:val="00DE435C"/>
    <w:rsid w:val="00DE4A5D"/>
    <w:rsid w:val="00DE58BF"/>
    <w:rsid w:val="00DF011F"/>
    <w:rsid w:val="00DF0D44"/>
    <w:rsid w:val="00DF60DD"/>
    <w:rsid w:val="00E011D6"/>
    <w:rsid w:val="00E03D77"/>
    <w:rsid w:val="00E06E60"/>
    <w:rsid w:val="00E10DCA"/>
    <w:rsid w:val="00E11ABB"/>
    <w:rsid w:val="00E11D68"/>
    <w:rsid w:val="00E12ACE"/>
    <w:rsid w:val="00E13EF7"/>
    <w:rsid w:val="00E14B1E"/>
    <w:rsid w:val="00E14B5E"/>
    <w:rsid w:val="00E15D41"/>
    <w:rsid w:val="00E20783"/>
    <w:rsid w:val="00E20CC2"/>
    <w:rsid w:val="00E20FF4"/>
    <w:rsid w:val="00E237F1"/>
    <w:rsid w:val="00E30291"/>
    <w:rsid w:val="00E33E0A"/>
    <w:rsid w:val="00E34CE8"/>
    <w:rsid w:val="00E35308"/>
    <w:rsid w:val="00E35622"/>
    <w:rsid w:val="00E35E6C"/>
    <w:rsid w:val="00E4082F"/>
    <w:rsid w:val="00E5020D"/>
    <w:rsid w:val="00E51829"/>
    <w:rsid w:val="00E5365C"/>
    <w:rsid w:val="00E537BE"/>
    <w:rsid w:val="00E54704"/>
    <w:rsid w:val="00E5508B"/>
    <w:rsid w:val="00E65FCE"/>
    <w:rsid w:val="00E67B0E"/>
    <w:rsid w:val="00E7220C"/>
    <w:rsid w:val="00E77115"/>
    <w:rsid w:val="00E81EC8"/>
    <w:rsid w:val="00E83A0D"/>
    <w:rsid w:val="00E909B2"/>
    <w:rsid w:val="00E90C2A"/>
    <w:rsid w:val="00E91A85"/>
    <w:rsid w:val="00E9485A"/>
    <w:rsid w:val="00E9541E"/>
    <w:rsid w:val="00EA15E6"/>
    <w:rsid w:val="00EA1FCF"/>
    <w:rsid w:val="00EA2FAD"/>
    <w:rsid w:val="00EA5492"/>
    <w:rsid w:val="00EA6225"/>
    <w:rsid w:val="00EB16BF"/>
    <w:rsid w:val="00EB4E3C"/>
    <w:rsid w:val="00EB5A5A"/>
    <w:rsid w:val="00EB5D6F"/>
    <w:rsid w:val="00EC0803"/>
    <w:rsid w:val="00EC0A22"/>
    <w:rsid w:val="00EC457D"/>
    <w:rsid w:val="00EC4A3F"/>
    <w:rsid w:val="00ED0EEF"/>
    <w:rsid w:val="00EE1BEE"/>
    <w:rsid w:val="00EE2519"/>
    <w:rsid w:val="00EE32DD"/>
    <w:rsid w:val="00EE6185"/>
    <w:rsid w:val="00EE655B"/>
    <w:rsid w:val="00EF49A8"/>
    <w:rsid w:val="00EF519A"/>
    <w:rsid w:val="00F00F8A"/>
    <w:rsid w:val="00F06A53"/>
    <w:rsid w:val="00F07A4B"/>
    <w:rsid w:val="00F11C00"/>
    <w:rsid w:val="00F1684A"/>
    <w:rsid w:val="00F17967"/>
    <w:rsid w:val="00F231DC"/>
    <w:rsid w:val="00F26174"/>
    <w:rsid w:val="00F26C64"/>
    <w:rsid w:val="00F27613"/>
    <w:rsid w:val="00F42576"/>
    <w:rsid w:val="00F44913"/>
    <w:rsid w:val="00F44A11"/>
    <w:rsid w:val="00F45795"/>
    <w:rsid w:val="00F50FA5"/>
    <w:rsid w:val="00F53A86"/>
    <w:rsid w:val="00F54D93"/>
    <w:rsid w:val="00F574B9"/>
    <w:rsid w:val="00F57E8E"/>
    <w:rsid w:val="00F6003A"/>
    <w:rsid w:val="00F619C8"/>
    <w:rsid w:val="00F66D64"/>
    <w:rsid w:val="00F7169D"/>
    <w:rsid w:val="00F81496"/>
    <w:rsid w:val="00F8364F"/>
    <w:rsid w:val="00F83A76"/>
    <w:rsid w:val="00F83D4E"/>
    <w:rsid w:val="00F85BDC"/>
    <w:rsid w:val="00F86617"/>
    <w:rsid w:val="00F871A2"/>
    <w:rsid w:val="00F90145"/>
    <w:rsid w:val="00F94C7F"/>
    <w:rsid w:val="00F94E44"/>
    <w:rsid w:val="00FA0A75"/>
    <w:rsid w:val="00FA6E18"/>
    <w:rsid w:val="00FB5261"/>
    <w:rsid w:val="00FB6664"/>
    <w:rsid w:val="00FB6A25"/>
    <w:rsid w:val="00FC0614"/>
    <w:rsid w:val="00FC21D6"/>
    <w:rsid w:val="00FC5DC7"/>
    <w:rsid w:val="00FC7114"/>
    <w:rsid w:val="00FC7FE2"/>
    <w:rsid w:val="00FD421D"/>
    <w:rsid w:val="00FD5A12"/>
    <w:rsid w:val="00FD7091"/>
    <w:rsid w:val="00FE1677"/>
    <w:rsid w:val="00FE6D50"/>
    <w:rsid w:val="00FE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836E9"/>
  <w15:docId w15:val="{23C89232-E919-4F73-AA4F-0B24DFD6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73E3"/>
    <w:rPr>
      <w:rFonts w:ascii="Arial" w:hAnsi="Arial"/>
    </w:rPr>
  </w:style>
  <w:style w:type="paragraph" w:styleId="Ttulo1">
    <w:name w:val="heading 1"/>
    <w:aliases w:val="Título Primer Nivel"/>
    <w:basedOn w:val="Normal"/>
    <w:next w:val="Normal"/>
    <w:link w:val="Ttulo1Car"/>
    <w:autoRedefine/>
    <w:uiPriority w:val="9"/>
    <w:qFormat/>
    <w:rsid w:val="00570111"/>
    <w:pPr>
      <w:keepNext/>
      <w:numPr>
        <w:numId w:val="1"/>
      </w:numPr>
      <w:spacing w:before="2000" w:after="480" w:line="240" w:lineRule="auto"/>
      <w:outlineLvl w:val="0"/>
    </w:pPr>
    <w:rPr>
      <w:rFonts w:eastAsia="Times New Roman" w:cs="Arial"/>
      <w:b/>
      <w:bCs/>
      <w:kern w:val="32"/>
      <w:sz w:val="40"/>
      <w:szCs w:val="32"/>
      <w:lang w:val="es-ES" w:eastAsia="es-ES"/>
    </w:rPr>
  </w:style>
  <w:style w:type="paragraph" w:styleId="Ttulo2">
    <w:name w:val="heading 2"/>
    <w:aliases w:val="Título Segundo nivel"/>
    <w:basedOn w:val="Normal"/>
    <w:next w:val="Normal"/>
    <w:link w:val="Ttulo2Car"/>
    <w:uiPriority w:val="9"/>
    <w:unhideWhenUsed/>
    <w:qFormat/>
    <w:rsid w:val="0058118D"/>
    <w:pPr>
      <w:keepNext/>
      <w:keepLines/>
      <w:numPr>
        <w:ilvl w:val="1"/>
        <w:numId w:val="1"/>
      </w:numPr>
      <w:spacing w:before="400" w:line="240" w:lineRule="auto"/>
      <w:ind w:left="576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Ttulo3">
    <w:name w:val="heading 3"/>
    <w:aliases w:val="Título Tercer nivel"/>
    <w:basedOn w:val="Normal"/>
    <w:next w:val="Normal"/>
    <w:link w:val="Ttulo3Car"/>
    <w:uiPriority w:val="9"/>
    <w:unhideWhenUsed/>
    <w:qFormat/>
    <w:rsid w:val="006573E3"/>
    <w:pPr>
      <w:keepNext/>
      <w:keepLines/>
      <w:numPr>
        <w:ilvl w:val="2"/>
        <w:numId w:val="1"/>
      </w:numPr>
      <w:spacing w:before="40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Ttulo4">
    <w:name w:val="heading 4"/>
    <w:aliases w:val="Título Cuarto nivel"/>
    <w:basedOn w:val="Normal"/>
    <w:next w:val="Normal"/>
    <w:link w:val="Ttulo4Car"/>
    <w:uiPriority w:val="9"/>
    <w:unhideWhenUsed/>
    <w:rsid w:val="006573E3"/>
    <w:pPr>
      <w:keepNext/>
      <w:keepLines/>
      <w:numPr>
        <w:numId w:val="9"/>
      </w:numPr>
      <w:spacing w:before="400" w:line="240" w:lineRule="auto"/>
      <w:ind w:left="360"/>
      <w:outlineLvl w:val="3"/>
    </w:pPr>
    <w:rPr>
      <w:rFonts w:eastAsiaTheme="majorEastAsia" w:cstheme="majorBidi"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573E3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078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078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078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078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39F2"/>
    <w:pPr>
      <w:tabs>
        <w:tab w:val="left" w:pos="2580"/>
        <w:tab w:val="left" w:pos="2985"/>
        <w:tab w:val="center" w:pos="4419"/>
        <w:tab w:val="right" w:pos="8838"/>
      </w:tabs>
      <w:spacing w:after="120"/>
      <w:jc w:val="right"/>
    </w:pPr>
    <w:rPr>
      <w:b/>
      <w:bCs/>
      <w:color w:val="1F497D" w:themeColor="text2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uiPriority w:val="99"/>
    <w:rsid w:val="00C139F2"/>
    <w:rPr>
      <w:b/>
      <w:bCs/>
      <w:color w:val="1F497D" w:themeColor="text2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2170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026"/>
  </w:style>
  <w:style w:type="character" w:customStyle="1" w:styleId="Ttulo1Car">
    <w:name w:val="Título 1 Car"/>
    <w:aliases w:val="Título Primer Nivel Car"/>
    <w:basedOn w:val="Fuentedeprrafopredeter"/>
    <w:link w:val="Ttulo1"/>
    <w:uiPriority w:val="9"/>
    <w:rsid w:val="00570111"/>
    <w:rPr>
      <w:rFonts w:ascii="Arial" w:eastAsia="Times New Roman" w:hAnsi="Arial" w:cs="Arial"/>
      <w:b/>
      <w:bCs/>
      <w:kern w:val="32"/>
      <w:sz w:val="40"/>
      <w:szCs w:val="32"/>
      <w:lang w:val="es-ES" w:eastAsia="es-ES"/>
    </w:rPr>
  </w:style>
  <w:style w:type="paragraph" w:customStyle="1" w:styleId="Estilo1">
    <w:name w:val="Estilo1"/>
    <w:basedOn w:val="Normal"/>
    <w:rsid w:val="008338F6"/>
    <w:pPr>
      <w:spacing w:after="0" w:line="240" w:lineRule="auto"/>
      <w:jc w:val="center"/>
    </w:pPr>
    <w:rPr>
      <w:rFonts w:eastAsia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rsid w:val="008338F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8021E"/>
    <w:pPr>
      <w:spacing w:after="0" w:line="360" w:lineRule="auto"/>
      <w:jc w:val="both"/>
    </w:pPr>
    <w:rPr>
      <w:rFonts w:eastAsia="Times New Roman" w:cs="Times New Roman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3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38F6"/>
    <w:rPr>
      <w:rFonts w:ascii="Tahoma" w:hAnsi="Tahoma" w:cs="Tahoma"/>
      <w:sz w:val="16"/>
      <w:szCs w:val="16"/>
    </w:rPr>
  </w:style>
  <w:style w:type="paragraph" w:styleId="TtuloTDC">
    <w:name w:val="TOC Heading"/>
    <w:basedOn w:val="Normal"/>
    <w:next w:val="Normal"/>
    <w:link w:val="TtuloTDCCar"/>
    <w:uiPriority w:val="39"/>
    <w:unhideWhenUsed/>
    <w:qFormat/>
    <w:rsid w:val="006573E3"/>
    <w:pPr>
      <w:keepLines/>
      <w:spacing w:after="0" w:line="240" w:lineRule="auto"/>
    </w:pPr>
    <w:rPr>
      <w:rFonts w:eastAsiaTheme="majorEastAsia" w:cstheme="majorBidi"/>
      <w:szCs w:val="28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6573E3"/>
    <w:pPr>
      <w:spacing w:after="0" w:line="240" w:lineRule="auto"/>
      <w:ind w:left="221"/>
    </w:pPr>
    <w:rPr>
      <w:rFonts w:eastAsiaTheme="minorEastAsia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6573E3"/>
    <w:pPr>
      <w:tabs>
        <w:tab w:val="left" w:pos="440"/>
        <w:tab w:val="right" w:leader="dot" w:pos="8789"/>
      </w:tabs>
      <w:spacing w:before="200" w:after="0" w:line="240" w:lineRule="auto"/>
      <w:jc w:val="right"/>
    </w:pPr>
    <w:rPr>
      <w:rFonts w:eastAsiaTheme="minorEastAsia" w:cs="Arial"/>
      <w:b/>
      <w:noProof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573E3"/>
    <w:pPr>
      <w:tabs>
        <w:tab w:val="left" w:pos="1100"/>
        <w:tab w:val="right" w:leader="dot" w:pos="8789"/>
      </w:tabs>
      <w:spacing w:after="0" w:line="240" w:lineRule="auto"/>
      <w:ind w:left="442"/>
    </w:pPr>
    <w:rPr>
      <w:rFonts w:eastAsiaTheme="minorEastAsia"/>
      <w:noProof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B81DA6"/>
    <w:pPr>
      <w:spacing w:line="240" w:lineRule="auto"/>
    </w:pPr>
    <w:rPr>
      <w:bCs/>
      <w:szCs w:val="18"/>
    </w:rPr>
  </w:style>
  <w:style w:type="table" w:styleId="Tablaconcuadrcula">
    <w:name w:val="Table Grid"/>
    <w:basedOn w:val="Tablanormal"/>
    <w:uiPriority w:val="1"/>
    <w:rsid w:val="008C64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ennegrita">
    <w:name w:val="Strong"/>
    <w:aliases w:val="Texto de la tesis"/>
    <w:basedOn w:val="Fuentedeprrafopredeter"/>
    <w:uiPriority w:val="22"/>
    <w:qFormat/>
    <w:rsid w:val="006573E3"/>
    <w:rPr>
      <w:rFonts w:ascii="Arial" w:hAnsi="Arial"/>
      <w:bCs/>
      <w:sz w:val="24"/>
    </w:rPr>
  </w:style>
  <w:style w:type="paragraph" w:styleId="Subttulo">
    <w:name w:val="Subtitle"/>
    <w:aliases w:val="Título Anexos"/>
    <w:basedOn w:val="Normal"/>
    <w:next w:val="Normal"/>
    <w:link w:val="SubttuloCar"/>
    <w:uiPriority w:val="11"/>
    <w:qFormat/>
    <w:rsid w:val="006573E3"/>
    <w:pPr>
      <w:numPr>
        <w:numId w:val="2"/>
      </w:numPr>
      <w:spacing w:before="2000" w:after="480" w:line="240" w:lineRule="auto"/>
      <w:ind w:left="714" w:hanging="357"/>
    </w:pPr>
    <w:rPr>
      <w:rFonts w:eastAsiaTheme="majorEastAsia" w:cstheme="majorBidi"/>
      <w:b/>
      <w:iCs/>
      <w:spacing w:val="15"/>
      <w:sz w:val="42"/>
      <w:szCs w:val="24"/>
    </w:rPr>
  </w:style>
  <w:style w:type="character" w:customStyle="1" w:styleId="SubttuloCar">
    <w:name w:val="Subtítulo Car"/>
    <w:aliases w:val="Título Anexos Car"/>
    <w:basedOn w:val="Fuentedeprrafopredeter"/>
    <w:link w:val="Subttulo"/>
    <w:uiPriority w:val="11"/>
    <w:rsid w:val="006573E3"/>
    <w:rPr>
      <w:rFonts w:ascii="Arial" w:eastAsiaTheme="majorEastAsia" w:hAnsi="Arial" w:cstheme="majorBidi"/>
      <w:b/>
      <w:iCs/>
      <w:spacing w:val="15"/>
      <w:sz w:val="42"/>
      <w:szCs w:val="24"/>
    </w:rPr>
  </w:style>
  <w:style w:type="character" w:customStyle="1" w:styleId="Ttulo2Car">
    <w:name w:val="Título 2 Car"/>
    <w:aliases w:val="Título Segundo nivel Car"/>
    <w:basedOn w:val="Fuentedeprrafopredeter"/>
    <w:link w:val="Ttulo2"/>
    <w:uiPriority w:val="9"/>
    <w:rsid w:val="0058118D"/>
    <w:rPr>
      <w:rFonts w:ascii="Arial" w:eastAsiaTheme="majorEastAsia" w:hAnsi="Arial" w:cstheme="majorBidi"/>
      <w:b/>
      <w:bCs/>
      <w:sz w:val="32"/>
      <w:szCs w:val="26"/>
    </w:rPr>
  </w:style>
  <w:style w:type="character" w:customStyle="1" w:styleId="Ttulo3Car">
    <w:name w:val="Título 3 Car"/>
    <w:aliases w:val="Título Tercer nivel Car"/>
    <w:basedOn w:val="Fuentedeprrafopredeter"/>
    <w:link w:val="Ttulo3"/>
    <w:uiPriority w:val="9"/>
    <w:rsid w:val="006573E3"/>
    <w:rPr>
      <w:rFonts w:ascii="Arial" w:eastAsiaTheme="majorEastAsia" w:hAnsi="Arial" w:cstheme="majorBidi"/>
      <w:b/>
      <w:bCs/>
      <w:sz w:val="28"/>
    </w:rPr>
  </w:style>
  <w:style w:type="character" w:styleId="Ttulodellibro">
    <w:name w:val="Book Title"/>
    <w:basedOn w:val="Fuentedeprrafopredeter"/>
    <w:uiPriority w:val="33"/>
    <w:qFormat/>
    <w:rsid w:val="006573E3"/>
    <w:rPr>
      <w:rFonts w:ascii="Arial" w:hAnsi="Arial"/>
      <w:b/>
      <w:bCs/>
      <w:smallCaps/>
      <w:spacing w:val="5"/>
    </w:rPr>
  </w:style>
  <w:style w:type="character" w:customStyle="1" w:styleId="Ttulo4Car">
    <w:name w:val="Título 4 Car"/>
    <w:aliases w:val="Título Cuarto nivel Car"/>
    <w:basedOn w:val="Fuentedeprrafopredeter"/>
    <w:link w:val="Ttulo4"/>
    <w:uiPriority w:val="9"/>
    <w:rsid w:val="006573E3"/>
    <w:rPr>
      <w:rFonts w:ascii="Arial" w:eastAsiaTheme="majorEastAsia" w:hAnsi="Arial" w:cstheme="majorBidi"/>
      <w:bCs/>
      <w:iCs/>
    </w:rPr>
  </w:style>
  <w:style w:type="paragraph" w:styleId="TDC5">
    <w:name w:val="toc 5"/>
    <w:basedOn w:val="Normal"/>
    <w:next w:val="Normal"/>
    <w:autoRedefine/>
    <w:uiPriority w:val="39"/>
    <w:unhideWhenUsed/>
    <w:rsid w:val="006573E3"/>
    <w:pPr>
      <w:tabs>
        <w:tab w:val="left" w:pos="1760"/>
        <w:tab w:val="right" w:leader="dot" w:pos="8789"/>
      </w:tabs>
      <w:spacing w:after="0" w:line="240" w:lineRule="auto"/>
      <w:ind w:left="879"/>
    </w:pPr>
    <w:rPr>
      <w:noProof/>
    </w:rPr>
  </w:style>
  <w:style w:type="paragraph" w:styleId="TDC6">
    <w:name w:val="toc 6"/>
    <w:basedOn w:val="Normal"/>
    <w:next w:val="Normal"/>
    <w:autoRedefine/>
    <w:uiPriority w:val="39"/>
    <w:unhideWhenUsed/>
    <w:rsid w:val="00BF5A2D"/>
    <w:pPr>
      <w:spacing w:after="100"/>
      <w:ind w:left="1100"/>
    </w:pPr>
  </w:style>
  <w:style w:type="paragraph" w:styleId="TDC4">
    <w:name w:val="toc 4"/>
    <w:basedOn w:val="Normal"/>
    <w:next w:val="Normal"/>
    <w:autoRedefine/>
    <w:uiPriority w:val="39"/>
    <w:unhideWhenUsed/>
    <w:rsid w:val="006573E3"/>
    <w:pPr>
      <w:spacing w:after="0" w:line="240" w:lineRule="auto"/>
      <w:ind w:left="658"/>
    </w:pPr>
  </w:style>
  <w:style w:type="paragraph" w:styleId="TDC7">
    <w:name w:val="toc 7"/>
    <w:basedOn w:val="Normal"/>
    <w:next w:val="Normal"/>
    <w:autoRedefine/>
    <w:uiPriority w:val="39"/>
    <w:unhideWhenUsed/>
    <w:rsid w:val="00BF5A2D"/>
    <w:pPr>
      <w:spacing w:after="100"/>
      <w:ind w:left="1320"/>
    </w:pPr>
  </w:style>
  <w:style w:type="paragraph" w:styleId="NormalWeb">
    <w:name w:val="Normal (Web)"/>
    <w:basedOn w:val="Normal"/>
    <w:uiPriority w:val="99"/>
    <w:semiHidden/>
    <w:unhideWhenUsed/>
    <w:rsid w:val="002333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w-headline">
    <w:name w:val="mw-headline"/>
    <w:basedOn w:val="Fuentedeprrafopredeter"/>
    <w:rsid w:val="00233319"/>
  </w:style>
  <w:style w:type="character" w:customStyle="1" w:styleId="editsection">
    <w:name w:val="editsection"/>
    <w:basedOn w:val="Fuentedeprrafopredeter"/>
    <w:rsid w:val="00233319"/>
  </w:style>
  <w:style w:type="character" w:styleId="Hipervnculovisitado">
    <w:name w:val="FollowedHyperlink"/>
    <w:basedOn w:val="Fuentedeprrafopredeter"/>
    <w:uiPriority w:val="99"/>
    <w:semiHidden/>
    <w:unhideWhenUsed/>
    <w:rsid w:val="00BD046B"/>
    <w:rPr>
      <w:color w:val="800080" w:themeColor="followed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3E3"/>
    <w:rPr>
      <w:rFonts w:ascii="Arial" w:eastAsiaTheme="majorEastAsia" w:hAnsi="Arial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07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07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07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6573E3"/>
    <w:pPr>
      <w:spacing w:before="480"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573E3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paragraph" w:customStyle="1" w:styleId="Ttulospreliminares">
    <w:name w:val="Títulos preliminares"/>
    <w:basedOn w:val="TtuloTDC"/>
    <w:link w:val="TtulospreliminaresCar"/>
    <w:qFormat/>
    <w:rsid w:val="006573E3"/>
    <w:pPr>
      <w:spacing w:before="2000" w:after="200"/>
    </w:pPr>
    <w:rPr>
      <w:b/>
      <w:sz w:val="36"/>
    </w:rPr>
  </w:style>
  <w:style w:type="paragraph" w:customStyle="1" w:styleId="Ttulospreliminares2">
    <w:name w:val="Títulos preliminares 2"/>
    <w:basedOn w:val="Normal"/>
    <w:link w:val="Ttulospreliminares2Car"/>
    <w:qFormat/>
    <w:rsid w:val="006573E3"/>
    <w:pPr>
      <w:spacing w:before="2000" w:line="240" w:lineRule="auto"/>
    </w:pPr>
    <w:rPr>
      <w:b/>
      <w:sz w:val="40"/>
    </w:rPr>
  </w:style>
  <w:style w:type="character" w:customStyle="1" w:styleId="TtuloTDCCar">
    <w:name w:val="Título TDC Car"/>
    <w:basedOn w:val="Fuentedeprrafopredeter"/>
    <w:link w:val="TtuloTDC"/>
    <w:uiPriority w:val="39"/>
    <w:rsid w:val="006573E3"/>
    <w:rPr>
      <w:rFonts w:ascii="Arial" w:eastAsiaTheme="majorEastAsia" w:hAnsi="Arial" w:cstheme="majorBidi"/>
      <w:szCs w:val="28"/>
    </w:rPr>
  </w:style>
  <w:style w:type="character" w:customStyle="1" w:styleId="TtulospreliminaresCar">
    <w:name w:val="Títulos preliminares Car"/>
    <w:basedOn w:val="TtuloTDCCar"/>
    <w:link w:val="Ttulospreliminares"/>
    <w:rsid w:val="006573E3"/>
    <w:rPr>
      <w:rFonts w:ascii="Arial" w:eastAsiaTheme="majorEastAsia" w:hAnsi="Arial" w:cstheme="majorBidi"/>
      <w:b/>
      <w:sz w:val="36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342A76"/>
    <w:rPr>
      <w:color w:val="808080"/>
    </w:rPr>
  </w:style>
  <w:style w:type="character" w:customStyle="1" w:styleId="Ttulospreliminares2Car">
    <w:name w:val="Títulos preliminares 2 Car"/>
    <w:basedOn w:val="Fuentedeprrafopredeter"/>
    <w:link w:val="Ttulospreliminares2"/>
    <w:rsid w:val="006573E3"/>
    <w:rPr>
      <w:rFonts w:ascii="Arial" w:hAnsi="Arial"/>
      <w:b/>
      <w:sz w:val="4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57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5748C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F1E1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F1E1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F1E17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F1E17"/>
    <w:rPr>
      <w:vertAlign w:val="superscript"/>
    </w:rPr>
  </w:style>
  <w:style w:type="paragraph" w:styleId="Tabladeilustraciones">
    <w:name w:val="table of figures"/>
    <w:basedOn w:val="Normal"/>
    <w:next w:val="Normal"/>
    <w:uiPriority w:val="99"/>
    <w:unhideWhenUsed/>
    <w:rsid w:val="006573E3"/>
    <w:pPr>
      <w:spacing w:after="0"/>
    </w:pPr>
  </w:style>
  <w:style w:type="paragraph" w:styleId="Sinespaciado">
    <w:name w:val="No Spacing"/>
    <w:link w:val="SinespaciadoCar"/>
    <w:uiPriority w:val="1"/>
    <w:qFormat/>
    <w:rsid w:val="006573E3"/>
    <w:pPr>
      <w:spacing w:after="0" w:line="240" w:lineRule="auto"/>
    </w:pPr>
    <w:rPr>
      <w:rFonts w:ascii="Arial" w:hAnsi="Arial"/>
    </w:rPr>
  </w:style>
  <w:style w:type="character" w:styleId="nfasissutil">
    <w:name w:val="Subtle Emphasis"/>
    <w:basedOn w:val="Fuentedeprrafopredeter"/>
    <w:uiPriority w:val="19"/>
    <w:qFormat/>
    <w:rsid w:val="006573E3"/>
    <w:rPr>
      <w:rFonts w:ascii="Arial" w:hAnsi="Arial"/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6573E3"/>
    <w:rPr>
      <w:rFonts w:ascii="Arial" w:hAnsi="Arial"/>
      <w:i/>
      <w:iCs/>
    </w:rPr>
  </w:style>
  <w:style w:type="character" w:styleId="nfasisintenso">
    <w:name w:val="Intense Emphasis"/>
    <w:basedOn w:val="Fuentedeprrafopredeter"/>
    <w:uiPriority w:val="21"/>
    <w:qFormat/>
    <w:rsid w:val="006573E3"/>
    <w:rPr>
      <w:rFonts w:ascii="Arial" w:hAnsi="Arial"/>
      <w:b/>
      <w:bCs/>
      <w:i/>
      <w:iCs/>
      <w:color w:val="4F81BD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6573E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6573E3"/>
    <w:rPr>
      <w:rFonts w:ascii="Arial" w:hAnsi="Arial"/>
      <w:i/>
      <w:iCs/>
      <w:color w:val="000000" w:themeColor="text1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573E3"/>
    <w:pPr>
      <w:spacing w:after="100"/>
      <w:ind w:left="1760"/>
    </w:pPr>
  </w:style>
  <w:style w:type="character" w:styleId="Refdecomentario">
    <w:name w:val="annotation reference"/>
    <w:basedOn w:val="Fuentedeprrafopredeter"/>
    <w:uiPriority w:val="99"/>
    <w:semiHidden/>
    <w:unhideWhenUsed/>
    <w:rsid w:val="003246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46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4659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46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4659"/>
    <w:rPr>
      <w:rFonts w:ascii="Arial" w:hAnsi="Arial"/>
      <w:b/>
      <w:bCs/>
      <w:sz w:val="20"/>
      <w:szCs w:val="20"/>
    </w:rPr>
  </w:style>
  <w:style w:type="character" w:customStyle="1" w:styleId="apple-converted-space">
    <w:name w:val="apple-converted-space"/>
    <w:basedOn w:val="Fuentedeprrafopredeter"/>
    <w:rsid w:val="00324659"/>
  </w:style>
  <w:style w:type="character" w:customStyle="1" w:styleId="SinespaciadoCar">
    <w:name w:val="Sin espaciado Car"/>
    <w:basedOn w:val="Fuentedeprrafopredeter"/>
    <w:link w:val="Sinespaciado"/>
    <w:uiPriority w:val="1"/>
    <w:rsid w:val="00606077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0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21CACD-E593-4AC3-B470-632528F86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1260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Nacional de Colombia</Company>
  <LinksUpToDate>false</LinksUpToDate>
  <CharactersWithSpaces>8174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Universidad Nacional de Colombia</dc:creator>
  <cp:lastModifiedBy>Elmer Obdulio Jara Garay</cp:lastModifiedBy>
  <cp:revision>24</cp:revision>
  <cp:lastPrinted>2010-08-05T22:59:00Z</cp:lastPrinted>
  <dcterms:created xsi:type="dcterms:W3CDTF">2018-08-06T14:42:00Z</dcterms:created>
  <dcterms:modified xsi:type="dcterms:W3CDTF">2018-08-06T16:30:00Z</dcterms:modified>
</cp:coreProperties>
</file>