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sz w:val="24"/>
          <w:szCs w:val="24"/>
        </w:rPr>
      </w:pPr>
      <w:r w:rsidDel="00000000" w:rsidR="00000000" w:rsidRPr="00000000">
        <w:rPr>
          <w:sz w:val="24"/>
          <w:szCs w:val="24"/>
          <w:rtl w:val="0"/>
        </w:rPr>
        <w:t xml:space="preserve">Brooklyn Emerging Leaders Academy </w:t>
      </w:r>
      <w:r w:rsidDel="00000000" w:rsidR="00000000" w:rsidRPr="00000000">
        <w:rPr>
          <w:rtl w:val="0"/>
        </w:rPr>
      </w:r>
    </w:p>
    <w:p w:rsidR="00000000" w:rsidDel="00000000" w:rsidP="00000000" w:rsidRDefault="00000000" w:rsidRPr="00000000" w14:paraId="00000002">
      <w:pPr>
        <w:widowControl w:val="0"/>
        <w:jc w:val="center"/>
        <w:rPr>
          <w:sz w:val="24"/>
          <w:szCs w:val="24"/>
        </w:rPr>
      </w:pPr>
      <w:r w:rsidDel="00000000" w:rsidR="00000000" w:rsidRPr="00000000">
        <w:rPr>
          <w:sz w:val="24"/>
          <w:szCs w:val="24"/>
          <w:rtl w:val="0"/>
        </w:rPr>
        <w:t xml:space="preserve">U1.L7 - Our profiles as HTML - Headings, Lists, Paragraphs</w:t>
      </w:r>
    </w:p>
    <w:p w:rsidR="00000000" w:rsidDel="00000000" w:rsidP="00000000" w:rsidRDefault="00000000" w:rsidRPr="00000000" w14:paraId="00000003">
      <w:pPr>
        <w:widowControl w:val="0"/>
        <w:jc w:val="center"/>
        <w:rPr>
          <w:sz w:val="24"/>
          <w:szCs w:val="24"/>
        </w:rPr>
      </w:pPr>
      <w:r w:rsidDel="00000000" w:rsidR="00000000" w:rsidRPr="00000000">
        <w:rPr>
          <w:rtl w:val="0"/>
        </w:rPr>
      </w:r>
    </w:p>
    <w:tbl>
      <w:tblPr>
        <w:tblStyle w:val="Table1"/>
        <w:tblW w:w="11610.0" w:type="dxa"/>
        <w:jc w:val="left"/>
        <w:tblInd w:w="-9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5"/>
        <w:gridCol w:w="1095"/>
        <w:gridCol w:w="105"/>
        <w:gridCol w:w="900"/>
        <w:gridCol w:w="900"/>
        <w:gridCol w:w="810"/>
        <w:gridCol w:w="1710"/>
        <w:gridCol w:w="3765"/>
        <w:tblGridChange w:id="0">
          <w:tblGrid>
            <w:gridCol w:w="2325"/>
            <w:gridCol w:w="1095"/>
            <w:gridCol w:w="105"/>
            <w:gridCol w:w="900"/>
            <w:gridCol w:w="900"/>
            <w:gridCol w:w="810"/>
            <w:gridCol w:w="1710"/>
            <w:gridCol w:w="3765"/>
          </w:tblGrid>
        </w:tblGridChange>
      </w:tblGrid>
      <w:tr>
        <w:tc>
          <w:tcPr>
            <w:shd w:fill="cfe2f3" w:val="clear"/>
          </w:tcPr>
          <w:p w:rsidR="00000000" w:rsidDel="00000000" w:rsidP="00000000" w:rsidRDefault="00000000" w:rsidRPr="00000000" w14:paraId="00000004">
            <w:pPr>
              <w:spacing w:line="240" w:lineRule="auto"/>
              <w:rPr>
                <w:sz w:val="24"/>
                <w:szCs w:val="24"/>
                <w:u w:val="single"/>
              </w:rPr>
            </w:pPr>
            <w:r w:rsidDel="00000000" w:rsidR="00000000" w:rsidRPr="00000000">
              <w:rPr>
                <w:rtl w:val="0"/>
              </w:rPr>
              <w:t xml:space="preserve">Teacher(s)</w:t>
            </w:r>
            <w:r w:rsidDel="00000000" w:rsidR="00000000" w:rsidRPr="00000000">
              <w:rPr>
                <w:rtl w:val="0"/>
              </w:rPr>
            </w:r>
          </w:p>
        </w:tc>
        <w:tc>
          <w:tcPr>
            <w:shd w:fill="auto" w:val="clear"/>
          </w:tcPr>
          <w:p w:rsidR="00000000" w:rsidDel="00000000" w:rsidP="00000000" w:rsidRDefault="00000000" w:rsidRPr="00000000" w14:paraId="00000005">
            <w:pPr>
              <w:spacing w:line="240" w:lineRule="auto"/>
              <w:rPr>
                <w:sz w:val="24"/>
                <w:szCs w:val="24"/>
                <w:u w:val="single"/>
              </w:rPr>
            </w:pPr>
            <w:r w:rsidDel="00000000" w:rsidR="00000000" w:rsidRPr="00000000">
              <w:rPr>
                <w:sz w:val="24"/>
                <w:szCs w:val="24"/>
                <w:u w:val="single"/>
                <w:rtl w:val="0"/>
              </w:rPr>
              <w:t xml:space="preserve">Edwin Jaquez</w:t>
            </w:r>
          </w:p>
        </w:tc>
        <w:tc>
          <w:tcPr>
            <w:gridSpan w:val="2"/>
            <w:shd w:fill="cfe2f3" w:val="clear"/>
          </w:tcPr>
          <w:p w:rsidR="00000000" w:rsidDel="00000000" w:rsidP="00000000" w:rsidRDefault="00000000" w:rsidRPr="00000000" w14:paraId="00000006">
            <w:pPr>
              <w:spacing w:line="240" w:lineRule="auto"/>
              <w:rPr>
                <w:sz w:val="24"/>
                <w:szCs w:val="24"/>
                <w:u w:val="single"/>
              </w:rPr>
            </w:pPr>
            <w:r w:rsidDel="00000000" w:rsidR="00000000" w:rsidRPr="00000000">
              <w:rPr>
                <w:rtl w:val="0"/>
              </w:rPr>
              <w:t xml:space="preserve">Course</w:t>
            </w:r>
            <w:r w:rsidDel="00000000" w:rsidR="00000000" w:rsidRPr="00000000">
              <w:rPr>
                <w:rtl w:val="0"/>
              </w:rPr>
            </w:r>
          </w:p>
        </w:tc>
        <w:tc>
          <w:tcPr>
            <w:gridSpan w:val="2"/>
            <w:shd w:fill="auto" w:val="clear"/>
          </w:tcPr>
          <w:p w:rsidR="00000000" w:rsidDel="00000000" w:rsidP="00000000" w:rsidRDefault="00000000" w:rsidRPr="00000000" w14:paraId="00000008">
            <w:pPr>
              <w:spacing w:line="240" w:lineRule="auto"/>
              <w:rPr>
                <w:sz w:val="24"/>
                <w:szCs w:val="24"/>
              </w:rPr>
            </w:pPr>
            <w:r w:rsidDel="00000000" w:rsidR="00000000" w:rsidRPr="00000000">
              <w:rPr>
                <w:sz w:val="24"/>
                <w:szCs w:val="24"/>
                <w:rtl w:val="0"/>
              </w:rPr>
              <w:t xml:space="preserve">Web Development</w:t>
            </w:r>
            <w:r w:rsidDel="00000000" w:rsidR="00000000" w:rsidRPr="00000000">
              <w:rPr>
                <w:rtl w:val="0"/>
              </w:rPr>
            </w:r>
          </w:p>
        </w:tc>
        <w:tc>
          <w:tcPr>
            <w:shd w:fill="cfe2f3" w:val="clear"/>
          </w:tcPr>
          <w:p w:rsidR="00000000" w:rsidDel="00000000" w:rsidP="00000000" w:rsidRDefault="00000000" w:rsidRPr="00000000" w14:paraId="0000000A">
            <w:pPr>
              <w:spacing w:line="240" w:lineRule="auto"/>
              <w:rPr>
                <w:sz w:val="24"/>
                <w:szCs w:val="24"/>
                <w:u w:val="single"/>
              </w:rPr>
            </w:pPr>
            <w:r w:rsidDel="00000000" w:rsidR="00000000" w:rsidRPr="00000000">
              <w:rPr>
                <w:rtl w:val="0"/>
              </w:rPr>
              <w:t xml:space="preserve">Unit Title</w:t>
            </w:r>
            <w:r w:rsidDel="00000000" w:rsidR="00000000" w:rsidRPr="00000000">
              <w:rPr>
                <w:rtl w:val="0"/>
              </w:rPr>
            </w:r>
          </w:p>
        </w:tc>
        <w:tc>
          <w:tcPr>
            <w:shd w:fill="auto" w:val="clear"/>
          </w:tcPr>
          <w:p w:rsidR="00000000" w:rsidDel="00000000" w:rsidP="00000000" w:rsidRDefault="00000000" w:rsidRPr="00000000" w14:paraId="0000000B">
            <w:pPr>
              <w:spacing w:line="240" w:lineRule="auto"/>
              <w:rPr>
                <w:sz w:val="24"/>
                <w:szCs w:val="24"/>
              </w:rPr>
            </w:pPr>
            <w:hyperlink r:id="rId6">
              <w:r w:rsidDel="00000000" w:rsidR="00000000" w:rsidRPr="00000000">
                <w:rPr>
                  <w:color w:val="1155cc"/>
                  <w:sz w:val="24"/>
                  <w:szCs w:val="24"/>
                  <w:u w:val="single"/>
                  <w:rtl w:val="0"/>
                </w:rPr>
                <w:t xml:space="preserve">Unit 1- Career Exploration, Employability / Intro to Web Design</w:t>
              </w:r>
            </w:hyperlink>
            <w:r w:rsidDel="00000000" w:rsidR="00000000" w:rsidRPr="00000000">
              <w:rPr>
                <w:rtl w:val="0"/>
              </w:rPr>
            </w:r>
          </w:p>
        </w:tc>
      </w:tr>
      <w:tr>
        <w:tc>
          <w:tcPr>
            <w:shd w:fill="cfe2f3" w:val="clear"/>
            <w:vAlign w:val="center"/>
          </w:tcPr>
          <w:p w:rsidR="00000000" w:rsidDel="00000000" w:rsidP="00000000" w:rsidRDefault="00000000" w:rsidRPr="00000000" w14:paraId="0000000C">
            <w:pPr>
              <w:spacing w:line="240" w:lineRule="auto"/>
              <w:rPr>
                <w:sz w:val="24"/>
                <w:szCs w:val="24"/>
                <w:u w:val="single"/>
              </w:rPr>
            </w:pPr>
            <w:r w:rsidDel="00000000" w:rsidR="00000000" w:rsidRPr="00000000">
              <w:rPr>
                <w:rtl w:val="0"/>
              </w:rPr>
              <w:t xml:space="preserve">Lesson #</w:t>
            </w:r>
            <w:r w:rsidDel="00000000" w:rsidR="00000000" w:rsidRPr="00000000">
              <w:rPr>
                <w:rtl w:val="0"/>
              </w:rPr>
            </w:r>
          </w:p>
        </w:tc>
        <w:tc>
          <w:tcPr>
            <w:shd w:fill="auto" w:val="clear"/>
          </w:tcPr>
          <w:p w:rsidR="00000000" w:rsidDel="00000000" w:rsidP="00000000" w:rsidRDefault="00000000" w:rsidRPr="00000000" w14:paraId="0000000D">
            <w:pPr>
              <w:spacing w:line="240" w:lineRule="auto"/>
              <w:rPr>
                <w:sz w:val="24"/>
                <w:szCs w:val="24"/>
              </w:rPr>
            </w:pPr>
            <w:r w:rsidDel="00000000" w:rsidR="00000000" w:rsidRPr="00000000">
              <w:rPr>
                <w:sz w:val="24"/>
                <w:szCs w:val="24"/>
                <w:rtl w:val="0"/>
              </w:rPr>
              <w:t xml:space="preserve">1</w:t>
            </w:r>
            <w:r w:rsidDel="00000000" w:rsidR="00000000" w:rsidRPr="00000000">
              <w:rPr>
                <w:rtl w:val="0"/>
              </w:rPr>
            </w:r>
          </w:p>
        </w:tc>
        <w:tc>
          <w:tcPr>
            <w:gridSpan w:val="2"/>
            <w:shd w:fill="cfe2f3" w:val="clear"/>
            <w:vAlign w:val="center"/>
          </w:tcPr>
          <w:p w:rsidR="00000000" w:rsidDel="00000000" w:rsidP="00000000" w:rsidRDefault="00000000" w:rsidRPr="00000000" w14:paraId="0000000E">
            <w:pPr>
              <w:spacing w:line="240" w:lineRule="auto"/>
              <w:rPr>
                <w:sz w:val="24"/>
                <w:szCs w:val="24"/>
                <w:u w:val="single"/>
              </w:rPr>
            </w:pPr>
            <w:r w:rsidDel="00000000" w:rsidR="00000000" w:rsidRPr="00000000">
              <w:rPr>
                <w:rtl w:val="0"/>
              </w:rPr>
              <w:t xml:space="preserve">Total Time</w:t>
            </w:r>
            <w:r w:rsidDel="00000000" w:rsidR="00000000" w:rsidRPr="00000000">
              <w:rPr>
                <w:rtl w:val="0"/>
              </w:rPr>
            </w:r>
          </w:p>
        </w:tc>
        <w:tc>
          <w:tcPr>
            <w:gridSpan w:val="2"/>
            <w:shd w:fill="auto" w:val="clear"/>
          </w:tcPr>
          <w:p w:rsidR="00000000" w:rsidDel="00000000" w:rsidP="00000000" w:rsidRDefault="00000000" w:rsidRPr="00000000" w14:paraId="00000010">
            <w:pPr>
              <w:spacing w:line="240" w:lineRule="auto"/>
              <w:rPr>
                <w:sz w:val="24"/>
                <w:szCs w:val="24"/>
              </w:rPr>
            </w:pPr>
            <w:r w:rsidDel="00000000" w:rsidR="00000000" w:rsidRPr="00000000">
              <w:rPr>
                <w:sz w:val="24"/>
                <w:szCs w:val="24"/>
                <w:rtl w:val="0"/>
              </w:rPr>
              <w:t xml:space="preserve">80 Minutes</w:t>
            </w:r>
            <w:r w:rsidDel="00000000" w:rsidR="00000000" w:rsidRPr="00000000">
              <w:rPr>
                <w:rtl w:val="0"/>
              </w:rPr>
            </w:r>
          </w:p>
        </w:tc>
        <w:tc>
          <w:tcPr>
            <w:shd w:fill="cfe2f3" w:val="clear"/>
          </w:tcPr>
          <w:p w:rsidR="00000000" w:rsidDel="00000000" w:rsidP="00000000" w:rsidRDefault="00000000" w:rsidRPr="00000000" w14:paraId="00000012">
            <w:pPr>
              <w:spacing w:line="240" w:lineRule="auto"/>
              <w:rPr>
                <w:sz w:val="24"/>
                <w:szCs w:val="24"/>
                <w:u w:val="single"/>
              </w:rPr>
            </w:pPr>
            <w:r w:rsidDel="00000000" w:rsidR="00000000" w:rsidRPr="00000000">
              <w:rPr>
                <w:rtl w:val="0"/>
              </w:rPr>
              <w:t xml:space="preserve">Dates</w:t>
            </w:r>
            <w:r w:rsidDel="00000000" w:rsidR="00000000" w:rsidRPr="00000000">
              <w:rPr>
                <w:rtl w:val="0"/>
              </w:rPr>
            </w:r>
          </w:p>
        </w:tc>
        <w:tc>
          <w:tcPr>
            <w:shd w:fill="auto" w:val="clear"/>
          </w:tcPr>
          <w:p w:rsidR="00000000" w:rsidDel="00000000" w:rsidP="00000000" w:rsidRDefault="00000000" w:rsidRPr="00000000" w14:paraId="00000013">
            <w:pPr>
              <w:spacing w:line="240" w:lineRule="auto"/>
              <w:rPr>
                <w:b w:val="1"/>
                <w:sz w:val="24"/>
                <w:szCs w:val="24"/>
              </w:rPr>
            </w:pPr>
            <w:r w:rsidDel="00000000" w:rsidR="00000000" w:rsidRPr="00000000">
              <w:rPr>
                <w:b w:val="1"/>
                <w:sz w:val="24"/>
                <w:szCs w:val="24"/>
                <w:rtl w:val="0"/>
              </w:rPr>
              <w:t xml:space="preserve">B Days</w:t>
            </w:r>
            <w:r w:rsidDel="00000000" w:rsidR="00000000" w:rsidRPr="00000000">
              <w:rPr>
                <w:rtl w:val="0"/>
              </w:rPr>
            </w:r>
          </w:p>
        </w:tc>
      </w:tr>
      <w:tr>
        <w:trPr>
          <w:trHeight w:val="240" w:hRule="atLeast"/>
        </w:trPr>
        <w:tc>
          <w:tcPr>
            <w:gridSpan w:val="8"/>
            <w:shd w:fill="cfe2f3" w:val="clear"/>
          </w:tcPr>
          <w:p w:rsidR="00000000" w:rsidDel="00000000" w:rsidP="00000000" w:rsidRDefault="00000000" w:rsidRPr="00000000" w14:paraId="00000014">
            <w:pPr>
              <w:spacing w:line="240" w:lineRule="auto"/>
              <w:rPr/>
            </w:pPr>
            <w:r w:rsidDel="00000000" w:rsidR="00000000" w:rsidRPr="00000000">
              <w:rPr>
                <w:sz w:val="24"/>
                <w:szCs w:val="24"/>
                <w:u w:val="single"/>
                <w:rtl w:val="0"/>
              </w:rPr>
              <w:t xml:space="preserve">Objectives: </w:t>
            </w:r>
            <w:r w:rsidDel="00000000" w:rsidR="00000000" w:rsidRPr="00000000">
              <w:rPr>
                <w:rtl w:val="0"/>
              </w:rPr>
            </w:r>
          </w:p>
        </w:tc>
      </w:tr>
      <w:tr>
        <w:trPr>
          <w:trHeight w:val="240" w:hRule="atLeast"/>
        </w:trPr>
        <w:tc>
          <w:tcPr>
            <w:gridSpan w:val="8"/>
            <w:shd w:fill="auto" w:val="clear"/>
          </w:tcPr>
          <w:p w:rsidR="00000000" w:rsidDel="00000000" w:rsidP="00000000" w:rsidRDefault="00000000" w:rsidRPr="00000000" w14:paraId="0000001C">
            <w:pPr>
              <w:spacing w:line="240" w:lineRule="auto"/>
              <w:rPr>
                <w:sz w:val="24"/>
                <w:szCs w:val="24"/>
              </w:rPr>
            </w:pPr>
            <w:r w:rsidDel="00000000" w:rsidR="00000000" w:rsidRPr="00000000">
              <w:rPr>
                <w:rtl w:val="0"/>
              </w:rPr>
            </w:r>
          </w:p>
          <w:p w:rsidR="00000000" w:rsidDel="00000000" w:rsidP="00000000" w:rsidRDefault="00000000" w:rsidRPr="00000000" w14:paraId="0000001D">
            <w:pPr>
              <w:widowControl w:val="0"/>
              <w:numPr>
                <w:ilvl w:val="0"/>
                <w:numId w:val="4"/>
              </w:numPr>
              <w:spacing w:line="240" w:lineRule="auto"/>
              <w:ind w:left="720" w:hanging="360"/>
              <w:rPr>
                <w:b w:val="1"/>
              </w:rPr>
            </w:pPr>
            <w:r w:rsidDel="00000000" w:rsidR="00000000" w:rsidRPr="00000000">
              <w:rPr>
                <w:b w:val="1"/>
                <w:rtl w:val="0"/>
              </w:rPr>
              <w:t xml:space="preserve">Incorporate their resume design and information in to an HTML document using codepen.io, while using proper tags, attributes and structure, to create a portfolio webpage.</w:t>
            </w: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rtl w:val="0"/>
              </w:rPr>
            </w:r>
          </w:p>
        </w:tc>
      </w:tr>
      <w:tr>
        <w:trPr>
          <w:trHeight w:val="320" w:hRule="atLeast"/>
        </w:trPr>
        <w:tc>
          <w:tcPr>
            <w:gridSpan w:val="5"/>
            <w:shd w:fill="cfe2f3" w:val="clear"/>
          </w:tcPr>
          <w:p w:rsidR="00000000" w:rsidDel="00000000" w:rsidP="00000000" w:rsidRDefault="00000000" w:rsidRPr="00000000" w14:paraId="00000026">
            <w:pPr>
              <w:spacing w:line="240" w:lineRule="auto"/>
              <w:rPr>
                <w:sz w:val="20"/>
                <w:szCs w:val="20"/>
                <w:u w:val="single"/>
              </w:rPr>
            </w:pPr>
            <w:r w:rsidDel="00000000" w:rsidR="00000000" w:rsidRPr="00000000">
              <w:rPr>
                <w:u w:val="single"/>
                <w:rtl w:val="0"/>
              </w:rPr>
              <w:t xml:space="preserve">Assessment—Exit Ticket Questions </w:t>
            </w:r>
            <w:r w:rsidDel="00000000" w:rsidR="00000000" w:rsidRPr="00000000">
              <w:rPr>
                <w:rtl w:val="0"/>
              </w:rPr>
            </w:r>
          </w:p>
          <w:p w:rsidR="00000000" w:rsidDel="00000000" w:rsidP="00000000" w:rsidRDefault="00000000" w:rsidRPr="00000000" w14:paraId="00000027">
            <w:pPr>
              <w:tabs>
                <w:tab w:val="left" w:pos="252"/>
              </w:tabs>
              <w:spacing w:line="240" w:lineRule="auto"/>
              <w:ind w:right="90"/>
              <w:rPr>
                <w:sz w:val="20"/>
                <w:szCs w:val="20"/>
              </w:rPr>
            </w:pPr>
            <w:r w:rsidDel="00000000" w:rsidR="00000000" w:rsidRPr="00000000">
              <w:rPr>
                <w:rtl w:val="0"/>
              </w:rPr>
            </w:r>
          </w:p>
        </w:tc>
        <w:tc>
          <w:tcPr>
            <w:gridSpan w:val="3"/>
            <w:shd w:fill="cfe2f3" w:val="clear"/>
          </w:tcPr>
          <w:p w:rsidR="00000000" w:rsidDel="00000000" w:rsidP="00000000" w:rsidRDefault="00000000" w:rsidRPr="00000000" w14:paraId="0000002C">
            <w:pPr>
              <w:tabs>
                <w:tab w:val="left" w:pos="252"/>
              </w:tabs>
              <w:spacing w:line="240" w:lineRule="auto"/>
              <w:ind w:right="90"/>
              <w:rPr>
                <w:sz w:val="20"/>
                <w:szCs w:val="20"/>
                <w:u w:val="single"/>
              </w:rPr>
            </w:pPr>
            <w:r w:rsidDel="00000000" w:rsidR="00000000" w:rsidRPr="00000000">
              <w:rPr>
                <w:sz w:val="20"/>
                <w:szCs w:val="20"/>
                <w:u w:val="single"/>
                <w:rtl w:val="0"/>
              </w:rPr>
              <w:t xml:space="preserve">Student Exemplar Responses to the Exit Ticket Questions</w:t>
            </w:r>
          </w:p>
        </w:tc>
      </w:tr>
      <w:tr>
        <w:trPr>
          <w:trHeight w:val="320" w:hRule="atLeast"/>
        </w:trPr>
        <w:tc>
          <w:tcPr>
            <w:gridSpan w:val="5"/>
            <w:shd w:fill="auto" w:val="clear"/>
          </w:tcPr>
          <w:p w:rsidR="00000000" w:rsidDel="00000000" w:rsidP="00000000" w:rsidRDefault="00000000" w:rsidRPr="00000000" w14:paraId="0000002F">
            <w:pPr>
              <w:tabs>
                <w:tab w:val="left" w:pos="252"/>
              </w:tabs>
              <w:spacing w:line="240" w:lineRule="auto"/>
              <w:ind w:right="90"/>
              <w:rPr/>
            </w:pPr>
            <w:r w:rsidDel="00000000" w:rsidR="00000000" w:rsidRPr="00000000">
              <w:rPr>
                <w:rtl w:val="0"/>
              </w:rPr>
            </w:r>
          </w:p>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[Google Classroom] - Form (Survey)</w:t>
            </w:r>
          </w:p>
          <w:p w:rsidR="00000000" w:rsidDel="00000000" w:rsidP="00000000" w:rsidRDefault="00000000" w:rsidRPr="00000000" w14:paraId="00000031">
            <w:pPr>
              <w:widowControl w:val="0"/>
              <w:numPr>
                <w:ilvl w:val="0"/>
                <w:numId w:val="2"/>
              </w:numPr>
              <w:spacing w:line="240" w:lineRule="auto"/>
              <w:ind w:left="720" w:hanging="360"/>
            </w:pPr>
            <w:r w:rsidDel="00000000" w:rsidR="00000000" w:rsidRPr="00000000">
              <w:rPr>
                <w:rtl w:val="0"/>
              </w:rPr>
              <w:t xml:space="preserve">Submit a link to their virtual resume page via Google Classroom survey.</w:t>
            </w:r>
            <w:r w:rsidDel="00000000" w:rsidR="00000000" w:rsidRPr="00000000">
              <w:rPr>
                <w:rtl w:val="0"/>
              </w:rPr>
            </w:r>
          </w:p>
          <w:p w:rsidR="00000000" w:rsidDel="00000000" w:rsidP="00000000" w:rsidRDefault="00000000" w:rsidRPr="00000000" w14:paraId="00000032">
            <w:pPr>
              <w:widowControl w:val="0"/>
              <w:numPr>
                <w:ilvl w:val="0"/>
                <w:numId w:val="2"/>
              </w:numPr>
              <w:spacing w:line="240" w:lineRule="auto"/>
              <w:ind w:left="720" w:hanging="360"/>
            </w:pPr>
            <w:r w:rsidDel="00000000" w:rsidR="00000000" w:rsidRPr="00000000">
              <w:rPr>
                <w:b w:val="1"/>
                <w:rtl w:val="0"/>
              </w:rPr>
              <w:t xml:space="preserve">Respond to the questions\prompts below ; </w:t>
            </w:r>
          </w:p>
          <w:p w:rsidR="00000000" w:rsidDel="00000000" w:rsidP="00000000" w:rsidRDefault="00000000" w:rsidRPr="00000000" w14:paraId="00000033">
            <w:pPr>
              <w:widowControl w:val="0"/>
              <w:numPr>
                <w:ilvl w:val="1"/>
                <w:numId w:val="2"/>
              </w:numPr>
              <w:spacing w:line="240" w:lineRule="auto"/>
              <w:ind w:left="1440" w:hanging="360"/>
              <w:rPr>
                <w:i w:val="1"/>
              </w:rPr>
            </w:pPr>
            <w:r w:rsidDel="00000000" w:rsidR="00000000" w:rsidRPr="00000000">
              <w:rPr>
                <w:i w:val="1"/>
                <w:rtl w:val="0"/>
              </w:rPr>
              <w:t xml:space="preserve">What were some challenges you encountered while creating your virtual resume webpage?</w:t>
            </w:r>
          </w:p>
          <w:p w:rsidR="00000000" w:rsidDel="00000000" w:rsidP="00000000" w:rsidRDefault="00000000" w:rsidRPr="00000000" w14:paraId="00000034">
            <w:pPr>
              <w:widowControl w:val="0"/>
              <w:numPr>
                <w:ilvl w:val="1"/>
                <w:numId w:val="2"/>
              </w:numPr>
              <w:spacing w:line="240" w:lineRule="auto"/>
              <w:ind w:left="1440" w:hanging="360"/>
              <w:rPr>
                <w:i w:val="1"/>
              </w:rPr>
            </w:pPr>
            <w:r w:rsidDel="00000000" w:rsidR="00000000" w:rsidRPr="00000000">
              <w:rPr>
                <w:i w:val="1"/>
                <w:rtl w:val="0"/>
              </w:rPr>
              <w:t xml:space="preserve">What is something new you learned today in class that you didn’t know before coming?</w:t>
            </w:r>
          </w:p>
          <w:p w:rsidR="00000000" w:rsidDel="00000000" w:rsidP="00000000" w:rsidRDefault="00000000" w:rsidRPr="00000000" w14:paraId="00000035">
            <w:pPr>
              <w:widowControl w:val="0"/>
              <w:numPr>
                <w:ilvl w:val="1"/>
                <w:numId w:val="2"/>
              </w:numPr>
              <w:spacing w:line="240" w:lineRule="auto"/>
              <w:ind w:left="1440" w:hanging="360"/>
              <w:rPr>
                <w:i w:val="1"/>
              </w:rPr>
            </w:pPr>
            <w:r w:rsidDel="00000000" w:rsidR="00000000" w:rsidRPr="00000000">
              <w:rPr>
                <w:i w:val="1"/>
                <w:rtl w:val="0"/>
              </w:rPr>
              <w:t xml:space="preserve">Do you have any questions that weren’t answered? If so, ask away. If not type “N/A”</w:t>
            </w:r>
            <w:r w:rsidDel="00000000" w:rsidR="00000000" w:rsidRPr="00000000">
              <w:rPr>
                <w:rtl w:val="0"/>
              </w:rPr>
            </w:r>
          </w:p>
          <w:p w:rsidR="00000000" w:rsidDel="00000000" w:rsidP="00000000" w:rsidRDefault="00000000" w:rsidRPr="00000000" w14:paraId="00000036">
            <w:pPr>
              <w:tabs>
                <w:tab w:val="left" w:pos="252"/>
              </w:tabs>
              <w:spacing w:line="240" w:lineRule="auto"/>
              <w:ind w:left="330" w:right="90"/>
              <w:rPr/>
            </w:pPr>
            <w:r w:rsidDel="00000000" w:rsidR="00000000" w:rsidRPr="00000000">
              <w:rPr>
                <w:rtl w:val="0"/>
              </w:rPr>
            </w:r>
          </w:p>
          <w:p w:rsidR="00000000" w:rsidDel="00000000" w:rsidP="00000000" w:rsidRDefault="00000000" w:rsidRPr="00000000" w14:paraId="00000037">
            <w:pPr>
              <w:tabs>
                <w:tab w:val="left" w:pos="252"/>
              </w:tabs>
              <w:spacing w:line="240" w:lineRule="auto"/>
              <w:ind w:left="330" w:right="90"/>
              <w:rPr/>
            </w:pPr>
            <w:r w:rsidDel="00000000" w:rsidR="00000000" w:rsidRPr="00000000">
              <w:rPr>
                <w:rtl w:val="0"/>
              </w:rPr>
            </w:r>
          </w:p>
        </w:tc>
        <w:tc>
          <w:tcPr>
            <w:gridSpan w:val="3"/>
            <w:shd w:fill="auto" w:val="clear"/>
          </w:tcPr>
          <w:p w:rsidR="00000000" w:rsidDel="00000000" w:rsidP="00000000" w:rsidRDefault="00000000" w:rsidRPr="00000000" w14:paraId="0000003C">
            <w:pPr>
              <w:spacing w:line="240" w:lineRule="auto"/>
              <w:jc w:val="center"/>
              <w:rPr>
                <w:sz w:val="20"/>
                <w:szCs w:val="20"/>
              </w:rPr>
            </w:pPr>
            <w:r w:rsidDel="00000000" w:rsidR="00000000" w:rsidRPr="00000000">
              <w:rPr>
                <w:rtl w:val="0"/>
              </w:rPr>
            </w:r>
          </w:p>
          <w:p w:rsidR="00000000" w:rsidDel="00000000" w:rsidP="00000000" w:rsidRDefault="00000000" w:rsidRPr="00000000" w14:paraId="0000003D">
            <w:pPr>
              <w:spacing w:line="240" w:lineRule="auto"/>
              <w:jc w:val="center"/>
              <w:rPr>
                <w:sz w:val="20"/>
                <w:szCs w:val="20"/>
              </w:rPr>
            </w:pPr>
            <w:r w:rsidDel="00000000" w:rsidR="00000000" w:rsidRPr="00000000">
              <w:rPr>
                <w:rtl w:val="0"/>
              </w:rPr>
            </w:r>
          </w:p>
          <w:p w:rsidR="00000000" w:rsidDel="00000000" w:rsidP="00000000" w:rsidRDefault="00000000" w:rsidRPr="00000000" w14:paraId="0000003E">
            <w:pPr>
              <w:spacing w:line="240" w:lineRule="auto"/>
              <w:jc w:val="center"/>
              <w:rPr>
                <w:sz w:val="20"/>
                <w:szCs w:val="20"/>
              </w:rPr>
            </w:pPr>
            <w:r w:rsidDel="00000000" w:rsidR="00000000" w:rsidRPr="00000000">
              <w:rPr>
                <w:rtl w:val="0"/>
              </w:rPr>
            </w:r>
          </w:p>
          <w:p w:rsidR="00000000" w:rsidDel="00000000" w:rsidP="00000000" w:rsidRDefault="00000000" w:rsidRPr="00000000" w14:paraId="0000003F">
            <w:pPr>
              <w:spacing w:line="240" w:lineRule="auto"/>
              <w:jc w:val="center"/>
              <w:rPr>
                <w:sz w:val="20"/>
                <w:szCs w:val="20"/>
              </w:rPr>
            </w:pPr>
            <w:r w:rsidDel="00000000" w:rsidR="00000000" w:rsidRPr="00000000">
              <w:rPr>
                <w:rtl w:val="0"/>
              </w:rPr>
            </w:r>
          </w:p>
          <w:p w:rsidR="00000000" w:rsidDel="00000000" w:rsidP="00000000" w:rsidRDefault="00000000" w:rsidRPr="00000000" w14:paraId="00000040">
            <w:pPr>
              <w:spacing w:line="240" w:lineRule="auto"/>
              <w:jc w:val="center"/>
              <w:rPr>
                <w:sz w:val="20"/>
                <w:szCs w:val="20"/>
              </w:rPr>
            </w:pPr>
            <w:r w:rsidDel="00000000" w:rsidR="00000000" w:rsidRPr="00000000">
              <w:rPr>
                <w:rtl w:val="0"/>
              </w:rPr>
            </w:r>
          </w:p>
          <w:p w:rsidR="00000000" w:rsidDel="00000000" w:rsidP="00000000" w:rsidRDefault="00000000" w:rsidRPr="00000000" w14:paraId="00000041">
            <w:pPr>
              <w:spacing w:line="240" w:lineRule="auto"/>
              <w:jc w:val="center"/>
              <w:rPr>
                <w:sz w:val="20"/>
                <w:szCs w:val="20"/>
              </w:rPr>
            </w:pPr>
            <w:r w:rsidDel="00000000" w:rsidR="00000000" w:rsidRPr="00000000">
              <w:rPr>
                <w:rtl w:val="0"/>
              </w:rPr>
            </w:r>
          </w:p>
          <w:p w:rsidR="00000000" w:rsidDel="00000000" w:rsidP="00000000" w:rsidRDefault="00000000" w:rsidRPr="00000000" w14:paraId="00000042">
            <w:pPr>
              <w:spacing w:line="240" w:lineRule="auto"/>
              <w:jc w:val="center"/>
              <w:rPr>
                <w:sz w:val="20"/>
                <w:szCs w:val="20"/>
              </w:rPr>
            </w:pPr>
            <w:r w:rsidDel="00000000" w:rsidR="00000000" w:rsidRPr="00000000">
              <w:rPr>
                <w:rtl w:val="0"/>
              </w:rPr>
            </w:r>
          </w:p>
          <w:p w:rsidR="00000000" w:rsidDel="00000000" w:rsidP="00000000" w:rsidRDefault="00000000" w:rsidRPr="00000000" w14:paraId="00000043">
            <w:pPr>
              <w:spacing w:line="240" w:lineRule="auto"/>
              <w:jc w:val="center"/>
              <w:rPr>
                <w:sz w:val="20"/>
                <w:szCs w:val="20"/>
              </w:rPr>
            </w:pPr>
            <w:r w:rsidDel="00000000" w:rsidR="00000000" w:rsidRPr="00000000">
              <w:rPr>
                <w:rtl w:val="0"/>
              </w:rPr>
            </w:r>
          </w:p>
          <w:p w:rsidR="00000000" w:rsidDel="00000000" w:rsidP="00000000" w:rsidRDefault="00000000" w:rsidRPr="00000000" w14:paraId="00000044">
            <w:pPr>
              <w:spacing w:line="240" w:lineRule="auto"/>
              <w:jc w:val="center"/>
              <w:rPr>
                <w:b w:val="1"/>
                <w:sz w:val="20"/>
                <w:szCs w:val="20"/>
              </w:rPr>
            </w:pPr>
            <w:r w:rsidDel="00000000" w:rsidR="00000000" w:rsidRPr="00000000">
              <w:rPr>
                <w:b w:val="1"/>
                <w:sz w:val="20"/>
                <w:szCs w:val="20"/>
                <w:rtl w:val="0"/>
              </w:rPr>
              <w:t xml:space="preserve">[Responses will vary]</w:t>
            </w:r>
          </w:p>
        </w:tc>
      </w:tr>
    </w:tbl>
    <w:p w:rsidR="00000000" w:rsidDel="00000000" w:rsidP="00000000" w:rsidRDefault="00000000" w:rsidRPr="00000000" w14:paraId="00000047">
      <w:pPr>
        <w:widowControl w:val="0"/>
        <w:rPr/>
      </w:pPr>
      <w:r w:rsidDel="00000000" w:rsidR="00000000" w:rsidRPr="00000000">
        <w:rPr>
          <w:rtl w:val="0"/>
        </w:rPr>
      </w:r>
    </w:p>
    <w:tbl>
      <w:tblPr>
        <w:tblStyle w:val="Table2"/>
        <w:tblW w:w="11595.0" w:type="dxa"/>
        <w:jc w:val="left"/>
        <w:tblInd w:w="-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gridCol w:w="2310"/>
        <w:tblGridChange w:id="0">
          <w:tblGrid>
            <w:gridCol w:w="9285"/>
            <w:gridCol w:w="2310"/>
          </w:tblGrid>
        </w:tblGridChange>
      </w:tblGrid>
      <w:tr>
        <w:trPr>
          <w:trHeight w:val="420" w:hRule="atLeast"/>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Lesson Methods </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Activating Strategy/Hook</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10 Minutes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Do Now: [ Google Classroom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Answer the following Questions:</w:t>
            </w:r>
          </w:p>
          <w:p w:rsidR="00000000" w:rsidDel="00000000" w:rsidP="00000000" w:rsidRDefault="00000000" w:rsidRPr="00000000" w14:paraId="0000004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Click </w:t>
            </w:r>
            <w:hyperlink r:id="rId7">
              <w:r w:rsidDel="00000000" w:rsidR="00000000" w:rsidRPr="00000000">
                <w:rPr>
                  <w:b w:val="1"/>
                  <w:color w:val="1155cc"/>
                  <w:u w:val="single"/>
                  <w:rtl w:val="0"/>
                </w:rPr>
                <w:t xml:space="preserve">[HERE]</w:t>
              </w:r>
            </w:hyperlink>
            <w:r w:rsidDel="00000000" w:rsidR="00000000" w:rsidRPr="00000000">
              <w:rPr>
                <w:b w:val="1"/>
                <w:rtl w:val="0"/>
              </w:rPr>
              <w:t xml:space="preserve"> - </w:t>
            </w:r>
            <w:r w:rsidDel="00000000" w:rsidR="00000000" w:rsidRPr="00000000">
              <w:rPr>
                <w:rtl w:val="0"/>
              </w:rPr>
              <w:t xml:space="preserve">to read the article</w:t>
            </w:r>
          </w:p>
          <w:p w:rsidR="00000000" w:rsidDel="00000000" w:rsidP="00000000" w:rsidRDefault="00000000" w:rsidRPr="00000000" w14:paraId="0000005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What were 3 things that stood out to you from the article?</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Do Now Review</w:t>
            </w:r>
          </w:p>
          <w:p w:rsidR="00000000" w:rsidDel="00000000" w:rsidP="00000000" w:rsidRDefault="00000000" w:rsidRPr="00000000" w14:paraId="0000005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Discuss some of the things that stood out to students from the reading</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Today’s activity lean heavily on resumes, the process, the reason they exist, their importance, and how web developers create virtual resumes as part of their portfolio.</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Lesson Lecture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20 Minutes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Resumes as Web Pages: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b w:val="1"/>
                <w:rtl w:val="0"/>
              </w:rPr>
              <w:t xml:space="preserve">File Formats</w:t>
            </w:r>
          </w:p>
          <w:p w:rsidR="00000000" w:rsidDel="00000000" w:rsidP="00000000" w:rsidRDefault="00000000" w:rsidRPr="00000000" w14:paraId="0000005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When applying for jobs, certain employers may ask for a link to a professional website. Most people rely on LinkedIn, since it’s become a professional social platform for job hunters, recruiters, and general networking purposes.</w:t>
            </w:r>
          </w:p>
          <w:p w:rsidR="00000000" w:rsidDel="00000000" w:rsidP="00000000" w:rsidRDefault="00000000" w:rsidRPr="00000000" w14:paraId="0000005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Most Web Developers list their computer language fluency, skills, and other knowledge on their resumes.</w:t>
            </w:r>
          </w:p>
          <w:p w:rsidR="00000000" w:rsidDel="00000000" w:rsidP="00000000" w:rsidRDefault="00000000" w:rsidRPr="00000000" w14:paraId="0000005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Some employers may ask for a link to your website, an attachment of your most recent resume with relevant experience.</w:t>
            </w:r>
          </w:p>
          <w:p w:rsidR="00000000" w:rsidDel="00000000" w:rsidP="00000000" w:rsidRDefault="00000000" w:rsidRPr="00000000" w14:paraId="00000060">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These formats could be .doc, .docx or .pdf</w:t>
            </w:r>
          </w:p>
          <w:p w:rsidR="00000000" w:rsidDel="00000000" w:rsidP="00000000" w:rsidRDefault="00000000" w:rsidRPr="00000000" w14:paraId="00000061">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1"/>
              </w:rPr>
            </w:pPr>
            <w:r w:rsidDel="00000000" w:rsidR="00000000" w:rsidRPr="00000000">
              <w:rPr>
                <w:b w:val="1"/>
                <w:rtl w:val="0"/>
              </w:rPr>
              <w:t xml:space="preserve">Doc - </w:t>
            </w:r>
            <w:r w:rsidDel="00000000" w:rsidR="00000000" w:rsidRPr="00000000">
              <w:rPr>
                <w:rtl w:val="0"/>
              </w:rPr>
              <w:t xml:space="preserve">DOC or doc is a filename extension for word processing documents, most commonly in the proprietary Microsoft Word Binary File Format. Historically, the extension was used for documentation in plain text, particularly of programs or computer hardware on a wide range of operating systems.</w:t>
            </w:r>
          </w:p>
          <w:p w:rsidR="00000000" w:rsidDel="00000000" w:rsidP="00000000" w:rsidRDefault="00000000" w:rsidRPr="00000000" w14:paraId="00000062">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1"/>
              </w:rPr>
            </w:pPr>
            <w:r w:rsidDel="00000000" w:rsidR="00000000" w:rsidRPr="00000000">
              <w:rPr>
                <w:b w:val="1"/>
                <w:rtl w:val="0"/>
              </w:rPr>
              <w:t xml:space="preserve">DocX - </w:t>
            </w:r>
            <w:r w:rsidDel="00000000" w:rsidR="00000000" w:rsidRPr="00000000">
              <w:rPr>
                <w:rtl w:val="0"/>
              </w:rPr>
              <w:t xml:space="preserve">DOCX is a better choice for just about every situation. The format creates smaller, lighter files that are easier to read and transfer. The open nature of the Office Open XML standard means that it can be read by just about any full-featured word processor, including online tools like Google Docs.</w:t>
            </w:r>
          </w:p>
          <w:p w:rsidR="00000000" w:rsidDel="00000000" w:rsidP="00000000" w:rsidRDefault="00000000" w:rsidRPr="00000000" w14:paraId="00000063">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1"/>
              </w:rPr>
            </w:pPr>
            <w:r w:rsidDel="00000000" w:rsidR="00000000" w:rsidRPr="00000000">
              <w:rPr>
                <w:b w:val="1"/>
                <w:rtl w:val="0"/>
              </w:rPr>
              <w:t xml:space="preserve">PDF - </w:t>
            </w:r>
            <w:r w:rsidDel="00000000" w:rsidR="00000000" w:rsidRPr="00000000">
              <w:rPr>
                <w:rtl w:val="0"/>
              </w:rPr>
              <w:t xml:space="preserve">Portable Document Format is a file format developed by Adobe in the 1990s to present documents, including text formatting and images, in a manner independent of application software, hardware, and operating systems.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Live Demo - [15 minutes]</w:t>
            </w:r>
          </w:p>
          <w:p w:rsidR="00000000" w:rsidDel="00000000" w:rsidP="00000000" w:rsidRDefault="00000000" w:rsidRPr="00000000" w14:paraId="0000006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Walk through, demo &amp; tutorial of how to transcribe information from a resume into an HTML document using the HTML tags we’ve learned so far.</w:t>
            </w:r>
          </w:p>
          <w:p w:rsidR="00000000" w:rsidDel="00000000" w:rsidP="00000000" w:rsidRDefault="00000000" w:rsidRPr="00000000" w14:paraId="0000006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Demonstration of file naming conventions and folder/file (Directory) structure for a website.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Work Period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45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Activity #1 -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My First Webpage [ Virtual Resume ] - </w:t>
            </w:r>
            <w:r w:rsidDel="00000000" w:rsidR="00000000" w:rsidRPr="00000000">
              <w:rPr>
                <w:b w:val="1"/>
                <w:rtl w:val="0"/>
              </w:rPr>
              <w:t xml:space="preserve">[ 15 minutes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t xml:space="preserve">Using the following tags, transfer the information from your resume to an HTML document in your website project named</w:t>
            </w:r>
            <w:r w:rsidDel="00000000" w:rsidR="00000000" w:rsidRPr="00000000">
              <w:rPr>
                <w:b w:val="1"/>
                <w:rtl w:val="0"/>
              </w:rPr>
              <w:t xml:space="preserve"> </w:t>
            </w:r>
            <w:r w:rsidDel="00000000" w:rsidR="00000000" w:rsidRPr="00000000">
              <w:rPr>
                <w:rFonts w:ascii="Source Code Pro" w:cs="Source Code Pro" w:eastAsia="Source Code Pro" w:hAnsi="Source Code Pro"/>
                <w:i w:val="1"/>
                <w:shd w:fill="cccccc" w:val="clear"/>
                <w:rtl w:val="0"/>
              </w:rPr>
              <w:t xml:space="preserve">resume.html</w:t>
            </w: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07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Heading</w:t>
            </w:r>
          </w:p>
          <w:p w:rsidR="00000000" w:rsidDel="00000000" w:rsidP="00000000" w:rsidRDefault="00000000" w:rsidRPr="00000000" w14:paraId="00000071">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&lt;h1&gt;, &lt;h2&gt;, &lt;h3&gt;</w:t>
            </w:r>
          </w:p>
          <w:p w:rsidR="00000000" w:rsidDel="00000000" w:rsidP="00000000" w:rsidRDefault="00000000" w:rsidRPr="00000000" w14:paraId="00000072">
            <w:pPr>
              <w:keepNext w:val="0"/>
              <w:keepLines w:val="0"/>
              <w:widowControl w:val="0"/>
              <w:numPr>
                <w:ilvl w:val="2"/>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Source Code Pro" w:cs="Source Code Pro" w:eastAsia="Source Code Pro" w:hAnsi="Source Code Pro"/>
                <w:i w:val="1"/>
              </w:rPr>
            </w:pPr>
            <w:r w:rsidDel="00000000" w:rsidR="00000000" w:rsidRPr="00000000">
              <w:rPr>
                <w:i w:val="1"/>
                <w:rtl w:val="0"/>
              </w:rPr>
              <w:t xml:space="preserve">Any tag after </w:t>
            </w:r>
            <w:r w:rsidDel="00000000" w:rsidR="00000000" w:rsidRPr="00000000">
              <w:rPr>
                <w:rFonts w:ascii="Source Code Pro" w:cs="Source Code Pro" w:eastAsia="Source Code Pro" w:hAnsi="Source Code Pro"/>
                <w:i w:val="1"/>
                <w:rtl w:val="0"/>
              </w:rPr>
              <w:t xml:space="preserve">&lt;h3&gt; </w:t>
            </w:r>
            <w:r w:rsidDel="00000000" w:rsidR="00000000" w:rsidRPr="00000000">
              <w:rPr>
                <w:i w:val="1"/>
                <w:rtl w:val="0"/>
              </w:rPr>
              <w:t xml:space="preserve">will be too small to be considered a heading for this assignment, though technically they’re still considered headings</w:t>
            </w:r>
          </w:p>
          <w:p w:rsidR="00000000" w:rsidDel="00000000" w:rsidP="00000000" w:rsidRDefault="00000000" w:rsidRPr="00000000" w14:paraId="00000073">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Paragraphs</w:t>
            </w:r>
          </w:p>
          <w:p w:rsidR="00000000" w:rsidDel="00000000" w:rsidP="00000000" w:rsidRDefault="00000000" w:rsidRPr="00000000" w14:paraId="00000074">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&lt;p&gt;</w:t>
            </w:r>
          </w:p>
          <w:p w:rsidR="00000000" w:rsidDel="00000000" w:rsidP="00000000" w:rsidRDefault="00000000" w:rsidRPr="00000000" w14:paraId="00000075">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Lists</w:t>
            </w:r>
          </w:p>
          <w:p w:rsidR="00000000" w:rsidDel="00000000" w:rsidP="00000000" w:rsidRDefault="00000000" w:rsidRPr="00000000" w14:paraId="00000076">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Unordered Lists </w:t>
            </w:r>
            <w:r w:rsidDel="00000000" w:rsidR="00000000" w:rsidRPr="00000000">
              <w:rPr>
                <w:rFonts w:ascii="Source Code Pro" w:cs="Source Code Pro" w:eastAsia="Source Code Pro" w:hAnsi="Source Code Pro"/>
                <w:rtl w:val="0"/>
              </w:rPr>
              <w:t xml:space="preserve">&lt;ul&gt;</w:t>
            </w:r>
          </w:p>
          <w:p w:rsidR="00000000" w:rsidDel="00000000" w:rsidP="00000000" w:rsidRDefault="00000000" w:rsidRPr="00000000" w14:paraId="00000077">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Ordered Lists </w:t>
            </w:r>
            <w:r w:rsidDel="00000000" w:rsidR="00000000" w:rsidRPr="00000000">
              <w:rPr>
                <w:rFonts w:ascii="Source Code Pro" w:cs="Source Code Pro" w:eastAsia="Source Code Pro" w:hAnsi="Source Code Pro"/>
                <w:rtl w:val="0"/>
              </w:rPr>
              <w:t xml:space="preserve">&lt;ol&gt;</w:t>
            </w:r>
          </w:p>
          <w:p w:rsidR="00000000" w:rsidDel="00000000" w:rsidP="00000000" w:rsidRDefault="00000000" w:rsidRPr="00000000" w14:paraId="00000078">
            <w:pPr>
              <w:keepNext w:val="0"/>
              <w:keepLines w:val="0"/>
              <w:widowControl w:val="0"/>
              <w:numPr>
                <w:ilvl w:val="2"/>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Both lists contain List Items </w:t>
            </w:r>
            <w:r w:rsidDel="00000000" w:rsidR="00000000" w:rsidRPr="00000000">
              <w:rPr>
                <w:rFonts w:ascii="Source Code Pro" w:cs="Source Code Pro" w:eastAsia="Source Code Pro" w:hAnsi="Source Code Pro"/>
                <w:rtl w:val="0"/>
              </w:rPr>
              <w:t xml:space="preserve">&lt;li&gt;</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Activity #2 -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t xml:space="preserve">Discussion - Whole Class </w:t>
            </w:r>
            <w:r w:rsidDel="00000000" w:rsidR="00000000" w:rsidRPr="00000000">
              <w:rPr>
                <w:b w:val="1"/>
                <w:rtl w:val="0"/>
              </w:rPr>
              <w:t xml:space="preserve">[ 10 minutes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Ask the class what are some of the challenges they’re encountering. Most students will notice the difficulty of formatting an HTML document, since they cannot yet change the font, font-size, font-color, or manipulate the sections of their virtual resume page. This will come later with CSS and some new tags.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Activity #3 -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t xml:space="preserve">Peer Review &amp; Feedback </w:t>
            </w:r>
            <w:r w:rsidDel="00000000" w:rsidR="00000000" w:rsidRPr="00000000">
              <w:rPr>
                <w:b w:val="1"/>
                <w:rtl w:val="0"/>
              </w:rPr>
              <w:t xml:space="preserve">[10 minutes]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Students should share their resume with other members of the class for peer review and feedback. During this time, students should take critique|input into consideration in order to implement any necessary changes to their webpage.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 [ 10 minutes] - Work Time</w:t>
            </w:r>
          </w:p>
          <w:p w:rsidR="00000000" w:rsidDel="00000000" w:rsidP="00000000" w:rsidRDefault="00000000" w:rsidRPr="00000000" w14:paraId="0000008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Allow students to complete their virtual resume, by incorporating any changes based on the feedback they received.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Closing/Exit Ticket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 10 Minutes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[Google Classroom] - Form (Survey)</w:t>
            </w:r>
          </w:p>
          <w:p w:rsidR="00000000" w:rsidDel="00000000" w:rsidP="00000000" w:rsidRDefault="00000000" w:rsidRPr="00000000" w14:paraId="00000089">
            <w:pPr>
              <w:widowControl w:val="0"/>
              <w:numPr>
                <w:ilvl w:val="0"/>
                <w:numId w:val="2"/>
              </w:numPr>
              <w:spacing w:line="240" w:lineRule="auto"/>
              <w:ind w:left="720" w:hanging="360"/>
              <w:rPr>
                <w:u w:val="none"/>
              </w:rPr>
            </w:pPr>
            <w:r w:rsidDel="00000000" w:rsidR="00000000" w:rsidRPr="00000000">
              <w:rPr>
                <w:rtl w:val="0"/>
              </w:rPr>
              <w:t xml:space="preserve">Submit a link to their virtual resume page via Google Classroom survey.</w:t>
            </w:r>
            <w:r w:rsidDel="00000000" w:rsidR="00000000" w:rsidRPr="00000000">
              <w:rPr>
                <w:rtl w:val="0"/>
              </w:rPr>
            </w:r>
          </w:p>
          <w:p w:rsidR="00000000" w:rsidDel="00000000" w:rsidP="00000000" w:rsidRDefault="00000000" w:rsidRPr="00000000" w14:paraId="0000008A">
            <w:pPr>
              <w:widowControl w:val="0"/>
              <w:numPr>
                <w:ilvl w:val="0"/>
                <w:numId w:val="2"/>
              </w:numPr>
              <w:spacing w:line="240" w:lineRule="auto"/>
              <w:ind w:left="720" w:hanging="360"/>
              <w:rPr>
                <w:u w:val="none"/>
              </w:rPr>
            </w:pPr>
            <w:r w:rsidDel="00000000" w:rsidR="00000000" w:rsidRPr="00000000">
              <w:rPr>
                <w:b w:val="1"/>
                <w:rtl w:val="0"/>
              </w:rPr>
              <w:t xml:space="preserve">Respond to the questions\prompts below ; </w:t>
            </w:r>
          </w:p>
          <w:p w:rsidR="00000000" w:rsidDel="00000000" w:rsidP="00000000" w:rsidRDefault="00000000" w:rsidRPr="00000000" w14:paraId="0000008B">
            <w:pPr>
              <w:widowControl w:val="0"/>
              <w:numPr>
                <w:ilvl w:val="1"/>
                <w:numId w:val="2"/>
              </w:numPr>
              <w:spacing w:line="240" w:lineRule="auto"/>
              <w:ind w:left="1440" w:hanging="360"/>
              <w:rPr>
                <w:i w:val="1"/>
              </w:rPr>
            </w:pPr>
            <w:r w:rsidDel="00000000" w:rsidR="00000000" w:rsidRPr="00000000">
              <w:rPr>
                <w:i w:val="1"/>
                <w:rtl w:val="0"/>
              </w:rPr>
              <w:t xml:space="preserve">What were some challenges you encountered while creating your virtual resume webpage?</w:t>
            </w:r>
          </w:p>
          <w:p w:rsidR="00000000" w:rsidDel="00000000" w:rsidP="00000000" w:rsidRDefault="00000000" w:rsidRPr="00000000" w14:paraId="0000008C">
            <w:pPr>
              <w:widowControl w:val="0"/>
              <w:numPr>
                <w:ilvl w:val="1"/>
                <w:numId w:val="2"/>
              </w:numPr>
              <w:spacing w:line="240" w:lineRule="auto"/>
              <w:ind w:left="1440" w:hanging="360"/>
              <w:rPr>
                <w:i w:val="1"/>
                <w:u w:val="none"/>
              </w:rPr>
            </w:pPr>
            <w:r w:rsidDel="00000000" w:rsidR="00000000" w:rsidRPr="00000000">
              <w:rPr>
                <w:i w:val="1"/>
                <w:rtl w:val="0"/>
              </w:rPr>
              <w:t xml:space="preserve">What is something new you learned today in class that you didn’t know before coming?</w:t>
            </w:r>
          </w:p>
          <w:p w:rsidR="00000000" w:rsidDel="00000000" w:rsidP="00000000" w:rsidRDefault="00000000" w:rsidRPr="00000000" w14:paraId="0000008D">
            <w:pPr>
              <w:widowControl w:val="0"/>
              <w:numPr>
                <w:ilvl w:val="1"/>
                <w:numId w:val="2"/>
              </w:numPr>
              <w:spacing w:line="240" w:lineRule="auto"/>
              <w:ind w:left="1440" w:hanging="360"/>
              <w:rPr>
                <w:i w:val="1"/>
                <w:u w:val="none"/>
              </w:rPr>
            </w:pPr>
            <w:r w:rsidDel="00000000" w:rsidR="00000000" w:rsidRPr="00000000">
              <w:rPr>
                <w:i w:val="1"/>
                <w:rtl w:val="0"/>
              </w:rPr>
              <w:t xml:space="preserve">Do you have any questions that weren’t answered? If so, ask away. If not type “N/A”</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0">
      <w:pPr>
        <w:widowControl w:val="0"/>
        <w:rPr/>
      </w:pPr>
      <w:r w:rsidDel="00000000" w:rsidR="00000000" w:rsidRPr="00000000">
        <w:rPr>
          <w:rtl w:val="0"/>
        </w:rPr>
      </w:r>
    </w:p>
    <w:sectPr>
      <w:head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spacing w:line="240" w:lineRule="auto"/>
      <w:rPr>
        <w:rFonts w:ascii="Roboto" w:cs="Roboto" w:eastAsia="Roboto" w:hAnsi="Roboto"/>
        <w:i w:val="1"/>
      </w:rPr>
    </w:pPr>
    <w:r w:rsidDel="00000000" w:rsidR="00000000" w:rsidRPr="00000000">
      <w:rPr>
        <w:rFonts w:ascii="Roboto" w:cs="Roboto" w:eastAsia="Roboto" w:hAnsi="Roboto"/>
        <w:b w:val="1"/>
        <w:sz w:val="48"/>
        <w:szCs w:val="48"/>
      </w:rPr>
      <w:drawing>
        <wp:inline distB="114300" distT="114300" distL="114300" distR="114300">
          <wp:extent cx="1252538" cy="51435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52538" cy="5143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yGNRU0_k27j4bWIY5qFGA1uEiUT3ASwg8pCt3e6PChY" TargetMode="External"/><Relationship Id="rId7" Type="http://schemas.openxmlformats.org/officeDocument/2006/relationships/hyperlink" Target="https://drive.google.com/open?id=1-AVnMi--fxokEC6J4LkSK5fMfYf2XKF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