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Name:</w:t>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 </w:t>
            </w:r>
          </w:p>
        </w:tc>
      </w:tr>
    </w:tbl>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Requirements: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rtl w:val="0"/>
        </w:rPr>
        <w:t xml:space="preserve">Website will have between 1-2 pages. </w:t>
      </w:r>
    </w:p>
    <w:p w:rsidR="00000000" w:rsidDel="00000000" w:rsidP="00000000" w:rsidRDefault="00000000" w:rsidRPr="00000000" w14:paraId="00000006">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Wireframe &amp; Design template (Via Slides)</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Each of those pages should use same or similar style, so that the pages look like they belong to the same website.</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Each page should have meaningful title (using the same title for all the pages is not considered meaningful).</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You should have a consistent navigation, for example if you have a menu which links to different pages, the menu should appear in the same place in all pages, so that users can easily find the menu and be able to navigate to different pages.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You should use one external stylesheet, and optionally internal stylesheets in different pages. The stylesheet should contain only the rules which are common more than 2 pages or all the pages. The internal stylesheet should contain rules which are used only in one particular page.</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You should organize all the pages in a good structure.</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Your pages should be easy to read, easy to navigate. </w:t>
      </w:r>
    </w:p>
    <w:p w:rsidR="00000000" w:rsidDel="00000000" w:rsidP="00000000" w:rsidRDefault="00000000" w:rsidRPr="00000000" w14:paraId="0000000D">
      <w:pPr>
        <w:numPr>
          <w:ilvl w:val="0"/>
          <w:numId w:val="1"/>
        </w:numPr>
        <w:spacing w:before="0" w:beforeAutospacing="0" w:lineRule="auto"/>
        <w:ind w:left="720" w:hanging="360"/>
      </w:pPr>
      <w:r w:rsidDel="00000000" w:rsidR="00000000" w:rsidRPr="00000000">
        <w:rPr>
          <w:rFonts w:ascii="Times New Roman" w:cs="Times New Roman" w:eastAsia="Times New Roman" w:hAnsi="Times New Roman"/>
          <w:rtl w:val="0"/>
        </w:rPr>
        <w:t xml:space="preserve">You should have at least a table or a list in your website.</w:t>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Solo - Web Design Final Project Grading Rubric</w:t>
      </w:r>
    </w:p>
    <w:p w:rsidR="00000000" w:rsidDel="00000000" w:rsidP="00000000" w:rsidRDefault="00000000" w:rsidRPr="00000000" w14:paraId="00000021">
      <w:pPr>
        <w:rPr>
          <w:b w:val="1"/>
          <w:sz w:val="28"/>
          <w:szCs w:val="28"/>
        </w:rPr>
      </w:pPr>
      <w:r w:rsidDel="00000000" w:rsidR="00000000" w:rsidRPr="00000000">
        <w:rPr>
          <w:rtl w:val="0"/>
        </w:rPr>
      </w:r>
    </w:p>
    <w:tbl>
      <w:tblPr>
        <w:tblStyle w:val="Table2"/>
        <w:tblW w:w="111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2"/>
        <w:gridCol w:w="2232"/>
        <w:gridCol w:w="2232"/>
        <w:gridCol w:w="2232"/>
        <w:gridCol w:w="2232"/>
        <w:tblGridChange w:id="0">
          <w:tblGrid>
            <w:gridCol w:w="2232"/>
            <w:gridCol w:w="2232"/>
            <w:gridCol w:w="2232"/>
            <w:gridCol w:w="2232"/>
            <w:gridCol w:w="2232"/>
          </w:tblGrid>
        </w:tblGridChange>
      </w:tblGrid>
      <w:tr>
        <w:trPr>
          <w:trHeight w:val="580" w:hRule="atLeast"/>
        </w:trPr>
        <w:tc>
          <w:tcPr>
            <w:tcBorders>
              <w:top w:color="000000" w:space="0" w:sz="0" w:val="nil"/>
              <w:left w:color="000000" w:space="0" w:sz="0" w:val="nil"/>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w:t>
            </w:r>
          </w:p>
        </w:tc>
        <w:tc>
          <w:tcPr>
            <w:tcBorders>
              <w:top w:color="000000" w:space="0" w:sz="12" w:val="single"/>
              <w:left w:color="000000" w:space="0" w:sz="0" w:val="nil"/>
              <w:bottom w:color="000000" w:space="0" w:sz="12" w:val="single"/>
              <w:right w:color="000000" w:space="0" w:sz="12" w:val="single"/>
            </w:tcBorders>
            <w:shd w:fill="d5dce4" w:val="clear"/>
            <w:tcMar>
              <w:top w:w="100.0" w:type="dxa"/>
              <w:left w:w="100.0" w:type="dxa"/>
              <w:bottom w:w="100.0" w:type="dxa"/>
              <w:right w:w="100.0" w:type="dxa"/>
            </w:tcMar>
            <w:vAlign w:val="top"/>
          </w:tcPr>
          <w:p w:rsidR="00000000" w:rsidDel="00000000" w:rsidP="00000000" w:rsidRDefault="00000000" w:rsidRPr="00000000" w14:paraId="00000023">
            <w:pPr>
              <w:jc w:val="center"/>
              <w:rPr>
                <w:b w:val="1"/>
                <w:sz w:val="30"/>
                <w:szCs w:val="30"/>
              </w:rPr>
            </w:pPr>
            <w:r w:rsidDel="00000000" w:rsidR="00000000" w:rsidRPr="00000000">
              <w:rPr>
                <w:b w:val="1"/>
                <w:sz w:val="30"/>
                <w:szCs w:val="30"/>
                <w:rtl w:val="0"/>
              </w:rPr>
              <w:t xml:space="preserve">10-8</w:t>
            </w:r>
          </w:p>
        </w:tc>
        <w:tc>
          <w:tcPr>
            <w:tcBorders>
              <w:top w:color="000000" w:space="0" w:sz="12" w:val="single"/>
              <w:left w:color="000000" w:space="0" w:sz="0" w:val="nil"/>
              <w:bottom w:color="000000" w:space="0" w:sz="12" w:val="single"/>
              <w:right w:color="000000" w:space="0" w:sz="12" w:val="single"/>
            </w:tcBorders>
            <w:shd w:fill="d5dce4" w:val="clear"/>
            <w:tcMar>
              <w:top w:w="100.0" w:type="dxa"/>
              <w:left w:w="100.0" w:type="dxa"/>
              <w:bottom w:w="100.0" w:type="dxa"/>
              <w:right w:w="100.0" w:type="dxa"/>
            </w:tcMar>
            <w:vAlign w:val="top"/>
          </w:tcPr>
          <w:p w:rsidR="00000000" w:rsidDel="00000000" w:rsidP="00000000" w:rsidRDefault="00000000" w:rsidRPr="00000000" w14:paraId="00000024">
            <w:pPr>
              <w:jc w:val="center"/>
              <w:rPr>
                <w:b w:val="1"/>
                <w:sz w:val="30"/>
                <w:szCs w:val="30"/>
              </w:rPr>
            </w:pPr>
            <w:r w:rsidDel="00000000" w:rsidR="00000000" w:rsidRPr="00000000">
              <w:rPr>
                <w:b w:val="1"/>
                <w:sz w:val="30"/>
                <w:szCs w:val="30"/>
                <w:rtl w:val="0"/>
              </w:rPr>
              <w:t xml:space="preserve">7-5</w:t>
            </w:r>
          </w:p>
        </w:tc>
        <w:tc>
          <w:tcPr>
            <w:tcBorders>
              <w:top w:color="000000" w:space="0" w:sz="12" w:val="single"/>
              <w:left w:color="000000" w:space="0" w:sz="0" w:val="nil"/>
              <w:bottom w:color="000000" w:space="0" w:sz="12" w:val="single"/>
              <w:right w:color="000000" w:space="0" w:sz="12" w:val="single"/>
            </w:tcBorders>
            <w:shd w:fill="d5dce4" w:val="clear"/>
            <w:tcMar>
              <w:top w:w="100.0" w:type="dxa"/>
              <w:left w:w="100.0" w:type="dxa"/>
              <w:bottom w:w="100.0" w:type="dxa"/>
              <w:right w:w="100.0" w:type="dxa"/>
            </w:tcMar>
            <w:vAlign w:val="top"/>
          </w:tcPr>
          <w:p w:rsidR="00000000" w:rsidDel="00000000" w:rsidP="00000000" w:rsidRDefault="00000000" w:rsidRPr="00000000" w14:paraId="00000025">
            <w:pPr>
              <w:jc w:val="center"/>
              <w:rPr>
                <w:b w:val="1"/>
                <w:sz w:val="30"/>
                <w:szCs w:val="30"/>
              </w:rPr>
            </w:pPr>
            <w:r w:rsidDel="00000000" w:rsidR="00000000" w:rsidRPr="00000000">
              <w:rPr>
                <w:b w:val="1"/>
                <w:sz w:val="30"/>
                <w:szCs w:val="30"/>
                <w:rtl w:val="0"/>
              </w:rPr>
              <w:t xml:space="preserve">4-3</w:t>
            </w:r>
          </w:p>
        </w:tc>
        <w:tc>
          <w:tcPr>
            <w:tcBorders>
              <w:top w:color="000000" w:space="0" w:sz="12" w:val="single"/>
              <w:left w:color="000000" w:space="0" w:sz="0" w:val="nil"/>
              <w:bottom w:color="000000" w:space="0" w:sz="12" w:val="single"/>
              <w:right w:color="000000" w:space="0" w:sz="12" w:val="single"/>
            </w:tcBorders>
            <w:shd w:fill="d5dce4" w:val="clear"/>
            <w:tcMar>
              <w:top w:w="100.0" w:type="dxa"/>
              <w:left w:w="100.0" w:type="dxa"/>
              <w:bottom w:w="100.0" w:type="dxa"/>
              <w:right w:w="100.0" w:type="dxa"/>
            </w:tcMar>
            <w:vAlign w:val="top"/>
          </w:tcPr>
          <w:p w:rsidR="00000000" w:rsidDel="00000000" w:rsidP="00000000" w:rsidRDefault="00000000" w:rsidRPr="00000000" w14:paraId="00000026">
            <w:pPr>
              <w:jc w:val="center"/>
              <w:rPr>
                <w:b w:val="1"/>
                <w:sz w:val="30"/>
                <w:szCs w:val="30"/>
              </w:rPr>
            </w:pPr>
            <w:r w:rsidDel="00000000" w:rsidR="00000000" w:rsidRPr="00000000">
              <w:rPr>
                <w:b w:val="1"/>
                <w:sz w:val="30"/>
                <w:szCs w:val="30"/>
                <w:rtl w:val="0"/>
              </w:rPr>
              <w:t xml:space="preserve">2-1</w:t>
            </w:r>
          </w:p>
        </w:tc>
      </w:tr>
      <w:tr>
        <w:trPr>
          <w:trHeight w:val="840" w:hRule="atLeast"/>
        </w:trPr>
        <w:tc>
          <w:tcPr>
            <w:tcBorders>
              <w:top w:color="000000" w:space="0" w:sz="0" w:val="nil"/>
              <w:left w:color="000000" w:space="0" w:sz="12"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Category</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Excellent</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Good</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Satisfactory</w:t>
            </w:r>
          </w:p>
        </w:tc>
        <w:tc>
          <w:tcPr>
            <w:tcBorders>
              <w:top w:color="000000" w:space="0" w:sz="0" w:val="nil"/>
              <w:left w:color="000000" w:space="0" w:sz="0" w:val="nil"/>
              <w:bottom w:color="8eaadb" w:space="0" w:sz="8" w:val="single"/>
              <w:right w:color="000000"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Needs Improvement</w:t>
            </w:r>
          </w:p>
        </w:tc>
      </w:tr>
      <w:tr>
        <w:trPr>
          <w:trHeight w:val="3180" w:hRule="atLeast"/>
        </w:trPr>
        <w:tc>
          <w:tcPr>
            <w:tcBorders>
              <w:top w:color="000000" w:space="0" w:sz="0" w:val="nil"/>
              <w:left w:color="000000" w:space="0" w:sz="12"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Links (content)</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 links point to high quality, up-to-date, credible sites in the bibliography. AND all the links, including links to their own pages, work.</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Almost all links point to high quality, up-to-date, credible sites in the bibliography. Or there aren't many links. AND many or most of the links, including links to their own pages, work.</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Most links point to high quality, up-to-date, credible sites in the bibliography. Or there are too few links. AND some of the links, including links to their own pages, work.</w:t>
            </w:r>
          </w:p>
        </w:tc>
        <w:tc>
          <w:tcPr>
            <w:tcBorders>
              <w:top w:color="000000" w:space="0" w:sz="0" w:val="nil"/>
              <w:left w:color="000000" w:space="0" w:sz="0" w:val="nil"/>
              <w:bottom w:color="8eaadb"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Less than 1/2 of the links point to high quality, up-to-date, credible sites in the bibliography. Or there are barely any links. AND few of the links, including links to their own pages, work or you have very few pages.</w:t>
            </w:r>
          </w:p>
        </w:tc>
      </w:tr>
      <w:tr>
        <w:trPr>
          <w:trHeight w:val="2900" w:hRule="atLeast"/>
        </w:trPr>
        <w:tc>
          <w:tcPr>
            <w:tcBorders>
              <w:top w:color="000000" w:space="0" w:sz="0" w:val="nil"/>
              <w:left w:color="000000" w:space="0" w:sz="12"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Graphics</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Graphics are related to the theme/purpose of the site, are thoughtfully cropped, are of high quality and enhance reader interest or understanding. There are no broken images.</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Graphics are related to the theme/purpose of the site, are of good quality and enhance reader interest or understanding. There are no broken images.</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Graphics are related to the theme/purpose of the site, and are of good quality. There may be a few broken images.</w:t>
            </w:r>
          </w:p>
        </w:tc>
        <w:tc>
          <w:tcPr>
            <w:tcBorders>
              <w:top w:color="000000" w:space="0" w:sz="0" w:val="nil"/>
              <w:left w:color="000000" w:space="0" w:sz="0" w:val="nil"/>
              <w:bottom w:color="8eaadb" w:space="0" w:sz="8" w:val="single"/>
              <w:right w:color="000000"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Graphics seem randomly chosen, are of low quality, OR distract the reader. Many images are broken.</w:t>
            </w:r>
          </w:p>
        </w:tc>
      </w:tr>
      <w:tr>
        <w:trPr>
          <w:trHeight w:val="3180" w:hRule="atLeast"/>
        </w:trPr>
        <w:tc>
          <w:tcPr>
            <w:tcBorders>
              <w:top w:color="000000" w:space="0" w:sz="0" w:val="nil"/>
              <w:left w:color="000000" w:space="0" w:sz="12"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Layout</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web site has an exceptionally attractive and usable layout. It is easy to locate all important elements. White space, graphic elements and/or alignment are used effectively to organize material.</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web pages have an attractive and usable layout. It is easy to locate all important elements.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web pages have a usable layout, but may appear busy or boring. It is easy to locate most of the important elements.</w:t>
            </w:r>
          </w:p>
        </w:tc>
        <w:tc>
          <w:tcPr>
            <w:tcBorders>
              <w:top w:color="000000" w:space="0" w:sz="0" w:val="nil"/>
              <w:left w:color="000000" w:space="0" w:sz="0" w:val="nil"/>
              <w:bottom w:color="8eaadb"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web pages are cluttered looking or confusing. It is often difficult to locate important elements.</w:t>
            </w:r>
          </w:p>
        </w:tc>
      </w:tr>
      <w:tr>
        <w:trPr>
          <w:trHeight w:val="3180" w:hRule="atLeast"/>
        </w:trPr>
        <w:tc>
          <w:tcPr>
            <w:tcBorders>
              <w:top w:color="000000" w:space="0" w:sz="0" w:val="nil"/>
              <w:left w:color="000000" w:space="0" w:sz="12"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Navigation</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Links for navigation are clearly labeled, consistently placed, allow the reader to easily move from a page to related pages (forward and back), and take the reader where s/he expects to go. A user does not become lost.</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Links for navigation are clearly labeled, allow the reader to easily move from a page to related pages (forward and back), and internal links take the reader where s/he expects to go. A user rarely becomes lost.</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Links for navigation take the reader where s/he expects to go, but some needed links seem to be missing. A user sometimes gets lost.</w:t>
            </w:r>
          </w:p>
        </w:tc>
        <w:tc>
          <w:tcPr>
            <w:tcBorders>
              <w:top w:color="000000" w:space="0" w:sz="0" w:val="nil"/>
              <w:left w:color="000000" w:space="0" w:sz="0" w:val="nil"/>
              <w:bottom w:color="8eaadb" w:space="0" w:sz="8" w:val="single"/>
              <w:right w:color="000000"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Some links do not take the reader to the sites described. A user typically feels lost.</w:t>
            </w:r>
          </w:p>
        </w:tc>
      </w:tr>
      <w:tr>
        <w:trPr>
          <w:trHeight w:val="3180" w:hRule="atLeast"/>
        </w:trPr>
        <w:tc>
          <w:tcPr>
            <w:tcBorders>
              <w:top w:color="000000" w:space="0" w:sz="0" w:val="nil"/>
              <w:left w:color="000000" w:space="0" w:sz="12"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Work Ethic</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Students always use classroom project time well. Conversations are primarily focused on the project and things needed to get the work done and are held in a manner that typically does not disrupt others.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Students usually use classroom project time well. Most conversations are focused on the project and things needed to get the work done and are held in a manner that typically does not disrupt others.</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Students usually use classroom project time well, but occasionally distract others from their work.</w:t>
            </w:r>
          </w:p>
        </w:tc>
        <w:tc>
          <w:tcPr>
            <w:tcBorders>
              <w:top w:color="000000" w:space="0" w:sz="0" w:val="nil"/>
              <w:left w:color="000000" w:space="0" w:sz="0" w:val="nil"/>
              <w:bottom w:color="8eaadb"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Students do not use classroom project time well OR typically are disruptive to the work of others.</w:t>
            </w:r>
          </w:p>
        </w:tc>
      </w:tr>
      <w:tr>
        <w:trPr>
          <w:trHeight w:val="3180" w:hRule="atLeast"/>
        </w:trPr>
        <w:tc>
          <w:tcPr>
            <w:tcBorders>
              <w:top w:color="000000" w:space="0" w:sz="0" w:val="nil"/>
              <w:left w:color="000000" w:space="0" w:sz="12"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Interest</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author has made an exceptional attempt to make the content of this web site interesting to the people for whom it is intended.</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author has tried to make the content of this web site interesting to the people for whom it is intended.</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author has put lots of information in the web site but there is little evidence that the person tried to present the information in an interesting way.</w:t>
            </w:r>
          </w:p>
        </w:tc>
        <w:tc>
          <w:tcPr>
            <w:tcBorders>
              <w:top w:color="000000" w:space="0" w:sz="0" w:val="nil"/>
              <w:left w:color="000000" w:space="0" w:sz="0" w:val="nil"/>
              <w:bottom w:color="8eaadb" w:space="0" w:sz="8" w:val="single"/>
              <w:right w:color="000000"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author has provided only the minimum amount of information and has not transformed the information to make it more interesting to the audience (e.g., has only provided a list of links to the content of others).</w:t>
            </w:r>
          </w:p>
        </w:tc>
      </w:tr>
      <w:tr>
        <w:trPr>
          <w:trHeight w:val="2360" w:hRule="atLeast"/>
        </w:trPr>
        <w:tc>
          <w:tcPr>
            <w:tcBorders>
              <w:top w:color="000000" w:space="0" w:sz="0" w:val="nil"/>
              <w:left w:color="000000" w:space="0" w:sz="12"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Spelling and Grammar</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are either no spelling or grammatical errors, but there may be one or two very minor spelling and/or grammatical errors in the entire site.</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are a few spelling and/or grammatical errors in the entire site.</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are several spelling and/or grammatical errors in the entire site.</w:t>
            </w:r>
          </w:p>
        </w:tc>
        <w:tc>
          <w:tcPr>
            <w:tcBorders>
              <w:top w:color="000000" w:space="0" w:sz="0" w:val="nil"/>
              <w:left w:color="000000" w:space="0" w:sz="0" w:val="nil"/>
              <w:bottom w:color="8eaadb"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are maybe many spelling and/or grammatical errors in the entire site.</w:t>
            </w:r>
          </w:p>
        </w:tc>
      </w:tr>
      <w:tr>
        <w:trPr>
          <w:trHeight w:val="4000" w:hRule="atLeast"/>
        </w:trPr>
        <w:tc>
          <w:tcPr>
            <w:tcBorders>
              <w:top w:color="000000" w:space="0" w:sz="0" w:val="nil"/>
              <w:left w:color="000000" w:space="0" w:sz="12" w:val="single"/>
              <w:bottom w:color="000000" w:space="0" w:sz="12"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Content</w:t>
            </w:r>
          </w:p>
        </w:tc>
        <w:tc>
          <w:tcPr>
            <w:tcBorders>
              <w:top w:color="000000" w:space="0" w:sz="0" w:val="nil"/>
              <w:left w:color="000000" w:space="0" w:sz="0" w:val="nil"/>
              <w:bottom w:color="000000" w:space="0" w:sz="12"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 information provided by the student on the web site is accurate and all the requirements of the assignment have been met. In other words, there is sufficient content and pages to deem it a full website.  </w:t>
            </w:r>
          </w:p>
        </w:tc>
        <w:tc>
          <w:tcPr>
            <w:tcBorders>
              <w:top w:color="000000" w:space="0" w:sz="0" w:val="nil"/>
              <w:left w:color="000000" w:space="0" w:sz="0" w:val="nil"/>
              <w:bottom w:color="000000" w:space="0" w:sz="12"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Almost all the information provided by the student on the web site is accurate and all requirements of the assignment have been met. Or all the information is accurate but not all of the requirements of the assignment were met. Information is not complete.</w:t>
            </w:r>
          </w:p>
        </w:tc>
        <w:tc>
          <w:tcPr>
            <w:tcBorders>
              <w:top w:color="000000" w:space="0" w:sz="0" w:val="nil"/>
              <w:left w:color="000000" w:space="0" w:sz="0" w:val="nil"/>
              <w:bottom w:color="000000" w:space="0" w:sz="12"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Almost all of the information provided by the student on the web site is accurate and almost all of the requirements have been met. If there is little information on the website, then it is satisfactory. If researchers cannot find what they need on your website, it is satisfactory.</w:t>
            </w:r>
          </w:p>
        </w:tc>
        <w:tc>
          <w:tcPr>
            <w:tcBorders>
              <w:top w:color="000000" w:space="0" w:sz="0" w:val="nil"/>
              <w:left w:color="000000" w:space="0" w:sz="0" w:val="nil"/>
              <w:bottom w:color="000000" w:space="0" w:sz="12" w:val="single"/>
              <w:right w:color="000000"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are several inaccuracies in the content provided by the students OR many of the requirements were not met. Not enough content, very incomplete.</w:t>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r>
    </w:p>
    <w:sectPr>
      <w:pgSz w:h="15840" w:w="12240"/>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