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spacing w:line="240" w:lineRule="auto"/>
        <w:jc w:val="center"/>
        <w:rPr>
          <w:b w:val="1"/>
          <w:sz w:val="24"/>
          <w:szCs w:val="24"/>
        </w:rPr>
      </w:pPr>
      <w:r w:rsidDel="00000000" w:rsidR="00000000" w:rsidRPr="00000000">
        <w:rPr>
          <w:sz w:val="24"/>
          <w:szCs w:val="24"/>
          <w:rtl w:val="0"/>
        </w:rPr>
        <w:t xml:space="preserve">U3.L3- Using the grid for images </w:t>
      </w:r>
      <w:r w:rsidDel="00000000" w:rsidR="00000000" w:rsidRPr="00000000">
        <w:rPr>
          <w:b w:val="1"/>
          <w:sz w:val="24"/>
          <w:szCs w:val="24"/>
          <w:rtl w:val="0"/>
        </w:rPr>
        <w:t xml:space="preserve">[</w:t>
      </w:r>
      <w:r w:rsidDel="00000000" w:rsidR="00000000" w:rsidRPr="00000000">
        <w:rPr>
          <w:b w:val="1"/>
          <w:sz w:val="24"/>
          <w:szCs w:val="24"/>
          <w:rtl w:val="0"/>
        </w:rPr>
        <w:t xml:space="preserve">Week 2]</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U3.L3- Using the grid for images</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4"/>
              </w:numPr>
              <w:spacing w:line="240" w:lineRule="auto"/>
              <w:ind w:left="720" w:hanging="360"/>
            </w:pPr>
            <w:r w:rsidDel="00000000" w:rsidR="00000000" w:rsidRPr="00000000">
              <w:rPr>
                <w:b w:val="1"/>
                <w:rtl w:val="0"/>
              </w:rPr>
              <w:t xml:space="preserve">Understand how to represent images in a grid using the &lt;table&gt; tag</w:t>
            </w:r>
            <w:r w:rsidDel="00000000" w:rsidR="00000000" w:rsidRPr="00000000">
              <w:rPr>
                <w:rtl w:val="0"/>
              </w:rPr>
            </w:r>
          </w:p>
          <w:p w:rsidR="00000000" w:rsidDel="00000000" w:rsidP="00000000" w:rsidRDefault="00000000" w:rsidRPr="00000000" w14:paraId="0000001F">
            <w:pPr>
              <w:widowControl w:val="0"/>
              <w:numPr>
                <w:ilvl w:val="0"/>
                <w:numId w:val="4"/>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rPr>
                <w:b w:val="1"/>
              </w:rPr>
            </w:pPr>
            <w:r w:rsidDel="00000000" w:rsidR="00000000" w:rsidRPr="00000000">
              <w:rPr>
                <w:b w:val="1"/>
              </w:rPr>
              <w:drawing>
                <wp:inline distB="114300" distT="114300" distL="114300" distR="114300">
                  <wp:extent cx="3224849" cy="13763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4849"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03D">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Display the following prompt for students;</w:t>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 your Unit 3 Planning document.</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the calendar</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a goal you have for today’s Web Lab Work Time.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Have 2-3 Students share aloud, and ask the class to show hands if their goals are similar to the students that shared.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Overview:</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This lesson will show students how to organize images in a table. Tables can be used to design an entire website, however, most developers use a CSS library that does this automatically. We will be covering BOOTSTRAP, the aforementioned CSS library in one of the upcoming units. Students must understand how tables are used to organize, and layout information prior to learning BOOTSTRAP.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 Demo:</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r w:rsidDel="00000000" w:rsidR="00000000" w:rsidRPr="00000000">
              <w:rPr>
                <w:i w:val="1"/>
                <w:rtl w:val="0"/>
              </w:rPr>
              <w:t xml:space="preserve">Teacher will live code a website. The website should include a table with three rows, and three columns. There will be content within each row. The content will be in the form of text and images. At Least one of the images will be uploaded, while the others are linked from their address URL. The final table should look as follows: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bl>
            <w:tblPr>
              <w:tblStyle w:val="Table3"/>
              <w:tblW w:w="76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90"/>
              <w:gridCol w:w="2745"/>
              <w:tblGridChange w:id="0">
                <w:tblGrid>
                  <w:gridCol w:w="2430"/>
                  <w:gridCol w:w="2490"/>
                  <w:gridCol w:w="274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 OF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DESCRIPTION OF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DESCRIPTION OF IMAGE</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4"/>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8730"/>
              <w:tblGridChange w:id="0">
                <w:tblGrid>
                  <w:gridCol w:w="2640"/>
                  <w:gridCol w:w="87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Starter Code For Live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fffffe" w:val="clear"/>
                    <w:spacing w:line="36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3953a4"/>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charset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"utf-8"</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name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content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"width=device-width"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Exemplar Website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href</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rel</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type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"text/css"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D">
                  <w:pPr>
                    <w:widowControl w:val="0"/>
                    <w:shd w:fill="fffffe" w:val="clear"/>
                    <w:spacing w:line="360"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&lt;!--</w:t>
                  </w:r>
                  <w:r w:rsidDel="00000000" w:rsidR="00000000" w:rsidRPr="00000000">
                    <w:rPr>
                      <w:rFonts w:ascii="Courier New" w:cs="Courier New" w:eastAsia="Courier New" w:hAnsi="Courier New"/>
                      <w:i w:val="1"/>
                      <w:color w:val="aaaaaa"/>
                      <w:sz w:val="21"/>
                      <w:szCs w:val="21"/>
                      <w:rtl w:val="0"/>
                    </w:rPr>
                    <w:t xml:space="preserve"> This website addresses the problem of many people not being able to understand how to vote. </w:t>
                  </w:r>
                  <w:r w:rsidDel="00000000" w:rsidR="00000000" w:rsidRPr="00000000">
                    <w:rPr>
                      <w:rFonts w:ascii="Courier New" w:cs="Courier New" w:eastAsia="Courier New" w:hAnsi="Courier New"/>
                      <w:color w:val="aaaaaa"/>
                      <w:sz w:val="21"/>
                      <w:szCs w:val="21"/>
                      <w:rtl w:val="0"/>
                    </w:rPr>
                    <w:t xml:space="preserve">--&gt;</w:t>
                  </w:r>
                </w:p>
                <w:p w:rsidR="00000000" w:rsidDel="00000000" w:rsidP="00000000" w:rsidRDefault="00000000" w:rsidRPr="00000000" w14:paraId="0000006E">
                  <w:pPr>
                    <w:widowControl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id</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"nav"</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h3</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VoteЯ</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h3</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Home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Voter's Rights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The Process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Where to vote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Voter's Registration</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button</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div</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None</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Tables Activity: [20 Mins]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Create a website that has the following:</w:t>
            </w:r>
          </w:p>
          <w:p w:rsidR="00000000" w:rsidDel="00000000" w:rsidP="00000000" w:rsidRDefault="00000000" w:rsidRPr="00000000" w14:paraId="00000086">
            <w:pPr>
              <w:widowControl w:val="0"/>
              <w:numPr>
                <w:ilvl w:val="0"/>
                <w:numId w:val="3"/>
              </w:numPr>
              <w:spacing w:line="240" w:lineRule="auto"/>
              <w:ind w:left="720" w:hanging="360"/>
              <w:rPr/>
            </w:pPr>
            <w:r w:rsidDel="00000000" w:rsidR="00000000" w:rsidRPr="00000000">
              <w:rPr>
                <w:rtl w:val="0"/>
              </w:rPr>
              <w:t xml:space="preserve">3 rows</w:t>
            </w:r>
          </w:p>
          <w:p w:rsidR="00000000" w:rsidDel="00000000" w:rsidP="00000000" w:rsidRDefault="00000000" w:rsidRPr="00000000" w14:paraId="00000087">
            <w:pPr>
              <w:widowControl w:val="0"/>
              <w:numPr>
                <w:ilvl w:val="0"/>
                <w:numId w:val="3"/>
              </w:numPr>
              <w:spacing w:line="240" w:lineRule="auto"/>
              <w:ind w:left="720" w:hanging="360"/>
              <w:rPr/>
            </w:pPr>
            <w:r w:rsidDel="00000000" w:rsidR="00000000" w:rsidRPr="00000000">
              <w:rPr>
                <w:rtl w:val="0"/>
              </w:rPr>
              <w:t xml:space="preserve">3 columns</w:t>
            </w:r>
          </w:p>
          <w:p w:rsidR="00000000" w:rsidDel="00000000" w:rsidP="00000000" w:rsidRDefault="00000000" w:rsidRPr="00000000" w14:paraId="00000088">
            <w:pPr>
              <w:widowControl w:val="0"/>
              <w:numPr>
                <w:ilvl w:val="0"/>
                <w:numId w:val="3"/>
              </w:numPr>
              <w:spacing w:line="240" w:lineRule="auto"/>
              <w:ind w:left="720" w:hanging="360"/>
              <w:rPr/>
            </w:pPr>
            <w:r w:rsidDel="00000000" w:rsidR="00000000" w:rsidRPr="00000000">
              <w:rPr>
                <w:rtl w:val="0"/>
              </w:rPr>
              <w:t xml:space="preserve">3 images</w:t>
            </w:r>
          </w:p>
          <w:p w:rsidR="00000000" w:rsidDel="00000000" w:rsidP="00000000" w:rsidRDefault="00000000" w:rsidRPr="00000000" w14:paraId="00000089">
            <w:pPr>
              <w:widowControl w:val="0"/>
              <w:numPr>
                <w:ilvl w:val="0"/>
                <w:numId w:val="3"/>
              </w:numPr>
              <w:spacing w:line="240" w:lineRule="auto"/>
              <w:ind w:left="720" w:hanging="360"/>
              <w:rPr/>
            </w:pPr>
            <w:r w:rsidDel="00000000" w:rsidR="00000000" w:rsidRPr="00000000">
              <w:rPr>
                <w:rtl w:val="0"/>
              </w:rPr>
              <w:t xml:space="preserve">3 paragraphs</w:t>
            </w:r>
          </w:p>
          <w:p w:rsidR="00000000" w:rsidDel="00000000" w:rsidP="00000000" w:rsidRDefault="00000000" w:rsidRPr="00000000" w14:paraId="0000008A">
            <w:pPr>
              <w:widowControl w:val="0"/>
              <w:numPr>
                <w:ilvl w:val="0"/>
                <w:numId w:val="3"/>
              </w:numPr>
              <w:spacing w:line="240" w:lineRule="auto"/>
              <w:ind w:left="720" w:hanging="360"/>
              <w:rPr/>
            </w:pPr>
            <w:r w:rsidDel="00000000" w:rsidR="00000000" w:rsidRPr="00000000">
              <w:rPr>
                <w:rtl w:val="0"/>
              </w:rPr>
              <w:t xml:space="preserve">1 header</w:t>
            </w:r>
          </w:p>
          <w:p w:rsidR="00000000" w:rsidDel="00000000" w:rsidP="00000000" w:rsidRDefault="00000000" w:rsidRPr="00000000" w14:paraId="0000008B">
            <w:pPr>
              <w:widowControl w:val="0"/>
              <w:numPr>
                <w:ilvl w:val="0"/>
                <w:numId w:val="3"/>
              </w:numPr>
              <w:spacing w:line="240" w:lineRule="auto"/>
              <w:ind w:left="720" w:hanging="360"/>
              <w:rPr/>
            </w:pPr>
            <w:r w:rsidDel="00000000" w:rsidR="00000000" w:rsidRPr="00000000">
              <w:rPr>
                <w:rtl w:val="0"/>
              </w:rPr>
              <w:t xml:space="preserve">CSS information</w:t>
            </w:r>
          </w:p>
          <w:p w:rsidR="00000000" w:rsidDel="00000000" w:rsidP="00000000" w:rsidRDefault="00000000" w:rsidRPr="00000000" w14:paraId="0000008C">
            <w:pPr>
              <w:widowControl w:val="0"/>
              <w:numPr>
                <w:ilvl w:val="1"/>
                <w:numId w:val="3"/>
              </w:numPr>
              <w:spacing w:line="240" w:lineRule="auto"/>
              <w:ind w:left="1440" w:hanging="360"/>
              <w:rPr/>
            </w:pPr>
            <w:r w:rsidDel="00000000" w:rsidR="00000000" w:rsidRPr="00000000">
              <w:rPr>
                <w:rtl w:val="0"/>
              </w:rPr>
              <w:t xml:space="preserve">Align all elements in the &lt;tr&gt;, &lt;table&gt;, and &lt;td&gt; to center</w:t>
            </w:r>
          </w:p>
          <w:p w:rsidR="00000000" w:rsidDel="00000000" w:rsidP="00000000" w:rsidRDefault="00000000" w:rsidRPr="00000000" w14:paraId="0000008D">
            <w:pPr>
              <w:widowControl w:val="0"/>
              <w:numPr>
                <w:ilvl w:val="0"/>
                <w:numId w:val="3"/>
              </w:numPr>
              <w:spacing w:line="240" w:lineRule="auto"/>
              <w:ind w:left="720" w:hanging="360"/>
              <w:rPr/>
            </w:pPr>
            <w:r w:rsidDel="00000000" w:rsidR="00000000" w:rsidRPr="00000000">
              <w:rPr>
                <w:rtl w:val="0"/>
              </w:rPr>
              <w:t xml:space="preserve">Looks as the following example:</w:t>
            </w:r>
          </w:p>
          <w:p w:rsidR="00000000" w:rsidDel="00000000" w:rsidP="00000000" w:rsidRDefault="00000000" w:rsidRPr="00000000" w14:paraId="0000008E">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8F">
            <w:pPr>
              <w:widowControl w:val="0"/>
              <w:spacing w:line="240" w:lineRule="auto"/>
              <w:ind w:left="720" w:firstLine="0"/>
              <w:rPr>
                <w:b w:val="1"/>
              </w:rPr>
            </w:pPr>
            <w:r w:rsidDel="00000000" w:rsidR="00000000" w:rsidRPr="00000000">
              <w:rPr>
                <w:b w:val="1"/>
                <w:rtl w:val="0"/>
              </w:rPr>
              <w:t xml:space="preserve">Code: </w:t>
            </w:r>
            <w:hyperlink r:id="rId8">
              <w:r w:rsidDel="00000000" w:rsidR="00000000" w:rsidRPr="00000000">
                <w:rPr>
                  <w:b w:val="1"/>
                  <w:color w:val="1155cc"/>
                  <w:u w:val="single"/>
                  <w:rtl w:val="0"/>
                </w:rPr>
                <w:t xml:space="preserve">https://repl.it/@EddieJaquez/Table-Example?language=html</w:t>
              </w:r>
            </w:hyperlink>
            <w:r w:rsidDel="00000000" w:rsidR="00000000" w:rsidRPr="00000000">
              <w:rPr>
                <w:rtl w:val="0"/>
              </w:rPr>
            </w:r>
          </w:p>
          <w:p w:rsidR="00000000" w:rsidDel="00000000" w:rsidP="00000000" w:rsidRDefault="00000000" w:rsidRPr="00000000" w14:paraId="00000090">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91">
            <w:pPr>
              <w:widowControl w:val="0"/>
              <w:spacing w:line="240" w:lineRule="auto"/>
              <w:ind w:left="720" w:firstLine="0"/>
              <w:rPr>
                <w:b w:val="1"/>
              </w:rPr>
            </w:pPr>
            <w:r w:rsidDel="00000000" w:rsidR="00000000" w:rsidRPr="00000000">
              <w:rPr>
                <w:b w:val="1"/>
                <w:rtl w:val="0"/>
              </w:rPr>
              <w:t xml:space="preserve">Full Screen : </w:t>
            </w:r>
            <w:hyperlink r:id="rId9">
              <w:r w:rsidDel="00000000" w:rsidR="00000000" w:rsidRPr="00000000">
                <w:rPr>
                  <w:b w:val="1"/>
                  <w:color w:val="1155cc"/>
                  <w:u w:val="single"/>
                  <w:rtl w:val="0"/>
                </w:rPr>
                <w:t xml:space="preserve">https://Table-Example--eddiejaquez.repl.co</w:t>
              </w:r>
            </w:hyperlink>
            <w:r w:rsidDel="00000000" w:rsidR="00000000" w:rsidRPr="00000000">
              <w:rPr>
                <w:b w:val="1"/>
                <w:rtl w:val="0"/>
              </w:rPr>
              <w:t xml:space="preserve"> </w:t>
            </w:r>
          </w:p>
          <w:p w:rsidR="00000000" w:rsidDel="00000000" w:rsidP="00000000" w:rsidRDefault="00000000" w:rsidRPr="00000000" w14:paraId="00000092">
            <w:pPr>
              <w:widowControl w:val="0"/>
              <w:spacing w:line="240" w:lineRule="auto"/>
              <w:ind w:left="720" w:firstLine="0"/>
              <w:rPr>
                <w:b w:val="1"/>
              </w:rPr>
            </w:pPr>
            <w:r w:rsidDel="00000000" w:rsidR="00000000" w:rsidRPr="00000000">
              <w:rPr>
                <w:b w:val="1"/>
              </w:rPr>
              <w:drawing>
                <wp:inline distB="114300" distT="114300" distL="114300" distR="114300">
                  <wp:extent cx="5648325" cy="2419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83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 Lab: [25 Mins]</w:t>
            </w:r>
          </w:p>
          <w:p w:rsidR="00000000" w:rsidDel="00000000" w:rsidP="00000000" w:rsidRDefault="00000000" w:rsidRPr="00000000" w14:paraId="0000009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use the remainder of the class time to work on their Unit 3 project.</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should use their planning calendar to ensure that they’re on schedule.</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Teacher monitors students who may not be on-task or completing work in a timely manner.</w:t>
            </w:r>
          </w:p>
          <w:p w:rsidR="00000000" w:rsidDel="00000000" w:rsidP="00000000" w:rsidRDefault="00000000" w:rsidRPr="00000000" w14:paraId="0000009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Ensure that student has completed the tasks on their planning calendar.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submit a link to the tables activity page for grading and feedback.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able-example--eddiejaquez.repl.co"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image" Target="media/image2.png"/><Relationship Id="rId8" Type="http://schemas.openxmlformats.org/officeDocument/2006/relationships/hyperlink" Target="https://repl.it/@EddieJaquez/Table-Example?langu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