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23F41" w:rsidRPr="001F57AC" w14:paraId="38CDF2F5" w14:textId="77777777" w:rsidTr="00AD5F8D">
        <w:tc>
          <w:tcPr>
            <w:tcW w:w="5395" w:type="dxa"/>
          </w:tcPr>
          <w:p w14:paraId="46817776" w14:textId="1FF0A58B" w:rsidR="00823F41" w:rsidRPr="001F57AC" w:rsidRDefault="00823F41" w:rsidP="00823F41">
            <w:pPr>
              <w:pStyle w:val="NoSpacing"/>
              <w:rPr>
                <w:rFonts w:cstheme="minorHAnsi"/>
              </w:rPr>
            </w:pPr>
            <w:r w:rsidRPr="001F57AC">
              <w:rPr>
                <w:rFonts w:cstheme="minorHAnsi"/>
              </w:rPr>
              <w:t>CS3</w:t>
            </w:r>
            <w:r w:rsidR="00023B3B" w:rsidRPr="001F57AC">
              <w:rPr>
                <w:rFonts w:cstheme="minorHAnsi"/>
              </w:rPr>
              <w:t>72</w:t>
            </w:r>
            <w:r w:rsidRPr="001F57AC">
              <w:rPr>
                <w:rFonts w:cstheme="minorHAnsi"/>
              </w:rPr>
              <w:t>-400</w:t>
            </w:r>
          </w:p>
        </w:tc>
        <w:tc>
          <w:tcPr>
            <w:tcW w:w="5395" w:type="dxa"/>
          </w:tcPr>
          <w:p w14:paraId="6FD0D024" w14:textId="39707E4A" w:rsidR="00823F41" w:rsidRPr="001F57AC" w:rsidRDefault="00823F41" w:rsidP="00823F41">
            <w:pPr>
              <w:pStyle w:val="NoSpacing"/>
              <w:jc w:val="right"/>
              <w:rPr>
                <w:rFonts w:cstheme="minorHAnsi"/>
              </w:rPr>
            </w:pPr>
            <w:r w:rsidRPr="001F57AC">
              <w:rPr>
                <w:rFonts w:cstheme="minorHAnsi"/>
              </w:rPr>
              <w:t xml:space="preserve">Edmund </w:t>
            </w:r>
            <w:proofErr w:type="spellStart"/>
            <w:r w:rsidRPr="001F57AC">
              <w:rPr>
                <w:rFonts w:cstheme="minorHAnsi"/>
              </w:rPr>
              <w:t>Dea</w:t>
            </w:r>
            <w:proofErr w:type="spellEnd"/>
          </w:p>
        </w:tc>
      </w:tr>
      <w:tr w:rsidR="00823F41" w:rsidRPr="001F57AC" w14:paraId="7DED8FB8" w14:textId="77777777" w:rsidTr="00AD5F8D">
        <w:tc>
          <w:tcPr>
            <w:tcW w:w="5395" w:type="dxa"/>
          </w:tcPr>
          <w:p w14:paraId="4FEE80D6" w14:textId="246479FC" w:rsidR="00823F41" w:rsidRPr="001F57AC" w:rsidRDefault="0021137B" w:rsidP="00823F41">
            <w:pPr>
              <w:pStyle w:val="NoSpacing"/>
              <w:rPr>
                <w:rFonts w:cstheme="minorHAnsi"/>
              </w:rPr>
            </w:pPr>
            <w:r w:rsidRPr="001F57AC">
              <w:rPr>
                <w:rFonts w:cstheme="minorHAnsi"/>
              </w:rPr>
              <w:t>1</w:t>
            </w:r>
            <w:r w:rsidR="00D43896">
              <w:rPr>
                <w:rFonts w:cstheme="minorHAnsi"/>
              </w:rPr>
              <w:t>2</w:t>
            </w:r>
            <w:r w:rsidR="00823F41" w:rsidRPr="001F57AC">
              <w:rPr>
                <w:rFonts w:cstheme="minorHAnsi"/>
              </w:rPr>
              <w:t>/</w:t>
            </w:r>
            <w:r w:rsidR="00D43896">
              <w:rPr>
                <w:rFonts w:cstheme="minorHAnsi"/>
              </w:rPr>
              <w:t>6</w:t>
            </w:r>
            <w:r w:rsidR="00823F41" w:rsidRPr="001F57AC">
              <w:rPr>
                <w:rFonts w:cstheme="minorHAnsi"/>
              </w:rPr>
              <w:t>/2019</w:t>
            </w:r>
          </w:p>
        </w:tc>
        <w:tc>
          <w:tcPr>
            <w:tcW w:w="5395" w:type="dxa"/>
          </w:tcPr>
          <w:p w14:paraId="0BD177CC" w14:textId="4AA1A68A" w:rsidR="00823F41" w:rsidRPr="001F57AC" w:rsidRDefault="00823F41" w:rsidP="00823F41">
            <w:pPr>
              <w:pStyle w:val="NoSpacing"/>
              <w:jc w:val="right"/>
              <w:rPr>
                <w:rFonts w:cstheme="minorHAnsi"/>
              </w:rPr>
            </w:pPr>
            <w:r w:rsidRPr="001F57AC">
              <w:rPr>
                <w:rFonts w:cstheme="minorHAnsi"/>
              </w:rPr>
              <w:t>ID#</w:t>
            </w:r>
            <w:r w:rsidR="00DB7CBA" w:rsidRPr="001F57AC">
              <w:rPr>
                <w:rFonts w:cstheme="minorHAnsi"/>
              </w:rPr>
              <w:t xml:space="preserve"> </w:t>
            </w:r>
            <w:r w:rsidRPr="001F57AC">
              <w:rPr>
                <w:rFonts w:cstheme="minorHAnsi"/>
              </w:rPr>
              <w:t>933280343</w:t>
            </w:r>
          </w:p>
        </w:tc>
      </w:tr>
    </w:tbl>
    <w:p w14:paraId="035FC37E" w14:textId="1DAF720B" w:rsidR="00833990" w:rsidRPr="001F57AC" w:rsidRDefault="00833990" w:rsidP="00823F41">
      <w:pPr>
        <w:pStyle w:val="NoSpacing"/>
        <w:rPr>
          <w:rFonts w:cstheme="minorHAnsi"/>
        </w:rPr>
      </w:pPr>
    </w:p>
    <w:p w14:paraId="39269620" w14:textId="06247BBA" w:rsidR="005E684C" w:rsidRPr="001F57AC" w:rsidRDefault="00800FD0" w:rsidP="00F3075C">
      <w:pPr>
        <w:pStyle w:val="NoSpacing"/>
        <w:jc w:val="center"/>
        <w:rPr>
          <w:rFonts w:cstheme="minorHAnsi"/>
          <w:b/>
          <w:bCs/>
          <w:u w:val="single"/>
        </w:rPr>
      </w:pPr>
      <w:r w:rsidRPr="001F57AC">
        <w:rPr>
          <w:rFonts w:cstheme="minorHAnsi"/>
          <w:b/>
          <w:bCs/>
          <w:u w:val="single"/>
        </w:rPr>
        <w:t xml:space="preserve">Lab </w:t>
      </w:r>
      <w:r w:rsidR="00D43896">
        <w:rPr>
          <w:rFonts w:cstheme="minorHAnsi"/>
          <w:b/>
          <w:bCs/>
          <w:u w:val="single"/>
        </w:rPr>
        <w:t>5</w:t>
      </w:r>
      <w:r w:rsidRPr="001F57AC">
        <w:rPr>
          <w:rFonts w:cstheme="minorHAnsi"/>
          <w:b/>
          <w:bCs/>
          <w:u w:val="single"/>
        </w:rPr>
        <w:t>: Wireshark</w:t>
      </w:r>
    </w:p>
    <w:p w14:paraId="54A7E28F" w14:textId="16C078CA" w:rsidR="005E684C" w:rsidRDefault="005E684C" w:rsidP="0001313B">
      <w:pPr>
        <w:pStyle w:val="NoSpacing"/>
        <w:rPr>
          <w:rFonts w:cstheme="minorHAnsi"/>
        </w:rPr>
      </w:pPr>
    </w:p>
    <w:p w14:paraId="6C94CB49" w14:textId="443BCB4F" w:rsidR="00911B23" w:rsidRPr="00CA5D3D" w:rsidRDefault="00911B23" w:rsidP="00515AD0">
      <w:pPr>
        <w:pStyle w:val="NoSpacing"/>
        <w:numPr>
          <w:ilvl w:val="0"/>
          <w:numId w:val="1"/>
        </w:numPr>
        <w:rPr>
          <w:rFonts w:cstheme="minorHAnsi"/>
        </w:rPr>
      </w:pPr>
      <w:r w:rsidRPr="00911B23">
        <w:rPr>
          <w:rFonts w:ascii="TimesNewRomanPSMT" w:eastAsia="PMingLiU" w:hAnsi="TimesNewRomanPSMT" w:cs="Times New Roman"/>
          <w:color w:val="000000"/>
          <w:sz w:val="24"/>
          <w:szCs w:val="24"/>
        </w:rPr>
        <w:t>What is the 48-bit Ethernet address of your computer?</w:t>
      </w:r>
    </w:p>
    <w:p w14:paraId="44F372FC" w14:textId="5AB2E111" w:rsidR="00CA5D3D" w:rsidRDefault="00CA5D3D" w:rsidP="00CA5D3D">
      <w:pPr>
        <w:pStyle w:val="NoSpacing"/>
        <w:ind w:left="720"/>
        <w:rPr>
          <w:rFonts w:ascii="TimesNewRomanPSMT" w:eastAsia="PMingLiU" w:hAnsi="TimesNewRomanPSMT" w:cs="Times New Roman"/>
          <w:color w:val="000000"/>
          <w:sz w:val="24"/>
          <w:szCs w:val="24"/>
        </w:rPr>
      </w:pPr>
    </w:p>
    <w:p w14:paraId="1B7126D7" w14:textId="3B6AD1F2" w:rsidR="00C86051" w:rsidRDefault="001A26E2" w:rsidP="00CA5D3D">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MAC address of my computer is </w:t>
      </w:r>
      <w:proofErr w:type="gramStart"/>
      <w:r w:rsidRPr="001A26E2">
        <w:rPr>
          <w:rFonts w:ascii="TimesNewRomanPSMT" w:eastAsia="PMingLiU" w:hAnsi="TimesNewRomanPSMT" w:cs="Times New Roman"/>
          <w:color w:val="000000"/>
          <w:sz w:val="24"/>
          <w:szCs w:val="24"/>
        </w:rPr>
        <w:t>00:d</w:t>
      </w:r>
      <w:proofErr w:type="gramEnd"/>
      <w:r w:rsidRPr="001A26E2">
        <w:rPr>
          <w:rFonts w:ascii="TimesNewRomanPSMT" w:eastAsia="PMingLiU" w:hAnsi="TimesNewRomanPSMT" w:cs="Times New Roman"/>
          <w:color w:val="000000"/>
          <w:sz w:val="24"/>
          <w:szCs w:val="24"/>
        </w:rPr>
        <w:t>0:59:a9:3d:68</w:t>
      </w:r>
      <w:r>
        <w:rPr>
          <w:rFonts w:ascii="TimesNewRomanPSMT" w:eastAsia="PMingLiU" w:hAnsi="TimesNewRomanPSMT" w:cs="Times New Roman"/>
          <w:color w:val="000000"/>
          <w:sz w:val="24"/>
          <w:szCs w:val="24"/>
        </w:rPr>
        <w:t>.</w:t>
      </w:r>
    </w:p>
    <w:p w14:paraId="6932973B" w14:textId="54E09543" w:rsidR="001A26E2" w:rsidRDefault="001A26E2" w:rsidP="00CA5D3D">
      <w:pPr>
        <w:pStyle w:val="NoSpacing"/>
        <w:ind w:left="720"/>
        <w:rPr>
          <w:rFonts w:ascii="TimesNewRomanPSMT" w:eastAsia="PMingLiU" w:hAnsi="TimesNewRomanPSMT" w:cs="Times New Roman"/>
          <w:color w:val="000000"/>
          <w:sz w:val="24"/>
          <w:szCs w:val="24"/>
        </w:rPr>
      </w:pPr>
    </w:p>
    <w:p w14:paraId="46CB1B95" w14:textId="49FBDC82" w:rsidR="001A26E2" w:rsidRDefault="00EB63BB" w:rsidP="001A26E2">
      <w:pPr>
        <w:pStyle w:val="NoSpacing"/>
        <w:rPr>
          <w:rFonts w:ascii="TimesNewRomanPSMT" w:eastAsia="PMingLiU" w:hAnsi="TimesNewRomanPSMT" w:cs="Times New Roman"/>
          <w:color w:val="000000"/>
          <w:sz w:val="24"/>
          <w:szCs w:val="24"/>
        </w:rPr>
      </w:pPr>
      <w:r>
        <w:rPr>
          <w:rFonts w:ascii="TimesNewRomanPSMT" w:eastAsia="PMingLiU" w:hAnsi="TimesNewRomanPSMT" w:cs="Times New Roman"/>
          <w:noProof/>
          <w:color w:val="000000"/>
          <w:sz w:val="24"/>
          <w:szCs w:val="24"/>
        </w:rPr>
        <w:drawing>
          <wp:inline distT="0" distB="0" distL="0" distR="0" wp14:anchorId="24378AF8" wp14:editId="799AFD7F">
            <wp:extent cx="6852285" cy="4239260"/>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2285" cy="4239260"/>
                    </a:xfrm>
                    <a:prstGeom prst="rect">
                      <a:avLst/>
                    </a:prstGeom>
                    <a:noFill/>
                    <a:ln>
                      <a:noFill/>
                    </a:ln>
                  </pic:spPr>
                </pic:pic>
              </a:graphicData>
            </a:graphic>
          </wp:inline>
        </w:drawing>
      </w:r>
    </w:p>
    <w:p w14:paraId="14861771" w14:textId="77777777" w:rsidR="00C86051" w:rsidRPr="00911B23" w:rsidRDefault="00C86051" w:rsidP="00CA5D3D">
      <w:pPr>
        <w:pStyle w:val="NoSpacing"/>
        <w:ind w:left="720"/>
        <w:rPr>
          <w:rFonts w:cstheme="minorHAnsi"/>
        </w:rPr>
      </w:pPr>
    </w:p>
    <w:p w14:paraId="2DDF86FE" w14:textId="5A71E066" w:rsidR="00911B23" w:rsidRPr="00A0272E" w:rsidRDefault="00911B23" w:rsidP="00515AD0">
      <w:pPr>
        <w:pStyle w:val="NoSpacing"/>
        <w:numPr>
          <w:ilvl w:val="0"/>
          <w:numId w:val="1"/>
        </w:numPr>
        <w:rPr>
          <w:rFonts w:cstheme="minorHAnsi"/>
        </w:rPr>
      </w:pPr>
      <w:r w:rsidRPr="00911B23">
        <w:rPr>
          <w:rFonts w:ascii="TimesNewRomanPSMT" w:eastAsia="PMingLiU" w:hAnsi="TimesNewRomanPSMT" w:cs="Times New Roman"/>
          <w:color w:val="000000"/>
          <w:sz w:val="24"/>
          <w:szCs w:val="24"/>
        </w:rPr>
        <w:t>What is the 48-bit destination address in the Ethernet frame? Is this the Ethernet</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 xml:space="preserve">address of gaia.cs.umass.edu? (Hint: the answer is </w:t>
      </w:r>
      <w:r w:rsidRPr="00911B23">
        <w:rPr>
          <w:rFonts w:ascii="TimesNewRomanPS-ItalicMT" w:eastAsia="PMingLiU" w:hAnsi="TimesNewRomanPS-ItalicMT" w:cs="Times New Roman"/>
          <w:i/>
          <w:iCs/>
          <w:color w:val="000000"/>
          <w:sz w:val="24"/>
          <w:szCs w:val="24"/>
        </w:rPr>
        <w:t>no</w:t>
      </w:r>
      <w:r w:rsidRPr="00911B23">
        <w:rPr>
          <w:rFonts w:ascii="TimesNewRomanPSMT" w:eastAsia="PMingLiU" w:hAnsi="TimesNewRomanPSMT" w:cs="Times New Roman"/>
          <w:color w:val="000000"/>
          <w:sz w:val="24"/>
          <w:szCs w:val="24"/>
        </w:rPr>
        <w:t>). What device has this as its</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Ethernet address? [Note: this is an important question, and one that students</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sometimes get wrong. Re-read pages 468-469 in the text and make sure you</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understand the answer here.]</w:t>
      </w:r>
    </w:p>
    <w:p w14:paraId="5DBA99E5" w14:textId="5AAED529" w:rsidR="00A0272E" w:rsidRDefault="00A0272E" w:rsidP="00A0272E">
      <w:pPr>
        <w:pStyle w:val="NoSpacing"/>
        <w:ind w:left="720"/>
        <w:rPr>
          <w:rFonts w:ascii="TimesNewRomanPSMT" w:eastAsia="PMingLiU" w:hAnsi="TimesNewRomanPSMT" w:cs="Times New Roman"/>
          <w:color w:val="000000"/>
          <w:sz w:val="24"/>
          <w:szCs w:val="24"/>
        </w:rPr>
      </w:pPr>
    </w:p>
    <w:p w14:paraId="0034601D" w14:textId="3B121B02" w:rsidR="00A0272E" w:rsidRDefault="00856EC4" w:rsidP="00A0272E">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destination address in the Ethernet frame is </w:t>
      </w:r>
      <w:proofErr w:type="gramStart"/>
      <w:r w:rsidR="004C75A3" w:rsidRPr="004C75A3">
        <w:rPr>
          <w:rFonts w:ascii="TimesNewRomanPSMT" w:eastAsia="PMingLiU" w:hAnsi="TimesNewRomanPSMT" w:cs="Times New Roman"/>
          <w:color w:val="000000"/>
          <w:sz w:val="24"/>
          <w:szCs w:val="24"/>
        </w:rPr>
        <w:t>00:06:25:da</w:t>
      </w:r>
      <w:proofErr w:type="gramEnd"/>
      <w:r w:rsidR="004C75A3" w:rsidRPr="004C75A3">
        <w:rPr>
          <w:rFonts w:ascii="TimesNewRomanPSMT" w:eastAsia="PMingLiU" w:hAnsi="TimesNewRomanPSMT" w:cs="Times New Roman"/>
          <w:color w:val="000000"/>
          <w:sz w:val="24"/>
          <w:szCs w:val="24"/>
        </w:rPr>
        <w:t>:af:73</w:t>
      </w:r>
      <w:r w:rsidR="004C75A3">
        <w:rPr>
          <w:rFonts w:ascii="TimesNewRomanPSMT" w:eastAsia="PMingLiU" w:hAnsi="TimesNewRomanPSMT" w:cs="Times New Roman"/>
          <w:color w:val="000000"/>
          <w:sz w:val="24"/>
          <w:szCs w:val="24"/>
        </w:rPr>
        <w:t xml:space="preserve">.  This is </w:t>
      </w:r>
      <w:r w:rsidR="004C75A3">
        <w:rPr>
          <w:rFonts w:ascii="TimesNewRomanPSMT" w:eastAsia="PMingLiU" w:hAnsi="TimesNewRomanPSMT" w:cs="Times New Roman"/>
          <w:color w:val="000000"/>
          <w:sz w:val="24"/>
          <w:szCs w:val="24"/>
        </w:rPr>
        <w:t xml:space="preserve">the </w:t>
      </w:r>
      <w:r w:rsidR="009526AB">
        <w:rPr>
          <w:rFonts w:ascii="TimesNewRomanPSMT" w:eastAsia="PMingLiU" w:hAnsi="TimesNewRomanPSMT" w:cs="Times New Roman"/>
          <w:color w:val="000000"/>
          <w:sz w:val="24"/>
          <w:szCs w:val="24"/>
        </w:rPr>
        <w:t xml:space="preserve">ethernet </w:t>
      </w:r>
      <w:r w:rsidR="004C75A3">
        <w:rPr>
          <w:rFonts w:ascii="TimesNewRomanPSMT" w:eastAsia="PMingLiU" w:hAnsi="TimesNewRomanPSMT" w:cs="Times New Roman"/>
          <w:color w:val="000000"/>
          <w:sz w:val="24"/>
          <w:szCs w:val="24"/>
        </w:rPr>
        <w:t xml:space="preserve">address for the </w:t>
      </w:r>
      <w:r w:rsidR="00BB6D55">
        <w:rPr>
          <w:rFonts w:ascii="TimesNewRomanPSMT" w:eastAsia="PMingLiU" w:hAnsi="TimesNewRomanPSMT" w:cs="Times New Roman"/>
          <w:color w:val="000000"/>
          <w:sz w:val="24"/>
          <w:szCs w:val="24"/>
        </w:rPr>
        <w:t xml:space="preserve">Linksys </w:t>
      </w:r>
      <w:r w:rsidR="004C75A3">
        <w:rPr>
          <w:rFonts w:ascii="TimesNewRomanPSMT" w:eastAsia="PMingLiU" w:hAnsi="TimesNewRomanPSMT" w:cs="Times New Roman"/>
          <w:color w:val="000000"/>
          <w:sz w:val="24"/>
          <w:szCs w:val="24"/>
        </w:rPr>
        <w:t>router</w:t>
      </w:r>
      <w:r w:rsidR="004C75A3">
        <w:rPr>
          <w:rFonts w:ascii="TimesNewRomanPSMT" w:eastAsia="PMingLiU" w:hAnsi="TimesNewRomanPSMT" w:cs="Times New Roman"/>
          <w:color w:val="000000"/>
          <w:sz w:val="24"/>
          <w:szCs w:val="24"/>
        </w:rPr>
        <w:t xml:space="preserve">, </w:t>
      </w:r>
      <w:r w:rsidR="00D75A39">
        <w:rPr>
          <w:rFonts w:ascii="TimesNewRomanPSMT" w:eastAsia="PMingLiU" w:hAnsi="TimesNewRomanPSMT" w:cs="Times New Roman"/>
          <w:color w:val="000000"/>
          <w:sz w:val="24"/>
          <w:szCs w:val="24"/>
        </w:rPr>
        <w:t xml:space="preserve">not the </w:t>
      </w:r>
      <w:r w:rsidR="009526AB">
        <w:rPr>
          <w:rFonts w:ascii="TimesNewRomanPSMT" w:eastAsia="PMingLiU" w:hAnsi="TimesNewRomanPSMT" w:cs="Times New Roman"/>
          <w:color w:val="000000"/>
          <w:sz w:val="24"/>
          <w:szCs w:val="24"/>
        </w:rPr>
        <w:t>e</w:t>
      </w:r>
      <w:r w:rsidR="00D75A39">
        <w:rPr>
          <w:rFonts w:ascii="TimesNewRomanPSMT" w:eastAsia="PMingLiU" w:hAnsi="TimesNewRomanPSMT" w:cs="Times New Roman"/>
          <w:color w:val="000000"/>
          <w:sz w:val="24"/>
          <w:szCs w:val="24"/>
        </w:rPr>
        <w:t xml:space="preserve">thernet address for </w:t>
      </w:r>
      <w:r w:rsidR="00D75A39" w:rsidRPr="00911B23">
        <w:rPr>
          <w:rFonts w:ascii="TimesNewRomanPSMT" w:eastAsia="PMingLiU" w:hAnsi="TimesNewRomanPSMT" w:cs="Times New Roman"/>
          <w:color w:val="000000"/>
          <w:sz w:val="24"/>
          <w:szCs w:val="24"/>
        </w:rPr>
        <w:t>gaia.cs.umass.edu</w:t>
      </w:r>
      <w:r w:rsidR="00D75A39">
        <w:rPr>
          <w:rFonts w:ascii="TimesNewRomanPSMT" w:eastAsia="PMingLiU" w:hAnsi="TimesNewRomanPSMT" w:cs="Times New Roman"/>
          <w:color w:val="000000"/>
          <w:sz w:val="24"/>
          <w:szCs w:val="24"/>
        </w:rPr>
        <w:t xml:space="preserve">.  </w:t>
      </w:r>
    </w:p>
    <w:p w14:paraId="6A4594F0" w14:textId="0A6F99AD" w:rsidR="00A0272E" w:rsidRDefault="00A0272E" w:rsidP="00A0272E">
      <w:pPr>
        <w:pStyle w:val="NoSpacing"/>
        <w:ind w:left="720"/>
        <w:rPr>
          <w:rFonts w:cstheme="minorHAnsi"/>
        </w:rPr>
      </w:pPr>
    </w:p>
    <w:p w14:paraId="76673732" w14:textId="6A82411C" w:rsidR="00A0272E" w:rsidRDefault="00EB63BB" w:rsidP="00A0272E">
      <w:pPr>
        <w:pStyle w:val="NoSpacing"/>
        <w:rPr>
          <w:rFonts w:cstheme="minorHAnsi"/>
        </w:rPr>
      </w:pPr>
      <w:r>
        <w:rPr>
          <w:rFonts w:cstheme="minorHAnsi"/>
          <w:noProof/>
        </w:rPr>
        <w:lastRenderedPageBreak/>
        <w:drawing>
          <wp:inline distT="0" distB="0" distL="0" distR="0" wp14:anchorId="795327EC" wp14:editId="7B0ADB0B">
            <wp:extent cx="6852285" cy="4239260"/>
            <wp:effectExtent l="0" t="0" r="571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2285" cy="4239260"/>
                    </a:xfrm>
                    <a:prstGeom prst="rect">
                      <a:avLst/>
                    </a:prstGeom>
                    <a:noFill/>
                    <a:ln>
                      <a:noFill/>
                    </a:ln>
                  </pic:spPr>
                </pic:pic>
              </a:graphicData>
            </a:graphic>
          </wp:inline>
        </w:drawing>
      </w:r>
    </w:p>
    <w:p w14:paraId="2C090963" w14:textId="77777777" w:rsidR="00A0272E" w:rsidRPr="00911B23" w:rsidRDefault="00A0272E" w:rsidP="00A0272E">
      <w:pPr>
        <w:pStyle w:val="NoSpacing"/>
        <w:ind w:left="720"/>
        <w:rPr>
          <w:rFonts w:cstheme="minorHAnsi"/>
        </w:rPr>
      </w:pPr>
    </w:p>
    <w:p w14:paraId="3523C84A" w14:textId="6FBE535C" w:rsidR="00911B23" w:rsidRPr="000F7D79" w:rsidRDefault="00911B23" w:rsidP="00515AD0">
      <w:pPr>
        <w:pStyle w:val="NoSpacing"/>
        <w:numPr>
          <w:ilvl w:val="0"/>
          <w:numId w:val="1"/>
        </w:numPr>
        <w:rPr>
          <w:rFonts w:cstheme="minorHAnsi"/>
        </w:rPr>
      </w:pPr>
      <w:r w:rsidRPr="00911B23">
        <w:rPr>
          <w:rFonts w:ascii="TimesNewRomanPSMT" w:eastAsia="PMingLiU" w:hAnsi="TimesNewRomanPSMT" w:cs="Times New Roman"/>
          <w:color w:val="000000"/>
          <w:sz w:val="24"/>
          <w:szCs w:val="24"/>
        </w:rPr>
        <w:t>Give the hexadecimal value for the two-byte Frame type field. What upper laye</w:t>
      </w:r>
      <w:r>
        <w:rPr>
          <w:rFonts w:ascii="TimesNewRomanPSMT" w:eastAsia="PMingLiU" w:hAnsi="TimesNewRomanPSMT" w:cs="Times New Roman"/>
          <w:color w:val="000000"/>
          <w:sz w:val="24"/>
          <w:szCs w:val="24"/>
        </w:rPr>
        <w:t xml:space="preserve">r </w:t>
      </w:r>
      <w:r w:rsidRPr="00911B23">
        <w:rPr>
          <w:rFonts w:ascii="TimesNewRomanPSMT" w:eastAsia="PMingLiU" w:hAnsi="TimesNewRomanPSMT" w:cs="Times New Roman"/>
          <w:color w:val="000000"/>
          <w:sz w:val="24"/>
          <w:szCs w:val="24"/>
        </w:rPr>
        <w:t>protocol does this correspond to?</w:t>
      </w:r>
    </w:p>
    <w:p w14:paraId="7390E9E1" w14:textId="19694784" w:rsidR="000F7D79" w:rsidRDefault="000F7D79" w:rsidP="000F7D79">
      <w:pPr>
        <w:pStyle w:val="NoSpacing"/>
        <w:ind w:left="720"/>
        <w:rPr>
          <w:rFonts w:ascii="TimesNewRomanPSMT" w:eastAsia="PMingLiU" w:hAnsi="TimesNewRomanPSMT" w:cs="Times New Roman"/>
          <w:color w:val="000000"/>
          <w:sz w:val="24"/>
          <w:szCs w:val="24"/>
        </w:rPr>
      </w:pPr>
    </w:p>
    <w:p w14:paraId="76E94048" w14:textId="277AAB02" w:rsidR="000F7D79" w:rsidRDefault="00C14E59" w:rsidP="000F7D79">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hex value for the two-byte Frame type field is 0x800.  </w:t>
      </w:r>
      <w:r w:rsidR="00A72EED">
        <w:rPr>
          <w:rFonts w:ascii="TimesNewRomanPSMT" w:eastAsia="PMingLiU" w:hAnsi="TimesNewRomanPSMT" w:cs="Times New Roman"/>
          <w:color w:val="000000"/>
          <w:sz w:val="24"/>
          <w:szCs w:val="24"/>
        </w:rPr>
        <w:t>The value corresponds to the IPv4 upper layer protocol.</w:t>
      </w:r>
    </w:p>
    <w:p w14:paraId="4B802435" w14:textId="0DF9DB33" w:rsidR="000F7D79" w:rsidRDefault="000F7D79" w:rsidP="000F7D79">
      <w:pPr>
        <w:pStyle w:val="NoSpacing"/>
        <w:ind w:left="720"/>
        <w:rPr>
          <w:rFonts w:ascii="TimesNewRomanPSMT" w:eastAsia="PMingLiU" w:hAnsi="TimesNewRomanPSMT" w:cs="Times New Roman"/>
          <w:color w:val="000000"/>
          <w:sz w:val="24"/>
          <w:szCs w:val="24"/>
        </w:rPr>
      </w:pPr>
    </w:p>
    <w:p w14:paraId="455AF41E" w14:textId="4B5CD6F5" w:rsidR="000F7D79" w:rsidRDefault="00AC0C27" w:rsidP="000F7D79">
      <w:pPr>
        <w:pStyle w:val="NoSpacing"/>
        <w:rPr>
          <w:rFonts w:ascii="TimesNewRomanPSMT" w:eastAsia="PMingLiU" w:hAnsi="TimesNewRomanPSMT" w:cs="Times New Roman"/>
          <w:color w:val="000000"/>
          <w:sz w:val="24"/>
          <w:szCs w:val="24"/>
        </w:rPr>
      </w:pPr>
      <w:r>
        <w:rPr>
          <w:rFonts w:ascii="TimesNewRomanPSMT" w:eastAsia="PMingLiU" w:hAnsi="TimesNewRomanPSMT" w:cs="Times New Roman"/>
          <w:noProof/>
          <w:color w:val="000000"/>
          <w:sz w:val="24"/>
          <w:szCs w:val="24"/>
        </w:rPr>
        <w:lastRenderedPageBreak/>
        <w:drawing>
          <wp:inline distT="0" distB="0" distL="0" distR="0" wp14:anchorId="41C5F907" wp14:editId="21656EEA">
            <wp:extent cx="6852285" cy="4239260"/>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2285" cy="4239260"/>
                    </a:xfrm>
                    <a:prstGeom prst="rect">
                      <a:avLst/>
                    </a:prstGeom>
                    <a:noFill/>
                    <a:ln>
                      <a:noFill/>
                    </a:ln>
                  </pic:spPr>
                </pic:pic>
              </a:graphicData>
            </a:graphic>
          </wp:inline>
        </w:drawing>
      </w:r>
    </w:p>
    <w:p w14:paraId="27A10C87" w14:textId="77777777" w:rsidR="000F7D79" w:rsidRPr="00911B23" w:rsidRDefault="000F7D79" w:rsidP="000F7D79">
      <w:pPr>
        <w:pStyle w:val="NoSpacing"/>
        <w:ind w:left="720"/>
        <w:rPr>
          <w:rFonts w:cstheme="minorHAnsi"/>
        </w:rPr>
      </w:pPr>
    </w:p>
    <w:p w14:paraId="70E6AA8E" w14:textId="27056483" w:rsidR="00515AD0" w:rsidRPr="005B3D69" w:rsidRDefault="00911B23" w:rsidP="00515AD0">
      <w:pPr>
        <w:pStyle w:val="NoSpacing"/>
        <w:numPr>
          <w:ilvl w:val="0"/>
          <w:numId w:val="1"/>
        </w:numPr>
        <w:rPr>
          <w:rFonts w:cstheme="minorHAnsi"/>
        </w:rPr>
      </w:pPr>
      <w:r w:rsidRPr="00911B23">
        <w:rPr>
          <w:rFonts w:ascii="TimesNewRomanPSMT" w:eastAsia="PMingLiU" w:hAnsi="TimesNewRomanPSMT" w:cs="Times New Roman"/>
          <w:color w:val="000000"/>
          <w:sz w:val="24"/>
          <w:szCs w:val="24"/>
        </w:rPr>
        <w:t>How many bytes from the very start of the Ethernet frame does the ASCII “G” in</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“GET” appear in the Ethernet frame?</w:t>
      </w:r>
    </w:p>
    <w:p w14:paraId="14EDB116" w14:textId="7DAF6082" w:rsidR="005B3D69" w:rsidRDefault="005B3D69" w:rsidP="005B3D69">
      <w:pPr>
        <w:pStyle w:val="NoSpacing"/>
        <w:ind w:left="720"/>
        <w:rPr>
          <w:rFonts w:ascii="TimesNewRomanPSMT" w:eastAsia="PMingLiU" w:hAnsi="TimesNewRomanPSMT" w:cs="Times New Roman"/>
          <w:color w:val="000000"/>
          <w:sz w:val="24"/>
          <w:szCs w:val="24"/>
        </w:rPr>
      </w:pPr>
    </w:p>
    <w:p w14:paraId="4C1656AC" w14:textId="3F23740D" w:rsidR="005B3D69" w:rsidRPr="00911B23" w:rsidRDefault="009A63A8" w:rsidP="005B3D69">
      <w:pPr>
        <w:pStyle w:val="NoSpacing"/>
        <w:ind w:left="720"/>
        <w:rPr>
          <w:rFonts w:cstheme="minorHAnsi"/>
        </w:rPr>
      </w:pPr>
      <w:r>
        <w:rPr>
          <w:rFonts w:cstheme="minorHAnsi"/>
        </w:rPr>
        <w:t xml:space="preserve">The ASCII ‘G’ in “GET” appears </w:t>
      </w:r>
      <w:r w:rsidR="00C23A34">
        <w:rPr>
          <w:rFonts w:cstheme="minorHAnsi"/>
        </w:rPr>
        <w:t xml:space="preserve">after </w:t>
      </w:r>
      <w:r>
        <w:rPr>
          <w:rFonts w:cstheme="minorHAnsi"/>
        </w:rPr>
        <w:t>5</w:t>
      </w:r>
      <w:r w:rsidR="00C23A34">
        <w:rPr>
          <w:rFonts w:cstheme="minorHAnsi"/>
        </w:rPr>
        <w:t>4</w:t>
      </w:r>
      <w:r>
        <w:rPr>
          <w:rFonts w:cstheme="minorHAnsi"/>
        </w:rPr>
        <w:t xml:space="preserve"> bytes from the very start of the ethernet frame.</w:t>
      </w:r>
    </w:p>
    <w:p w14:paraId="50650638" w14:textId="4A41A6D8" w:rsidR="00911B23" w:rsidRDefault="00EA11A9" w:rsidP="00911B23">
      <w:pPr>
        <w:pStyle w:val="NoSpacing"/>
        <w:ind w:left="360"/>
        <w:rPr>
          <w:rFonts w:ascii="TimesNewRomanPSMT" w:eastAsia="PMingLiU" w:hAnsi="TimesNewRomanPSMT" w:cs="Times New Roman"/>
          <w:color w:val="000000"/>
          <w:sz w:val="24"/>
          <w:szCs w:val="24"/>
        </w:rPr>
      </w:pPr>
      <w:r>
        <w:rPr>
          <w:rFonts w:ascii="TimesNewRomanPSMT" w:eastAsia="PMingLiU" w:hAnsi="TimesNewRomanPSMT" w:cs="Times New Roman"/>
          <w:noProof/>
          <w:color w:val="000000"/>
          <w:sz w:val="24"/>
          <w:szCs w:val="24"/>
        </w:rPr>
        <w:lastRenderedPageBreak/>
        <w:drawing>
          <wp:inline distT="0" distB="0" distL="0" distR="0" wp14:anchorId="3579906D" wp14:editId="00F175D2">
            <wp:extent cx="6852285" cy="4239260"/>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2285" cy="4239260"/>
                    </a:xfrm>
                    <a:prstGeom prst="rect">
                      <a:avLst/>
                    </a:prstGeom>
                    <a:noFill/>
                    <a:ln>
                      <a:noFill/>
                    </a:ln>
                  </pic:spPr>
                </pic:pic>
              </a:graphicData>
            </a:graphic>
          </wp:inline>
        </w:drawing>
      </w:r>
    </w:p>
    <w:p w14:paraId="39C513D6" w14:textId="5896D893" w:rsidR="00911B23" w:rsidRDefault="00911B23" w:rsidP="00911B23">
      <w:pPr>
        <w:pStyle w:val="NoSpacing"/>
        <w:ind w:left="360"/>
        <w:rPr>
          <w:rFonts w:ascii="TimesNewRomanPSMT" w:eastAsia="PMingLiU" w:hAnsi="TimesNewRomanPSMT" w:cs="Times New Roman"/>
          <w:color w:val="000000"/>
          <w:sz w:val="24"/>
          <w:szCs w:val="24"/>
        </w:rPr>
      </w:pPr>
    </w:p>
    <w:p w14:paraId="5F01E98C" w14:textId="6EC151B4" w:rsidR="00911B23" w:rsidRDefault="00911B23" w:rsidP="00911B23">
      <w:pPr>
        <w:pStyle w:val="NoSpacing"/>
        <w:ind w:left="360"/>
        <w:rPr>
          <w:rFonts w:ascii="TimesNewRomanPSMT" w:eastAsia="PMingLiU" w:hAnsi="TimesNewRomanPSMT" w:cs="Times New Roman"/>
          <w:color w:val="000000"/>
          <w:sz w:val="24"/>
          <w:szCs w:val="24"/>
        </w:rPr>
      </w:pPr>
      <w:r w:rsidRPr="00911B23">
        <w:rPr>
          <w:rFonts w:ascii="TimesNewRomanPSMT" w:eastAsia="PMingLiU" w:hAnsi="TimesNewRomanPSMT" w:cs="Times New Roman"/>
          <w:color w:val="000000"/>
          <w:sz w:val="24"/>
          <w:szCs w:val="24"/>
        </w:rPr>
        <w:t>Next, answer the following questions, based on the contents of the Ethernet frame</w:t>
      </w:r>
      <w:r w:rsidR="00E43AC6">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containing the first byte of the HTTP response message.</w:t>
      </w:r>
      <w:r w:rsidRPr="00911B23">
        <w:rPr>
          <w:rFonts w:ascii="TimesNewRomanPSMT" w:eastAsia="PMingLiU" w:hAnsi="TimesNewRomanPSMT" w:cs="Times New Roman"/>
          <w:color w:val="000000"/>
          <w:sz w:val="24"/>
          <w:szCs w:val="24"/>
        </w:rPr>
        <w:br/>
      </w:r>
    </w:p>
    <w:p w14:paraId="411DC64C" w14:textId="28AAC74B" w:rsidR="00911B23" w:rsidRDefault="00911B23" w:rsidP="007139D3">
      <w:pPr>
        <w:pStyle w:val="NoSpacing"/>
        <w:numPr>
          <w:ilvl w:val="0"/>
          <w:numId w:val="1"/>
        </w:numPr>
        <w:rPr>
          <w:rFonts w:ascii="TimesNewRomanPSMT" w:eastAsia="PMingLiU" w:hAnsi="TimesNewRomanPSMT" w:cs="Times New Roman"/>
          <w:color w:val="000000"/>
          <w:sz w:val="24"/>
          <w:szCs w:val="24"/>
        </w:rPr>
      </w:pPr>
      <w:r w:rsidRPr="00911B23">
        <w:rPr>
          <w:rFonts w:ascii="TimesNewRomanPSMT" w:eastAsia="PMingLiU" w:hAnsi="TimesNewRomanPSMT" w:cs="Times New Roman"/>
          <w:color w:val="000000"/>
          <w:sz w:val="24"/>
          <w:szCs w:val="24"/>
        </w:rPr>
        <w:t>What is the value of the Ethernet source address? Is this the address of your</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 xml:space="preserve">computer, or of gaia.cs.umass.edu (Hint: the answer is </w:t>
      </w:r>
      <w:proofErr w:type="gramStart"/>
      <w:r w:rsidRPr="00911B23">
        <w:rPr>
          <w:rFonts w:ascii="TimesNewRomanPS-ItalicMT" w:eastAsia="PMingLiU" w:hAnsi="TimesNewRomanPS-ItalicMT" w:cs="Times New Roman"/>
          <w:i/>
          <w:iCs/>
          <w:color w:val="000000"/>
          <w:sz w:val="24"/>
          <w:szCs w:val="24"/>
        </w:rPr>
        <w:t>no</w:t>
      </w:r>
      <w:r w:rsidRPr="00911B23">
        <w:rPr>
          <w:rFonts w:ascii="TimesNewRomanPSMT" w:eastAsia="PMingLiU" w:hAnsi="TimesNewRomanPSMT" w:cs="Times New Roman"/>
          <w:color w:val="000000"/>
          <w:sz w:val="24"/>
          <w:szCs w:val="24"/>
        </w:rPr>
        <w:t>).</w:t>
      </w:r>
      <w:proofErr w:type="gramEnd"/>
      <w:r w:rsidRPr="00911B23">
        <w:rPr>
          <w:rFonts w:ascii="TimesNewRomanPSMT" w:eastAsia="PMingLiU" w:hAnsi="TimesNewRomanPSMT" w:cs="Times New Roman"/>
          <w:color w:val="000000"/>
          <w:sz w:val="24"/>
          <w:szCs w:val="24"/>
        </w:rPr>
        <w:t xml:space="preserve"> What device has this</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as its Ethernet address?</w:t>
      </w:r>
    </w:p>
    <w:p w14:paraId="123C26D7" w14:textId="3AAC6322" w:rsidR="007139D3" w:rsidRDefault="007139D3" w:rsidP="007139D3">
      <w:pPr>
        <w:pStyle w:val="NoSpacing"/>
        <w:ind w:left="720"/>
        <w:rPr>
          <w:rFonts w:ascii="TimesNewRomanPSMT" w:eastAsia="PMingLiU" w:hAnsi="TimesNewRomanPSMT" w:cs="Times New Roman"/>
          <w:color w:val="000000"/>
          <w:sz w:val="24"/>
          <w:szCs w:val="24"/>
        </w:rPr>
      </w:pPr>
    </w:p>
    <w:p w14:paraId="0263F5DC" w14:textId="37723D48" w:rsidR="007139D3" w:rsidRDefault="00E055E1" w:rsidP="007139D3">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value of the ethernet source address is </w:t>
      </w:r>
      <w:proofErr w:type="gramStart"/>
      <w:r w:rsidR="00590361" w:rsidRPr="00590361">
        <w:rPr>
          <w:rFonts w:ascii="TimesNewRomanPSMT" w:eastAsia="PMingLiU" w:hAnsi="TimesNewRomanPSMT" w:cs="Times New Roman"/>
          <w:color w:val="000000"/>
          <w:sz w:val="24"/>
          <w:szCs w:val="24"/>
        </w:rPr>
        <w:t>00:06:25:da</w:t>
      </w:r>
      <w:proofErr w:type="gramEnd"/>
      <w:r w:rsidR="00590361" w:rsidRPr="00590361">
        <w:rPr>
          <w:rFonts w:ascii="TimesNewRomanPSMT" w:eastAsia="PMingLiU" w:hAnsi="TimesNewRomanPSMT" w:cs="Times New Roman"/>
          <w:color w:val="000000"/>
          <w:sz w:val="24"/>
          <w:szCs w:val="24"/>
        </w:rPr>
        <w:t>:af:73</w:t>
      </w:r>
      <w:r>
        <w:rPr>
          <w:rFonts w:ascii="TimesNewRomanPSMT" w:eastAsia="PMingLiU" w:hAnsi="TimesNewRomanPSMT" w:cs="Times New Roman"/>
          <w:color w:val="000000"/>
          <w:sz w:val="24"/>
          <w:szCs w:val="24"/>
        </w:rPr>
        <w:t>.</w:t>
      </w:r>
      <w:r w:rsidR="00376205">
        <w:rPr>
          <w:rFonts w:ascii="TimesNewRomanPSMT" w:eastAsia="PMingLiU" w:hAnsi="TimesNewRomanPSMT" w:cs="Times New Roman"/>
          <w:color w:val="000000"/>
          <w:sz w:val="24"/>
          <w:szCs w:val="24"/>
        </w:rPr>
        <w:t xml:space="preserve">  </w:t>
      </w:r>
      <w:r w:rsidR="007835A2">
        <w:rPr>
          <w:rFonts w:ascii="TimesNewRomanPSMT" w:eastAsia="PMingLiU" w:hAnsi="TimesNewRomanPSMT" w:cs="Times New Roman"/>
          <w:color w:val="000000"/>
          <w:sz w:val="24"/>
          <w:szCs w:val="24"/>
        </w:rPr>
        <w:t xml:space="preserve">This is neither the address of my computer nor the address of </w:t>
      </w:r>
      <w:r w:rsidR="007835A2" w:rsidRPr="00911B23">
        <w:rPr>
          <w:rFonts w:ascii="TimesNewRomanPSMT" w:eastAsia="PMingLiU" w:hAnsi="TimesNewRomanPSMT" w:cs="Times New Roman"/>
          <w:color w:val="000000"/>
          <w:sz w:val="24"/>
          <w:szCs w:val="24"/>
        </w:rPr>
        <w:t>gaia.cs.umass.edu</w:t>
      </w:r>
      <w:r w:rsidR="007835A2">
        <w:rPr>
          <w:rFonts w:ascii="TimesNewRomanPSMT" w:eastAsia="PMingLiU" w:hAnsi="TimesNewRomanPSMT" w:cs="Times New Roman"/>
          <w:color w:val="000000"/>
          <w:sz w:val="24"/>
          <w:szCs w:val="24"/>
        </w:rPr>
        <w:t xml:space="preserve">.  This is the </w:t>
      </w:r>
      <w:r w:rsidR="00670C35">
        <w:rPr>
          <w:rFonts w:ascii="TimesNewRomanPSMT" w:eastAsia="PMingLiU" w:hAnsi="TimesNewRomanPSMT" w:cs="Times New Roman"/>
          <w:color w:val="000000"/>
          <w:sz w:val="24"/>
          <w:szCs w:val="24"/>
        </w:rPr>
        <w:t xml:space="preserve">ethernet </w:t>
      </w:r>
      <w:r w:rsidR="007835A2">
        <w:rPr>
          <w:rFonts w:ascii="TimesNewRomanPSMT" w:eastAsia="PMingLiU" w:hAnsi="TimesNewRomanPSMT" w:cs="Times New Roman"/>
          <w:color w:val="000000"/>
          <w:sz w:val="24"/>
          <w:szCs w:val="24"/>
        </w:rPr>
        <w:t>address of the router.</w:t>
      </w:r>
    </w:p>
    <w:p w14:paraId="55576F39" w14:textId="4FDB989E" w:rsidR="00911B23" w:rsidRDefault="00911B23" w:rsidP="00911B23">
      <w:pPr>
        <w:pStyle w:val="NoSpacing"/>
        <w:ind w:left="360"/>
        <w:rPr>
          <w:rFonts w:ascii="TimesNewRomanPSMT" w:eastAsia="PMingLiU" w:hAnsi="TimesNewRomanPSMT" w:cs="Times New Roman"/>
          <w:color w:val="000000"/>
          <w:sz w:val="24"/>
          <w:szCs w:val="24"/>
        </w:rPr>
      </w:pPr>
    </w:p>
    <w:p w14:paraId="367AB8DF" w14:textId="13EE713A" w:rsidR="007139D3" w:rsidRDefault="00590361" w:rsidP="00911B23">
      <w:pPr>
        <w:pStyle w:val="NoSpacing"/>
        <w:ind w:left="360"/>
        <w:rPr>
          <w:rFonts w:ascii="TimesNewRomanPSMT" w:eastAsia="PMingLiU" w:hAnsi="TimesNewRomanPSMT" w:cs="Times New Roman"/>
          <w:color w:val="000000"/>
          <w:sz w:val="24"/>
          <w:szCs w:val="24"/>
        </w:rPr>
      </w:pPr>
      <w:r>
        <w:rPr>
          <w:rFonts w:ascii="TimesNewRomanPSMT" w:eastAsia="PMingLiU" w:hAnsi="TimesNewRomanPSMT" w:cs="Times New Roman"/>
          <w:noProof/>
          <w:color w:val="000000"/>
          <w:sz w:val="24"/>
          <w:szCs w:val="24"/>
        </w:rPr>
        <w:lastRenderedPageBreak/>
        <w:drawing>
          <wp:inline distT="0" distB="0" distL="0" distR="0" wp14:anchorId="03804951" wp14:editId="7AC28828">
            <wp:extent cx="6852285" cy="4239260"/>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2285" cy="4239260"/>
                    </a:xfrm>
                    <a:prstGeom prst="rect">
                      <a:avLst/>
                    </a:prstGeom>
                    <a:noFill/>
                    <a:ln>
                      <a:noFill/>
                    </a:ln>
                  </pic:spPr>
                </pic:pic>
              </a:graphicData>
            </a:graphic>
          </wp:inline>
        </w:drawing>
      </w:r>
    </w:p>
    <w:p w14:paraId="7FFED484" w14:textId="77777777" w:rsidR="00911B23" w:rsidRDefault="00911B23" w:rsidP="00911B23">
      <w:pPr>
        <w:pStyle w:val="NoSpacing"/>
        <w:ind w:left="360"/>
        <w:rPr>
          <w:rFonts w:ascii="TimesNewRomanPSMT" w:eastAsia="PMingLiU" w:hAnsi="TimesNewRomanPSMT" w:cs="Times New Roman"/>
          <w:color w:val="000000"/>
          <w:sz w:val="24"/>
          <w:szCs w:val="24"/>
        </w:rPr>
      </w:pPr>
    </w:p>
    <w:p w14:paraId="095A8F6B" w14:textId="45548814" w:rsidR="00911B23" w:rsidRDefault="00911B23" w:rsidP="00911B23">
      <w:pPr>
        <w:pStyle w:val="NoSpacing"/>
        <w:numPr>
          <w:ilvl w:val="0"/>
          <w:numId w:val="6"/>
        </w:numPr>
        <w:rPr>
          <w:rFonts w:ascii="TimesNewRomanPSMT" w:eastAsia="PMingLiU" w:hAnsi="TimesNewRomanPSMT" w:cs="Times New Roman"/>
          <w:color w:val="000000"/>
          <w:sz w:val="24"/>
          <w:szCs w:val="24"/>
        </w:rPr>
      </w:pPr>
      <w:r w:rsidRPr="00911B23">
        <w:rPr>
          <w:rFonts w:ascii="TimesNewRomanPSMT" w:eastAsia="PMingLiU" w:hAnsi="TimesNewRomanPSMT" w:cs="Times New Roman"/>
          <w:color w:val="000000"/>
          <w:sz w:val="24"/>
          <w:szCs w:val="24"/>
        </w:rPr>
        <w:t>What is the destination address in the Ethernet frame? Is this the Ethernet address</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of your computer?</w:t>
      </w:r>
    </w:p>
    <w:p w14:paraId="56F54FCA" w14:textId="1C02E123" w:rsidR="00D82799" w:rsidRDefault="00D82799" w:rsidP="00D82799">
      <w:pPr>
        <w:pStyle w:val="NoSpacing"/>
        <w:ind w:left="720"/>
        <w:rPr>
          <w:rFonts w:ascii="TimesNewRomanPSMT" w:eastAsia="PMingLiU" w:hAnsi="TimesNewRomanPSMT" w:cs="Times New Roman"/>
          <w:color w:val="000000"/>
          <w:sz w:val="24"/>
          <w:szCs w:val="24"/>
        </w:rPr>
      </w:pPr>
    </w:p>
    <w:p w14:paraId="3583ACA5" w14:textId="63C338EC" w:rsidR="00D82799" w:rsidRDefault="00DE42E7" w:rsidP="00D82799">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destination address in the ethernet frame is </w:t>
      </w:r>
      <w:proofErr w:type="gramStart"/>
      <w:r w:rsidRPr="00DE42E7">
        <w:rPr>
          <w:rFonts w:ascii="TimesNewRomanPSMT" w:eastAsia="PMingLiU" w:hAnsi="TimesNewRomanPSMT" w:cs="Times New Roman"/>
          <w:color w:val="000000"/>
          <w:sz w:val="24"/>
          <w:szCs w:val="24"/>
        </w:rPr>
        <w:t>00:d</w:t>
      </w:r>
      <w:proofErr w:type="gramEnd"/>
      <w:r w:rsidRPr="00DE42E7">
        <w:rPr>
          <w:rFonts w:ascii="TimesNewRomanPSMT" w:eastAsia="PMingLiU" w:hAnsi="TimesNewRomanPSMT" w:cs="Times New Roman"/>
          <w:color w:val="000000"/>
          <w:sz w:val="24"/>
          <w:szCs w:val="24"/>
        </w:rPr>
        <w:t>0:59:a9:3d:68</w:t>
      </w:r>
      <w:r>
        <w:rPr>
          <w:rFonts w:ascii="TimesNewRomanPSMT" w:eastAsia="PMingLiU" w:hAnsi="TimesNewRomanPSMT" w:cs="Times New Roman"/>
          <w:color w:val="000000"/>
          <w:sz w:val="24"/>
          <w:szCs w:val="24"/>
        </w:rPr>
        <w:t xml:space="preserve">.  </w:t>
      </w:r>
      <w:r w:rsidR="009D06DA">
        <w:rPr>
          <w:rFonts w:ascii="TimesNewRomanPSMT" w:eastAsia="PMingLiU" w:hAnsi="TimesNewRomanPSMT" w:cs="Times New Roman"/>
          <w:color w:val="000000"/>
          <w:sz w:val="24"/>
          <w:szCs w:val="24"/>
        </w:rPr>
        <w:t>Yes, t</w:t>
      </w:r>
      <w:r>
        <w:rPr>
          <w:rFonts w:ascii="TimesNewRomanPSMT" w:eastAsia="PMingLiU" w:hAnsi="TimesNewRomanPSMT" w:cs="Times New Roman"/>
          <w:color w:val="000000"/>
          <w:sz w:val="24"/>
          <w:szCs w:val="24"/>
        </w:rPr>
        <w:t>his is the address of my computer.</w:t>
      </w:r>
    </w:p>
    <w:p w14:paraId="17C53711" w14:textId="03DE48AB" w:rsidR="00D82799" w:rsidRDefault="00D82799" w:rsidP="00D82799">
      <w:pPr>
        <w:pStyle w:val="NoSpacing"/>
        <w:ind w:left="720"/>
        <w:rPr>
          <w:rFonts w:ascii="TimesNewRomanPSMT" w:eastAsia="PMingLiU" w:hAnsi="TimesNewRomanPSMT" w:cs="Times New Roman"/>
          <w:color w:val="000000"/>
          <w:sz w:val="24"/>
          <w:szCs w:val="24"/>
        </w:rPr>
      </w:pPr>
    </w:p>
    <w:p w14:paraId="01967229" w14:textId="5522A201" w:rsidR="00D82799" w:rsidRDefault="00DE42E7" w:rsidP="00D82799">
      <w:pPr>
        <w:pStyle w:val="NoSpacing"/>
        <w:rPr>
          <w:rFonts w:ascii="TimesNewRomanPSMT" w:eastAsia="PMingLiU" w:hAnsi="TimesNewRomanPSMT" w:cs="Times New Roman"/>
          <w:color w:val="000000"/>
          <w:sz w:val="24"/>
          <w:szCs w:val="24"/>
        </w:rPr>
      </w:pPr>
      <w:r>
        <w:rPr>
          <w:rFonts w:ascii="TimesNewRomanPSMT" w:eastAsia="PMingLiU" w:hAnsi="TimesNewRomanPSMT" w:cs="Times New Roman"/>
          <w:noProof/>
          <w:color w:val="000000"/>
          <w:sz w:val="24"/>
          <w:szCs w:val="24"/>
        </w:rPr>
        <w:lastRenderedPageBreak/>
        <w:drawing>
          <wp:inline distT="0" distB="0" distL="0" distR="0" wp14:anchorId="783D5F45" wp14:editId="20D2E186">
            <wp:extent cx="6852285" cy="423926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2285" cy="4239260"/>
                    </a:xfrm>
                    <a:prstGeom prst="rect">
                      <a:avLst/>
                    </a:prstGeom>
                    <a:noFill/>
                    <a:ln>
                      <a:noFill/>
                    </a:ln>
                  </pic:spPr>
                </pic:pic>
              </a:graphicData>
            </a:graphic>
          </wp:inline>
        </w:drawing>
      </w:r>
    </w:p>
    <w:p w14:paraId="1BBA6EC8" w14:textId="77777777" w:rsidR="00D82799" w:rsidRDefault="00D82799" w:rsidP="00D82799">
      <w:pPr>
        <w:pStyle w:val="NoSpacing"/>
        <w:ind w:left="720"/>
        <w:rPr>
          <w:rFonts w:ascii="TimesNewRomanPSMT" w:eastAsia="PMingLiU" w:hAnsi="TimesNewRomanPSMT" w:cs="Times New Roman"/>
          <w:color w:val="000000"/>
          <w:sz w:val="24"/>
          <w:szCs w:val="24"/>
        </w:rPr>
      </w:pPr>
    </w:p>
    <w:p w14:paraId="6072743F" w14:textId="30712138" w:rsidR="00911B23" w:rsidRDefault="00911B23" w:rsidP="00911B23">
      <w:pPr>
        <w:pStyle w:val="NoSpacing"/>
        <w:numPr>
          <w:ilvl w:val="0"/>
          <w:numId w:val="6"/>
        </w:numPr>
        <w:rPr>
          <w:rFonts w:ascii="TimesNewRomanPSMT" w:eastAsia="PMingLiU" w:hAnsi="TimesNewRomanPSMT" w:cs="Times New Roman"/>
          <w:color w:val="000000"/>
          <w:sz w:val="24"/>
          <w:szCs w:val="24"/>
        </w:rPr>
      </w:pPr>
      <w:r w:rsidRPr="00911B23">
        <w:rPr>
          <w:rFonts w:ascii="TimesNewRomanPSMT" w:eastAsia="PMingLiU" w:hAnsi="TimesNewRomanPSMT" w:cs="Times New Roman"/>
          <w:color w:val="000000"/>
          <w:sz w:val="24"/>
          <w:szCs w:val="24"/>
        </w:rPr>
        <w:t>Give the hexadecimal value for the two-byte Frame type field. What upper layer</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protocol does this correspond to?</w:t>
      </w:r>
    </w:p>
    <w:p w14:paraId="7F143D0D" w14:textId="46772883" w:rsidR="00B221CB" w:rsidRDefault="00B221CB" w:rsidP="00B221CB">
      <w:pPr>
        <w:pStyle w:val="NoSpacing"/>
        <w:ind w:left="720"/>
        <w:rPr>
          <w:rFonts w:ascii="TimesNewRomanPSMT" w:eastAsia="PMingLiU" w:hAnsi="TimesNewRomanPSMT" w:cs="Times New Roman"/>
          <w:color w:val="000000"/>
          <w:sz w:val="24"/>
          <w:szCs w:val="24"/>
        </w:rPr>
      </w:pPr>
    </w:p>
    <w:p w14:paraId="645A0F1E" w14:textId="0CDE86DA" w:rsidR="00B221CB" w:rsidRDefault="0021054D" w:rsidP="00B221CB">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The hex value for the two-byte Frame type field is 0x800.  This value corresponds with the IPv4 upper layer protocol.</w:t>
      </w:r>
    </w:p>
    <w:p w14:paraId="7D03FB2E" w14:textId="1CC81C75" w:rsidR="00B221CB" w:rsidRDefault="00B221CB" w:rsidP="00B221CB">
      <w:pPr>
        <w:pStyle w:val="NoSpacing"/>
        <w:ind w:left="720"/>
        <w:rPr>
          <w:rFonts w:ascii="TimesNewRomanPSMT" w:eastAsia="PMingLiU" w:hAnsi="TimesNewRomanPSMT" w:cs="Times New Roman"/>
          <w:color w:val="000000"/>
          <w:sz w:val="24"/>
          <w:szCs w:val="24"/>
        </w:rPr>
      </w:pPr>
    </w:p>
    <w:p w14:paraId="43F87B03" w14:textId="4C8C1D65" w:rsidR="00B221CB" w:rsidRDefault="0021054D" w:rsidP="00B221CB">
      <w:pPr>
        <w:pStyle w:val="NoSpacing"/>
        <w:rPr>
          <w:rFonts w:ascii="TimesNewRomanPSMT" w:eastAsia="PMingLiU" w:hAnsi="TimesNewRomanPSMT" w:cs="Times New Roman"/>
          <w:color w:val="000000"/>
          <w:sz w:val="24"/>
          <w:szCs w:val="24"/>
        </w:rPr>
      </w:pPr>
      <w:r>
        <w:rPr>
          <w:rFonts w:ascii="TimesNewRomanPSMT" w:eastAsia="PMingLiU" w:hAnsi="TimesNewRomanPSMT" w:cs="Times New Roman"/>
          <w:noProof/>
          <w:color w:val="000000"/>
          <w:sz w:val="24"/>
          <w:szCs w:val="24"/>
        </w:rPr>
        <w:lastRenderedPageBreak/>
        <w:drawing>
          <wp:inline distT="0" distB="0" distL="0" distR="0" wp14:anchorId="1E2A679F" wp14:editId="164768CC">
            <wp:extent cx="6852285" cy="4239260"/>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2285" cy="4239260"/>
                    </a:xfrm>
                    <a:prstGeom prst="rect">
                      <a:avLst/>
                    </a:prstGeom>
                    <a:noFill/>
                    <a:ln>
                      <a:noFill/>
                    </a:ln>
                  </pic:spPr>
                </pic:pic>
              </a:graphicData>
            </a:graphic>
          </wp:inline>
        </w:drawing>
      </w:r>
    </w:p>
    <w:p w14:paraId="7DC4902C" w14:textId="77777777" w:rsidR="00B221CB" w:rsidRDefault="00B221CB" w:rsidP="00B221CB">
      <w:pPr>
        <w:pStyle w:val="NoSpacing"/>
        <w:ind w:left="720"/>
        <w:rPr>
          <w:rFonts w:ascii="TimesNewRomanPSMT" w:eastAsia="PMingLiU" w:hAnsi="TimesNewRomanPSMT" w:cs="Times New Roman"/>
          <w:color w:val="000000"/>
          <w:sz w:val="24"/>
          <w:szCs w:val="24"/>
        </w:rPr>
      </w:pPr>
    </w:p>
    <w:p w14:paraId="2DFF6575" w14:textId="19F72669" w:rsidR="00911B23" w:rsidRDefault="00911B23" w:rsidP="00911B23">
      <w:pPr>
        <w:pStyle w:val="NoSpacing"/>
        <w:numPr>
          <w:ilvl w:val="0"/>
          <w:numId w:val="6"/>
        </w:numPr>
        <w:rPr>
          <w:rFonts w:ascii="TimesNewRomanPSMT" w:eastAsia="PMingLiU" w:hAnsi="TimesNewRomanPSMT" w:cs="Times New Roman"/>
          <w:color w:val="000000"/>
          <w:sz w:val="24"/>
          <w:szCs w:val="24"/>
        </w:rPr>
      </w:pPr>
      <w:r w:rsidRPr="00911B23">
        <w:rPr>
          <w:rFonts w:ascii="TimesNewRomanPSMT" w:eastAsia="PMingLiU" w:hAnsi="TimesNewRomanPSMT" w:cs="Times New Roman"/>
          <w:color w:val="000000"/>
          <w:sz w:val="24"/>
          <w:szCs w:val="24"/>
        </w:rPr>
        <w:t>How many bytes from the very start of the Ethernet frame does the ASCII “O” in</w:t>
      </w:r>
      <w:r>
        <w:rPr>
          <w:rFonts w:ascii="TimesNewRomanPSMT" w:eastAsia="PMingLiU" w:hAnsi="TimesNewRomanPSMT" w:cs="Times New Roman"/>
          <w:color w:val="000000"/>
          <w:sz w:val="24"/>
          <w:szCs w:val="24"/>
        </w:rPr>
        <w:t xml:space="preserve"> </w:t>
      </w:r>
      <w:r w:rsidRPr="00911B23">
        <w:rPr>
          <w:rFonts w:ascii="TimesNewRomanPSMT" w:eastAsia="PMingLiU" w:hAnsi="TimesNewRomanPSMT" w:cs="Times New Roman"/>
          <w:color w:val="000000"/>
          <w:sz w:val="24"/>
          <w:szCs w:val="24"/>
        </w:rPr>
        <w:t>“OK” (i.e., the HTTP response code) appear in the Ethernet frame</w:t>
      </w:r>
      <w:r>
        <w:rPr>
          <w:rFonts w:ascii="TimesNewRomanPSMT" w:eastAsia="PMingLiU" w:hAnsi="TimesNewRomanPSMT" w:cs="Times New Roman"/>
          <w:color w:val="000000"/>
          <w:sz w:val="24"/>
          <w:szCs w:val="24"/>
        </w:rPr>
        <w:t>?</w:t>
      </w:r>
    </w:p>
    <w:p w14:paraId="398945DD" w14:textId="624A0035" w:rsidR="00C11DA6" w:rsidRDefault="00C11DA6" w:rsidP="00C11DA6">
      <w:pPr>
        <w:pStyle w:val="NoSpacing"/>
        <w:ind w:left="720"/>
        <w:rPr>
          <w:rFonts w:ascii="TimesNewRomanPSMT" w:eastAsia="PMingLiU" w:hAnsi="TimesNewRomanPSMT" w:cs="Times New Roman"/>
          <w:color w:val="000000"/>
          <w:sz w:val="24"/>
          <w:szCs w:val="24"/>
        </w:rPr>
      </w:pPr>
    </w:p>
    <w:p w14:paraId="66D0CDC3" w14:textId="6C98790A" w:rsidR="00C11DA6" w:rsidRDefault="00275E44" w:rsidP="00C11DA6">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ASCII “O” in “OK” occurs after </w:t>
      </w:r>
      <w:r w:rsidR="006708E9">
        <w:rPr>
          <w:rFonts w:ascii="TimesNewRomanPSMT" w:eastAsia="PMingLiU" w:hAnsi="TimesNewRomanPSMT" w:cs="Times New Roman"/>
          <w:color w:val="000000"/>
          <w:sz w:val="24"/>
          <w:szCs w:val="24"/>
        </w:rPr>
        <w:t xml:space="preserve">67 </w:t>
      </w:r>
      <w:r w:rsidR="009E6B94">
        <w:rPr>
          <w:rFonts w:ascii="TimesNewRomanPSMT" w:eastAsia="PMingLiU" w:hAnsi="TimesNewRomanPSMT" w:cs="Times New Roman"/>
          <w:color w:val="000000"/>
          <w:sz w:val="24"/>
          <w:szCs w:val="24"/>
        </w:rPr>
        <w:t>bytes from the very start of the ethernet frame.</w:t>
      </w:r>
    </w:p>
    <w:p w14:paraId="0E8A6B2F" w14:textId="77777777" w:rsidR="00C11DA6" w:rsidRDefault="00C11DA6" w:rsidP="00C11DA6">
      <w:pPr>
        <w:pStyle w:val="NoSpacing"/>
        <w:ind w:left="720"/>
        <w:rPr>
          <w:rFonts w:ascii="TimesNewRomanPSMT" w:eastAsia="PMingLiU" w:hAnsi="TimesNewRomanPSMT" w:cs="Times New Roman"/>
          <w:color w:val="000000"/>
          <w:sz w:val="24"/>
          <w:szCs w:val="24"/>
        </w:rPr>
      </w:pPr>
    </w:p>
    <w:p w14:paraId="3E5A2A7A" w14:textId="53EC16A4" w:rsidR="00310594" w:rsidRDefault="007E7AE2" w:rsidP="00310594">
      <w:pPr>
        <w:pStyle w:val="NoSpacing"/>
        <w:ind w:left="360"/>
        <w:rPr>
          <w:rFonts w:ascii="TimesNewRomanPSMT" w:eastAsia="PMingLiU" w:hAnsi="TimesNewRomanPSMT" w:cs="Times New Roman"/>
          <w:color w:val="000000"/>
          <w:sz w:val="24"/>
          <w:szCs w:val="24"/>
        </w:rPr>
      </w:pPr>
      <w:r>
        <w:rPr>
          <w:rFonts w:ascii="TimesNewRomanPSMT" w:eastAsia="PMingLiU" w:hAnsi="TimesNewRomanPSMT" w:cs="Times New Roman"/>
          <w:noProof/>
          <w:color w:val="000000"/>
          <w:sz w:val="24"/>
          <w:szCs w:val="24"/>
        </w:rPr>
        <w:lastRenderedPageBreak/>
        <w:drawing>
          <wp:inline distT="0" distB="0" distL="0" distR="0" wp14:anchorId="08A235EE" wp14:editId="6A5181C3">
            <wp:extent cx="6852285" cy="4239260"/>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2285" cy="4239260"/>
                    </a:xfrm>
                    <a:prstGeom prst="rect">
                      <a:avLst/>
                    </a:prstGeom>
                    <a:noFill/>
                    <a:ln>
                      <a:noFill/>
                    </a:ln>
                  </pic:spPr>
                </pic:pic>
              </a:graphicData>
            </a:graphic>
          </wp:inline>
        </w:drawing>
      </w:r>
    </w:p>
    <w:p w14:paraId="02D7486D" w14:textId="77777777" w:rsidR="00C11DA6" w:rsidRDefault="00C11DA6" w:rsidP="00310594">
      <w:pPr>
        <w:pStyle w:val="NoSpacing"/>
        <w:ind w:left="360"/>
        <w:rPr>
          <w:rFonts w:ascii="TimesNewRomanPSMT" w:eastAsia="PMingLiU" w:hAnsi="TimesNewRomanPSMT" w:cs="Times New Roman"/>
          <w:color w:val="000000"/>
          <w:sz w:val="24"/>
          <w:szCs w:val="24"/>
        </w:rPr>
      </w:pPr>
    </w:p>
    <w:p w14:paraId="723AF38B" w14:textId="47B8A2B7" w:rsidR="00310594" w:rsidRDefault="00310594" w:rsidP="00310594">
      <w:pPr>
        <w:pStyle w:val="NoSpacing"/>
        <w:ind w:left="360"/>
        <w:rPr>
          <w:rFonts w:ascii="TimesNewRomanPSMT" w:eastAsia="PMingLiU" w:hAnsi="TimesNewRomanPSMT" w:cs="Times New Roman"/>
          <w:color w:val="000000"/>
          <w:sz w:val="24"/>
          <w:szCs w:val="24"/>
        </w:rPr>
      </w:pPr>
      <w:r w:rsidRPr="00310594">
        <w:rPr>
          <w:rFonts w:ascii="TimesNewRomanPSMT" w:eastAsia="PMingLiU" w:hAnsi="TimesNewRomanPSMT" w:cs="Times New Roman"/>
          <w:color w:val="000000"/>
          <w:sz w:val="24"/>
          <w:szCs w:val="24"/>
        </w:rPr>
        <w:t xml:space="preserve">The Windows </w:t>
      </w:r>
      <w:proofErr w:type="spellStart"/>
      <w:r w:rsidRPr="00310594">
        <w:rPr>
          <w:rFonts w:ascii="TimesNewRomanPS-ItalicMT" w:eastAsia="PMingLiU" w:hAnsi="TimesNewRomanPS-ItalicMT" w:cs="Times New Roman"/>
          <w:i/>
          <w:iCs/>
          <w:color w:val="000000"/>
          <w:sz w:val="24"/>
          <w:szCs w:val="24"/>
        </w:rPr>
        <w:t>arp</w:t>
      </w:r>
      <w:proofErr w:type="spellEnd"/>
      <w:r w:rsidRPr="00310594">
        <w:rPr>
          <w:rFonts w:ascii="TimesNewRomanPS-ItalicMT" w:eastAsia="PMingLiU" w:hAnsi="TimesNewRomanPS-ItalicMT" w:cs="Times New Roman"/>
          <w:i/>
          <w:iCs/>
          <w:color w:val="000000"/>
          <w:sz w:val="24"/>
          <w:szCs w:val="24"/>
        </w:rPr>
        <w:t xml:space="preserve"> </w:t>
      </w:r>
      <w:r w:rsidRPr="00310594">
        <w:rPr>
          <w:rFonts w:ascii="TimesNewRomanPSMT" w:eastAsia="PMingLiU" w:hAnsi="TimesNewRomanPSMT" w:cs="Times New Roman"/>
          <w:color w:val="000000"/>
          <w:sz w:val="24"/>
          <w:szCs w:val="24"/>
        </w:rPr>
        <w:t>command with no arguments will display the contents of the ARP</w:t>
      </w:r>
      <w:r w:rsidR="00E43AC6">
        <w:rPr>
          <w:rFonts w:ascii="TimesNewRomanPSMT" w:eastAsia="PMingLiU" w:hAnsi="TimesNewRomanPSMT" w:cs="Times New Roman"/>
          <w:color w:val="000000"/>
          <w:sz w:val="24"/>
          <w:szCs w:val="24"/>
        </w:rPr>
        <w:t xml:space="preserve"> </w:t>
      </w:r>
      <w:r w:rsidRPr="00310594">
        <w:rPr>
          <w:rFonts w:ascii="TimesNewRomanPSMT" w:eastAsia="PMingLiU" w:hAnsi="TimesNewRomanPSMT" w:cs="Times New Roman"/>
          <w:color w:val="000000"/>
          <w:sz w:val="24"/>
          <w:szCs w:val="24"/>
        </w:rPr>
        <w:t xml:space="preserve">cache on your computer. Run the </w:t>
      </w:r>
      <w:proofErr w:type="spellStart"/>
      <w:r w:rsidRPr="00310594">
        <w:rPr>
          <w:rFonts w:ascii="TimesNewRomanPS-ItalicMT" w:eastAsia="PMingLiU" w:hAnsi="TimesNewRomanPS-ItalicMT" w:cs="Times New Roman"/>
          <w:i/>
          <w:iCs/>
          <w:color w:val="000000"/>
          <w:sz w:val="24"/>
          <w:szCs w:val="24"/>
        </w:rPr>
        <w:t>arp</w:t>
      </w:r>
      <w:proofErr w:type="spellEnd"/>
      <w:r w:rsidRPr="00310594">
        <w:rPr>
          <w:rFonts w:ascii="TimesNewRomanPS-ItalicMT" w:eastAsia="PMingLiU" w:hAnsi="TimesNewRomanPS-ItalicMT" w:cs="Times New Roman"/>
          <w:i/>
          <w:iCs/>
          <w:color w:val="000000"/>
          <w:sz w:val="24"/>
          <w:szCs w:val="24"/>
        </w:rPr>
        <w:t xml:space="preserve"> </w:t>
      </w:r>
      <w:r w:rsidRPr="00310594">
        <w:rPr>
          <w:rFonts w:ascii="TimesNewRomanPSMT" w:eastAsia="PMingLiU" w:hAnsi="TimesNewRomanPSMT" w:cs="Times New Roman"/>
          <w:color w:val="000000"/>
          <w:sz w:val="24"/>
          <w:szCs w:val="24"/>
        </w:rPr>
        <w:t>command.</w:t>
      </w:r>
    </w:p>
    <w:p w14:paraId="7DD5FC91" w14:textId="77777777" w:rsidR="00310594" w:rsidRDefault="00310594" w:rsidP="00310594">
      <w:pPr>
        <w:pStyle w:val="NoSpacing"/>
        <w:ind w:left="360"/>
        <w:rPr>
          <w:rFonts w:ascii="TimesNewRomanPSMT" w:eastAsia="PMingLiU" w:hAnsi="TimesNewRomanPSMT" w:cs="Times New Roman"/>
          <w:color w:val="000000"/>
          <w:sz w:val="24"/>
          <w:szCs w:val="24"/>
        </w:rPr>
      </w:pPr>
    </w:p>
    <w:p w14:paraId="574E7E51" w14:textId="57A33B7E" w:rsidR="00911B23" w:rsidRDefault="0064047D" w:rsidP="00911B23">
      <w:pPr>
        <w:pStyle w:val="NoSpacing"/>
        <w:numPr>
          <w:ilvl w:val="0"/>
          <w:numId w:val="6"/>
        </w:numPr>
        <w:rPr>
          <w:rFonts w:ascii="TimesNewRomanPSMT" w:eastAsia="PMingLiU" w:hAnsi="TimesNewRomanPSMT" w:cs="Times New Roman"/>
          <w:color w:val="000000"/>
          <w:sz w:val="24"/>
          <w:szCs w:val="24"/>
        </w:rPr>
      </w:pPr>
      <w:r w:rsidRPr="0064047D">
        <w:rPr>
          <w:rFonts w:ascii="TimesNewRomanPSMT" w:eastAsia="PMingLiU" w:hAnsi="TimesNewRomanPSMT" w:cs="Times New Roman"/>
          <w:color w:val="000000"/>
          <w:sz w:val="24"/>
          <w:szCs w:val="24"/>
        </w:rPr>
        <w:t>Write down the contents of your computer’s ARP cache. What is the meaning of</w:t>
      </w:r>
      <w:r>
        <w:rPr>
          <w:rFonts w:ascii="TimesNewRomanPSMT" w:eastAsia="PMingLiU" w:hAnsi="TimesNewRomanPSMT" w:cs="Times New Roman"/>
          <w:color w:val="000000"/>
          <w:sz w:val="24"/>
          <w:szCs w:val="24"/>
        </w:rPr>
        <w:t xml:space="preserve"> </w:t>
      </w:r>
      <w:r w:rsidRPr="0064047D">
        <w:rPr>
          <w:rFonts w:ascii="TimesNewRomanPSMT" w:eastAsia="PMingLiU" w:hAnsi="TimesNewRomanPSMT" w:cs="Times New Roman"/>
          <w:color w:val="000000"/>
          <w:sz w:val="24"/>
          <w:szCs w:val="24"/>
        </w:rPr>
        <w:t>each column value?</w:t>
      </w:r>
    </w:p>
    <w:p w14:paraId="2C2E2871" w14:textId="01D23E76" w:rsidR="00B4441A" w:rsidRDefault="00B4441A" w:rsidP="00B4441A">
      <w:pPr>
        <w:pStyle w:val="NoSpacing"/>
        <w:ind w:left="720"/>
        <w:rPr>
          <w:rFonts w:ascii="TimesNewRomanPSMT" w:eastAsia="PMingLiU" w:hAnsi="TimesNewRomanPSMT" w:cs="Times New Roman"/>
          <w:color w:val="000000"/>
          <w:sz w:val="24"/>
          <w:szCs w:val="24"/>
        </w:rPr>
      </w:pPr>
    </w:p>
    <w:p w14:paraId="79B2EC50" w14:textId="422F2056" w:rsidR="00B4441A" w:rsidRDefault="00BE46E1" w:rsidP="00B4441A">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Internet Address </w:t>
      </w:r>
      <w:r w:rsidR="004372BB">
        <w:rPr>
          <w:rFonts w:ascii="TimesNewRomanPSMT" w:eastAsia="PMingLiU" w:hAnsi="TimesNewRomanPSMT" w:cs="Times New Roman"/>
          <w:color w:val="000000"/>
          <w:sz w:val="24"/>
          <w:szCs w:val="24"/>
        </w:rPr>
        <w:t xml:space="preserve">column specifies the IP address used for address resolution.  The Physical Address column </w:t>
      </w:r>
      <w:r w:rsidR="004372BB">
        <w:rPr>
          <w:rFonts w:ascii="TimesNewRomanPSMT" w:eastAsia="PMingLiU" w:hAnsi="TimesNewRomanPSMT" w:cs="Times New Roman"/>
          <w:color w:val="000000"/>
          <w:sz w:val="24"/>
          <w:szCs w:val="24"/>
        </w:rPr>
        <w:t xml:space="preserve">specifies </w:t>
      </w:r>
      <w:r w:rsidR="004372BB">
        <w:rPr>
          <w:rFonts w:ascii="TimesNewRomanPSMT" w:eastAsia="PMingLiU" w:hAnsi="TimesNewRomanPSMT" w:cs="Times New Roman"/>
          <w:color w:val="000000"/>
          <w:sz w:val="24"/>
          <w:szCs w:val="24"/>
        </w:rPr>
        <w:t xml:space="preserve">the MAC address used for address resolution.  The Type column </w:t>
      </w:r>
      <w:r w:rsidR="004372BB">
        <w:rPr>
          <w:rFonts w:ascii="TimesNewRomanPSMT" w:eastAsia="PMingLiU" w:hAnsi="TimesNewRomanPSMT" w:cs="Times New Roman"/>
          <w:color w:val="000000"/>
          <w:sz w:val="24"/>
          <w:szCs w:val="24"/>
        </w:rPr>
        <w:t>specifies</w:t>
      </w:r>
      <w:r w:rsidR="004372BB">
        <w:rPr>
          <w:rFonts w:ascii="TimesNewRomanPSMT" w:eastAsia="PMingLiU" w:hAnsi="TimesNewRomanPSMT" w:cs="Times New Roman"/>
          <w:color w:val="000000"/>
          <w:sz w:val="24"/>
          <w:szCs w:val="24"/>
        </w:rPr>
        <w:t xml:space="preserve"> the </w:t>
      </w:r>
      <w:r w:rsidR="00344B34">
        <w:rPr>
          <w:rFonts w:ascii="TimesNewRomanPSMT" w:eastAsia="PMingLiU" w:hAnsi="TimesNewRomanPSMT" w:cs="Times New Roman"/>
          <w:color w:val="000000"/>
          <w:sz w:val="24"/>
          <w:szCs w:val="24"/>
        </w:rPr>
        <w:t>IP type used for address resolution</w:t>
      </w:r>
      <w:r w:rsidR="00E80911">
        <w:rPr>
          <w:rFonts w:ascii="TimesNewRomanPSMT" w:eastAsia="PMingLiU" w:hAnsi="TimesNewRomanPSMT" w:cs="Times New Roman"/>
          <w:color w:val="000000"/>
          <w:sz w:val="24"/>
          <w:szCs w:val="24"/>
        </w:rPr>
        <w:t>, which can either be a static or dynamic IP address</w:t>
      </w:r>
      <w:r w:rsidR="00344B34">
        <w:rPr>
          <w:rFonts w:ascii="TimesNewRomanPSMT" w:eastAsia="PMingLiU" w:hAnsi="TimesNewRomanPSMT" w:cs="Times New Roman"/>
          <w:color w:val="000000"/>
          <w:sz w:val="24"/>
          <w:szCs w:val="24"/>
        </w:rPr>
        <w:t>.</w:t>
      </w:r>
    </w:p>
    <w:p w14:paraId="1994F31E" w14:textId="023F96AD" w:rsidR="00BE46E1" w:rsidRDefault="00BE46E1" w:rsidP="00B4441A">
      <w:pPr>
        <w:pStyle w:val="NoSpacing"/>
        <w:ind w:left="720"/>
        <w:rPr>
          <w:rFonts w:ascii="TimesNewRomanPSMT" w:eastAsia="PMingLiU" w:hAnsi="TimesNewRomanPSMT" w:cs="Times New Roman"/>
          <w:color w:val="000000"/>
          <w:sz w:val="24"/>
          <w:szCs w:val="24"/>
        </w:rPr>
      </w:pPr>
    </w:p>
    <w:tbl>
      <w:tblPr>
        <w:tblStyle w:val="TableGrid"/>
        <w:tblW w:w="0" w:type="auto"/>
        <w:tblInd w:w="720" w:type="dxa"/>
        <w:tblLook w:val="04A0" w:firstRow="1" w:lastRow="0" w:firstColumn="1" w:lastColumn="0" w:noHBand="0" w:noVBand="1"/>
      </w:tblPr>
      <w:tblGrid>
        <w:gridCol w:w="10070"/>
      </w:tblGrid>
      <w:tr w:rsidR="00BE46E1" w14:paraId="4144512D" w14:textId="77777777" w:rsidTr="00BE46E1">
        <w:tc>
          <w:tcPr>
            <w:tcW w:w="10790" w:type="dxa"/>
          </w:tcPr>
          <w:p w14:paraId="7A26D322"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E:\Git\OSU\CS372&gt;arp -a</w:t>
            </w:r>
          </w:p>
          <w:p w14:paraId="3E7EB31E" w14:textId="77777777" w:rsidR="00BE46E1" w:rsidRPr="00BE46E1" w:rsidRDefault="00BE46E1" w:rsidP="00BE46E1">
            <w:pPr>
              <w:pStyle w:val="NoSpacing"/>
              <w:rPr>
                <w:rFonts w:ascii="Lucida Console" w:eastAsia="PMingLiU" w:hAnsi="Lucida Console" w:cs="Times New Roman"/>
                <w:color w:val="000000"/>
                <w:sz w:val="18"/>
                <w:szCs w:val="18"/>
              </w:rPr>
            </w:pPr>
          </w:p>
          <w:p w14:paraId="1DAA51CE"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Interface: 192.168.10.2 --- 0xc</w:t>
            </w:r>
          </w:p>
          <w:p w14:paraId="2A10FF63"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Internet Address      Physical Address      Type</w:t>
            </w:r>
          </w:p>
          <w:p w14:paraId="6922519A"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192.168.10.1          1c-b7-2c-c6-cb-08     dynamic</w:t>
            </w:r>
          </w:p>
          <w:p w14:paraId="64A17C93"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192.168.10.189        00-16-6c-a3-12-90     dynamic</w:t>
            </w:r>
          </w:p>
          <w:p w14:paraId="2235085E"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192.168.10.255        ff-ff-ff-ff-ff-ff     static</w:t>
            </w:r>
          </w:p>
          <w:p w14:paraId="678EC661"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224.0.0.2             01-00-5e-00-00-02     static</w:t>
            </w:r>
          </w:p>
          <w:p w14:paraId="6B5D54F9"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224.0.0.22            01-00-5e-00-00-16     static</w:t>
            </w:r>
          </w:p>
          <w:p w14:paraId="7691B736"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224.0.0.251           01-00-5e-00-00-fb     static</w:t>
            </w:r>
          </w:p>
          <w:p w14:paraId="4F2E7C0A"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224.0.0.252           01-00-5e-00-00-fc     static</w:t>
            </w:r>
          </w:p>
          <w:p w14:paraId="45597B5A"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224.0.0.253           01-00-5e-00-00-fd     static</w:t>
            </w:r>
          </w:p>
          <w:p w14:paraId="14DDFEDE" w14:textId="77777777" w:rsidR="00BE46E1" w:rsidRPr="00BE46E1" w:rsidRDefault="00BE46E1" w:rsidP="00BE46E1">
            <w:pPr>
              <w:pStyle w:val="NoSpacing"/>
              <w:rPr>
                <w:rFonts w:ascii="Lucida Console" w:eastAsia="PMingLiU" w:hAnsi="Lucida Console" w:cs="Times New Roman"/>
                <w:color w:val="000000"/>
                <w:sz w:val="18"/>
                <w:szCs w:val="18"/>
              </w:rPr>
            </w:pPr>
            <w:r w:rsidRPr="00BE46E1">
              <w:rPr>
                <w:rFonts w:ascii="Lucida Console" w:eastAsia="PMingLiU" w:hAnsi="Lucida Console" w:cs="Times New Roman"/>
                <w:color w:val="000000"/>
                <w:sz w:val="18"/>
                <w:szCs w:val="18"/>
              </w:rPr>
              <w:t xml:space="preserve">  239.255.255.250       01-00-5e-7f-ff-fa     static</w:t>
            </w:r>
          </w:p>
          <w:p w14:paraId="476D257F" w14:textId="238755F4" w:rsidR="00BE46E1" w:rsidRDefault="00BE46E1" w:rsidP="00BE46E1">
            <w:pPr>
              <w:pStyle w:val="NoSpacing"/>
              <w:rPr>
                <w:rFonts w:ascii="TimesNewRomanPSMT" w:eastAsia="PMingLiU" w:hAnsi="TimesNewRomanPSMT" w:cs="Times New Roman"/>
                <w:color w:val="000000"/>
                <w:sz w:val="24"/>
                <w:szCs w:val="24"/>
              </w:rPr>
            </w:pPr>
            <w:r w:rsidRPr="00BE46E1">
              <w:rPr>
                <w:rFonts w:ascii="Lucida Console" w:eastAsia="PMingLiU" w:hAnsi="Lucida Console" w:cs="Times New Roman"/>
                <w:color w:val="000000"/>
                <w:sz w:val="18"/>
                <w:szCs w:val="18"/>
              </w:rPr>
              <w:t xml:space="preserve">  255.255.255.255       ff-ff-ff-ff-ff-ff     static</w:t>
            </w:r>
          </w:p>
        </w:tc>
      </w:tr>
    </w:tbl>
    <w:p w14:paraId="7A26EC9D" w14:textId="6E3F9EBF" w:rsidR="00B92548" w:rsidRDefault="00B92548" w:rsidP="00A271B8">
      <w:pPr>
        <w:pStyle w:val="NoSpacing"/>
        <w:ind w:left="360"/>
        <w:rPr>
          <w:rFonts w:ascii="TimesNewRomanPSMT" w:eastAsia="PMingLiU" w:hAnsi="TimesNewRomanPSMT" w:cs="Times New Roman"/>
          <w:color w:val="000000"/>
          <w:sz w:val="24"/>
          <w:szCs w:val="24"/>
        </w:rPr>
      </w:pPr>
    </w:p>
    <w:p w14:paraId="19B9EE10" w14:textId="0CEEAC37" w:rsidR="000166C5" w:rsidRDefault="000166C5" w:rsidP="00A271B8">
      <w:pPr>
        <w:pStyle w:val="NoSpacing"/>
        <w:ind w:left="360"/>
        <w:rPr>
          <w:rFonts w:ascii="TimesNewRomanPSMT" w:eastAsia="PMingLiU" w:hAnsi="TimesNewRomanPSMT" w:cs="Times New Roman"/>
          <w:color w:val="000000"/>
          <w:sz w:val="24"/>
          <w:szCs w:val="24"/>
        </w:rPr>
      </w:pPr>
    </w:p>
    <w:p w14:paraId="3B5169A3" w14:textId="7D6E795A" w:rsidR="000166C5" w:rsidRDefault="000166C5" w:rsidP="000166C5">
      <w:pPr>
        <w:pStyle w:val="NoSpacing"/>
        <w:ind w:left="360"/>
        <w:jc w:val="center"/>
        <w:rPr>
          <w:rFonts w:ascii="TimesNewRomanPSMT" w:eastAsia="PMingLiU" w:hAnsi="TimesNewRomanPSMT" w:cs="Times New Roman"/>
          <w:color w:val="000000"/>
          <w:sz w:val="24"/>
          <w:szCs w:val="24"/>
        </w:rPr>
      </w:pPr>
      <w:r>
        <w:rPr>
          <w:noProof/>
        </w:rPr>
        <w:lastRenderedPageBreak/>
        <w:drawing>
          <wp:inline distT="0" distB="0" distL="0" distR="0" wp14:anchorId="434AB991" wp14:editId="24BDC8D8">
            <wp:extent cx="5476875" cy="4857750"/>
            <wp:effectExtent l="0" t="0" r="9525" b="0"/>
            <wp:docPr id="15" name="Picture 1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4857750"/>
                    </a:xfrm>
                    <a:prstGeom prst="rect">
                      <a:avLst/>
                    </a:prstGeom>
                    <a:noFill/>
                    <a:ln>
                      <a:noFill/>
                    </a:ln>
                  </pic:spPr>
                </pic:pic>
              </a:graphicData>
            </a:graphic>
          </wp:inline>
        </w:drawing>
      </w:r>
    </w:p>
    <w:p w14:paraId="12325D25" w14:textId="77777777" w:rsidR="000166C5" w:rsidRDefault="000166C5" w:rsidP="00A271B8">
      <w:pPr>
        <w:pStyle w:val="NoSpacing"/>
        <w:ind w:left="360"/>
        <w:rPr>
          <w:rFonts w:ascii="TimesNewRomanPSMT" w:eastAsia="PMingLiU" w:hAnsi="TimesNewRomanPSMT" w:cs="Times New Roman"/>
          <w:color w:val="000000"/>
          <w:sz w:val="24"/>
          <w:szCs w:val="24"/>
        </w:rPr>
      </w:pPr>
    </w:p>
    <w:p w14:paraId="1F56EA4C" w14:textId="2206D302" w:rsidR="00A271B8" w:rsidRDefault="00BA441C" w:rsidP="00A271B8">
      <w:pPr>
        <w:pStyle w:val="NoSpacing"/>
        <w:ind w:left="360"/>
        <w:rPr>
          <w:rFonts w:ascii="TimesNewRomanPSMT" w:eastAsia="PMingLiU" w:hAnsi="TimesNewRomanPSMT" w:cs="Times New Roman"/>
          <w:color w:val="000000"/>
          <w:sz w:val="24"/>
          <w:szCs w:val="24"/>
        </w:rPr>
      </w:pPr>
      <w:r w:rsidRPr="00BA441C">
        <w:rPr>
          <w:rFonts w:ascii="TimesNewRomanPSMT" w:eastAsia="PMingLiU" w:hAnsi="TimesNewRomanPSMT" w:cs="Times New Roman"/>
          <w:color w:val="000000"/>
          <w:sz w:val="24"/>
          <w:szCs w:val="24"/>
        </w:rPr>
        <w:t>In the example above, the first two frames in the trace contain ARP messages (as does the</w:t>
      </w:r>
      <w:r>
        <w:rPr>
          <w:rFonts w:ascii="TimesNewRomanPSMT" w:eastAsia="PMingLiU" w:hAnsi="TimesNewRomanPSMT" w:cs="Times New Roman"/>
          <w:color w:val="000000"/>
          <w:sz w:val="24"/>
          <w:szCs w:val="24"/>
        </w:rPr>
        <w:t xml:space="preserve"> </w:t>
      </w:r>
      <w:r w:rsidRPr="00BA441C">
        <w:rPr>
          <w:rFonts w:ascii="TimesNewRomanPSMT" w:eastAsia="PMingLiU" w:hAnsi="TimesNewRomanPSMT" w:cs="Times New Roman"/>
          <w:color w:val="000000"/>
          <w:sz w:val="24"/>
          <w:szCs w:val="24"/>
        </w:rPr>
        <w:t>6</w:t>
      </w:r>
      <w:r w:rsidRPr="00BA441C">
        <w:rPr>
          <w:rFonts w:ascii="TimesNewRomanPSMT" w:eastAsia="PMingLiU" w:hAnsi="TimesNewRomanPSMT" w:cs="Times New Roman"/>
          <w:color w:val="000000"/>
          <w:sz w:val="16"/>
          <w:szCs w:val="16"/>
        </w:rPr>
        <w:t xml:space="preserve">th </w:t>
      </w:r>
      <w:r w:rsidRPr="00BA441C">
        <w:rPr>
          <w:rFonts w:ascii="TimesNewRomanPSMT" w:eastAsia="PMingLiU" w:hAnsi="TimesNewRomanPSMT" w:cs="Times New Roman"/>
          <w:color w:val="000000"/>
          <w:sz w:val="24"/>
          <w:szCs w:val="24"/>
        </w:rPr>
        <w:t>message). The screen shot above corresponds to the trace referenced in footnote 1.</w:t>
      </w:r>
      <w:r w:rsidRPr="00BA441C">
        <w:rPr>
          <w:rFonts w:ascii="Times New Roman" w:eastAsia="PMingLiU" w:hAnsi="Times New Roman" w:cs="Times New Roman"/>
          <w:sz w:val="24"/>
          <w:szCs w:val="24"/>
        </w:rPr>
        <w:t xml:space="preserve"> </w:t>
      </w:r>
      <w:r w:rsidR="00A271B8" w:rsidRPr="00A271B8">
        <w:rPr>
          <w:rFonts w:ascii="TimesNewRomanPSMT" w:eastAsia="PMingLiU" w:hAnsi="TimesNewRomanPSMT" w:cs="Times New Roman"/>
          <w:color w:val="000000"/>
          <w:sz w:val="24"/>
          <w:szCs w:val="24"/>
        </w:rPr>
        <w:t>Answer the following questions:</w:t>
      </w:r>
    </w:p>
    <w:p w14:paraId="62489204" w14:textId="77777777" w:rsidR="00A271B8" w:rsidRPr="00911B23" w:rsidRDefault="00A271B8" w:rsidP="00A271B8">
      <w:pPr>
        <w:pStyle w:val="NoSpacing"/>
        <w:ind w:left="360"/>
        <w:rPr>
          <w:rFonts w:ascii="TimesNewRomanPSMT" w:eastAsia="PMingLiU" w:hAnsi="TimesNewRomanPSMT" w:cs="Times New Roman"/>
          <w:color w:val="000000"/>
          <w:sz w:val="24"/>
          <w:szCs w:val="24"/>
        </w:rPr>
      </w:pPr>
    </w:p>
    <w:p w14:paraId="1C700E0E" w14:textId="634B7AB7" w:rsidR="0052085F" w:rsidRPr="00857899" w:rsidRDefault="0052085F" w:rsidP="00911B23">
      <w:pPr>
        <w:pStyle w:val="NoSpacing"/>
        <w:numPr>
          <w:ilvl w:val="0"/>
          <w:numId w:val="6"/>
        </w:numPr>
        <w:rPr>
          <w:rFonts w:cstheme="minorHAnsi"/>
        </w:rPr>
      </w:pPr>
      <w:r w:rsidRPr="0052085F">
        <w:rPr>
          <w:rFonts w:ascii="TimesNewRomanPSMT" w:eastAsia="PMingLiU" w:hAnsi="TimesNewRomanPSMT" w:cs="Times New Roman"/>
          <w:color w:val="000000"/>
          <w:sz w:val="24"/>
          <w:szCs w:val="24"/>
        </w:rPr>
        <w:t>What are the hexadecimal values for the source and destination addresses in the</w:t>
      </w:r>
      <w:r>
        <w:rPr>
          <w:rFonts w:ascii="TimesNewRomanPSMT" w:eastAsia="PMingLiU" w:hAnsi="TimesNewRomanPSMT" w:cs="Times New Roman"/>
          <w:color w:val="000000"/>
          <w:sz w:val="24"/>
          <w:szCs w:val="24"/>
        </w:rPr>
        <w:t xml:space="preserve"> </w:t>
      </w:r>
      <w:r w:rsidRPr="0052085F">
        <w:rPr>
          <w:rFonts w:ascii="TimesNewRomanPSMT" w:eastAsia="PMingLiU" w:hAnsi="TimesNewRomanPSMT" w:cs="Times New Roman"/>
          <w:color w:val="000000"/>
          <w:sz w:val="24"/>
          <w:szCs w:val="24"/>
        </w:rPr>
        <w:t>Ethernet frame containing the ARP request message?</w:t>
      </w:r>
    </w:p>
    <w:p w14:paraId="61AFACFF" w14:textId="2B8CAFC5" w:rsidR="00857899" w:rsidRDefault="00857899" w:rsidP="00857899">
      <w:pPr>
        <w:pStyle w:val="NoSpacing"/>
        <w:ind w:left="720"/>
        <w:rPr>
          <w:rFonts w:ascii="TimesNewRomanPSMT" w:eastAsia="PMingLiU" w:hAnsi="TimesNewRomanPSMT" w:cs="Times New Roman"/>
          <w:color w:val="000000"/>
          <w:sz w:val="24"/>
          <w:szCs w:val="24"/>
        </w:rPr>
      </w:pPr>
    </w:p>
    <w:p w14:paraId="4F3FD914" w14:textId="1D4F8400" w:rsidR="00857899" w:rsidRDefault="00C442F7" w:rsidP="00857899">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hex value for the source address containing the ethernet frame is </w:t>
      </w:r>
      <w:proofErr w:type="gramStart"/>
      <w:r w:rsidR="00E069D7" w:rsidRPr="00E069D7">
        <w:rPr>
          <w:rFonts w:ascii="TimesNewRomanPSMT" w:eastAsia="PMingLiU" w:hAnsi="TimesNewRomanPSMT" w:cs="Times New Roman"/>
          <w:color w:val="000000"/>
          <w:sz w:val="24"/>
          <w:szCs w:val="24"/>
        </w:rPr>
        <w:t>00:d</w:t>
      </w:r>
      <w:proofErr w:type="gramEnd"/>
      <w:r w:rsidR="00E069D7" w:rsidRPr="00E069D7">
        <w:rPr>
          <w:rFonts w:ascii="TimesNewRomanPSMT" w:eastAsia="PMingLiU" w:hAnsi="TimesNewRomanPSMT" w:cs="Times New Roman"/>
          <w:color w:val="000000"/>
          <w:sz w:val="24"/>
          <w:szCs w:val="24"/>
        </w:rPr>
        <w:t>0:59:a9:3d:68</w:t>
      </w:r>
      <w:r w:rsidR="00050999">
        <w:rPr>
          <w:rFonts w:ascii="TimesNewRomanPSMT" w:eastAsia="PMingLiU" w:hAnsi="TimesNewRomanPSMT" w:cs="Times New Roman"/>
          <w:color w:val="000000"/>
          <w:sz w:val="24"/>
          <w:szCs w:val="24"/>
        </w:rPr>
        <w:t xml:space="preserve">.  The hex value for the destination address containing the ethernet frame is </w:t>
      </w:r>
      <w:proofErr w:type="spellStart"/>
      <w:r w:rsidR="00E90581" w:rsidRPr="00E90581">
        <w:rPr>
          <w:rFonts w:ascii="TimesNewRomanPSMT" w:eastAsia="PMingLiU" w:hAnsi="TimesNewRomanPSMT" w:cs="Times New Roman"/>
          <w:color w:val="000000"/>
          <w:sz w:val="24"/>
          <w:szCs w:val="24"/>
        </w:rPr>
        <w:t>ff:ff:ff:ff:ff:ff</w:t>
      </w:r>
      <w:proofErr w:type="spellEnd"/>
      <w:r w:rsidR="008E7F5E">
        <w:rPr>
          <w:rFonts w:ascii="TimesNewRomanPSMT" w:eastAsia="PMingLiU" w:hAnsi="TimesNewRomanPSMT" w:cs="Times New Roman"/>
          <w:color w:val="000000"/>
          <w:sz w:val="24"/>
          <w:szCs w:val="24"/>
        </w:rPr>
        <w:t>.</w:t>
      </w:r>
    </w:p>
    <w:p w14:paraId="05DB4061" w14:textId="47418C73" w:rsidR="005E302F" w:rsidRDefault="005E302F" w:rsidP="005E302F">
      <w:pPr>
        <w:pStyle w:val="NoSpacing"/>
        <w:rPr>
          <w:rFonts w:ascii="TimesNewRomanPSMT" w:eastAsia="PMingLiU" w:hAnsi="TimesNewRomanPSMT" w:cs="Times New Roman"/>
          <w:color w:val="000000"/>
          <w:sz w:val="24"/>
          <w:szCs w:val="24"/>
        </w:rPr>
      </w:pPr>
    </w:p>
    <w:p w14:paraId="0EB4B2E3" w14:textId="25B057AC" w:rsidR="00857899" w:rsidRDefault="00E90581" w:rsidP="00857899">
      <w:pPr>
        <w:pStyle w:val="NoSpacing"/>
        <w:rPr>
          <w:rFonts w:ascii="TimesNewRomanPSMT" w:eastAsia="PMingLiU" w:hAnsi="TimesNewRomanPSMT" w:cs="Times New Roman"/>
          <w:color w:val="000000"/>
          <w:sz w:val="24"/>
          <w:szCs w:val="24"/>
        </w:rPr>
      </w:pPr>
      <w:r>
        <w:rPr>
          <w:rFonts w:ascii="TimesNewRomanPSMT" w:eastAsia="PMingLiU" w:hAnsi="TimesNewRomanPSMT" w:cs="Times New Roman"/>
          <w:noProof/>
          <w:color w:val="000000"/>
          <w:sz w:val="24"/>
          <w:szCs w:val="24"/>
        </w:rPr>
        <w:lastRenderedPageBreak/>
        <w:drawing>
          <wp:inline distT="0" distB="0" distL="0" distR="0" wp14:anchorId="467F9BAA" wp14:editId="08F121F5">
            <wp:extent cx="6852285" cy="521335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2285" cy="5213350"/>
                    </a:xfrm>
                    <a:prstGeom prst="rect">
                      <a:avLst/>
                    </a:prstGeom>
                    <a:noFill/>
                    <a:ln>
                      <a:noFill/>
                    </a:ln>
                  </pic:spPr>
                </pic:pic>
              </a:graphicData>
            </a:graphic>
          </wp:inline>
        </w:drawing>
      </w:r>
    </w:p>
    <w:p w14:paraId="2CA88032" w14:textId="77777777" w:rsidR="00857899" w:rsidRPr="0052085F" w:rsidRDefault="00857899" w:rsidP="00857899">
      <w:pPr>
        <w:pStyle w:val="NoSpacing"/>
        <w:ind w:left="720"/>
        <w:rPr>
          <w:rFonts w:cstheme="minorHAnsi"/>
        </w:rPr>
      </w:pPr>
    </w:p>
    <w:p w14:paraId="2D52C0B3" w14:textId="2470B7D9" w:rsidR="0052085F" w:rsidRPr="001A4390" w:rsidRDefault="0052085F" w:rsidP="00911B23">
      <w:pPr>
        <w:pStyle w:val="NoSpacing"/>
        <w:numPr>
          <w:ilvl w:val="0"/>
          <w:numId w:val="6"/>
        </w:numPr>
        <w:rPr>
          <w:rFonts w:cstheme="minorHAnsi"/>
        </w:rPr>
      </w:pPr>
      <w:r w:rsidRPr="0052085F">
        <w:rPr>
          <w:rFonts w:ascii="TimesNewRomanPSMT" w:eastAsia="PMingLiU" w:hAnsi="TimesNewRomanPSMT" w:cs="Times New Roman"/>
          <w:color w:val="000000"/>
          <w:sz w:val="24"/>
          <w:szCs w:val="24"/>
        </w:rPr>
        <w:t>Give the hexadecimal value for the two-byte Ethernet Frame type field. What</w:t>
      </w:r>
      <w:r>
        <w:rPr>
          <w:rFonts w:ascii="TimesNewRomanPSMT" w:eastAsia="PMingLiU" w:hAnsi="TimesNewRomanPSMT" w:cs="Times New Roman"/>
          <w:color w:val="000000"/>
          <w:sz w:val="24"/>
          <w:szCs w:val="24"/>
        </w:rPr>
        <w:t xml:space="preserve"> </w:t>
      </w:r>
      <w:r w:rsidRPr="0052085F">
        <w:rPr>
          <w:rFonts w:ascii="TimesNewRomanPSMT" w:eastAsia="PMingLiU" w:hAnsi="TimesNewRomanPSMT" w:cs="Times New Roman"/>
          <w:color w:val="000000"/>
          <w:sz w:val="24"/>
          <w:szCs w:val="24"/>
        </w:rPr>
        <w:t>upper layer protocol does this correspond to?</w:t>
      </w:r>
    </w:p>
    <w:p w14:paraId="1349CF7C" w14:textId="11A97EBF" w:rsidR="001A4390" w:rsidRDefault="001A4390" w:rsidP="001A4390">
      <w:pPr>
        <w:pStyle w:val="NoSpacing"/>
        <w:ind w:left="720"/>
        <w:rPr>
          <w:rFonts w:ascii="TimesNewRomanPSMT" w:eastAsia="PMingLiU" w:hAnsi="TimesNewRomanPSMT" w:cs="Times New Roman"/>
          <w:color w:val="000000"/>
          <w:sz w:val="24"/>
          <w:szCs w:val="24"/>
        </w:rPr>
      </w:pPr>
    </w:p>
    <w:p w14:paraId="2E702FCB" w14:textId="78E407E0" w:rsidR="001A4390" w:rsidRDefault="00E21E6B" w:rsidP="001A4390">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hex value for the </w:t>
      </w:r>
      <w:r w:rsidRPr="0052085F">
        <w:rPr>
          <w:rFonts w:ascii="TimesNewRomanPSMT" w:eastAsia="PMingLiU" w:hAnsi="TimesNewRomanPSMT" w:cs="Times New Roman"/>
          <w:color w:val="000000"/>
          <w:sz w:val="24"/>
          <w:szCs w:val="24"/>
        </w:rPr>
        <w:t>two-byte Ethernet Frame type field</w:t>
      </w:r>
      <w:r>
        <w:rPr>
          <w:rFonts w:ascii="TimesNewRomanPSMT" w:eastAsia="PMingLiU" w:hAnsi="TimesNewRomanPSMT" w:cs="Times New Roman"/>
          <w:color w:val="000000"/>
          <w:sz w:val="24"/>
          <w:szCs w:val="24"/>
        </w:rPr>
        <w:t xml:space="preserve"> is 0x0806.  This value corresponds with the ARP upper layer protocol.</w:t>
      </w:r>
    </w:p>
    <w:p w14:paraId="3C40CDF0" w14:textId="5DD5D271" w:rsidR="001A4390" w:rsidRDefault="00E21E6B" w:rsidP="00E21E6B">
      <w:pPr>
        <w:pStyle w:val="NoSpacing"/>
        <w:rPr>
          <w:rFonts w:cstheme="minorHAnsi"/>
        </w:rPr>
      </w:pPr>
      <w:r>
        <w:rPr>
          <w:rFonts w:cstheme="minorHAnsi"/>
          <w:noProof/>
        </w:rPr>
        <w:lastRenderedPageBreak/>
        <w:drawing>
          <wp:inline distT="0" distB="0" distL="0" distR="0" wp14:anchorId="59E70434" wp14:editId="6D2D6D40">
            <wp:extent cx="6852285" cy="521335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2285" cy="5213350"/>
                    </a:xfrm>
                    <a:prstGeom prst="rect">
                      <a:avLst/>
                    </a:prstGeom>
                    <a:noFill/>
                    <a:ln>
                      <a:noFill/>
                    </a:ln>
                  </pic:spPr>
                </pic:pic>
              </a:graphicData>
            </a:graphic>
          </wp:inline>
        </w:drawing>
      </w:r>
    </w:p>
    <w:p w14:paraId="6EF7332F" w14:textId="77777777" w:rsidR="00E21E6B" w:rsidRPr="0052085F" w:rsidRDefault="00E21E6B" w:rsidP="00E21E6B">
      <w:pPr>
        <w:pStyle w:val="NoSpacing"/>
        <w:rPr>
          <w:rFonts w:cstheme="minorHAnsi"/>
        </w:rPr>
      </w:pPr>
    </w:p>
    <w:p w14:paraId="011A2750" w14:textId="6362C775" w:rsidR="0052085F" w:rsidRPr="0052085F" w:rsidRDefault="0052085F" w:rsidP="00911B23">
      <w:pPr>
        <w:pStyle w:val="NoSpacing"/>
        <w:numPr>
          <w:ilvl w:val="0"/>
          <w:numId w:val="6"/>
        </w:numPr>
        <w:rPr>
          <w:rFonts w:cstheme="minorHAnsi"/>
        </w:rPr>
      </w:pPr>
      <w:r w:rsidRPr="0052085F">
        <w:rPr>
          <w:rFonts w:ascii="TimesNewRomanPSMT" w:eastAsia="PMingLiU" w:hAnsi="TimesNewRomanPSMT" w:cs="Times New Roman"/>
          <w:color w:val="000000"/>
          <w:sz w:val="24"/>
          <w:szCs w:val="24"/>
        </w:rPr>
        <w:t>Download the ARP specification from</w:t>
      </w:r>
      <w:r>
        <w:rPr>
          <w:rFonts w:ascii="TimesNewRomanPSMT" w:eastAsia="PMingLiU" w:hAnsi="TimesNewRomanPSMT" w:cs="Times New Roman"/>
          <w:color w:val="000000"/>
          <w:sz w:val="24"/>
          <w:szCs w:val="24"/>
        </w:rPr>
        <w:t xml:space="preserve"> </w:t>
      </w:r>
      <w:r w:rsidRPr="0052085F">
        <w:rPr>
          <w:rFonts w:ascii="TimesNewRomanPSMT" w:eastAsia="PMingLiU" w:hAnsi="TimesNewRomanPSMT" w:cs="Times New Roman"/>
          <w:color w:val="0000FF"/>
          <w:sz w:val="24"/>
          <w:szCs w:val="24"/>
        </w:rPr>
        <w:t>ftp://ftp.rfc-editor.org/in-notes/std/std37.txt</w:t>
      </w:r>
      <w:r w:rsidRPr="0052085F">
        <w:rPr>
          <w:rFonts w:ascii="TimesNewRomanPSMT" w:eastAsia="PMingLiU" w:hAnsi="TimesNewRomanPSMT" w:cs="Times New Roman"/>
          <w:color w:val="000000"/>
          <w:sz w:val="24"/>
          <w:szCs w:val="24"/>
        </w:rPr>
        <w:t>. A readable, detailed discussion of</w:t>
      </w:r>
      <w:r>
        <w:rPr>
          <w:rFonts w:ascii="TimesNewRomanPSMT" w:eastAsia="PMingLiU" w:hAnsi="TimesNewRomanPSMT" w:cs="Times New Roman"/>
          <w:color w:val="000000"/>
          <w:sz w:val="24"/>
          <w:szCs w:val="24"/>
        </w:rPr>
        <w:t xml:space="preserve"> </w:t>
      </w:r>
      <w:r w:rsidRPr="0052085F">
        <w:rPr>
          <w:rFonts w:ascii="TimesNewRomanPSMT" w:eastAsia="PMingLiU" w:hAnsi="TimesNewRomanPSMT" w:cs="Times New Roman"/>
          <w:color w:val="000000"/>
          <w:sz w:val="24"/>
          <w:szCs w:val="24"/>
        </w:rPr>
        <w:t xml:space="preserve">ARP is also at </w:t>
      </w:r>
      <w:r w:rsidRPr="0052085F">
        <w:rPr>
          <w:rFonts w:ascii="TimesNewRomanPSMT" w:eastAsia="PMingLiU" w:hAnsi="TimesNewRomanPSMT" w:cs="Times New Roman"/>
          <w:color w:val="0000FF"/>
          <w:sz w:val="24"/>
          <w:szCs w:val="24"/>
        </w:rPr>
        <w:t>http://www.erg.abdn.ac.uk/users/gorry/course/inet-pages/arp.html</w:t>
      </w:r>
      <w:r w:rsidRPr="0052085F">
        <w:rPr>
          <w:rFonts w:ascii="TimesNewRomanPSMT" w:eastAsia="PMingLiU" w:hAnsi="TimesNewRomanPSMT" w:cs="Times New Roman"/>
          <w:color w:val="000000"/>
          <w:sz w:val="24"/>
          <w:szCs w:val="24"/>
        </w:rPr>
        <w:t>.</w:t>
      </w:r>
    </w:p>
    <w:p w14:paraId="5DB71FE0" w14:textId="280B4D1D" w:rsidR="0052085F" w:rsidRPr="00900BAE" w:rsidRDefault="0052085F" w:rsidP="0052085F">
      <w:pPr>
        <w:pStyle w:val="NoSpacing"/>
        <w:numPr>
          <w:ilvl w:val="1"/>
          <w:numId w:val="6"/>
        </w:numPr>
        <w:rPr>
          <w:rFonts w:cstheme="minorHAnsi"/>
        </w:rPr>
      </w:pPr>
      <w:r w:rsidRPr="0052085F">
        <w:rPr>
          <w:rFonts w:ascii="TimesNewRomanPSMT" w:eastAsia="PMingLiU" w:hAnsi="TimesNewRomanPSMT" w:cs="Times New Roman"/>
          <w:color w:val="000000"/>
          <w:sz w:val="24"/>
          <w:szCs w:val="24"/>
        </w:rPr>
        <w:t>How many bytes from the very beginning of the Ethernet frame does the</w:t>
      </w:r>
      <w:r>
        <w:rPr>
          <w:rFonts w:ascii="TimesNewRomanPSMT" w:eastAsia="PMingLiU" w:hAnsi="TimesNewRomanPSMT" w:cs="Times New Roman"/>
          <w:color w:val="000000"/>
          <w:sz w:val="24"/>
          <w:szCs w:val="24"/>
        </w:rPr>
        <w:t xml:space="preserve"> </w:t>
      </w:r>
      <w:r w:rsidRPr="0052085F">
        <w:rPr>
          <w:rFonts w:ascii="TimesNewRomanPSMT" w:eastAsia="PMingLiU" w:hAnsi="TimesNewRomanPSMT" w:cs="Times New Roman"/>
          <w:color w:val="000000"/>
          <w:sz w:val="24"/>
          <w:szCs w:val="24"/>
        </w:rPr>
        <w:t xml:space="preserve">ARP </w:t>
      </w:r>
      <w:r w:rsidRPr="0052085F">
        <w:rPr>
          <w:rFonts w:ascii="TimesNewRomanPS-ItalicMT" w:eastAsia="PMingLiU" w:hAnsi="TimesNewRomanPS-ItalicMT" w:cs="Times New Roman"/>
          <w:i/>
          <w:iCs/>
          <w:color w:val="000000"/>
          <w:sz w:val="24"/>
          <w:szCs w:val="24"/>
        </w:rPr>
        <w:t xml:space="preserve">opcode </w:t>
      </w:r>
      <w:r w:rsidRPr="0052085F">
        <w:rPr>
          <w:rFonts w:ascii="TimesNewRomanPSMT" w:eastAsia="PMingLiU" w:hAnsi="TimesNewRomanPSMT" w:cs="Times New Roman"/>
          <w:color w:val="000000"/>
          <w:sz w:val="24"/>
          <w:szCs w:val="24"/>
        </w:rPr>
        <w:t>field begin?</w:t>
      </w:r>
    </w:p>
    <w:p w14:paraId="549A2275" w14:textId="3828C2F0" w:rsidR="00900BAE" w:rsidRDefault="00900BAE" w:rsidP="00900BAE">
      <w:pPr>
        <w:pStyle w:val="NoSpacing"/>
        <w:ind w:left="1440"/>
        <w:rPr>
          <w:rFonts w:ascii="TimesNewRomanPSMT" w:eastAsia="PMingLiU" w:hAnsi="TimesNewRomanPSMT" w:cs="Times New Roman"/>
          <w:color w:val="000000"/>
          <w:sz w:val="24"/>
          <w:szCs w:val="24"/>
        </w:rPr>
      </w:pPr>
    </w:p>
    <w:p w14:paraId="0ECB4243" w14:textId="4225A771" w:rsidR="00900BAE" w:rsidRDefault="00A35A4C" w:rsidP="00900BAE">
      <w:pPr>
        <w:pStyle w:val="NoSpacing"/>
        <w:ind w:left="144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w:t>
      </w:r>
      <w:r w:rsidR="00267C5B">
        <w:rPr>
          <w:rFonts w:ascii="TimesNewRomanPSMT" w:eastAsia="PMingLiU" w:hAnsi="TimesNewRomanPSMT" w:cs="Times New Roman"/>
          <w:color w:val="000000"/>
          <w:sz w:val="24"/>
          <w:szCs w:val="24"/>
        </w:rPr>
        <w:t xml:space="preserve">ARP opcode field begins after 20 bytes from the start of the </w:t>
      </w:r>
      <w:r>
        <w:rPr>
          <w:rFonts w:ascii="TimesNewRomanPSMT" w:eastAsia="PMingLiU" w:hAnsi="TimesNewRomanPSMT" w:cs="Times New Roman"/>
          <w:color w:val="000000"/>
          <w:sz w:val="24"/>
          <w:szCs w:val="24"/>
        </w:rPr>
        <w:t>ethernet frame</w:t>
      </w:r>
      <w:r w:rsidR="00267C5B">
        <w:rPr>
          <w:rFonts w:ascii="TimesNewRomanPSMT" w:eastAsia="PMingLiU" w:hAnsi="TimesNewRomanPSMT" w:cs="Times New Roman"/>
          <w:color w:val="000000"/>
          <w:sz w:val="24"/>
          <w:szCs w:val="24"/>
        </w:rPr>
        <w:t>.</w:t>
      </w:r>
    </w:p>
    <w:p w14:paraId="40E13B2A" w14:textId="1709B1F7" w:rsidR="00900BAE" w:rsidRDefault="00A35A4C" w:rsidP="00A35A4C">
      <w:pPr>
        <w:pStyle w:val="NoSpacing"/>
        <w:rPr>
          <w:rFonts w:cstheme="minorHAnsi"/>
        </w:rPr>
      </w:pPr>
      <w:r>
        <w:rPr>
          <w:rFonts w:cstheme="minorHAnsi"/>
          <w:noProof/>
        </w:rPr>
        <w:lastRenderedPageBreak/>
        <w:drawing>
          <wp:inline distT="0" distB="0" distL="0" distR="0" wp14:anchorId="066D0609" wp14:editId="577AA49B">
            <wp:extent cx="6852285" cy="521335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2285" cy="5213350"/>
                    </a:xfrm>
                    <a:prstGeom prst="rect">
                      <a:avLst/>
                    </a:prstGeom>
                    <a:noFill/>
                    <a:ln>
                      <a:noFill/>
                    </a:ln>
                  </pic:spPr>
                </pic:pic>
              </a:graphicData>
            </a:graphic>
          </wp:inline>
        </w:drawing>
      </w:r>
    </w:p>
    <w:p w14:paraId="00E9AE5D" w14:textId="77777777" w:rsidR="00A35A4C" w:rsidRPr="0052085F" w:rsidRDefault="00A35A4C" w:rsidP="00900BAE">
      <w:pPr>
        <w:pStyle w:val="NoSpacing"/>
        <w:ind w:left="1440"/>
        <w:rPr>
          <w:rFonts w:cstheme="minorHAnsi"/>
        </w:rPr>
      </w:pPr>
    </w:p>
    <w:p w14:paraId="04BDFE85" w14:textId="1BA78304" w:rsidR="0052085F" w:rsidRPr="00900BAE" w:rsidRDefault="0052085F" w:rsidP="0052085F">
      <w:pPr>
        <w:pStyle w:val="NoSpacing"/>
        <w:numPr>
          <w:ilvl w:val="1"/>
          <w:numId w:val="6"/>
        </w:numPr>
        <w:rPr>
          <w:rFonts w:cstheme="minorHAnsi"/>
        </w:rPr>
      </w:pPr>
      <w:r>
        <w:rPr>
          <w:rFonts w:ascii="TimesNewRomanPSMT" w:eastAsia="PMingLiU" w:hAnsi="TimesNewRomanPSMT" w:cs="Times New Roman"/>
          <w:color w:val="000000"/>
          <w:sz w:val="24"/>
          <w:szCs w:val="24"/>
        </w:rPr>
        <w:t>W</w:t>
      </w:r>
      <w:r w:rsidRPr="0052085F">
        <w:rPr>
          <w:rFonts w:ascii="TimesNewRomanPSMT" w:eastAsia="PMingLiU" w:hAnsi="TimesNewRomanPSMT" w:cs="Times New Roman"/>
          <w:color w:val="000000"/>
          <w:sz w:val="24"/>
          <w:szCs w:val="24"/>
        </w:rPr>
        <w:t xml:space="preserve">hat is the value of the </w:t>
      </w:r>
      <w:r w:rsidRPr="0052085F">
        <w:rPr>
          <w:rFonts w:ascii="TimesNewRomanPS-ItalicMT" w:eastAsia="PMingLiU" w:hAnsi="TimesNewRomanPS-ItalicMT" w:cs="Times New Roman"/>
          <w:i/>
          <w:iCs/>
          <w:color w:val="000000"/>
          <w:sz w:val="24"/>
          <w:szCs w:val="24"/>
        </w:rPr>
        <w:t xml:space="preserve">opcode </w:t>
      </w:r>
      <w:r w:rsidRPr="0052085F">
        <w:rPr>
          <w:rFonts w:ascii="TimesNewRomanPSMT" w:eastAsia="PMingLiU" w:hAnsi="TimesNewRomanPSMT" w:cs="Times New Roman"/>
          <w:color w:val="000000"/>
          <w:sz w:val="24"/>
          <w:szCs w:val="24"/>
        </w:rPr>
        <w:t>field within the ARP-payload part of the</w:t>
      </w:r>
      <w:r>
        <w:rPr>
          <w:rFonts w:ascii="TimesNewRomanPSMT" w:eastAsia="PMingLiU" w:hAnsi="TimesNewRomanPSMT" w:cs="Times New Roman"/>
          <w:color w:val="000000"/>
          <w:sz w:val="24"/>
          <w:szCs w:val="24"/>
        </w:rPr>
        <w:t xml:space="preserve"> </w:t>
      </w:r>
      <w:r w:rsidRPr="0052085F">
        <w:rPr>
          <w:rFonts w:ascii="TimesNewRomanPSMT" w:eastAsia="PMingLiU" w:hAnsi="TimesNewRomanPSMT" w:cs="Times New Roman"/>
          <w:color w:val="000000"/>
          <w:sz w:val="24"/>
          <w:szCs w:val="24"/>
        </w:rPr>
        <w:t>Ethernet frame in which an ARP request is made?</w:t>
      </w:r>
    </w:p>
    <w:p w14:paraId="0459F23E" w14:textId="6E856A84" w:rsidR="00900BAE" w:rsidRDefault="00900BAE" w:rsidP="00900BAE">
      <w:pPr>
        <w:pStyle w:val="NoSpacing"/>
        <w:ind w:left="1440"/>
        <w:rPr>
          <w:rFonts w:ascii="TimesNewRomanPSMT" w:eastAsia="PMingLiU" w:hAnsi="TimesNewRomanPSMT" w:cs="Times New Roman"/>
          <w:color w:val="000000"/>
          <w:sz w:val="24"/>
          <w:szCs w:val="24"/>
        </w:rPr>
      </w:pPr>
    </w:p>
    <w:p w14:paraId="0F543F25" w14:textId="3EAB0789" w:rsidR="005F3A86" w:rsidRDefault="005F3A86" w:rsidP="00900BAE">
      <w:pPr>
        <w:pStyle w:val="NoSpacing"/>
        <w:ind w:left="144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The value of the ARP opcode field is 1.</w:t>
      </w:r>
    </w:p>
    <w:p w14:paraId="18CA39DC" w14:textId="211A75FB" w:rsidR="00900BAE" w:rsidRDefault="00900BAE" w:rsidP="00900BAE">
      <w:pPr>
        <w:pStyle w:val="NoSpacing"/>
        <w:ind w:left="1440"/>
        <w:rPr>
          <w:rFonts w:ascii="TimesNewRomanPSMT" w:eastAsia="PMingLiU" w:hAnsi="TimesNewRomanPSMT" w:cs="Times New Roman"/>
          <w:color w:val="000000"/>
          <w:sz w:val="24"/>
          <w:szCs w:val="24"/>
        </w:rPr>
      </w:pPr>
    </w:p>
    <w:p w14:paraId="0F2CD57C" w14:textId="40CB4AAF" w:rsidR="00900BAE" w:rsidRDefault="005F3A86" w:rsidP="005F3A86">
      <w:pPr>
        <w:pStyle w:val="NoSpacing"/>
        <w:rPr>
          <w:rFonts w:cstheme="minorHAnsi"/>
        </w:rPr>
      </w:pPr>
      <w:r>
        <w:rPr>
          <w:rFonts w:cstheme="minorHAnsi"/>
          <w:noProof/>
        </w:rPr>
        <w:lastRenderedPageBreak/>
        <w:drawing>
          <wp:inline distT="0" distB="0" distL="0" distR="0" wp14:anchorId="28639B39" wp14:editId="1046ACA8">
            <wp:extent cx="6852285" cy="52133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2285" cy="5213350"/>
                    </a:xfrm>
                    <a:prstGeom prst="rect">
                      <a:avLst/>
                    </a:prstGeom>
                    <a:noFill/>
                    <a:ln>
                      <a:noFill/>
                    </a:ln>
                  </pic:spPr>
                </pic:pic>
              </a:graphicData>
            </a:graphic>
          </wp:inline>
        </w:drawing>
      </w:r>
    </w:p>
    <w:p w14:paraId="51FCE90D" w14:textId="77777777" w:rsidR="005F3A86" w:rsidRPr="0052085F" w:rsidRDefault="005F3A86" w:rsidP="005F3A86">
      <w:pPr>
        <w:pStyle w:val="NoSpacing"/>
        <w:rPr>
          <w:rFonts w:cstheme="minorHAnsi"/>
        </w:rPr>
      </w:pPr>
    </w:p>
    <w:p w14:paraId="5B3E94CE" w14:textId="4606AB79" w:rsidR="00911B23" w:rsidRPr="00900BAE" w:rsidRDefault="0052085F" w:rsidP="0052085F">
      <w:pPr>
        <w:pStyle w:val="NoSpacing"/>
        <w:numPr>
          <w:ilvl w:val="1"/>
          <w:numId w:val="6"/>
        </w:numPr>
        <w:rPr>
          <w:rFonts w:cstheme="minorHAnsi"/>
        </w:rPr>
      </w:pPr>
      <w:r w:rsidRPr="0052085F">
        <w:rPr>
          <w:rFonts w:ascii="TimesNewRomanPSMT" w:eastAsia="PMingLiU" w:hAnsi="TimesNewRomanPSMT" w:cs="Times New Roman"/>
          <w:color w:val="000000"/>
          <w:sz w:val="24"/>
          <w:szCs w:val="24"/>
        </w:rPr>
        <w:t>Does the ARP message contain the IP address of the sender?</w:t>
      </w:r>
    </w:p>
    <w:p w14:paraId="08ED07FE" w14:textId="0858563F" w:rsidR="00900BAE" w:rsidRDefault="00900BAE" w:rsidP="00900BAE">
      <w:pPr>
        <w:pStyle w:val="NoSpacing"/>
        <w:ind w:left="1440"/>
        <w:rPr>
          <w:rFonts w:ascii="TimesNewRomanPSMT" w:eastAsia="PMingLiU" w:hAnsi="TimesNewRomanPSMT" w:cs="Times New Roman"/>
          <w:color w:val="000000"/>
          <w:sz w:val="24"/>
          <w:szCs w:val="24"/>
        </w:rPr>
      </w:pPr>
    </w:p>
    <w:p w14:paraId="3FF1607D" w14:textId="6F7D39F6" w:rsidR="00900BAE" w:rsidRDefault="00694E98" w:rsidP="00900BAE">
      <w:pPr>
        <w:pStyle w:val="NoSpacing"/>
        <w:ind w:left="144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Yes, the IP address of the sender is </w:t>
      </w:r>
      <w:r w:rsidRPr="00694E98">
        <w:rPr>
          <w:rFonts w:ascii="TimesNewRomanPSMT" w:eastAsia="PMingLiU" w:hAnsi="TimesNewRomanPSMT" w:cs="Times New Roman"/>
          <w:color w:val="000000"/>
          <w:sz w:val="24"/>
          <w:szCs w:val="24"/>
        </w:rPr>
        <w:t>192.168.1.105</w:t>
      </w:r>
      <w:r>
        <w:rPr>
          <w:rFonts w:ascii="TimesNewRomanPSMT" w:eastAsia="PMingLiU" w:hAnsi="TimesNewRomanPSMT" w:cs="Times New Roman"/>
          <w:color w:val="000000"/>
          <w:sz w:val="24"/>
          <w:szCs w:val="24"/>
        </w:rPr>
        <w:t>.</w:t>
      </w:r>
    </w:p>
    <w:p w14:paraId="4DA5A84D" w14:textId="6736643E" w:rsidR="00694E98" w:rsidRDefault="00694E98" w:rsidP="00694E98">
      <w:pPr>
        <w:pStyle w:val="NoSpacing"/>
        <w:rPr>
          <w:rFonts w:cstheme="minorHAnsi"/>
        </w:rPr>
      </w:pPr>
    </w:p>
    <w:p w14:paraId="2CB0894C" w14:textId="2CB88C13" w:rsidR="00694E98" w:rsidRDefault="00694E98" w:rsidP="00694E98">
      <w:pPr>
        <w:pStyle w:val="NoSpacing"/>
        <w:rPr>
          <w:rFonts w:cstheme="minorHAnsi"/>
        </w:rPr>
      </w:pPr>
      <w:r>
        <w:rPr>
          <w:rFonts w:cstheme="minorHAnsi"/>
          <w:noProof/>
        </w:rPr>
        <w:lastRenderedPageBreak/>
        <w:drawing>
          <wp:inline distT="0" distB="0" distL="0" distR="0" wp14:anchorId="04FEEB05" wp14:editId="1F737E14">
            <wp:extent cx="6852285" cy="5213350"/>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285" cy="5213350"/>
                    </a:xfrm>
                    <a:prstGeom prst="rect">
                      <a:avLst/>
                    </a:prstGeom>
                    <a:noFill/>
                    <a:ln>
                      <a:noFill/>
                    </a:ln>
                  </pic:spPr>
                </pic:pic>
              </a:graphicData>
            </a:graphic>
          </wp:inline>
        </w:drawing>
      </w:r>
    </w:p>
    <w:p w14:paraId="50E568A8" w14:textId="77777777" w:rsidR="00694E98" w:rsidRPr="00962C0B" w:rsidRDefault="00694E98" w:rsidP="00694E98">
      <w:pPr>
        <w:pStyle w:val="NoSpacing"/>
        <w:rPr>
          <w:rFonts w:cstheme="minorHAnsi"/>
        </w:rPr>
      </w:pPr>
    </w:p>
    <w:p w14:paraId="5CBDA0E9" w14:textId="46EFFA59" w:rsidR="00962C0B" w:rsidRPr="00900BAE" w:rsidRDefault="00962C0B" w:rsidP="0052085F">
      <w:pPr>
        <w:pStyle w:val="NoSpacing"/>
        <w:numPr>
          <w:ilvl w:val="1"/>
          <w:numId w:val="6"/>
        </w:numPr>
        <w:rPr>
          <w:rFonts w:cstheme="minorHAnsi"/>
        </w:rPr>
      </w:pPr>
      <w:r w:rsidRPr="00962C0B">
        <w:rPr>
          <w:rFonts w:ascii="TimesNewRomanPSMT" w:eastAsia="PMingLiU" w:hAnsi="TimesNewRomanPSMT" w:cs="Times New Roman"/>
          <w:color w:val="000000"/>
          <w:sz w:val="24"/>
          <w:szCs w:val="24"/>
        </w:rPr>
        <w:t>Where in the ARP request does the “question” appear – the Ethernet</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address of the machine whose corresponding IP address is being queried?</w:t>
      </w:r>
    </w:p>
    <w:p w14:paraId="7F63FF65" w14:textId="3A49C871" w:rsidR="00900BAE" w:rsidRDefault="00900BAE" w:rsidP="00900BAE">
      <w:pPr>
        <w:pStyle w:val="NoSpacing"/>
        <w:ind w:left="1440"/>
        <w:rPr>
          <w:rFonts w:ascii="TimesNewRomanPSMT" w:eastAsia="PMingLiU" w:hAnsi="TimesNewRomanPSMT" w:cs="Times New Roman"/>
          <w:color w:val="000000"/>
          <w:sz w:val="24"/>
          <w:szCs w:val="24"/>
        </w:rPr>
      </w:pPr>
    </w:p>
    <w:p w14:paraId="3B9B6F8B" w14:textId="125055AD" w:rsidR="00900BAE" w:rsidRPr="00900BAE" w:rsidRDefault="00032823" w:rsidP="00900BAE">
      <w:pPr>
        <w:pStyle w:val="NoSpacing"/>
        <w:ind w:left="1440"/>
        <w:rPr>
          <w:rFonts w:cstheme="minorHAnsi"/>
        </w:rPr>
      </w:pPr>
      <w:r>
        <w:rPr>
          <w:rFonts w:cstheme="minorHAnsi"/>
        </w:rPr>
        <w:t>The Target MAC address field</w:t>
      </w:r>
      <w:r w:rsidR="00984A2B">
        <w:rPr>
          <w:rFonts w:cstheme="minorHAnsi"/>
        </w:rPr>
        <w:t xml:space="preserve">, which is set to </w:t>
      </w:r>
      <w:r w:rsidR="00984A2B" w:rsidRPr="00984A2B">
        <w:rPr>
          <w:rFonts w:cstheme="minorHAnsi"/>
        </w:rPr>
        <w:t>00:00:00:00:00:00</w:t>
      </w:r>
      <w:r w:rsidR="00984A2B">
        <w:rPr>
          <w:rFonts w:cstheme="minorHAnsi"/>
        </w:rPr>
        <w:t>,</w:t>
      </w:r>
      <w:r>
        <w:rPr>
          <w:rFonts w:cstheme="minorHAnsi"/>
        </w:rPr>
        <w:t xml:space="preserve"> is </w:t>
      </w:r>
      <w:r w:rsidRPr="00032823">
        <w:rPr>
          <w:rFonts w:cstheme="minorHAnsi"/>
        </w:rPr>
        <w:t>the Ethernet address of the machine whose corresponding IP address is being queried</w:t>
      </w:r>
      <w:r>
        <w:rPr>
          <w:rFonts w:cstheme="minorHAnsi"/>
        </w:rPr>
        <w:t>.</w:t>
      </w:r>
    </w:p>
    <w:p w14:paraId="3BEA56A8" w14:textId="3AB5F8A6" w:rsidR="00900BAE" w:rsidRDefault="00900BAE" w:rsidP="00F32341">
      <w:pPr>
        <w:pStyle w:val="NoSpacing"/>
        <w:rPr>
          <w:rFonts w:cstheme="minorHAnsi"/>
        </w:rPr>
      </w:pPr>
    </w:p>
    <w:p w14:paraId="7210D1B1" w14:textId="76B18BD1" w:rsidR="00F32341" w:rsidRDefault="0036793E" w:rsidP="00F32341">
      <w:pPr>
        <w:pStyle w:val="NoSpacing"/>
        <w:rPr>
          <w:rFonts w:cstheme="minorHAnsi"/>
        </w:rPr>
      </w:pPr>
      <w:r>
        <w:rPr>
          <w:rFonts w:cstheme="minorHAnsi"/>
          <w:noProof/>
        </w:rPr>
        <w:lastRenderedPageBreak/>
        <w:drawing>
          <wp:inline distT="0" distB="0" distL="0" distR="0" wp14:anchorId="2676C861" wp14:editId="35075E18">
            <wp:extent cx="6852285" cy="5213350"/>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5213350"/>
                    </a:xfrm>
                    <a:prstGeom prst="rect">
                      <a:avLst/>
                    </a:prstGeom>
                    <a:noFill/>
                    <a:ln>
                      <a:noFill/>
                    </a:ln>
                  </pic:spPr>
                </pic:pic>
              </a:graphicData>
            </a:graphic>
          </wp:inline>
        </w:drawing>
      </w:r>
    </w:p>
    <w:p w14:paraId="3D236195" w14:textId="77777777" w:rsidR="00F32341" w:rsidRPr="00911B23" w:rsidRDefault="00F32341" w:rsidP="00F32341">
      <w:pPr>
        <w:pStyle w:val="NoSpacing"/>
        <w:rPr>
          <w:rFonts w:cstheme="minorHAnsi"/>
        </w:rPr>
      </w:pPr>
    </w:p>
    <w:p w14:paraId="3566F4C0" w14:textId="77777777" w:rsidR="00962C0B" w:rsidRPr="00962C0B" w:rsidRDefault="00962C0B" w:rsidP="00911B23">
      <w:pPr>
        <w:pStyle w:val="NoSpacing"/>
        <w:numPr>
          <w:ilvl w:val="0"/>
          <w:numId w:val="6"/>
        </w:numPr>
        <w:rPr>
          <w:rFonts w:cstheme="minorHAnsi"/>
        </w:rPr>
      </w:pPr>
      <w:r w:rsidRPr="00962C0B">
        <w:rPr>
          <w:rFonts w:ascii="TimesNewRomanPSMT" w:eastAsia="PMingLiU" w:hAnsi="TimesNewRomanPSMT" w:cs="Times New Roman"/>
          <w:color w:val="000000"/>
          <w:sz w:val="24"/>
          <w:szCs w:val="24"/>
        </w:rPr>
        <w:t>Now find the ARP reply that was sent in response to the ARP request.</w:t>
      </w:r>
      <w:r>
        <w:rPr>
          <w:rFonts w:ascii="TimesNewRomanPSMT" w:eastAsia="PMingLiU" w:hAnsi="TimesNewRomanPSMT" w:cs="Times New Roman"/>
          <w:color w:val="000000"/>
          <w:sz w:val="24"/>
          <w:szCs w:val="24"/>
        </w:rPr>
        <w:t xml:space="preserve"> </w:t>
      </w:r>
    </w:p>
    <w:p w14:paraId="6A0D26BE" w14:textId="3978BB34" w:rsidR="00962C0B" w:rsidRPr="00BE2E36" w:rsidRDefault="00962C0B" w:rsidP="00962C0B">
      <w:pPr>
        <w:pStyle w:val="NoSpacing"/>
        <w:numPr>
          <w:ilvl w:val="1"/>
          <w:numId w:val="6"/>
        </w:numPr>
        <w:rPr>
          <w:rFonts w:cstheme="minorHAnsi"/>
        </w:rPr>
      </w:pPr>
      <w:r w:rsidRPr="00962C0B">
        <w:rPr>
          <w:rFonts w:ascii="TimesNewRomanPSMT" w:eastAsia="PMingLiU" w:hAnsi="TimesNewRomanPSMT" w:cs="Times New Roman"/>
          <w:color w:val="000000"/>
          <w:sz w:val="24"/>
          <w:szCs w:val="24"/>
        </w:rPr>
        <w:t>How many bytes from the very beginning of the Ethernet frame does the</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 xml:space="preserve">ARP </w:t>
      </w:r>
      <w:r w:rsidRPr="00962C0B">
        <w:rPr>
          <w:rFonts w:ascii="TimesNewRomanPS-ItalicMT" w:eastAsia="PMingLiU" w:hAnsi="TimesNewRomanPS-ItalicMT" w:cs="Times New Roman"/>
          <w:i/>
          <w:iCs/>
          <w:color w:val="000000"/>
          <w:sz w:val="24"/>
          <w:szCs w:val="24"/>
        </w:rPr>
        <w:t xml:space="preserve">opcode </w:t>
      </w:r>
      <w:r w:rsidRPr="00962C0B">
        <w:rPr>
          <w:rFonts w:ascii="TimesNewRomanPSMT" w:eastAsia="PMingLiU" w:hAnsi="TimesNewRomanPSMT" w:cs="Times New Roman"/>
          <w:color w:val="000000"/>
          <w:sz w:val="24"/>
          <w:szCs w:val="24"/>
        </w:rPr>
        <w:t>field begin?</w:t>
      </w:r>
    </w:p>
    <w:p w14:paraId="67B27F32" w14:textId="45C6A20A" w:rsidR="00BE2E36" w:rsidRDefault="00BE2E36" w:rsidP="00BE2E36">
      <w:pPr>
        <w:pStyle w:val="NoSpacing"/>
        <w:ind w:left="1440"/>
        <w:rPr>
          <w:rFonts w:ascii="TimesNewRomanPSMT" w:eastAsia="PMingLiU" w:hAnsi="TimesNewRomanPSMT" w:cs="Times New Roman"/>
          <w:color w:val="000000"/>
          <w:sz w:val="24"/>
          <w:szCs w:val="24"/>
        </w:rPr>
      </w:pPr>
    </w:p>
    <w:p w14:paraId="704343A7" w14:textId="1CA7BF4C" w:rsidR="00BE2E36" w:rsidRDefault="00405B69" w:rsidP="00BE2E36">
      <w:pPr>
        <w:pStyle w:val="NoSpacing"/>
        <w:ind w:left="1440"/>
        <w:rPr>
          <w:rFonts w:cstheme="minorHAnsi"/>
        </w:rPr>
      </w:pPr>
      <w:r>
        <w:rPr>
          <w:rFonts w:cstheme="minorHAnsi"/>
        </w:rPr>
        <w:t>The ARP reply’s opcode occurs after 20 bytes from the start of the ethernet frame.</w:t>
      </w:r>
    </w:p>
    <w:p w14:paraId="2F3E20D3" w14:textId="34F3B7BE" w:rsidR="00F75DCD" w:rsidRDefault="00F75DCD" w:rsidP="00F75DCD">
      <w:pPr>
        <w:pStyle w:val="NoSpacing"/>
        <w:rPr>
          <w:rFonts w:cstheme="minorHAnsi"/>
        </w:rPr>
      </w:pPr>
      <w:r>
        <w:rPr>
          <w:rFonts w:cstheme="minorHAnsi"/>
          <w:noProof/>
        </w:rPr>
        <w:lastRenderedPageBreak/>
        <w:drawing>
          <wp:inline distT="0" distB="0" distL="0" distR="0" wp14:anchorId="143701A7" wp14:editId="30046DC4">
            <wp:extent cx="6852285" cy="521335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2285" cy="5213350"/>
                    </a:xfrm>
                    <a:prstGeom prst="rect">
                      <a:avLst/>
                    </a:prstGeom>
                    <a:noFill/>
                    <a:ln>
                      <a:noFill/>
                    </a:ln>
                  </pic:spPr>
                </pic:pic>
              </a:graphicData>
            </a:graphic>
          </wp:inline>
        </w:drawing>
      </w:r>
    </w:p>
    <w:p w14:paraId="66E94930" w14:textId="77777777" w:rsidR="00F75DCD" w:rsidRPr="00962C0B" w:rsidRDefault="00F75DCD" w:rsidP="00BE2E36">
      <w:pPr>
        <w:pStyle w:val="NoSpacing"/>
        <w:ind w:left="1440"/>
        <w:rPr>
          <w:rFonts w:cstheme="minorHAnsi"/>
        </w:rPr>
      </w:pPr>
    </w:p>
    <w:p w14:paraId="4CCE1F6E" w14:textId="64238213" w:rsidR="00962C0B" w:rsidRPr="00BE2E36" w:rsidRDefault="00962C0B" w:rsidP="00962C0B">
      <w:pPr>
        <w:pStyle w:val="NoSpacing"/>
        <w:numPr>
          <w:ilvl w:val="1"/>
          <w:numId w:val="6"/>
        </w:numPr>
        <w:rPr>
          <w:rFonts w:cstheme="minorHAnsi"/>
        </w:rPr>
      </w:pPr>
      <w:r w:rsidRPr="00962C0B">
        <w:rPr>
          <w:rFonts w:ascii="TimesNewRomanPSMT" w:eastAsia="PMingLiU" w:hAnsi="TimesNewRomanPSMT" w:cs="Times New Roman"/>
          <w:color w:val="000000"/>
          <w:sz w:val="24"/>
          <w:szCs w:val="24"/>
        </w:rPr>
        <w:t xml:space="preserve">What is the value of the </w:t>
      </w:r>
      <w:r w:rsidRPr="00962C0B">
        <w:rPr>
          <w:rFonts w:ascii="TimesNewRomanPS-ItalicMT" w:eastAsia="PMingLiU" w:hAnsi="TimesNewRomanPS-ItalicMT" w:cs="Times New Roman"/>
          <w:i/>
          <w:iCs/>
          <w:color w:val="000000"/>
          <w:sz w:val="24"/>
          <w:szCs w:val="24"/>
        </w:rPr>
        <w:t xml:space="preserve">opcode </w:t>
      </w:r>
      <w:r w:rsidRPr="00962C0B">
        <w:rPr>
          <w:rFonts w:ascii="TimesNewRomanPSMT" w:eastAsia="PMingLiU" w:hAnsi="TimesNewRomanPSMT" w:cs="Times New Roman"/>
          <w:color w:val="000000"/>
          <w:sz w:val="24"/>
          <w:szCs w:val="24"/>
        </w:rPr>
        <w:t>field within the ARP-payload part of the</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Ethernet frame in which an ARP response is made?</w:t>
      </w:r>
    </w:p>
    <w:p w14:paraId="41420A43" w14:textId="1D9093BE" w:rsidR="00BE2E36" w:rsidRDefault="00BE2E36" w:rsidP="00BE2E36">
      <w:pPr>
        <w:pStyle w:val="NoSpacing"/>
        <w:ind w:left="1440"/>
        <w:rPr>
          <w:rFonts w:ascii="TimesNewRomanPSMT" w:eastAsia="PMingLiU" w:hAnsi="TimesNewRomanPSMT" w:cs="Times New Roman"/>
          <w:color w:val="000000"/>
          <w:sz w:val="24"/>
          <w:szCs w:val="24"/>
        </w:rPr>
      </w:pPr>
    </w:p>
    <w:p w14:paraId="4E80ACF9" w14:textId="5CF6D41C" w:rsidR="00BE2E36" w:rsidRDefault="00E94078" w:rsidP="00BE2E36">
      <w:pPr>
        <w:pStyle w:val="NoSpacing"/>
        <w:ind w:left="1440"/>
        <w:rPr>
          <w:rFonts w:cstheme="minorHAnsi"/>
        </w:rPr>
      </w:pPr>
      <w:r>
        <w:rPr>
          <w:rFonts w:cstheme="minorHAnsi"/>
        </w:rPr>
        <w:t>The value of the ARP opcode is 2</w:t>
      </w:r>
      <w:r w:rsidR="00066B58">
        <w:rPr>
          <w:rFonts w:cstheme="minorHAnsi"/>
        </w:rPr>
        <w:t xml:space="preserve">, which corresponds with the “reply” </w:t>
      </w:r>
      <w:r w:rsidR="00A32DF9">
        <w:rPr>
          <w:rFonts w:cstheme="minorHAnsi"/>
        </w:rPr>
        <w:t xml:space="preserve">opcode </w:t>
      </w:r>
      <w:r w:rsidR="00066B58">
        <w:rPr>
          <w:rFonts w:cstheme="minorHAnsi"/>
        </w:rPr>
        <w:t>value.</w:t>
      </w:r>
    </w:p>
    <w:p w14:paraId="0F31E2B4" w14:textId="07D2DE19" w:rsidR="003D317D" w:rsidRDefault="003D317D" w:rsidP="00BE2E36">
      <w:pPr>
        <w:pStyle w:val="NoSpacing"/>
        <w:ind w:left="1440"/>
        <w:rPr>
          <w:rFonts w:cstheme="minorHAnsi"/>
        </w:rPr>
      </w:pPr>
    </w:p>
    <w:p w14:paraId="3F9F1C3B" w14:textId="4F4E1ADC" w:rsidR="003D317D" w:rsidRDefault="00E94078" w:rsidP="003D317D">
      <w:pPr>
        <w:pStyle w:val="NoSpacing"/>
        <w:rPr>
          <w:rFonts w:cstheme="minorHAnsi"/>
        </w:rPr>
      </w:pPr>
      <w:r>
        <w:rPr>
          <w:rFonts w:cstheme="minorHAnsi"/>
          <w:noProof/>
        </w:rPr>
        <w:lastRenderedPageBreak/>
        <w:drawing>
          <wp:inline distT="0" distB="0" distL="0" distR="0" wp14:anchorId="02693D9F" wp14:editId="1A6DAC1E">
            <wp:extent cx="6852285" cy="5213350"/>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2285" cy="5213350"/>
                    </a:xfrm>
                    <a:prstGeom prst="rect">
                      <a:avLst/>
                    </a:prstGeom>
                    <a:noFill/>
                    <a:ln>
                      <a:noFill/>
                    </a:ln>
                  </pic:spPr>
                </pic:pic>
              </a:graphicData>
            </a:graphic>
          </wp:inline>
        </w:drawing>
      </w:r>
    </w:p>
    <w:p w14:paraId="780BACCA" w14:textId="77777777" w:rsidR="003D317D" w:rsidRPr="00962C0B" w:rsidRDefault="003D317D" w:rsidP="00BE2E36">
      <w:pPr>
        <w:pStyle w:val="NoSpacing"/>
        <w:ind w:left="1440"/>
        <w:rPr>
          <w:rFonts w:cstheme="minorHAnsi"/>
        </w:rPr>
      </w:pPr>
    </w:p>
    <w:p w14:paraId="2B53820D" w14:textId="670947AA" w:rsidR="00962C0B" w:rsidRPr="00BE2E36" w:rsidRDefault="00962C0B" w:rsidP="00962C0B">
      <w:pPr>
        <w:pStyle w:val="NoSpacing"/>
        <w:numPr>
          <w:ilvl w:val="1"/>
          <w:numId w:val="6"/>
        </w:numPr>
        <w:rPr>
          <w:rFonts w:cstheme="minorHAnsi"/>
        </w:rPr>
      </w:pPr>
      <w:r w:rsidRPr="00962C0B">
        <w:rPr>
          <w:rFonts w:ascii="TimesNewRomanPSMT" w:eastAsia="PMingLiU" w:hAnsi="TimesNewRomanPSMT" w:cs="Times New Roman"/>
          <w:color w:val="000000"/>
          <w:sz w:val="24"/>
          <w:szCs w:val="24"/>
        </w:rPr>
        <w:t>Where in the ARP message does the “answer” to the earlier ARP request</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appear – the IP address of the machine having the Ethernet address whose</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corresponding IP address is being queried?</w:t>
      </w:r>
    </w:p>
    <w:p w14:paraId="6A0F32FA" w14:textId="25A65B88" w:rsidR="00BE2E36" w:rsidRDefault="00BE2E36" w:rsidP="00BE2E36">
      <w:pPr>
        <w:pStyle w:val="NoSpacing"/>
        <w:ind w:left="1440"/>
        <w:rPr>
          <w:rFonts w:cstheme="minorHAnsi"/>
        </w:rPr>
      </w:pPr>
    </w:p>
    <w:p w14:paraId="7A12478B" w14:textId="5AFAA426" w:rsidR="00041065" w:rsidRDefault="009F515E" w:rsidP="00BE2E36">
      <w:pPr>
        <w:pStyle w:val="NoSpacing"/>
        <w:ind w:left="1440"/>
        <w:rPr>
          <w:rFonts w:cstheme="minorHAnsi"/>
        </w:rPr>
      </w:pPr>
      <w:r>
        <w:rPr>
          <w:rFonts w:cstheme="minorHAnsi"/>
        </w:rPr>
        <w:t xml:space="preserve">The Sender MAC address </w:t>
      </w:r>
      <w:r w:rsidR="00536999">
        <w:rPr>
          <w:rFonts w:cstheme="minorHAnsi"/>
        </w:rPr>
        <w:t>(</w:t>
      </w:r>
      <w:proofErr w:type="gramStart"/>
      <w:r w:rsidR="00536999" w:rsidRPr="00536999">
        <w:rPr>
          <w:rFonts w:cstheme="minorHAnsi"/>
        </w:rPr>
        <w:t>00:06:25:da</w:t>
      </w:r>
      <w:proofErr w:type="gramEnd"/>
      <w:r w:rsidR="00536999" w:rsidRPr="00536999">
        <w:rPr>
          <w:rFonts w:cstheme="minorHAnsi"/>
        </w:rPr>
        <w:t>:af:73</w:t>
      </w:r>
      <w:r w:rsidR="00536999">
        <w:rPr>
          <w:rFonts w:cstheme="minorHAnsi"/>
        </w:rPr>
        <w:t xml:space="preserve">) </w:t>
      </w:r>
      <w:r>
        <w:rPr>
          <w:rFonts w:cstheme="minorHAnsi"/>
        </w:rPr>
        <w:t xml:space="preserve">and </w:t>
      </w:r>
      <w:r>
        <w:rPr>
          <w:rFonts w:cstheme="minorHAnsi"/>
        </w:rPr>
        <w:t xml:space="preserve">Sender </w:t>
      </w:r>
      <w:r>
        <w:rPr>
          <w:rFonts w:cstheme="minorHAnsi"/>
        </w:rPr>
        <w:t xml:space="preserve">IP </w:t>
      </w:r>
      <w:r>
        <w:rPr>
          <w:rFonts w:cstheme="minorHAnsi"/>
        </w:rPr>
        <w:t>address</w:t>
      </w:r>
      <w:r>
        <w:rPr>
          <w:rFonts w:cstheme="minorHAnsi"/>
        </w:rPr>
        <w:t xml:space="preserve"> </w:t>
      </w:r>
      <w:r w:rsidR="00536999">
        <w:rPr>
          <w:rFonts w:cstheme="minorHAnsi"/>
        </w:rPr>
        <w:t>(</w:t>
      </w:r>
      <w:r w:rsidR="00536999" w:rsidRPr="00536999">
        <w:rPr>
          <w:rFonts w:cstheme="minorHAnsi"/>
        </w:rPr>
        <w:t>192.168.1.1</w:t>
      </w:r>
      <w:r w:rsidR="00536999">
        <w:rPr>
          <w:rFonts w:cstheme="minorHAnsi"/>
        </w:rPr>
        <w:t xml:space="preserve">) </w:t>
      </w:r>
      <w:r>
        <w:rPr>
          <w:rFonts w:cstheme="minorHAnsi"/>
        </w:rPr>
        <w:t>is the “answer” to the earlier ARP request.</w:t>
      </w:r>
    </w:p>
    <w:p w14:paraId="6270CFA1" w14:textId="77777777" w:rsidR="00041065" w:rsidRPr="00962C0B" w:rsidRDefault="00041065" w:rsidP="00BE2E36">
      <w:pPr>
        <w:pStyle w:val="NoSpacing"/>
        <w:ind w:left="1440"/>
        <w:rPr>
          <w:rFonts w:cstheme="minorHAnsi"/>
        </w:rPr>
      </w:pPr>
    </w:p>
    <w:p w14:paraId="6842D599" w14:textId="1DA8FCA0" w:rsidR="00BE2E36" w:rsidRDefault="009F515E" w:rsidP="00BE2E36">
      <w:pPr>
        <w:pStyle w:val="NoSpacing"/>
        <w:ind w:left="720"/>
        <w:rPr>
          <w:rFonts w:cstheme="minorHAnsi"/>
        </w:rPr>
      </w:pPr>
      <w:r>
        <w:rPr>
          <w:rFonts w:cstheme="minorHAnsi"/>
          <w:noProof/>
        </w:rPr>
        <w:lastRenderedPageBreak/>
        <w:drawing>
          <wp:inline distT="0" distB="0" distL="0" distR="0" wp14:anchorId="79A46402" wp14:editId="0CCFDEF4">
            <wp:extent cx="6852285" cy="521335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2285" cy="5213350"/>
                    </a:xfrm>
                    <a:prstGeom prst="rect">
                      <a:avLst/>
                    </a:prstGeom>
                    <a:noFill/>
                    <a:ln>
                      <a:noFill/>
                    </a:ln>
                  </pic:spPr>
                </pic:pic>
              </a:graphicData>
            </a:graphic>
          </wp:inline>
        </w:drawing>
      </w:r>
    </w:p>
    <w:p w14:paraId="79012193" w14:textId="77777777" w:rsidR="00041065" w:rsidRPr="00BE2E36" w:rsidRDefault="00041065" w:rsidP="00BE2E36">
      <w:pPr>
        <w:pStyle w:val="NoSpacing"/>
        <w:ind w:left="720"/>
        <w:rPr>
          <w:rFonts w:cstheme="minorHAnsi"/>
        </w:rPr>
      </w:pPr>
    </w:p>
    <w:p w14:paraId="28B98DE1" w14:textId="6AAF75B0" w:rsidR="00962C0B" w:rsidRPr="00BE2E36" w:rsidRDefault="00962C0B" w:rsidP="00962C0B">
      <w:pPr>
        <w:pStyle w:val="NoSpacing"/>
        <w:numPr>
          <w:ilvl w:val="0"/>
          <w:numId w:val="6"/>
        </w:numPr>
        <w:rPr>
          <w:rFonts w:cstheme="minorHAnsi"/>
        </w:rPr>
      </w:pPr>
      <w:r w:rsidRPr="00962C0B">
        <w:rPr>
          <w:rFonts w:ascii="TimesNewRomanPSMT" w:eastAsia="PMingLiU" w:hAnsi="TimesNewRomanPSMT" w:cs="Times New Roman"/>
          <w:color w:val="000000"/>
          <w:sz w:val="24"/>
          <w:szCs w:val="24"/>
        </w:rPr>
        <w:t>What are the hexadecimal values for the source and destination addresses in th</w:t>
      </w:r>
      <w:r>
        <w:rPr>
          <w:rFonts w:ascii="TimesNewRomanPSMT" w:eastAsia="PMingLiU" w:hAnsi="TimesNewRomanPSMT" w:cs="Times New Roman"/>
          <w:color w:val="000000"/>
          <w:sz w:val="24"/>
          <w:szCs w:val="24"/>
        </w:rPr>
        <w:t xml:space="preserve">e </w:t>
      </w:r>
      <w:r w:rsidRPr="00962C0B">
        <w:rPr>
          <w:rFonts w:ascii="TimesNewRomanPSMT" w:eastAsia="PMingLiU" w:hAnsi="TimesNewRomanPSMT" w:cs="Times New Roman"/>
          <w:color w:val="000000"/>
          <w:sz w:val="24"/>
          <w:szCs w:val="24"/>
        </w:rPr>
        <w:t>Ethernet frame containing the ARP reply message?</w:t>
      </w:r>
    </w:p>
    <w:p w14:paraId="56F7AB94" w14:textId="767E2481" w:rsidR="00BE2E36" w:rsidRDefault="00BE2E36" w:rsidP="00BE2E36">
      <w:pPr>
        <w:pStyle w:val="NoSpacing"/>
        <w:ind w:left="720"/>
        <w:rPr>
          <w:rFonts w:ascii="TimesNewRomanPSMT" w:eastAsia="PMingLiU" w:hAnsi="TimesNewRomanPSMT" w:cs="Times New Roman"/>
          <w:color w:val="000000"/>
          <w:sz w:val="24"/>
          <w:szCs w:val="24"/>
        </w:rPr>
      </w:pPr>
    </w:p>
    <w:p w14:paraId="604B5D9A" w14:textId="4A447E8E" w:rsidR="00BE2E36" w:rsidRDefault="00A96BF0" w:rsidP="00BE2E36">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source address is </w:t>
      </w:r>
      <w:proofErr w:type="gramStart"/>
      <w:r w:rsidRPr="00A96BF0">
        <w:rPr>
          <w:rFonts w:ascii="TimesNewRomanPSMT" w:eastAsia="PMingLiU" w:hAnsi="TimesNewRomanPSMT" w:cs="Times New Roman"/>
          <w:color w:val="000000"/>
          <w:sz w:val="24"/>
          <w:szCs w:val="24"/>
        </w:rPr>
        <w:t>00:06:25:da</w:t>
      </w:r>
      <w:proofErr w:type="gramEnd"/>
      <w:r w:rsidRPr="00A96BF0">
        <w:rPr>
          <w:rFonts w:ascii="TimesNewRomanPSMT" w:eastAsia="PMingLiU" w:hAnsi="TimesNewRomanPSMT" w:cs="Times New Roman"/>
          <w:color w:val="000000"/>
          <w:sz w:val="24"/>
          <w:szCs w:val="24"/>
        </w:rPr>
        <w:t>:af:73</w:t>
      </w:r>
      <w:r>
        <w:rPr>
          <w:rFonts w:ascii="TimesNewRomanPSMT" w:eastAsia="PMingLiU" w:hAnsi="TimesNewRomanPSMT" w:cs="Times New Roman"/>
          <w:color w:val="000000"/>
          <w:sz w:val="24"/>
          <w:szCs w:val="24"/>
        </w:rPr>
        <w:t xml:space="preserve"> and the destination address is </w:t>
      </w:r>
      <w:r w:rsidRPr="00A96BF0">
        <w:rPr>
          <w:rFonts w:ascii="TimesNewRomanPSMT" w:eastAsia="PMingLiU" w:hAnsi="TimesNewRomanPSMT" w:cs="Times New Roman"/>
          <w:color w:val="000000"/>
          <w:sz w:val="24"/>
          <w:szCs w:val="24"/>
        </w:rPr>
        <w:t>00:d0:59:a9:3d:68</w:t>
      </w:r>
      <w:r>
        <w:rPr>
          <w:rFonts w:ascii="TimesNewRomanPSMT" w:eastAsia="PMingLiU" w:hAnsi="TimesNewRomanPSMT" w:cs="Times New Roman"/>
          <w:color w:val="000000"/>
          <w:sz w:val="24"/>
          <w:szCs w:val="24"/>
        </w:rPr>
        <w:t xml:space="preserve"> in the ethernet frame containing the ARP reply message.</w:t>
      </w:r>
    </w:p>
    <w:p w14:paraId="6E3B0EB0" w14:textId="7C40DB6F" w:rsidR="00BE2E36" w:rsidRDefault="00BE2E36" w:rsidP="00BE2E36">
      <w:pPr>
        <w:pStyle w:val="NoSpacing"/>
        <w:ind w:left="720"/>
        <w:rPr>
          <w:rFonts w:cstheme="minorHAnsi"/>
        </w:rPr>
      </w:pPr>
    </w:p>
    <w:p w14:paraId="5F2F24B6" w14:textId="42ACEB7A" w:rsidR="00046A76" w:rsidRDefault="00046A76" w:rsidP="00046A76">
      <w:pPr>
        <w:pStyle w:val="NoSpacing"/>
        <w:rPr>
          <w:rFonts w:cstheme="minorHAnsi"/>
        </w:rPr>
      </w:pPr>
      <w:r>
        <w:rPr>
          <w:rFonts w:cstheme="minorHAnsi"/>
          <w:noProof/>
        </w:rPr>
        <w:lastRenderedPageBreak/>
        <w:drawing>
          <wp:inline distT="0" distB="0" distL="0" distR="0" wp14:anchorId="205439D1" wp14:editId="0B010F19">
            <wp:extent cx="6858000" cy="5212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212080"/>
                    </a:xfrm>
                    <a:prstGeom prst="rect">
                      <a:avLst/>
                    </a:prstGeom>
                    <a:noFill/>
                    <a:ln>
                      <a:noFill/>
                    </a:ln>
                  </pic:spPr>
                </pic:pic>
              </a:graphicData>
            </a:graphic>
          </wp:inline>
        </w:drawing>
      </w:r>
    </w:p>
    <w:p w14:paraId="57235F91" w14:textId="77777777" w:rsidR="00046A76" w:rsidRPr="00962C0B" w:rsidRDefault="00046A76" w:rsidP="00BE2E36">
      <w:pPr>
        <w:pStyle w:val="NoSpacing"/>
        <w:ind w:left="720"/>
        <w:rPr>
          <w:rFonts w:cstheme="minorHAnsi"/>
        </w:rPr>
      </w:pPr>
    </w:p>
    <w:p w14:paraId="48590EF1" w14:textId="36CEF465" w:rsidR="00911B23" w:rsidRPr="00BE2E36" w:rsidRDefault="00962C0B" w:rsidP="00962C0B">
      <w:pPr>
        <w:pStyle w:val="NoSpacing"/>
        <w:numPr>
          <w:ilvl w:val="0"/>
          <w:numId w:val="6"/>
        </w:numPr>
        <w:rPr>
          <w:rFonts w:cstheme="minorHAnsi"/>
        </w:rPr>
      </w:pPr>
      <w:r w:rsidRPr="00962C0B">
        <w:rPr>
          <w:rFonts w:ascii="TimesNewRomanPSMT" w:eastAsia="PMingLiU" w:hAnsi="TimesNewRomanPSMT" w:cs="Times New Roman"/>
          <w:color w:val="000000"/>
          <w:sz w:val="24"/>
          <w:szCs w:val="24"/>
        </w:rPr>
        <w:t xml:space="preserve">Open the </w:t>
      </w:r>
      <w:r w:rsidRPr="00962C0B">
        <w:rPr>
          <w:rFonts w:ascii="TimesNewRomanPS-ItalicMT" w:eastAsia="PMingLiU" w:hAnsi="TimesNewRomanPS-ItalicMT" w:cs="Times New Roman"/>
          <w:i/>
          <w:iCs/>
          <w:color w:val="000000"/>
          <w:sz w:val="24"/>
          <w:szCs w:val="24"/>
        </w:rPr>
        <w:t xml:space="preserve">ethernet-ethereal-trace-1 </w:t>
      </w:r>
      <w:r w:rsidRPr="00962C0B">
        <w:rPr>
          <w:rFonts w:ascii="TimesNewRomanPSMT" w:eastAsia="PMingLiU" w:hAnsi="TimesNewRomanPSMT" w:cs="Times New Roman"/>
          <w:color w:val="000000"/>
          <w:sz w:val="24"/>
          <w:szCs w:val="24"/>
        </w:rPr>
        <w:t>trace file in</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FF"/>
          <w:sz w:val="24"/>
          <w:szCs w:val="24"/>
        </w:rPr>
        <w:t>http://gaia.cs.umass.edu/wireshark-labs/wireshark-traces.zip</w:t>
      </w:r>
      <w:r w:rsidRPr="00962C0B">
        <w:rPr>
          <w:rFonts w:ascii="TimesNewRomanPSMT" w:eastAsia="PMingLiU" w:hAnsi="TimesNewRomanPSMT" w:cs="Times New Roman"/>
          <w:color w:val="000000"/>
          <w:sz w:val="24"/>
          <w:szCs w:val="24"/>
        </w:rPr>
        <w:t>. The first and second</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ARP packets in this trace correspond to an ARP request sent by the computer</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running Wireshark, and the ARP reply sent to the computer running Wireshark by</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the computer with the ARP-requested Ethernet address. But there is yet another</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computer on this network, as indicated by packet 6 – another ARP request. Why</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is there no ARP reply (sent in response to the ARP request in packet 6) in the</w:t>
      </w:r>
      <w:r>
        <w:rPr>
          <w:rFonts w:ascii="TimesNewRomanPSMT" w:eastAsia="PMingLiU" w:hAnsi="TimesNewRomanPSMT" w:cs="Times New Roman"/>
          <w:color w:val="000000"/>
          <w:sz w:val="24"/>
          <w:szCs w:val="24"/>
        </w:rPr>
        <w:t xml:space="preserve"> </w:t>
      </w:r>
      <w:r w:rsidRPr="00962C0B">
        <w:rPr>
          <w:rFonts w:ascii="TimesNewRomanPSMT" w:eastAsia="PMingLiU" w:hAnsi="TimesNewRomanPSMT" w:cs="Times New Roman"/>
          <w:color w:val="000000"/>
          <w:sz w:val="24"/>
          <w:szCs w:val="24"/>
        </w:rPr>
        <w:t>packet trace?</w:t>
      </w:r>
    </w:p>
    <w:p w14:paraId="3C829C09" w14:textId="79A8DAD6" w:rsidR="00BE2E36" w:rsidRDefault="00BE2E36" w:rsidP="00BE2E36">
      <w:pPr>
        <w:pStyle w:val="NoSpacing"/>
        <w:ind w:left="720"/>
        <w:rPr>
          <w:rFonts w:ascii="TimesNewRomanPSMT" w:eastAsia="PMingLiU" w:hAnsi="TimesNewRomanPSMT" w:cs="Times New Roman"/>
          <w:color w:val="000000"/>
          <w:sz w:val="24"/>
          <w:szCs w:val="24"/>
        </w:rPr>
      </w:pPr>
    </w:p>
    <w:p w14:paraId="5DE02E37" w14:textId="680BE552" w:rsidR="00BE2E36" w:rsidRDefault="00BE2EC6" w:rsidP="00BE2E36">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There is no ARP reply sent in response to the ARP request in packet 6 because</w:t>
      </w:r>
      <w:r w:rsidR="005B1C9D">
        <w:rPr>
          <w:rFonts w:ascii="TimesNewRomanPSMT" w:eastAsia="PMingLiU" w:hAnsi="TimesNewRomanPSMT" w:cs="Times New Roman"/>
          <w:color w:val="000000"/>
          <w:sz w:val="24"/>
          <w:szCs w:val="24"/>
        </w:rPr>
        <w:t xml:space="preserve"> </w:t>
      </w:r>
      <w:r w:rsidR="00DC3726">
        <w:rPr>
          <w:rFonts w:ascii="TimesNewRomanPSMT" w:eastAsia="PMingLiU" w:hAnsi="TimesNewRomanPSMT" w:cs="Times New Roman"/>
          <w:color w:val="000000"/>
          <w:sz w:val="24"/>
          <w:szCs w:val="24"/>
        </w:rPr>
        <w:t xml:space="preserve">the router will only send an ARP reply to the source ethernet address for </w:t>
      </w:r>
      <w:r w:rsidR="00DF0366">
        <w:rPr>
          <w:rFonts w:ascii="TimesNewRomanPSMT" w:eastAsia="PMingLiU" w:hAnsi="TimesNewRomanPSMT" w:cs="Times New Roman"/>
          <w:color w:val="000000"/>
          <w:sz w:val="24"/>
          <w:szCs w:val="24"/>
        </w:rPr>
        <w:t xml:space="preserve">an </w:t>
      </w:r>
      <w:r w:rsidR="00DC3726">
        <w:rPr>
          <w:rFonts w:ascii="TimesNewRomanPSMT" w:eastAsia="PMingLiU" w:hAnsi="TimesNewRomanPSMT" w:cs="Times New Roman"/>
          <w:color w:val="000000"/>
          <w:sz w:val="24"/>
          <w:szCs w:val="24"/>
        </w:rPr>
        <w:t>ARP request</w:t>
      </w:r>
      <w:r w:rsidR="00DF63C6">
        <w:rPr>
          <w:rFonts w:ascii="TimesNewRomanPSMT" w:eastAsia="PMingLiU" w:hAnsi="TimesNewRomanPSMT" w:cs="Times New Roman"/>
          <w:color w:val="000000"/>
          <w:sz w:val="24"/>
          <w:szCs w:val="24"/>
        </w:rPr>
        <w:t>.</w:t>
      </w:r>
      <w:r w:rsidR="00DC3726">
        <w:rPr>
          <w:rFonts w:ascii="TimesNewRomanPSMT" w:eastAsia="PMingLiU" w:hAnsi="TimesNewRomanPSMT" w:cs="Times New Roman"/>
          <w:color w:val="000000"/>
          <w:sz w:val="24"/>
          <w:szCs w:val="24"/>
        </w:rPr>
        <w:t xml:space="preserve">  </w:t>
      </w:r>
      <w:r w:rsidR="008170E0">
        <w:rPr>
          <w:rFonts w:ascii="TimesNewRomanPSMT" w:eastAsia="PMingLiU" w:hAnsi="TimesNewRomanPSMT" w:cs="Times New Roman"/>
          <w:color w:val="000000"/>
          <w:sz w:val="24"/>
          <w:szCs w:val="24"/>
        </w:rPr>
        <w:t xml:space="preserve">In this case, the </w:t>
      </w:r>
      <w:proofErr w:type="spellStart"/>
      <w:r w:rsidR="008170E0">
        <w:rPr>
          <w:rFonts w:ascii="TimesNewRomanPSMT" w:eastAsia="PMingLiU" w:hAnsi="TimesNewRomanPSMT" w:cs="Times New Roman"/>
          <w:color w:val="000000"/>
          <w:sz w:val="24"/>
          <w:szCs w:val="24"/>
        </w:rPr>
        <w:t>wireshark</w:t>
      </w:r>
      <w:proofErr w:type="spellEnd"/>
      <w:r w:rsidR="008170E0">
        <w:rPr>
          <w:rFonts w:ascii="TimesNewRomanPSMT" w:eastAsia="PMingLiU" w:hAnsi="TimesNewRomanPSMT" w:cs="Times New Roman"/>
          <w:color w:val="000000"/>
          <w:sz w:val="24"/>
          <w:szCs w:val="24"/>
        </w:rPr>
        <w:t xml:space="preserve"> trace was collected 1</w:t>
      </w:r>
      <w:r w:rsidR="008170E0" w:rsidRPr="008170E0">
        <w:rPr>
          <w:rFonts w:ascii="TimesNewRomanPSMT" w:eastAsia="PMingLiU" w:hAnsi="TimesNewRomanPSMT" w:cs="Times New Roman"/>
          <w:color w:val="000000"/>
          <w:sz w:val="24"/>
          <w:szCs w:val="24"/>
          <w:vertAlign w:val="superscript"/>
        </w:rPr>
        <w:t>st</w:t>
      </w:r>
      <w:r w:rsidR="008170E0">
        <w:rPr>
          <w:rFonts w:ascii="TimesNewRomanPSMT" w:eastAsia="PMingLiU" w:hAnsi="TimesNewRomanPSMT" w:cs="Times New Roman"/>
          <w:color w:val="000000"/>
          <w:sz w:val="24"/>
          <w:szCs w:val="24"/>
        </w:rPr>
        <w:t xml:space="preserve"> ARP request’s sender at source address </w:t>
      </w:r>
      <w:proofErr w:type="gramStart"/>
      <w:r w:rsidR="008170E0" w:rsidRPr="008170E0">
        <w:rPr>
          <w:rFonts w:ascii="TimesNewRomanPSMT" w:eastAsia="PMingLiU" w:hAnsi="TimesNewRomanPSMT" w:cs="Times New Roman"/>
          <w:color w:val="000000"/>
          <w:sz w:val="24"/>
          <w:szCs w:val="24"/>
        </w:rPr>
        <w:t>00:d</w:t>
      </w:r>
      <w:proofErr w:type="gramEnd"/>
      <w:r w:rsidR="008170E0" w:rsidRPr="008170E0">
        <w:rPr>
          <w:rFonts w:ascii="TimesNewRomanPSMT" w:eastAsia="PMingLiU" w:hAnsi="TimesNewRomanPSMT" w:cs="Times New Roman"/>
          <w:color w:val="000000"/>
          <w:sz w:val="24"/>
          <w:szCs w:val="24"/>
        </w:rPr>
        <w:t>0:59:a9:3d:68</w:t>
      </w:r>
      <w:r w:rsidR="008170E0">
        <w:rPr>
          <w:rFonts w:ascii="TimesNewRomanPSMT" w:eastAsia="PMingLiU" w:hAnsi="TimesNewRomanPSMT" w:cs="Times New Roman"/>
          <w:color w:val="000000"/>
          <w:sz w:val="24"/>
          <w:szCs w:val="24"/>
        </w:rPr>
        <w:t>, whereas the 2</w:t>
      </w:r>
      <w:r w:rsidR="008170E0" w:rsidRPr="008170E0">
        <w:rPr>
          <w:rFonts w:ascii="TimesNewRomanPSMT" w:eastAsia="PMingLiU" w:hAnsi="TimesNewRomanPSMT" w:cs="Times New Roman"/>
          <w:color w:val="000000"/>
          <w:sz w:val="24"/>
          <w:szCs w:val="24"/>
          <w:vertAlign w:val="superscript"/>
        </w:rPr>
        <w:t>nd</w:t>
      </w:r>
      <w:r w:rsidR="008170E0">
        <w:rPr>
          <w:rFonts w:ascii="TimesNewRomanPSMT" w:eastAsia="PMingLiU" w:hAnsi="TimesNewRomanPSMT" w:cs="Times New Roman"/>
          <w:color w:val="000000"/>
          <w:sz w:val="24"/>
          <w:szCs w:val="24"/>
        </w:rPr>
        <w:t xml:space="preserve"> ARP request was sent from a second device at source address </w:t>
      </w:r>
      <w:r w:rsidR="008170E0" w:rsidRPr="008170E0">
        <w:rPr>
          <w:rFonts w:ascii="TimesNewRomanPSMT" w:eastAsia="PMingLiU" w:hAnsi="TimesNewRomanPSMT" w:cs="Times New Roman"/>
          <w:color w:val="000000"/>
          <w:sz w:val="24"/>
          <w:szCs w:val="24"/>
        </w:rPr>
        <w:t>00:80:ad:73:8d:ce</w:t>
      </w:r>
      <w:r w:rsidR="008170E0">
        <w:rPr>
          <w:rFonts w:ascii="TimesNewRomanPSMT" w:eastAsia="PMingLiU" w:hAnsi="TimesNewRomanPSMT" w:cs="Times New Roman"/>
          <w:color w:val="000000"/>
          <w:sz w:val="24"/>
          <w:szCs w:val="24"/>
        </w:rPr>
        <w:t>.  Since the router sent the ARP reply to the 2</w:t>
      </w:r>
      <w:r w:rsidR="008170E0" w:rsidRPr="008170E0">
        <w:rPr>
          <w:rFonts w:ascii="TimesNewRomanPSMT" w:eastAsia="PMingLiU" w:hAnsi="TimesNewRomanPSMT" w:cs="Times New Roman"/>
          <w:color w:val="000000"/>
          <w:sz w:val="24"/>
          <w:szCs w:val="24"/>
          <w:vertAlign w:val="superscript"/>
        </w:rPr>
        <w:t>nd</w:t>
      </w:r>
      <w:r w:rsidR="008170E0">
        <w:rPr>
          <w:rFonts w:ascii="TimesNewRomanPSMT" w:eastAsia="PMingLiU" w:hAnsi="TimesNewRomanPSMT" w:cs="Times New Roman"/>
          <w:color w:val="000000"/>
          <w:sz w:val="24"/>
          <w:szCs w:val="24"/>
        </w:rPr>
        <w:t xml:space="preserve"> device, the 1</w:t>
      </w:r>
      <w:r w:rsidR="008170E0" w:rsidRPr="008170E0">
        <w:rPr>
          <w:rFonts w:ascii="TimesNewRomanPSMT" w:eastAsia="PMingLiU" w:hAnsi="TimesNewRomanPSMT" w:cs="Times New Roman"/>
          <w:color w:val="000000"/>
          <w:sz w:val="24"/>
          <w:szCs w:val="24"/>
          <w:vertAlign w:val="superscript"/>
        </w:rPr>
        <w:t>st</w:t>
      </w:r>
      <w:r w:rsidR="008170E0">
        <w:rPr>
          <w:rFonts w:ascii="TimesNewRomanPSMT" w:eastAsia="PMingLiU" w:hAnsi="TimesNewRomanPSMT" w:cs="Times New Roman"/>
          <w:color w:val="000000"/>
          <w:sz w:val="24"/>
          <w:szCs w:val="24"/>
        </w:rPr>
        <w:t xml:space="preserve"> device did not receive the ARP reply for the 2</w:t>
      </w:r>
      <w:r w:rsidR="008170E0" w:rsidRPr="008170E0">
        <w:rPr>
          <w:rFonts w:ascii="TimesNewRomanPSMT" w:eastAsia="PMingLiU" w:hAnsi="TimesNewRomanPSMT" w:cs="Times New Roman"/>
          <w:color w:val="000000"/>
          <w:sz w:val="24"/>
          <w:szCs w:val="24"/>
          <w:vertAlign w:val="superscript"/>
        </w:rPr>
        <w:t>nd</w:t>
      </w:r>
      <w:r w:rsidR="008170E0">
        <w:rPr>
          <w:rFonts w:ascii="TimesNewRomanPSMT" w:eastAsia="PMingLiU" w:hAnsi="TimesNewRomanPSMT" w:cs="Times New Roman"/>
          <w:color w:val="000000"/>
          <w:sz w:val="24"/>
          <w:szCs w:val="24"/>
        </w:rPr>
        <w:t xml:space="preserve"> device.  </w:t>
      </w:r>
      <w:r w:rsidR="004C1376">
        <w:rPr>
          <w:rFonts w:ascii="TimesNewRomanPSMT" w:eastAsia="PMingLiU" w:hAnsi="TimesNewRomanPSMT" w:cs="Times New Roman"/>
          <w:color w:val="000000"/>
          <w:sz w:val="24"/>
          <w:szCs w:val="24"/>
        </w:rPr>
        <w:t>However, the 1</w:t>
      </w:r>
      <w:r w:rsidR="004C1376" w:rsidRPr="004C1376">
        <w:rPr>
          <w:rFonts w:ascii="TimesNewRomanPSMT" w:eastAsia="PMingLiU" w:hAnsi="TimesNewRomanPSMT" w:cs="Times New Roman"/>
          <w:color w:val="000000"/>
          <w:sz w:val="24"/>
          <w:szCs w:val="24"/>
          <w:vertAlign w:val="superscript"/>
        </w:rPr>
        <w:t>st</w:t>
      </w:r>
      <w:r w:rsidR="004C1376">
        <w:rPr>
          <w:rFonts w:ascii="TimesNewRomanPSMT" w:eastAsia="PMingLiU" w:hAnsi="TimesNewRomanPSMT" w:cs="Times New Roman"/>
          <w:color w:val="000000"/>
          <w:sz w:val="24"/>
          <w:szCs w:val="24"/>
        </w:rPr>
        <w:t xml:space="preserve"> device received the ARP request from the 2</w:t>
      </w:r>
      <w:r w:rsidR="004C1376" w:rsidRPr="004C1376">
        <w:rPr>
          <w:rFonts w:ascii="TimesNewRomanPSMT" w:eastAsia="PMingLiU" w:hAnsi="TimesNewRomanPSMT" w:cs="Times New Roman"/>
          <w:color w:val="000000"/>
          <w:sz w:val="24"/>
          <w:szCs w:val="24"/>
          <w:vertAlign w:val="superscript"/>
        </w:rPr>
        <w:t>nd</w:t>
      </w:r>
      <w:r w:rsidR="004C1376">
        <w:rPr>
          <w:rFonts w:ascii="TimesNewRomanPSMT" w:eastAsia="PMingLiU" w:hAnsi="TimesNewRomanPSMT" w:cs="Times New Roman"/>
          <w:color w:val="000000"/>
          <w:sz w:val="24"/>
          <w:szCs w:val="24"/>
        </w:rPr>
        <w:t xml:space="preserve"> device because the 2</w:t>
      </w:r>
      <w:r w:rsidR="004C1376" w:rsidRPr="004C1376">
        <w:rPr>
          <w:rFonts w:ascii="TimesNewRomanPSMT" w:eastAsia="PMingLiU" w:hAnsi="TimesNewRomanPSMT" w:cs="Times New Roman"/>
          <w:color w:val="000000"/>
          <w:sz w:val="24"/>
          <w:szCs w:val="24"/>
          <w:vertAlign w:val="superscript"/>
        </w:rPr>
        <w:t>nd</w:t>
      </w:r>
      <w:r w:rsidR="004C1376">
        <w:rPr>
          <w:rFonts w:ascii="TimesNewRomanPSMT" w:eastAsia="PMingLiU" w:hAnsi="TimesNewRomanPSMT" w:cs="Times New Roman"/>
          <w:color w:val="000000"/>
          <w:sz w:val="24"/>
          <w:szCs w:val="24"/>
        </w:rPr>
        <w:t xml:space="preserve"> device broadcasted an ARP request to all other devices on the same network.</w:t>
      </w:r>
    </w:p>
    <w:p w14:paraId="1CE07B76" w14:textId="77777777" w:rsidR="00BE2E36" w:rsidRPr="001912E0" w:rsidRDefault="00BE2E36" w:rsidP="00BE2E36">
      <w:pPr>
        <w:pStyle w:val="NoSpacing"/>
        <w:ind w:left="720"/>
        <w:rPr>
          <w:rFonts w:cstheme="minorHAnsi"/>
        </w:rPr>
      </w:pPr>
    </w:p>
    <w:p w14:paraId="6A6AF5B5" w14:textId="25A24319" w:rsidR="00A62B63" w:rsidRPr="00BE2E36" w:rsidRDefault="00A62B63" w:rsidP="00962C0B">
      <w:pPr>
        <w:pStyle w:val="NoSpacing"/>
        <w:numPr>
          <w:ilvl w:val="0"/>
          <w:numId w:val="6"/>
        </w:numPr>
        <w:rPr>
          <w:rFonts w:cstheme="minorHAnsi"/>
        </w:rPr>
      </w:pPr>
      <w:r w:rsidRPr="00A62B63">
        <w:rPr>
          <w:rFonts w:ascii="TimesNewRomanPSMT" w:eastAsia="PMingLiU" w:hAnsi="TimesNewRomanPSMT" w:cs="Times New Roman"/>
          <w:color w:val="000000"/>
          <w:sz w:val="24"/>
          <w:szCs w:val="24"/>
        </w:rPr>
        <w:t xml:space="preserve">EX-1. The </w:t>
      </w:r>
      <w:proofErr w:type="spellStart"/>
      <w:r w:rsidRPr="00A62B63">
        <w:rPr>
          <w:rFonts w:ascii="TimesNewRomanPS-ItalicMT" w:eastAsia="PMingLiU" w:hAnsi="TimesNewRomanPS-ItalicMT" w:cs="Times New Roman"/>
          <w:i/>
          <w:iCs/>
          <w:color w:val="000000"/>
          <w:sz w:val="24"/>
          <w:szCs w:val="24"/>
        </w:rPr>
        <w:t>arp</w:t>
      </w:r>
      <w:proofErr w:type="spellEnd"/>
      <w:r w:rsidRPr="00A62B63">
        <w:rPr>
          <w:rFonts w:ascii="TimesNewRomanPS-ItalicMT" w:eastAsia="PMingLiU" w:hAnsi="TimesNewRomanPS-ItalicMT" w:cs="Times New Roman"/>
          <w:i/>
          <w:iCs/>
          <w:color w:val="000000"/>
          <w:sz w:val="24"/>
          <w:szCs w:val="24"/>
        </w:rPr>
        <w:t xml:space="preserve"> </w:t>
      </w:r>
      <w:r w:rsidRPr="00A62B63">
        <w:rPr>
          <w:rFonts w:ascii="TimesNewRomanPSMT" w:eastAsia="PMingLiU" w:hAnsi="TimesNewRomanPSMT" w:cs="Times New Roman"/>
          <w:color w:val="000000"/>
          <w:sz w:val="24"/>
          <w:szCs w:val="24"/>
        </w:rPr>
        <w:t>command:</w:t>
      </w:r>
      <w:r w:rsidRPr="00A62B63">
        <w:rPr>
          <w:rFonts w:ascii="TimesNewRomanPSMT" w:eastAsia="PMingLiU" w:hAnsi="TimesNewRomanPSMT" w:cs="Times New Roman"/>
          <w:color w:val="000000"/>
          <w:sz w:val="24"/>
          <w:szCs w:val="24"/>
        </w:rPr>
        <w:br/>
      </w:r>
      <w:proofErr w:type="spellStart"/>
      <w:r w:rsidRPr="00A62B63">
        <w:rPr>
          <w:rFonts w:ascii="TimesNewRomanPS-ItalicMT" w:eastAsia="PMingLiU" w:hAnsi="TimesNewRomanPS-ItalicMT" w:cs="Times New Roman"/>
          <w:i/>
          <w:iCs/>
          <w:color w:val="000000"/>
          <w:sz w:val="24"/>
          <w:szCs w:val="24"/>
        </w:rPr>
        <w:t>arp</w:t>
      </w:r>
      <w:proofErr w:type="spellEnd"/>
      <w:r w:rsidRPr="00A62B63">
        <w:rPr>
          <w:rFonts w:ascii="TimesNewRomanPS-ItalicMT" w:eastAsia="PMingLiU" w:hAnsi="TimesNewRomanPS-ItalicMT" w:cs="Times New Roman"/>
          <w:i/>
          <w:iCs/>
          <w:color w:val="000000"/>
          <w:sz w:val="24"/>
          <w:szCs w:val="24"/>
        </w:rPr>
        <w:t xml:space="preserve"> -s </w:t>
      </w:r>
      <w:proofErr w:type="spellStart"/>
      <w:r w:rsidRPr="00A62B63">
        <w:rPr>
          <w:rFonts w:ascii="TimesNewRomanPS-ItalicMT" w:eastAsia="PMingLiU" w:hAnsi="TimesNewRomanPS-ItalicMT" w:cs="Times New Roman"/>
          <w:i/>
          <w:iCs/>
          <w:color w:val="000000"/>
          <w:sz w:val="24"/>
          <w:szCs w:val="24"/>
        </w:rPr>
        <w:t>InetAddr</w:t>
      </w:r>
      <w:proofErr w:type="spellEnd"/>
      <w:r w:rsidRPr="00A62B63">
        <w:rPr>
          <w:rFonts w:ascii="TimesNewRomanPS-ItalicMT" w:eastAsia="PMingLiU" w:hAnsi="TimesNewRomanPS-ItalicMT" w:cs="Times New Roman"/>
          <w:i/>
          <w:iCs/>
          <w:color w:val="000000"/>
          <w:sz w:val="24"/>
          <w:szCs w:val="24"/>
        </w:rPr>
        <w:t xml:space="preserve"> </w:t>
      </w:r>
      <w:proofErr w:type="spellStart"/>
      <w:r w:rsidRPr="00A62B63">
        <w:rPr>
          <w:rFonts w:ascii="TimesNewRomanPS-ItalicMT" w:eastAsia="PMingLiU" w:hAnsi="TimesNewRomanPS-ItalicMT" w:cs="Times New Roman"/>
          <w:i/>
          <w:iCs/>
          <w:color w:val="000000"/>
          <w:sz w:val="24"/>
          <w:szCs w:val="24"/>
        </w:rPr>
        <w:t>EtherAddr</w:t>
      </w:r>
      <w:proofErr w:type="spellEnd"/>
      <w:r w:rsidRPr="00A62B63">
        <w:rPr>
          <w:rFonts w:ascii="TimesNewRomanPS-ItalicMT" w:eastAsia="PMingLiU" w:hAnsi="TimesNewRomanPS-ItalicMT" w:cs="Times New Roman"/>
          <w:i/>
          <w:iCs/>
          <w:color w:val="000000"/>
          <w:sz w:val="24"/>
          <w:szCs w:val="24"/>
        </w:rPr>
        <w:br/>
      </w:r>
      <w:r w:rsidRPr="00A62B63">
        <w:rPr>
          <w:rFonts w:ascii="TimesNewRomanPSMT" w:eastAsia="PMingLiU" w:hAnsi="TimesNewRomanPSMT" w:cs="Times New Roman"/>
          <w:color w:val="000000"/>
          <w:sz w:val="24"/>
          <w:szCs w:val="24"/>
        </w:rPr>
        <w:t>allows you to manually add an entry to the ARP cache that resolves the IP address</w:t>
      </w:r>
      <w:r w:rsidR="0076396E">
        <w:rPr>
          <w:rFonts w:ascii="TimesNewRomanPSMT" w:eastAsia="PMingLiU" w:hAnsi="TimesNewRomanPSMT" w:cs="Times New Roman"/>
          <w:color w:val="000000"/>
          <w:sz w:val="24"/>
          <w:szCs w:val="24"/>
        </w:rPr>
        <w:t xml:space="preserve"> </w:t>
      </w:r>
      <w:proofErr w:type="spellStart"/>
      <w:r w:rsidRPr="00A62B63">
        <w:rPr>
          <w:rFonts w:ascii="TimesNewRomanPS-ItalicMT" w:eastAsia="PMingLiU" w:hAnsi="TimesNewRomanPS-ItalicMT" w:cs="Times New Roman"/>
          <w:i/>
          <w:iCs/>
          <w:color w:val="000000"/>
          <w:sz w:val="24"/>
          <w:szCs w:val="24"/>
        </w:rPr>
        <w:t>InetAddr</w:t>
      </w:r>
      <w:proofErr w:type="spellEnd"/>
      <w:r w:rsidRPr="00A62B63">
        <w:rPr>
          <w:rFonts w:ascii="TimesNewRomanPS-ItalicMT" w:eastAsia="PMingLiU" w:hAnsi="TimesNewRomanPS-ItalicMT" w:cs="Times New Roman"/>
          <w:i/>
          <w:iCs/>
          <w:color w:val="000000"/>
          <w:sz w:val="24"/>
          <w:szCs w:val="24"/>
        </w:rPr>
        <w:t xml:space="preserve"> </w:t>
      </w:r>
      <w:r w:rsidRPr="00A62B63">
        <w:rPr>
          <w:rFonts w:ascii="TimesNewRomanPSMT" w:eastAsia="PMingLiU" w:hAnsi="TimesNewRomanPSMT" w:cs="Times New Roman"/>
          <w:color w:val="000000"/>
          <w:sz w:val="24"/>
          <w:szCs w:val="24"/>
        </w:rPr>
        <w:t xml:space="preserve">to the physical address </w:t>
      </w:r>
      <w:proofErr w:type="spellStart"/>
      <w:r w:rsidRPr="00A62B63">
        <w:rPr>
          <w:rFonts w:ascii="TimesNewRomanPS-ItalicMT" w:eastAsia="PMingLiU" w:hAnsi="TimesNewRomanPS-ItalicMT" w:cs="Times New Roman"/>
          <w:i/>
          <w:iCs/>
          <w:color w:val="000000"/>
          <w:sz w:val="24"/>
          <w:szCs w:val="24"/>
        </w:rPr>
        <w:t>EtherAddr</w:t>
      </w:r>
      <w:proofErr w:type="spellEnd"/>
      <w:r w:rsidRPr="00A62B63">
        <w:rPr>
          <w:rFonts w:ascii="TimesNewRomanPSMT" w:eastAsia="PMingLiU" w:hAnsi="TimesNewRomanPSMT" w:cs="Times New Roman"/>
          <w:color w:val="000000"/>
          <w:sz w:val="24"/>
          <w:szCs w:val="24"/>
        </w:rPr>
        <w:t>. What would happen if, when you</w:t>
      </w:r>
      <w:r w:rsidR="0076396E">
        <w:rPr>
          <w:rFonts w:ascii="TimesNewRomanPSMT" w:eastAsia="PMingLiU" w:hAnsi="TimesNewRomanPSMT" w:cs="Times New Roman"/>
          <w:color w:val="000000"/>
          <w:sz w:val="24"/>
          <w:szCs w:val="24"/>
        </w:rPr>
        <w:t xml:space="preserve"> </w:t>
      </w:r>
      <w:r w:rsidRPr="00A62B63">
        <w:rPr>
          <w:rFonts w:ascii="TimesNewRomanPSMT" w:eastAsia="PMingLiU" w:hAnsi="TimesNewRomanPSMT" w:cs="Times New Roman"/>
          <w:color w:val="000000"/>
          <w:sz w:val="24"/>
          <w:szCs w:val="24"/>
        </w:rPr>
        <w:t>manually added an entry, you entered the correct IP address, but the wrong</w:t>
      </w:r>
      <w:r w:rsidR="0076396E">
        <w:rPr>
          <w:rFonts w:ascii="TimesNewRomanPSMT" w:eastAsia="PMingLiU" w:hAnsi="TimesNewRomanPSMT" w:cs="Times New Roman"/>
          <w:color w:val="000000"/>
          <w:sz w:val="24"/>
          <w:szCs w:val="24"/>
        </w:rPr>
        <w:t xml:space="preserve"> </w:t>
      </w:r>
      <w:r w:rsidRPr="00A62B63">
        <w:rPr>
          <w:rFonts w:ascii="TimesNewRomanPSMT" w:eastAsia="PMingLiU" w:hAnsi="TimesNewRomanPSMT" w:cs="Times New Roman"/>
          <w:color w:val="000000"/>
          <w:sz w:val="24"/>
          <w:szCs w:val="24"/>
        </w:rPr>
        <w:t>Ethernet address for that remote interface?</w:t>
      </w:r>
    </w:p>
    <w:p w14:paraId="5CF4E32F" w14:textId="39BC5864" w:rsidR="00BE2E36" w:rsidRDefault="00BE2E36" w:rsidP="00BE2E36">
      <w:pPr>
        <w:pStyle w:val="NoSpacing"/>
        <w:ind w:left="720"/>
        <w:rPr>
          <w:rFonts w:ascii="TimesNewRomanPSMT" w:eastAsia="PMingLiU" w:hAnsi="TimesNewRomanPSMT" w:cs="Times New Roman"/>
          <w:color w:val="000000"/>
          <w:sz w:val="24"/>
          <w:szCs w:val="24"/>
        </w:rPr>
      </w:pPr>
    </w:p>
    <w:p w14:paraId="0997D7C3" w14:textId="668E2EB5" w:rsidR="00BE2E36" w:rsidRDefault="00990C8B" w:rsidP="00BE2E36">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lastRenderedPageBreak/>
        <w:t xml:space="preserve">If you manually added an </w:t>
      </w:r>
      <w:r>
        <w:rPr>
          <w:rFonts w:ascii="TimesNewRomanPSMT" w:eastAsia="PMingLiU" w:hAnsi="TimesNewRomanPSMT" w:cs="Times New Roman"/>
          <w:color w:val="000000"/>
          <w:sz w:val="24"/>
          <w:szCs w:val="24"/>
        </w:rPr>
        <w:t xml:space="preserve">entry </w:t>
      </w:r>
      <w:r>
        <w:rPr>
          <w:rFonts w:ascii="TimesNewRomanPSMT" w:eastAsia="PMingLiU" w:hAnsi="TimesNewRomanPSMT" w:cs="Times New Roman"/>
          <w:color w:val="000000"/>
          <w:sz w:val="24"/>
          <w:szCs w:val="24"/>
        </w:rPr>
        <w:t xml:space="preserve">with the correct address but wrong ethernet address, then </w:t>
      </w:r>
      <w:r w:rsidR="007E774D">
        <w:rPr>
          <w:rFonts w:ascii="TimesNewRomanPSMT" w:eastAsia="PMingLiU" w:hAnsi="TimesNewRomanPSMT" w:cs="Times New Roman"/>
          <w:color w:val="000000"/>
          <w:sz w:val="24"/>
          <w:szCs w:val="24"/>
        </w:rPr>
        <w:t>once a frame reaches the router, the router will remove the IP address from the ethernet frame, use ARP to detect the correct destination MAC address</w:t>
      </w:r>
      <w:r w:rsidR="003702CC">
        <w:rPr>
          <w:rFonts w:ascii="TimesNewRomanPSMT" w:eastAsia="PMingLiU" w:hAnsi="TimesNewRomanPSMT" w:cs="Times New Roman"/>
          <w:color w:val="000000"/>
          <w:sz w:val="24"/>
          <w:szCs w:val="24"/>
        </w:rPr>
        <w:t xml:space="preserve"> based on the IP address</w:t>
      </w:r>
      <w:r w:rsidR="007E774D">
        <w:rPr>
          <w:rFonts w:ascii="TimesNewRomanPSMT" w:eastAsia="PMingLiU" w:hAnsi="TimesNewRomanPSMT" w:cs="Times New Roman"/>
          <w:color w:val="000000"/>
          <w:sz w:val="24"/>
          <w:szCs w:val="24"/>
        </w:rPr>
        <w:t>, and proceed to forward the frame using the correct IP and MAC addresses</w:t>
      </w:r>
      <w:r w:rsidR="0058656C">
        <w:rPr>
          <w:rFonts w:ascii="TimesNewRomanPSMT" w:eastAsia="PMingLiU" w:hAnsi="TimesNewRomanPSMT" w:cs="Times New Roman"/>
          <w:color w:val="000000"/>
          <w:sz w:val="24"/>
          <w:szCs w:val="24"/>
        </w:rPr>
        <w:t xml:space="preserve">. </w:t>
      </w:r>
      <w:r w:rsidR="00412204">
        <w:rPr>
          <w:rFonts w:ascii="TimesNewRomanPSMT" w:eastAsia="PMingLiU" w:hAnsi="TimesNewRomanPSMT" w:cs="Times New Roman"/>
          <w:color w:val="000000"/>
          <w:sz w:val="24"/>
          <w:szCs w:val="24"/>
        </w:rPr>
        <w:t xml:space="preserve"> </w:t>
      </w:r>
    </w:p>
    <w:p w14:paraId="3D851DA4" w14:textId="77777777" w:rsidR="00BE2E36" w:rsidRPr="00A62B63" w:rsidRDefault="00BE2E36" w:rsidP="00BE2E36">
      <w:pPr>
        <w:pStyle w:val="NoSpacing"/>
        <w:ind w:left="720"/>
        <w:rPr>
          <w:rFonts w:cstheme="minorHAnsi"/>
        </w:rPr>
      </w:pPr>
    </w:p>
    <w:p w14:paraId="0879FAF3" w14:textId="7FD72F89" w:rsidR="001912E0" w:rsidRPr="00BE2E36" w:rsidRDefault="00A62B63" w:rsidP="00962C0B">
      <w:pPr>
        <w:pStyle w:val="NoSpacing"/>
        <w:numPr>
          <w:ilvl w:val="0"/>
          <w:numId w:val="6"/>
        </w:numPr>
        <w:rPr>
          <w:rFonts w:cstheme="minorHAnsi"/>
        </w:rPr>
      </w:pPr>
      <w:r w:rsidRPr="00A62B63">
        <w:rPr>
          <w:rFonts w:ascii="TimesNewRomanPSMT" w:eastAsia="PMingLiU" w:hAnsi="TimesNewRomanPSMT" w:cs="Times New Roman"/>
          <w:color w:val="000000"/>
          <w:sz w:val="24"/>
          <w:szCs w:val="24"/>
        </w:rPr>
        <w:t>EX-2. What is the default amount of time that an entry remains in your ARP cache</w:t>
      </w:r>
      <w:r w:rsidR="0076396E">
        <w:rPr>
          <w:rFonts w:ascii="TimesNewRomanPSMT" w:eastAsia="PMingLiU" w:hAnsi="TimesNewRomanPSMT" w:cs="Times New Roman"/>
          <w:color w:val="000000"/>
          <w:sz w:val="24"/>
          <w:szCs w:val="24"/>
        </w:rPr>
        <w:t xml:space="preserve"> </w:t>
      </w:r>
      <w:r w:rsidRPr="00A62B63">
        <w:rPr>
          <w:rFonts w:ascii="TimesNewRomanPSMT" w:eastAsia="PMingLiU" w:hAnsi="TimesNewRomanPSMT" w:cs="Times New Roman"/>
          <w:color w:val="000000"/>
          <w:sz w:val="24"/>
          <w:szCs w:val="24"/>
        </w:rPr>
        <w:t xml:space="preserve">before being </w:t>
      </w:r>
      <w:proofErr w:type="gramStart"/>
      <w:r w:rsidRPr="00A62B63">
        <w:rPr>
          <w:rFonts w:ascii="TimesNewRomanPSMT" w:eastAsia="PMingLiU" w:hAnsi="TimesNewRomanPSMT" w:cs="Times New Roman"/>
          <w:color w:val="000000"/>
          <w:sz w:val="24"/>
          <w:szCs w:val="24"/>
        </w:rPr>
        <w:t>removed.</w:t>
      </w:r>
      <w:proofErr w:type="gramEnd"/>
      <w:r w:rsidRPr="00A62B63">
        <w:rPr>
          <w:rFonts w:ascii="TimesNewRomanPSMT" w:eastAsia="PMingLiU" w:hAnsi="TimesNewRomanPSMT" w:cs="Times New Roman"/>
          <w:color w:val="000000"/>
          <w:sz w:val="24"/>
          <w:szCs w:val="24"/>
        </w:rPr>
        <w:t xml:space="preserve"> You can determine this empirically (by monitoring the</w:t>
      </w:r>
      <w:r w:rsidR="0076396E">
        <w:rPr>
          <w:rFonts w:ascii="TimesNewRomanPSMT" w:eastAsia="PMingLiU" w:hAnsi="TimesNewRomanPSMT" w:cs="Times New Roman"/>
          <w:color w:val="000000"/>
          <w:sz w:val="24"/>
          <w:szCs w:val="24"/>
        </w:rPr>
        <w:t xml:space="preserve"> </w:t>
      </w:r>
      <w:r w:rsidRPr="00A62B63">
        <w:rPr>
          <w:rFonts w:ascii="TimesNewRomanPSMT" w:eastAsia="PMingLiU" w:hAnsi="TimesNewRomanPSMT" w:cs="Times New Roman"/>
          <w:color w:val="000000"/>
          <w:sz w:val="24"/>
          <w:szCs w:val="24"/>
        </w:rPr>
        <w:t>cache contents) or by looking this up in your operation system documentation.</w:t>
      </w:r>
      <w:r w:rsidR="0076396E">
        <w:rPr>
          <w:rFonts w:ascii="TimesNewRomanPSMT" w:eastAsia="PMingLiU" w:hAnsi="TimesNewRomanPSMT" w:cs="Times New Roman"/>
          <w:color w:val="000000"/>
          <w:sz w:val="24"/>
          <w:szCs w:val="24"/>
        </w:rPr>
        <w:t xml:space="preserve">  </w:t>
      </w:r>
      <w:r w:rsidRPr="00A62B63">
        <w:rPr>
          <w:rFonts w:ascii="TimesNewRomanPSMT" w:eastAsia="PMingLiU" w:hAnsi="TimesNewRomanPSMT" w:cs="Times New Roman"/>
          <w:color w:val="000000"/>
          <w:sz w:val="24"/>
          <w:szCs w:val="24"/>
        </w:rPr>
        <w:t>Indicate how/where you determined this value.</w:t>
      </w:r>
    </w:p>
    <w:p w14:paraId="7D479BAE" w14:textId="78879613" w:rsidR="00BE2E36" w:rsidRDefault="00BE2E36" w:rsidP="00BE2E36">
      <w:pPr>
        <w:pStyle w:val="NoSpacing"/>
        <w:ind w:left="720"/>
        <w:rPr>
          <w:rFonts w:ascii="TimesNewRomanPSMT" w:eastAsia="PMingLiU" w:hAnsi="TimesNewRomanPSMT" w:cs="Times New Roman"/>
          <w:color w:val="000000"/>
          <w:sz w:val="24"/>
          <w:szCs w:val="24"/>
        </w:rPr>
      </w:pPr>
    </w:p>
    <w:p w14:paraId="0495437A" w14:textId="53DAB992" w:rsidR="00C41CC6" w:rsidRDefault="004E6CAA" w:rsidP="00BE2E36">
      <w:pPr>
        <w:pStyle w:val="NoSpacing"/>
        <w:ind w:left="720"/>
        <w:rPr>
          <w:rFonts w:ascii="TimesNewRomanPSMT" w:eastAsia="PMingLiU" w:hAnsi="TimesNewRomanPSMT" w:cs="Times New Roman"/>
          <w:color w:val="000000"/>
          <w:sz w:val="24"/>
          <w:szCs w:val="24"/>
        </w:rPr>
      </w:pPr>
      <w:r>
        <w:rPr>
          <w:rFonts w:ascii="TimesNewRomanPSMT" w:eastAsia="PMingLiU" w:hAnsi="TimesNewRomanPSMT" w:cs="Times New Roman"/>
          <w:color w:val="000000"/>
          <w:sz w:val="24"/>
          <w:szCs w:val="24"/>
        </w:rPr>
        <w:t xml:space="preserve">The default amount of time that an entry remains in the ARP cache before being removed is </w:t>
      </w:r>
      <w:r w:rsidR="00CF3F3E">
        <w:rPr>
          <w:rFonts w:ascii="TimesNewRomanPSMT" w:eastAsia="PMingLiU" w:hAnsi="TimesNewRomanPSMT" w:cs="Times New Roman"/>
          <w:color w:val="000000"/>
          <w:sz w:val="24"/>
          <w:szCs w:val="24"/>
        </w:rPr>
        <w:t>37.5</w:t>
      </w:r>
      <w:r>
        <w:rPr>
          <w:rFonts w:ascii="TimesNewRomanPSMT" w:eastAsia="PMingLiU" w:hAnsi="TimesNewRomanPSMT" w:cs="Times New Roman"/>
          <w:color w:val="000000"/>
          <w:sz w:val="24"/>
          <w:szCs w:val="24"/>
        </w:rPr>
        <w:t xml:space="preserve"> </w:t>
      </w:r>
      <w:r w:rsidR="00CF3F3E">
        <w:rPr>
          <w:rFonts w:ascii="TimesNewRomanPSMT" w:eastAsia="PMingLiU" w:hAnsi="TimesNewRomanPSMT" w:cs="Times New Roman"/>
          <w:color w:val="000000"/>
          <w:sz w:val="24"/>
          <w:szCs w:val="24"/>
        </w:rPr>
        <w:t>seconds for my Windows 10 system</w:t>
      </w:r>
      <w:r>
        <w:rPr>
          <w:rFonts w:ascii="TimesNewRomanPSMT" w:eastAsia="PMingLiU" w:hAnsi="TimesNewRomanPSMT" w:cs="Times New Roman"/>
          <w:color w:val="000000"/>
          <w:sz w:val="24"/>
          <w:szCs w:val="24"/>
        </w:rPr>
        <w:t>.</w:t>
      </w:r>
      <w:r w:rsidR="00CF3F3E">
        <w:rPr>
          <w:rFonts w:ascii="TimesNewRomanPSMT" w:eastAsia="PMingLiU" w:hAnsi="TimesNewRomanPSMT" w:cs="Times New Roman"/>
          <w:color w:val="000000"/>
          <w:sz w:val="24"/>
          <w:szCs w:val="24"/>
        </w:rPr>
        <w:t xml:space="preserve">  This information is based on KB949589 (</w:t>
      </w:r>
      <w:hyperlink r:id="rId24" w:history="1">
        <w:r w:rsidR="00CF3F3E">
          <w:rPr>
            <w:rStyle w:val="Hyperlink"/>
          </w:rPr>
          <w:t>https://support.microsoft.com/en-us/help/949589/description-of-address-resolution-protocol-arp-caching-behavior-in-win</w:t>
        </w:r>
      </w:hyperlink>
      <w:r w:rsidR="00CF3F3E">
        <w:t xml:space="preserve">).  </w:t>
      </w:r>
      <w:r w:rsidR="00E37938">
        <w:t>In KB949589, it says “</w:t>
      </w:r>
      <w:r w:rsidR="00E37938" w:rsidRPr="00F675E9">
        <w:rPr>
          <w:color w:val="C00000"/>
        </w:rPr>
        <w:t>If an entry is not used, and it stays in the "Reachable" state for longer than its "Reachable Time" value, the entry changes to the "Stale" state. If an entry is in the "Stale" state, the Windows Vista TCP/IP host must send an ARP request to reach that destin</w:t>
      </w:r>
      <w:r w:rsidR="00F675E9" w:rsidRPr="00F675E9">
        <w:rPr>
          <w:color w:val="C00000"/>
        </w:rPr>
        <w:t>ation</w:t>
      </w:r>
      <w:r w:rsidR="00E37938">
        <w:t>”</w:t>
      </w:r>
      <w:r w:rsidR="00F675E9">
        <w:t>, which aligns with the definition of an ARP cache timeout value</w:t>
      </w:r>
      <w:r w:rsidR="00E37938">
        <w:t xml:space="preserve">.  </w:t>
      </w:r>
      <w:r w:rsidR="000A4CAE">
        <w:t>The log from my Win10 system shows that the Reachable State</w:t>
      </w:r>
      <w:r w:rsidR="00586ABF">
        <w:t xml:space="preserve"> </w:t>
      </w:r>
      <w:bookmarkStart w:id="0" w:name="_GoBack"/>
      <w:bookmarkEnd w:id="0"/>
      <w:r w:rsidR="000A4CAE">
        <w:t xml:space="preserve">is set to 37500 </w:t>
      </w:r>
      <w:proofErr w:type="spellStart"/>
      <w:r w:rsidR="000A4CAE">
        <w:t>ms</w:t>
      </w:r>
      <w:proofErr w:type="spellEnd"/>
      <w:r w:rsidR="000A4CAE">
        <w:t>, which is equal to 37.5 seconds.</w:t>
      </w:r>
      <w:r w:rsidR="00E37938">
        <w:t xml:space="preserve">  </w:t>
      </w:r>
    </w:p>
    <w:p w14:paraId="24DF4D39" w14:textId="5E17C21A" w:rsidR="00BE2E36" w:rsidRDefault="00BE2E36" w:rsidP="00BE2E36">
      <w:pPr>
        <w:pStyle w:val="NoSpacing"/>
        <w:ind w:left="720"/>
        <w:rPr>
          <w:rFonts w:cstheme="minorHAnsi"/>
        </w:rPr>
      </w:pPr>
    </w:p>
    <w:tbl>
      <w:tblPr>
        <w:tblStyle w:val="TableGrid"/>
        <w:tblW w:w="0" w:type="auto"/>
        <w:tblInd w:w="720" w:type="dxa"/>
        <w:tblLook w:val="04A0" w:firstRow="1" w:lastRow="0" w:firstColumn="1" w:lastColumn="0" w:noHBand="0" w:noVBand="1"/>
      </w:tblPr>
      <w:tblGrid>
        <w:gridCol w:w="10070"/>
      </w:tblGrid>
      <w:tr w:rsidR="00CF3F3E" w14:paraId="436B58AC" w14:textId="77777777" w:rsidTr="00CF3F3E">
        <w:tc>
          <w:tcPr>
            <w:tcW w:w="10790" w:type="dxa"/>
          </w:tcPr>
          <w:p w14:paraId="232B736F"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C:\Windows\system32&gt;</w:t>
            </w:r>
            <w:r w:rsidRPr="000A4CAE">
              <w:rPr>
                <w:rFonts w:ascii="Lucida Console" w:hAnsi="Lucida Console" w:cstheme="minorHAnsi"/>
                <w:sz w:val="18"/>
                <w:szCs w:val="18"/>
                <w:highlight w:val="yellow"/>
              </w:rPr>
              <w:t>netsh interface ipv4 show interfaces</w:t>
            </w:r>
          </w:p>
          <w:p w14:paraId="54F83CF1" w14:textId="77777777" w:rsidR="00CF3F3E" w:rsidRPr="000A4CAE" w:rsidRDefault="00CF3F3E" w:rsidP="00CF3F3E">
            <w:pPr>
              <w:pStyle w:val="NoSpacing"/>
              <w:rPr>
                <w:rFonts w:ascii="Lucida Console" w:hAnsi="Lucida Console" w:cstheme="minorHAnsi"/>
                <w:sz w:val="18"/>
                <w:szCs w:val="18"/>
              </w:rPr>
            </w:pPr>
          </w:p>
          <w:p w14:paraId="5246DEAA" w14:textId="77777777" w:rsidR="00CF3F3E" w:rsidRPr="000A4CAE" w:rsidRDefault="00CF3F3E" w:rsidP="00CF3F3E">
            <w:pPr>
              <w:pStyle w:val="NoSpacing"/>
              <w:rPr>
                <w:rFonts w:ascii="Lucida Console" w:hAnsi="Lucida Console" w:cstheme="minorHAnsi"/>
                <w:sz w:val="18"/>
                <w:szCs w:val="18"/>
              </w:rPr>
            </w:pPr>
            <w:proofErr w:type="spellStart"/>
            <w:r w:rsidRPr="000A4CAE">
              <w:rPr>
                <w:rFonts w:ascii="Lucida Console" w:hAnsi="Lucida Console" w:cstheme="minorHAnsi"/>
                <w:sz w:val="18"/>
                <w:szCs w:val="18"/>
              </w:rPr>
              <w:t>Idx</w:t>
            </w:r>
            <w:proofErr w:type="spellEnd"/>
            <w:r w:rsidRPr="000A4CAE">
              <w:rPr>
                <w:rFonts w:ascii="Lucida Console" w:hAnsi="Lucida Console" w:cstheme="minorHAnsi"/>
                <w:sz w:val="18"/>
                <w:szCs w:val="18"/>
              </w:rPr>
              <w:t xml:space="preserve">     Met         MTU          State                Name</w:t>
            </w:r>
          </w:p>
          <w:p w14:paraId="03D8F5EE"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  ----------  ------------  ---------------------------</w:t>
            </w:r>
          </w:p>
          <w:p w14:paraId="355F5A98"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  1          </w:t>
            </w:r>
            <w:proofErr w:type="gramStart"/>
            <w:r w:rsidRPr="000A4CAE">
              <w:rPr>
                <w:rFonts w:ascii="Lucida Console" w:hAnsi="Lucida Console" w:cstheme="minorHAnsi"/>
                <w:sz w:val="18"/>
                <w:szCs w:val="18"/>
              </w:rPr>
              <w:t>75  4294967295</w:t>
            </w:r>
            <w:proofErr w:type="gramEnd"/>
            <w:r w:rsidRPr="000A4CAE">
              <w:rPr>
                <w:rFonts w:ascii="Lucida Console" w:hAnsi="Lucida Console" w:cstheme="minorHAnsi"/>
                <w:sz w:val="18"/>
                <w:szCs w:val="18"/>
              </w:rPr>
              <w:t xml:space="preserve">  connected     Loopback Pseudo-Interface 1</w:t>
            </w:r>
          </w:p>
          <w:p w14:paraId="2623365D"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 </w:t>
            </w:r>
            <w:r w:rsidRPr="000A4CAE">
              <w:rPr>
                <w:rFonts w:ascii="Lucida Console" w:hAnsi="Lucida Console" w:cstheme="minorHAnsi"/>
                <w:sz w:val="18"/>
                <w:szCs w:val="18"/>
                <w:highlight w:val="yellow"/>
              </w:rPr>
              <w:t xml:space="preserve">12          35        </w:t>
            </w:r>
            <w:proofErr w:type="gramStart"/>
            <w:r w:rsidRPr="000A4CAE">
              <w:rPr>
                <w:rFonts w:ascii="Lucida Console" w:hAnsi="Lucida Console" w:cstheme="minorHAnsi"/>
                <w:sz w:val="18"/>
                <w:szCs w:val="18"/>
                <w:highlight w:val="yellow"/>
              </w:rPr>
              <w:t>1500  connected</w:t>
            </w:r>
            <w:proofErr w:type="gramEnd"/>
            <w:r w:rsidRPr="000A4CAE">
              <w:rPr>
                <w:rFonts w:ascii="Lucida Console" w:hAnsi="Lucida Console" w:cstheme="minorHAnsi"/>
                <w:sz w:val="18"/>
                <w:szCs w:val="18"/>
                <w:highlight w:val="yellow"/>
              </w:rPr>
              <w:t xml:space="preserve">     Wi-Fi</w:t>
            </w:r>
          </w:p>
          <w:p w14:paraId="2FE949A7"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  4          65        </w:t>
            </w:r>
            <w:proofErr w:type="gramStart"/>
            <w:r w:rsidRPr="000A4CAE">
              <w:rPr>
                <w:rFonts w:ascii="Lucida Console" w:hAnsi="Lucida Console" w:cstheme="minorHAnsi"/>
                <w:sz w:val="18"/>
                <w:szCs w:val="18"/>
              </w:rPr>
              <w:t>1500  disconnected</w:t>
            </w:r>
            <w:proofErr w:type="gramEnd"/>
            <w:r w:rsidRPr="000A4CAE">
              <w:rPr>
                <w:rFonts w:ascii="Lucida Console" w:hAnsi="Lucida Console" w:cstheme="minorHAnsi"/>
                <w:sz w:val="18"/>
                <w:szCs w:val="18"/>
              </w:rPr>
              <w:t xml:space="preserve">  Bluetooth Network Connection</w:t>
            </w:r>
          </w:p>
          <w:p w14:paraId="23BB6A87"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 11          25        </w:t>
            </w:r>
            <w:proofErr w:type="gramStart"/>
            <w:r w:rsidRPr="000A4CAE">
              <w:rPr>
                <w:rFonts w:ascii="Lucida Console" w:hAnsi="Lucida Console" w:cstheme="minorHAnsi"/>
                <w:sz w:val="18"/>
                <w:szCs w:val="18"/>
              </w:rPr>
              <w:t>1500  disconnected</w:t>
            </w:r>
            <w:proofErr w:type="gramEnd"/>
            <w:r w:rsidRPr="000A4CAE">
              <w:rPr>
                <w:rFonts w:ascii="Lucida Console" w:hAnsi="Lucida Console" w:cstheme="minorHAnsi"/>
                <w:sz w:val="18"/>
                <w:szCs w:val="18"/>
              </w:rPr>
              <w:t xml:space="preserve">  Local Area Connection* 1</w:t>
            </w:r>
          </w:p>
          <w:p w14:paraId="67F2953B"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 17           5        </w:t>
            </w:r>
            <w:proofErr w:type="gramStart"/>
            <w:r w:rsidRPr="000A4CAE">
              <w:rPr>
                <w:rFonts w:ascii="Lucida Console" w:hAnsi="Lucida Console" w:cstheme="minorHAnsi"/>
                <w:sz w:val="18"/>
                <w:szCs w:val="18"/>
              </w:rPr>
              <w:t>1500  disconnected</w:t>
            </w:r>
            <w:proofErr w:type="gramEnd"/>
            <w:r w:rsidRPr="000A4CAE">
              <w:rPr>
                <w:rFonts w:ascii="Lucida Console" w:hAnsi="Lucida Console" w:cstheme="minorHAnsi"/>
                <w:sz w:val="18"/>
                <w:szCs w:val="18"/>
              </w:rPr>
              <w:t xml:space="preserve">  Ethernet</w:t>
            </w:r>
          </w:p>
          <w:p w14:paraId="6053F09E"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  3          25        </w:t>
            </w:r>
            <w:proofErr w:type="gramStart"/>
            <w:r w:rsidRPr="000A4CAE">
              <w:rPr>
                <w:rFonts w:ascii="Lucida Console" w:hAnsi="Lucida Console" w:cstheme="minorHAnsi"/>
                <w:sz w:val="18"/>
                <w:szCs w:val="18"/>
              </w:rPr>
              <w:t>1500  disconnected</w:t>
            </w:r>
            <w:proofErr w:type="gramEnd"/>
            <w:r w:rsidRPr="000A4CAE">
              <w:rPr>
                <w:rFonts w:ascii="Lucida Console" w:hAnsi="Lucida Console" w:cstheme="minorHAnsi"/>
                <w:sz w:val="18"/>
                <w:szCs w:val="18"/>
              </w:rPr>
              <w:t xml:space="preserve">  Local Area Connection* 2</w:t>
            </w:r>
          </w:p>
          <w:p w14:paraId="0F42C4BA" w14:textId="77777777" w:rsidR="00CF3F3E" w:rsidRPr="000A4CAE" w:rsidRDefault="00CF3F3E" w:rsidP="00CF3F3E">
            <w:pPr>
              <w:pStyle w:val="NoSpacing"/>
              <w:rPr>
                <w:rFonts w:ascii="Lucida Console" w:hAnsi="Lucida Console" w:cstheme="minorHAnsi"/>
                <w:sz w:val="18"/>
                <w:szCs w:val="18"/>
              </w:rPr>
            </w:pPr>
          </w:p>
          <w:p w14:paraId="0F81D98E" w14:textId="77777777" w:rsidR="00CF3F3E" w:rsidRPr="000A4CAE" w:rsidRDefault="00CF3F3E" w:rsidP="00CF3F3E">
            <w:pPr>
              <w:pStyle w:val="NoSpacing"/>
              <w:rPr>
                <w:rFonts w:ascii="Lucida Console" w:hAnsi="Lucida Console" w:cstheme="minorHAnsi"/>
                <w:sz w:val="18"/>
                <w:szCs w:val="18"/>
              </w:rPr>
            </w:pPr>
          </w:p>
          <w:p w14:paraId="0383E917"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C:\Windows\system32&gt;</w:t>
            </w:r>
            <w:r w:rsidRPr="000A4CAE">
              <w:rPr>
                <w:rFonts w:ascii="Lucida Console" w:hAnsi="Lucida Console" w:cstheme="minorHAnsi"/>
                <w:sz w:val="18"/>
                <w:szCs w:val="18"/>
                <w:highlight w:val="yellow"/>
              </w:rPr>
              <w:t>netsh interface ipv4 show interface 12</w:t>
            </w:r>
          </w:p>
          <w:p w14:paraId="7691DC49" w14:textId="77777777" w:rsidR="00CF3F3E" w:rsidRPr="000A4CAE" w:rsidRDefault="00CF3F3E" w:rsidP="00CF3F3E">
            <w:pPr>
              <w:pStyle w:val="NoSpacing"/>
              <w:rPr>
                <w:rFonts w:ascii="Lucida Console" w:hAnsi="Lucida Console" w:cstheme="minorHAnsi"/>
                <w:sz w:val="18"/>
                <w:szCs w:val="18"/>
              </w:rPr>
            </w:pPr>
          </w:p>
          <w:p w14:paraId="54BCE0EB"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Interface Wi-Fi Parameters</w:t>
            </w:r>
          </w:p>
          <w:p w14:paraId="6D0D6FB6"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w:t>
            </w:r>
          </w:p>
          <w:p w14:paraId="378378E0" w14:textId="77777777" w:rsidR="00CF3F3E" w:rsidRPr="000A4CAE" w:rsidRDefault="00CF3F3E" w:rsidP="00CF3F3E">
            <w:pPr>
              <w:pStyle w:val="NoSpacing"/>
              <w:rPr>
                <w:rFonts w:ascii="Lucida Console" w:hAnsi="Lucida Console" w:cstheme="minorHAnsi"/>
                <w:sz w:val="18"/>
                <w:szCs w:val="18"/>
              </w:rPr>
            </w:pPr>
            <w:proofErr w:type="spellStart"/>
            <w:r w:rsidRPr="000A4CAE">
              <w:rPr>
                <w:rFonts w:ascii="Lucida Console" w:hAnsi="Lucida Console" w:cstheme="minorHAnsi"/>
                <w:sz w:val="18"/>
                <w:szCs w:val="18"/>
              </w:rPr>
              <w:t>IfLuid</w:t>
            </w:r>
            <w:proofErr w:type="spellEnd"/>
            <w:r w:rsidRPr="000A4CAE">
              <w:rPr>
                <w:rFonts w:ascii="Lucida Console" w:hAnsi="Lucida Console" w:cstheme="minorHAnsi"/>
                <w:sz w:val="18"/>
                <w:szCs w:val="18"/>
              </w:rPr>
              <w:t xml:space="preserve">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wireless_32768</w:t>
            </w:r>
          </w:p>
          <w:p w14:paraId="49C1089C" w14:textId="77777777" w:rsidR="00CF3F3E" w:rsidRPr="000A4CAE" w:rsidRDefault="00CF3F3E" w:rsidP="00CF3F3E">
            <w:pPr>
              <w:pStyle w:val="NoSpacing"/>
              <w:rPr>
                <w:rFonts w:ascii="Lucida Console" w:hAnsi="Lucida Console" w:cstheme="minorHAnsi"/>
                <w:sz w:val="18"/>
                <w:szCs w:val="18"/>
              </w:rPr>
            </w:pPr>
            <w:proofErr w:type="spellStart"/>
            <w:r w:rsidRPr="000A4CAE">
              <w:rPr>
                <w:rFonts w:ascii="Lucida Console" w:hAnsi="Lucida Console" w:cstheme="minorHAnsi"/>
                <w:sz w:val="18"/>
                <w:szCs w:val="18"/>
              </w:rPr>
              <w:t>IfIndex</w:t>
            </w:r>
            <w:proofErr w:type="spellEnd"/>
            <w:r w:rsidRPr="000A4CAE">
              <w:rPr>
                <w:rFonts w:ascii="Lucida Console" w:hAnsi="Lucida Console" w:cstheme="minorHAnsi"/>
                <w:sz w:val="18"/>
                <w:szCs w:val="18"/>
              </w:rPr>
              <w:t xml:space="preserve">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12</w:t>
            </w:r>
          </w:p>
          <w:p w14:paraId="0D741D58"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State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connected</w:t>
            </w:r>
          </w:p>
          <w:p w14:paraId="3A967630"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Metric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35</w:t>
            </w:r>
          </w:p>
          <w:p w14:paraId="3940D246"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Link MTU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1500 bytes</w:t>
            </w:r>
          </w:p>
          <w:p w14:paraId="06CFA22C"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highlight w:val="yellow"/>
              </w:rPr>
              <w:t xml:space="preserve">Reachable Time                   </w:t>
            </w:r>
            <w:proofErr w:type="gramStart"/>
            <w:r w:rsidRPr="000A4CAE">
              <w:rPr>
                <w:rFonts w:ascii="Lucida Console" w:hAnsi="Lucida Console" w:cstheme="minorHAnsi"/>
                <w:sz w:val="18"/>
                <w:szCs w:val="18"/>
                <w:highlight w:val="yellow"/>
              </w:rPr>
              <w:t xml:space="preserve">  :</w:t>
            </w:r>
            <w:proofErr w:type="gramEnd"/>
            <w:r w:rsidRPr="000A4CAE">
              <w:rPr>
                <w:rFonts w:ascii="Lucida Console" w:hAnsi="Lucida Console" w:cstheme="minorHAnsi"/>
                <w:sz w:val="18"/>
                <w:szCs w:val="18"/>
                <w:highlight w:val="yellow"/>
              </w:rPr>
              <w:t xml:space="preserve"> 37500 </w:t>
            </w:r>
            <w:proofErr w:type="spellStart"/>
            <w:r w:rsidRPr="000A4CAE">
              <w:rPr>
                <w:rFonts w:ascii="Lucida Console" w:hAnsi="Lucida Console" w:cstheme="minorHAnsi"/>
                <w:sz w:val="18"/>
                <w:szCs w:val="18"/>
                <w:highlight w:val="yellow"/>
              </w:rPr>
              <w:t>ms</w:t>
            </w:r>
            <w:proofErr w:type="spellEnd"/>
          </w:p>
          <w:p w14:paraId="668D242F"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Base Reachable Time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30000 </w:t>
            </w:r>
            <w:proofErr w:type="spellStart"/>
            <w:r w:rsidRPr="000A4CAE">
              <w:rPr>
                <w:rFonts w:ascii="Lucida Console" w:hAnsi="Lucida Console" w:cstheme="minorHAnsi"/>
                <w:sz w:val="18"/>
                <w:szCs w:val="18"/>
              </w:rPr>
              <w:t>ms</w:t>
            </w:r>
            <w:proofErr w:type="spellEnd"/>
          </w:p>
          <w:p w14:paraId="4FB213BD"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Retransmission Interval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1000 </w:t>
            </w:r>
            <w:proofErr w:type="spellStart"/>
            <w:r w:rsidRPr="000A4CAE">
              <w:rPr>
                <w:rFonts w:ascii="Lucida Console" w:hAnsi="Lucida Console" w:cstheme="minorHAnsi"/>
                <w:sz w:val="18"/>
                <w:szCs w:val="18"/>
              </w:rPr>
              <w:t>ms</w:t>
            </w:r>
            <w:proofErr w:type="spellEnd"/>
          </w:p>
          <w:p w14:paraId="7DAC0C61"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DAD Transmits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3</w:t>
            </w:r>
          </w:p>
          <w:p w14:paraId="4C63D375"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Site Prefix Length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64</w:t>
            </w:r>
          </w:p>
          <w:p w14:paraId="2CB410D6"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Site Id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1</w:t>
            </w:r>
          </w:p>
          <w:p w14:paraId="12F6B9B6"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Forwarding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p w14:paraId="1E3F3809"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Advertising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p w14:paraId="7A557E98"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Neighbor Discovery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enabled</w:t>
            </w:r>
          </w:p>
          <w:p w14:paraId="3CE67871"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Neighbor Unreachability </w:t>
            </w:r>
            <w:proofErr w:type="gramStart"/>
            <w:r w:rsidRPr="000A4CAE">
              <w:rPr>
                <w:rFonts w:ascii="Lucida Console" w:hAnsi="Lucida Console" w:cstheme="minorHAnsi"/>
                <w:sz w:val="18"/>
                <w:szCs w:val="18"/>
              </w:rPr>
              <w:t>Detection  :</w:t>
            </w:r>
            <w:proofErr w:type="gramEnd"/>
            <w:r w:rsidRPr="000A4CAE">
              <w:rPr>
                <w:rFonts w:ascii="Lucida Console" w:hAnsi="Lucida Console" w:cstheme="minorHAnsi"/>
                <w:sz w:val="18"/>
                <w:szCs w:val="18"/>
              </w:rPr>
              <w:t xml:space="preserve"> enabled</w:t>
            </w:r>
          </w:p>
          <w:p w14:paraId="70A75E31"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Router Discovery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w:t>
            </w:r>
            <w:proofErr w:type="spellStart"/>
            <w:r w:rsidRPr="000A4CAE">
              <w:rPr>
                <w:rFonts w:ascii="Lucida Console" w:hAnsi="Lucida Console" w:cstheme="minorHAnsi"/>
                <w:sz w:val="18"/>
                <w:szCs w:val="18"/>
              </w:rPr>
              <w:t>dhcp</w:t>
            </w:r>
            <w:proofErr w:type="spellEnd"/>
          </w:p>
          <w:p w14:paraId="5FD56127"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Managed Address Configuration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enabled</w:t>
            </w:r>
          </w:p>
          <w:p w14:paraId="17FD0FFA"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Other Stateful Configuration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enabled</w:t>
            </w:r>
          </w:p>
          <w:p w14:paraId="625AB87E"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Weak Host Sends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p w14:paraId="4D64AF56"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Weak Host Receives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p w14:paraId="2AA74FDC"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Use Automatic Metric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enabled</w:t>
            </w:r>
          </w:p>
          <w:p w14:paraId="6FAF67B0"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Ignore Default Routes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p w14:paraId="3729B0B1"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Advertised Router Lifetime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1800 seconds</w:t>
            </w:r>
          </w:p>
          <w:p w14:paraId="556C438D"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Advertise Default Route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p w14:paraId="35685C7A"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Current Hop Limit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0</w:t>
            </w:r>
          </w:p>
          <w:p w14:paraId="7FB08F81"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Force ARPND Wake up patterns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p w14:paraId="337E4A3D"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Directed MAC Wake up patterns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p w14:paraId="0EF2E21A"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ECN capability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application</w:t>
            </w:r>
          </w:p>
          <w:p w14:paraId="16D8AE0E" w14:textId="77777777" w:rsidR="00CF3F3E" w:rsidRPr="000A4CAE" w:rsidRDefault="00CF3F3E" w:rsidP="00CF3F3E">
            <w:pPr>
              <w:pStyle w:val="NoSpacing"/>
              <w:rPr>
                <w:rFonts w:ascii="Lucida Console" w:hAnsi="Lucida Console" w:cstheme="minorHAnsi"/>
                <w:sz w:val="18"/>
                <w:szCs w:val="18"/>
              </w:rPr>
            </w:pPr>
            <w:r w:rsidRPr="000A4CAE">
              <w:rPr>
                <w:rFonts w:ascii="Lucida Console" w:hAnsi="Lucida Console" w:cstheme="minorHAnsi"/>
                <w:sz w:val="18"/>
                <w:szCs w:val="18"/>
              </w:rPr>
              <w:t xml:space="preserve">RA Based DNS Config (RFC 6106)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p w14:paraId="5E7ED983" w14:textId="119A01D1" w:rsidR="00CF3F3E" w:rsidRDefault="00CF3F3E" w:rsidP="00CF3F3E">
            <w:pPr>
              <w:pStyle w:val="NoSpacing"/>
              <w:rPr>
                <w:rFonts w:cstheme="minorHAnsi"/>
              </w:rPr>
            </w:pPr>
            <w:r w:rsidRPr="000A4CAE">
              <w:rPr>
                <w:rFonts w:ascii="Lucida Console" w:hAnsi="Lucida Console" w:cstheme="minorHAnsi"/>
                <w:sz w:val="18"/>
                <w:szCs w:val="18"/>
              </w:rPr>
              <w:t xml:space="preserve">DHCP/Static IP coexistence       </w:t>
            </w:r>
            <w:proofErr w:type="gramStart"/>
            <w:r w:rsidRPr="000A4CAE">
              <w:rPr>
                <w:rFonts w:ascii="Lucida Console" w:hAnsi="Lucida Console" w:cstheme="minorHAnsi"/>
                <w:sz w:val="18"/>
                <w:szCs w:val="18"/>
              </w:rPr>
              <w:t xml:space="preserve">  :</w:t>
            </w:r>
            <w:proofErr w:type="gramEnd"/>
            <w:r w:rsidRPr="000A4CAE">
              <w:rPr>
                <w:rFonts w:ascii="Lucida Console" w:hAnsi="Lucida Console" w:cstheme="minorHAnsi"/>
                <w:sz w:val="18"/>
                <w:szCs w:val="18"/>
              </w:rPr>
              <w:t xml:space="preserve"> disabled</w:t>
            </w:r>
          </w:p>
        </w:tc>
      </w:tr>
    </w:tbl>
    <w:p w14:paraId="507E3DC8" w14:textId="77777777" w:rsidR="00CF3F3E" w:rsidRDefault="00CF3F3E" w:rsidP="00BE2E36">
      <w:pPr>
        <w:pStyle w:val="NoSpacing"/>
        <w:ind w:left="720"/>
        <w:rPr>
          <w:rFonts w:cstheme="minorHAnsi"/>
        </w:rPr>
      </w:pPr>
    </w:p>
    <w:sectPr w:rsidR="00CF3F3E" w:rsidSect="00AD5F8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E3608" w14:textId="77777777" w:rsidR="00B336C9" w:rsidRDefault="00B336C9" w:rsidP="00A117CE">
      <w:r>
        <w:separator/>
      </w:r>
    </w:p>
  </w:endnote>
  <w:endnote w:type="continuationSeparator" w:id="0">
    <w:p w14:paraId="0EA8F5F7" w14:textId="77777777" w:rsidR="00B336C9" w:rsidRDefault="00B336C9" w:rsidP="00A11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7B367" w14:textId="77777777" w:rsidR="00B336C9" w:rsidRDefault="00B336C9" w:rsidP="00A117CE">
      <w:r>
        <w:separator/>
      </w:r>
    </w:p>
  </w:footnote>
  <w:footnote w:type="continuationSeparator" w:id="0">
    <w:p w14:paraId="7AEDDE7A" w14:textId="77777777" w:rsidR="00B336C9" w:rsidRDefault="00B336C9" w:rsidP="00A117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B3737"/>
    <w:multiLevelType w:val="hybridMultilevel"/>
    <w:tmpl w:val="42AAC12C"/>
    <w:lvl w:ilvl="0" w:tplc="04090011">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A7E2347"/>
    <w:multiLevelType w:val="hybridMultilevel"/>
    <w:tmpl w:val="36F6F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797B43"/>
    <w:multiLevelType w:val="hybridMultilevel"/>
    <w:tmpl w:val="332EB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D29"/>
    <w:rsid w:val="00003E71"/>
    <w:rsid w:val="0001313B"/>
    <w:rsid w:val="00013727"/>
    <w:rsid w:val="000166C5"/>
    <w:rsid w:val="00021F64"/>
    <w:rsid w:val="0002260C"/>
    <w:rsid w:val="00023B3B"/>
    <w:rsid w:val="0002541B"/>
    <w:rsid w:val="00026E02"/>
    <w:rsid w:val="00032823"/>
    <w:rsid w:val="0003577E"/>
    <w:rsid w:val="00040950"/>
    <w:rsid w:val="00041065"/>
    <w:rsid w:val="00044692"/>
    <w:rsid w:val="0004479E"/>
    <w:rsid w:val="00046A76"/>
    <w:rsid w:val="00050907"/>
    <w:rsid w:val="00050999"/>
    <w:rsid w:val="0005210C"/>
    <w:rsid w:val="00053CC2"/>
    <w:rsid w:val="0006108A"/>
    <w:rsid w:val="000667D9"/>
    <w:rsid w:val="00066B58"/>
    <w:rsid w:val="00070005"/>
    <w:rsid w:val="00070972"/>
    <w:rsid w:val="0007112E"/>
    <w:rsid w:val="000735F6"/>
    <w:rsid w:val="00077E65"/>
    <w:rsid w:val="00084BC9"/>
    <w:rsid w:val="000924B8"/>
    <w:rsid w:val="00092E93"/>
    <w:rsid w:val="00094330"/>
    <w:rsid w:val="0009448F"/>
    <w:rsid w:val="000974F9"/>
    <w:rsid w:val="000A4598"/>
    <w:rsid w:val="000A4CAE"/>
    <w:rsid w:val="000A7F55"/>
    <w:rsid w:val="000B5057"/>
    <w:rsid w:val="000B5BDD"/>
    <w:rsid w:val="000B6D7C"/>
    <w:rsid w:val="000C084A"/>
    <w:rsid w:val="000C33A5"/>
    <w:rsid w:val="000C3AC1"/>
    <w:rsid w:val="000C674A"/>
    <w:rsid w:val="000C6FA3"/>
    <w:rsid w:val="000D1066"/>
    <w:rsid w:val="000D15C5"/>
    <w:rsid w:val="000D1908"/>
    <w:rsid w:val="000D3004"/>
    <w:rsid w:val="000D5D1E"/>
    <w:rsid w:val="000E2A4E"/>
    <w:rsid w:val="000E3962"/>
    <w:rsid w:val="000E6B27"/>
    <w:rsid w:val="000F2CC5"/>
    <w:rsid w:val="000F3403"/>
    <w:rsid w:val="000F61BF"/>
    <w:rsid w:val="000F7D79"/>
    <w:rsid w:val="001000F6"/>
    <w:rsid w:val="00100A46"/>
    <w:rsid w:val="0010390B"/>
    <w:rsid w:val="001132C3"/>
    <w:rsid w:val="00115211"/>
    <w:rsid w:val="00116D11"/>
    <w:rsid w:val="001209B6"/>
    <w:rsid w:val="00122255"/>
    <w:rsid w:val="00123B56"/>
    <w:rsid w:val="00147471"/>
    <w:rsid w:val="00147BCD"/>
    <w:rsid w:val="001507FC"/>
    <w:rsid w:val="001514D0"/>
    <w:rsid w:val="001536C4"/>
    <w:rsid w:val="00153A02"/>
    <w:rsid w:val="001617F9"/>
    <w:rsid w:val="0016358E"/>
    <w:rsid w:val="001753F8"/>
    <w:rsid w:val="00185917"/>
    <w:rsid w:val="001912E0"/>
    <w:rsid w:val="001A25D9"/>
    <w:rsid w:val="001A26E2"/>
    <w:rsid w:val="001A3951"/>
    <w:rsid w:val="001A4390"/>
    <w:rsid w:val="001A6AE0"/>
    <w:rsid w:val="001A6F5A"/>
    <w:rsid w:val="001B071C"/>
    <w:rsid w:val="001B2A5E"/>
    <w:rsid w:val="001C30F7"/>
    <w:rsid w:val="001C343E"/>
    <w:rsid w:val="001C37B2"/>
    <w:rsid w:val="001C6D40"/>
    <w:rsid w:val="001D22C2"/>
    <w:rsid w:val="001E0B2E"/>
    <w:rsid w:val="001E172C"/>
    <w:rsid w:val="001E583A"/>
    <w:rsid w:val="001E6D64"/>
    <w:rsid w:val="001F57AC"/>
    <w:rsid w:val="00203D0C"/>
    <w:rsid w:val="0021054D"/>
    <w:rsid w:val="0021137B"/>
    <w:rsid w:val="0021457B"/>
    <w:rsid w:val="00222434"/>
    <w:rsid w:val="00227370"/>
    <w:rsid w:val="00235848"/>
    <w:rsid w:val="002366DA"/>
    <w:rsid w:val="002421DC"/>
    <w:rsid w:val="00243DEE"/>
    <w:rsid w:val="00247452"/>
    <w:rsid w:val="002501FB"/>
    <w:rsid w:val="0025263D"/>
    <w:rsid w:val="0025367C"/>
    <w:rsid w:val="00253BA6"/>
    <w:rsid w:val="00255AA7"/>
    <w:rsid w:val="00256B12"/>
    <w:rsid w:val="00260416"/>
    <w:rsid w:val="00262D60"/>
    <w:rsid w:val="002635EE"/>
    <w:rsid w:val="00265135"/>
    <w:rsid w:val="002677F2"/>
    <w:rsid w:val="00267938"/>
    <w:rsid w:val="00267C5B"/>
    <w:rsid w:val="00275E44"/>
    <w:rsid w:val="0027775F"/>
    <w:rsid w:val="00281DB0"/>
    <w:rsid w:val="002844A4"/>
    <w:rsid w:val="002960BC"/>
    <w:rsid w:val="002A055B"/>
    <w:rsid w:val="002A1F5E"/>
    <w:rsid w:val="002B2DD3"/>
    <w:rsid w:val="002B48C3"/>
    <w:rsid w:val="002B78C3"/>
    <w:rsid w:val="002C430B"/>
    <w:rsid w:val="002D0B5C"/>
    <w:rsid w:val="002D31C6"/>
    <w:rsid w:val="002D43B7"/>
    <w:rsid w:val="002E6C68"/>
    <w:rsid w:val="002F308B"/>
    <w:rsid w:val="002F37BD"/>
    <w:rsid w:val="002F53DF"/>
    <w:rsid w:val="002F6FFF"/>
    <w:rsid w:val="00301341"/>
    <w:rsid w:val="00310594"/>
    <w:rsid w:val="00311FD3"/>
    <w:rsid w:val="00316FD6"/>
    <w:rsid w:val="00330651"/>
    <w:rsid w:val="00334C5B"/>
    <w:rsid w:val="00336819"/>
    <w:rsid w:val="00340733"/>
    <w:rsid w:val="00344B34"/>
    <w:rsid w:val="00345079"/>
    <w:rsid w:val="00353B17"/>
    <w:rsid w:val="00354E8F"/>
    <w:rsid w:val="00357A9B"/>
    <w:rsid w:val="00360DD3"/>
    <w:rsid w:val="00361F17"/>
    <w:rsid w:val="003649A0"/>
    <w:rsid w:val="003660E9"/>
    <w:rsid w:val="0036793E"/>
    <w:rsid w:val="0037018D"/>
    <w:rsid w:val="003702CC"/>
    <w:rsid w:val="00376205"/>
    <w:rsid w:val="00382ACB"/>
    <w:rsid w:val="003A62C4"/>
    <w:rsid w:val="003B0B34"/>
    <w:rsid w:val="003C25AF"/>
    <w:rsid w:val="003C77F5"/>
    <w:rsid w:val="003D1482"/>
    <w:rsid w:val="003D1E3D"/>
    <w:rsid w:val="003D317D"/>
    <w:rsid w:val="003D6E26"/>
    <w:rsid w:val="003D7793"/>
    <w:rsid w:val="003E3FA1"/>
    <w:rsid w:val="003E57F5"/>
    <w:rsid w:val="003F092C"/>
    <w:rsid w:val="003F13BD"/>
    <w:rsid w:val="003F1852"/>
    <w:rsid w:val="003F2366"/>
    <w:rsid w:val="003F38D2"/>
    <w:rsid w:val="003F42D7"/>
    <w:rsid w:val="003F68DA"/>
    <w:rsid w:val="003F719F"/>
    <w:rsid w:val="0040019C"/>
    <w:rsid w:val="00405B69"/>
    <w:rsid w:val="00407A3D"/>
    <w:rsid w:val="00412204"/>
    <w:rsid w:val="00423ACB"/>
    <w:rsid w:val="0042551E"/>
    <w:rsid w:val="00430BE1"/>
    <w:rsid w:val="00436C20"/>
    <w:rsid w:val="00436EB4"/>
    <w:rsid w:val="004372BB"/>
    <w:rsid w:val="00446A66"/>
    <w:rsid w:val="00450DA7"/>
    <w:rsid w:val="00454C5B"/>
    <w:rsid w:val="00455394"/>
    <w:rsid w:val="004626BC"/>
    <w:rsid w:val="004644B8"/>
    <w:rsid w:val="00464758"/>
    <w:rsid w:val="00466982"/>
    <w:rsid w:val="004726B3"/>
    <w:rsid w:val="004765FF"/>
    <w:rsid w:val="00477525"/>
    <w:rsid w:val="00477F33"/>
    <w:rsid w:val="004801DD"/>
    <w:rsid w:val="00491216"/>
    <w:rsid w:val="00491CC9"/>
    <w:rsid w:val="00493496"/>
    <w:rsid w:val="0049433F"/>
    <w:rsid w:val="004956A1"/>
    <w:rsid w:val="00495E37"/>
    <w:rsid w:val="00496759"/>
    <w:rsid w:val="00496C40"/>
    <w:rsid w:val="00497FCF"/>
    <w:rsid w:val="004A50B9"/>
    <w:rsid w:val="004A583D"/>
    <w:rsid w:val="004B4D91"/>
    <w:rsid w:val="004C1376"/>
    <w:rsid w:val="004C22E3"/>
    <w:rsid w:val="004C75A3"/>
    <w:rsid w:val="004D5A7E"/>
    <w:rsid w:val="004E06E2"/>
    <w:rsid w:val="004E2806"/>
    <w:rsid w:val="004E6CAA"/>
    <w:rsid w:val="004F682A"/>
    <w:rsid w:val="00503113"/>
    <w:rsid w:val="00503D36"/>
    <w:rsid w:val="00506254"/>
    <w:rsid w:val="005079BF"/>
    <w:rsid w:val="00510CD6"/>
    <w:rsid w:val="00511BB0"/>
    <w:rsid w:val="00512829"/>
    <w:rsid w:val="00515AD0"/>
    <w:rsid w:val="00516EC8"/>
    <w:rsid w:val="0052085F"/>
    <w:rsid w:val="00522069"/>
    <w:rsid w:val="00526423"/>
    <w:rsid w:val="00536999"/>
    <w:rsid w:val="005451A8"/>
    <w:rsid w:val="005512E0"/>
    <w:rsid w:val="00552ED3"/>
    <w:rsid w:val="00555A18"/>
    <w:rsid w:val="00561BA9"/>
    <w:rsid w:val="005628C4"/>
    <w:rsid w:val="00563845"/>
    <w:rsid w:val="0056594C"/>
    <w:rsid w:val="00572BB0"/>
    <w:rsid w:val="005744BD"/>
    <w:rsid w:val="00581514"/>
    <w:rsid w:val="00583160"/>
    <w:rsid w:val="0058656C"/>
    <w:rsid w:val="00586ABF"/>
    <w:rsid w:val="00590361"/>
    <w:rsid w:val="00590C1E"/>
    <w:rsid w:val="0059124B"/>
    <w:rsid w:val="005A1EF2"/>
    <w:rsid w:val="005A7806"/>
    <w:rsid w:val="005B1C9D"/>
    <w:rsid w:val="005B2D03"/>
    <w:rsid w:val="005B3D69"/>
    <w:rsid w:val="005B6FE4"/>
    <w:rsid w:val="005C2843"/>
    <w:rsid w:val="005C2CEC"/>
    <w:rsid w:val="005D09B2"/>
    <w:rsid w:val="005D0A83"/>
    <w:rsid w:val="005E302F"/>
    <w:rsid w:val="005E684C"/>
    <w:rsid w:val="005F3A86"/>
    <w:rsid w:val="005F5AA9"/>
    <w:rsid w:val="005F6225"/>
    <w:rsid w:val="005F6883"/>
    <w:rsid w:val="00600C6E"/>
    <w:rsid w:val="00607225"/>
    <w:rsid w:val="00612C23"/>
    <w:rsid w:val="00613290"/>
    <w:rsid w:val="00613B48"/>
    <w:rsid w:val="00615347"/>
    <w:rsid w:val="0063709B"/>
    <w:rsid w:val="0064047D"/>
    <w:rsid w:val="00642EBF"/>
    <w:rsid w:val="006430A8"/>
    <w:rsid w:val="00643E31"/>
    <w:rsid w:val="00650A42"/>
    <w:rsid w:val="006515B0"/>
    <w:rsid w:val="00651861"/>
    <w:rsid w:val="006639A9"/>
    <w:rsid w:val="00664A29"/>
    <w:rsid w:val="006708E9"/>
    <w:rsid w:val="00670C35"/>
    <w:rsid w:val="00671281"/>
    <w:rsid w:val="006716CF"/>
    <w:rsid w:val="00673554"/>
    <w:rsid w:val="00681D30"/>
    <w:rsid w:val="00686898"/>
    <w:rsid w:val="00687289"/>
    <w:rsid w:val="00691EC5"/>
    <w:rsid w:val="00694E98"/>
    <w:rsid w:val="006956E5"/>
    <w:rsid w:val="006B583E"/>
    <w:rsid w:val="006C2187"/>
    <w:rsid w:val="006C2468"/>
    <w:rsid w:val="006C6ED0"/>
    <w:rsid w:val="006C716C"/>
    <w:rsid w:val="006E1CE7"/>
    <w:rsid w:val="006E3CD2"/>
    <w:rsid w:val="006E4E1B"/>
    <w:rsid w:val="006E4F18"/>
    <w:rsid w:val="006F13D0"/>
    <w:rsid w:val="006F485E"/>
    <w:rsid w:val="006F784B"/>
    <w:rsid w:val="0070040A"/>
    <w:rsid w:val="007139D3"/>
    <w:rsid w:val="00717041"/>
    <w:rsid w:val="00725D6E"/>
    <w:rsid w:val="00734545"/>
    <w:rsid w:val="0073632E"/>
    <w:rsid w:val="00736A58"/>
    <w:rsid w:val="00737EC9"/>
    <w:rsid w:val="0074276B"/>
    <w:rsid w:val="00746416"/>
    <w:rsid w:val="0075195A"/>
    <w:rsid w:val="007600DE"/>
    <w:rsid w:val="00761D66"/>
    <w:rsid w:val="00761EE8"/>
    <w:rsid w:val="00763350"/>
    <w:rsid w:val="0076377F"/>
    <w:rsid w:val="0076396E"/>
    <w:rsid w:val="0077552E"/>
    <w:rsid w:val="007835A2"/>
    <w:rsid w:val="007835CF"/>
    <w:rsid w:val="00785CA1"/>
    <w:rsid w:val="00790AF2"/>
    <w:rsid w:val="0079515B"/>
    <w:rsid w:val="007955E7"/>
    <w:rsid w:val="00797396"/>
    <w:rsid w:val="007A44A8"/>
    <w:rsid w:val="007A61EC"/>
    <w:rsid w:val="007B31DC"/>
    <w:rsid w:val="007C5DAB"/>
    <w:rsid w:val="007C6A27"/>
    <w:rsid w:val="007D1AF4"/>
    <w:rsid w:val="007E72C5"/>
    <w:rsid w:val="007E774D"/>
    <w:rsid w:val="007E7AE2"/>
    <w:rsid w:val="00800FD0"/>
    <w:rsid w:val="00802F48"/>
    <w:rsid w:val="00816A81"/>
    <w:rsid w:val="00816D88"/>
    <w:rsid w:val="008170E0"/>
    <w:rsid w:val="00820240"/>
    <w:rsid w:val="00821435"/>
    <w:rsid w:val="00823F41"/>
    <w:rsid w:val="00824AC2"/>
    <w:rsid w:val="00825946"/>
    <w:rsid w:val="00833893"/>
    <w:rsid w:val="00833990"/>
    <w:rsid w:val="00854F52"/>
    <w:rsid w:val="008562A9"/>
    <w:rsid w:val="00856EC4"/>
    <w:rsid w:val="00857899"/>
    <w:rsid w:val="008675A0"/>
    <w:rsid w:val="00873F06"/>
    <w:rsid w:val="00880685"/>
    <w:rsid w:val="00882318"/>
    <w:rsid w:val="008865F0"/>
    <w:rsid w:val="00890132"/>
    <w:rsid w:val="008908F8"/>
    <w:rsid w:val="00896012"/>
    <w:rsid w:val="008A1D9E"/>
    <w:rsid w:val="008A5D29"/>
    <w:rsid w:val="008B3A71"/>
    <w:rsid w:val="008C1A93"/>
    <w:rsid w:val="008C2512"/>
    <w:rsid w:val="008C2AB0"/>
    <w:rsid w:val="008C3A27"/>
    <w:rsid w:val="008C5A33"/>
    <w:rsid w:val="008C5AFC"/>
    <w:rsid w:val="008D5551"/>
    <w:rsid w:val="008E69BA"/>
    <w:rsid w:val="008E7F5E"/>
    <w:rsid w:val="008F03EF"/>
    <w:rsid w:val="00900BAE"/>
    <w:rsid w:val="009027B2"/>
    <w:rsid w:val="00902DCA"/>
    <w:rsid w:val="00903755"/>
    <w:rsid w:val="00904A1C"/>
    <w:rsid w:val="009112D1"/>
    <w:rsid w:val="00911381"/>
    <w:rsid w:val="00911949"/>
    <w:rsid w:val="00911B23"/>
    <w:rsid w:val="00912CF2"/>
    <w:rsid w:val="00921B97"/>
    <w:rsid w:val="00924F93"/>
    <w:rsid w:val="009324B0"/>
    <w:rsid w:val="00937E74"/>
    <w:rsid w:val="00941A24"/>
    <w:rsid w:val="00941B3A"/>
    <w:rsid w:val="00947AB2"/>
    <w:rsid w:val="009526AB"/>
    <w:rsid w:val="00962C0B"/>
    <w:rsid w:val="00977791"/>
    <w:rsid w:val="009805A5"/>
    <w:rsid w:val="0098359B"/>
    <w:rsid w:val="00984A2B"/>
    <w:rsid w:val="00990C8B"/>
    <w:rsid w:val="00994D27"/>
    <w:rsid w:val="00997113"/>
    <w:rsid w:val="00997B32"/>
    <w:rsid w:val="009A631F"/>
    <w:rsid w:val="009A63A8"/>
    <w:rsid w:val="009B1447"/>
    <w:rsid w:val="009B22A7"/>
    <w:rsid w:val="009B6834"/>
    <w:rsid w:val="009D06DA"/>
    <w:rsid w:val="009D0905"/>
    <w:rsid w:val="009D3017"/>
    <w:rsid w:val="009D58DD"/>
    <w:rsid w:val="009E6B94"/>
    <w:rsid w:val="009F4062"/>
    <w:rsid w:val="009F515E"/>
    <w:rsid w:val="00A013E5"/>
    <w:rsid w:val="00A01F2A"/>
    <w:rsid w:val="00A0272E"/>
    <w:rsid w:val="00A05F2C"/>
    <w:rsid w:val="00A117CE"/>
    <w:rsid w:val="00A216CF"/>
    <w:rsid w:val="00A22B7C"/>
    <w:rsid w:val="00A250B4"/>
    <w:rsid w:val="00A271B8"/>
    <w:rsid w:val="00A301B4"/>
    <w:rsid w:val="00A313AB"/>
    <w:rsid w:val="00A32DF9"/>
    <w:rsid w:val="00A35A4C"/>
    <w:rsid w:val="00A40425"/>
    <w:rsid w:val="00A40C97"/>
    <w:rsid w:val="00A447D9"/>
    <w:rsid w:val="00A471FC"/>
    <w:rsid w:val="00A51862"/>
    <w:rsid w:val="00A55E98"/>
    <w:rsid w:val="00A6014A"/>
    <w:rsid w:val="00A62B63"/>
    <w:rsid w:val="00A7042A"/>
    <w:rsid w:val="00A7248A"/>
    <w:rsid w:val="00A72EED"/>
    <w:rsid w:val="00A86A77"/>
    <w:rsid w:val="00A90A04"/>
    <w:rsid w:val="00A92255"/>
    <w:rsid w:val="00A9413F"/>
    <w:rsid w:val="00A96BF0"/>
    <w:rsid w:val="00A97307"/>
    <w:rsid w:val="00AA0AE2"/>
    <w:rsid w:val="00AA43D6"/>
    <w:rsid w:val="00AA56D9"/>
    <w:rsid w:val="00AB486D"/>
    <w:rsid w:val="00AC0C27"/>
    <w:rsid w:val="00AC65A1"/>
    <w:rsid w:val="00AD5F8D"/>
    <w:rsid w:val="00AE1873"/>
    <w:rsid w:val="00AE50A6"/>
    <w:rsid w:val="00AE7200"/>
    <w:rsid w:val="00AF4A6D"/>
    <w:rsid w:val="00AF645D"/>
    <w:rsid w:val="00AF6C1D"/>
    <w:rsid w:val="00B00765"/>
    <w:rsid w:val="00B017D5"/>
    <w:rsid w:val="00B104CD"/>
    <w:rsid w:val="00B12F6C"/>
    <w:rsid w:val="00B17038"/>
    <w:rsid w:val="00B17227"/>
    <w:rsid w:val="00B17885"/>
    <w:rsid w:val="00B17EAE"/>
    <w:rsid w:val="00B221CB"/>
    <w:rsid w:val="00B31BD1"/>
    <w:rsid w:val="00B336C9"/>
    <w:rsid w:val="00B340BF"/>
    <w:rsid w:val="00B37A98"/>
    <w:rsid w:val="00B40090"/>
    <w:rsid w:val="00B4028E"/>
    <w:rsid w:val="00B41263"/>
    <w:rsid w:val="00B4441A"/>
    <w:rsid w:val="00B527BF"/>
    <w:rsid w:val="00B53F7E"/>
    <w:rsid w:val="00B53F90"/>
    <w:rsid w:val="00B607CE"/>
    <w:rsid w:val="00B63CB4"/>
    <w:rsid w:val="00B81954"/>
    <w:rsid w:val="00B8741F"/>
    <w:rsid w:val="00B91EDD"/>
    <w:rsid w:val="00B92548"/>
    <w:rsid w:val="00B96619"/>
    <w:rsid w:val="00BA441C"/>
    <w:rsid w:val="00BA62B5"/>
    <w:rsid w:val="00BB6D55"/>
    <w:rsid w:val="00BB74F7"/>
    <w:rsid w:val="00BC1FD6"/>
    <w:rsid w:val="00BC4532"/>
    <w:rsid w:val="00BC5086"/>
    <w:rsid w:val="00BD010A"/>
    <w:rsid w:val="00BD3953"/>
    <w:rsid w:val="00BD396E"/>
    <w:rsid w:val="00BD493F"/>
    <w:rsid w:val="00BE2E36"/>
    <w:rsid w:val="00BE2EC6"/>
    <w:rsid w:val="00BE46E1"/>
    <w:rsid w:val="00BE7356"/>
    <w:rsid w:val="00BF1FE1"/>
    <w:rsid w:val="00BF2852"/>
    <w:rsid w:val="00BF39B4"/>
    <w:rsid w:val="00C02D38"/>
    <w:rsid w:val="00C11635"/>
    <w:rsid w:val="00C11DA6"/>
    <w:rsid w:val="00C14E59"/>
    <w:rsid w:val="00C1745C"/>
    <w:rsid w:val="00C23A34"/>
    <w:rsid w:val="00C30F50"/>
    <w:rsid w:val="00C31BAF"/>
    <w:rsid w:val="00C33117"/>
    <w:rsid w:val="00C356D6"/>
    <w:rsid w:val="00C41CC6"/>
    <w:rsid w:val="00C442F7"/>
    <w:rsid w:val="00C445F9"/>
    <w:rsid w:val="00C50E59"/>
    <w:rsid w:val="00C53436"/>
    <w:rsid w:val="00C53622"/>
    <w:rsid w:val="00C53C79"/>
    <w:rsid w:val="00C541DC"/>
    <w:rsid w:val="00C63456"/>
    <w:rsid w:val="00C63928"/>
    <w:rsid w:val="00C728DC"/>
    <w:rsid w:val="00C800CB"/>
    <w:rsid w:val="00C8303D"/>
    <w:rsid w:val="00C84F30"/>
    <w:rsid w:val="00C86051"/>
    <w:rsid w:val="00C8781A"/>
    <w:rsid w:val="00CA32CE"/>
    <w:rsid w:val="00CA5D3D"/>
    <w:rsid w:val="00CB69F0"/>
    <w:rsid w:val="00CC3D59"/>
    <w:rsid w:val="00CC3F7A"/>
    <w:rsid w:val="00CC63D2"/>
    <w:rsid w:val="00CC7B20"/>
    <w:rsid w:val="00CD3F9C"/>
    <w:rsid w:val="00CD4C06"/>
    <w:rsid w:val="00CE03DB"/>
    <w:rsid w:val="00CE1023"/>
    <w:rsid w:val="00CE2DBA"/>
    <w:rsid w:val="00CE6BAE"/>
    <w:rsid w:val="00CE79D4"/>
    <w:rsid w:val="00CF06AB"/>
    <w:rsid w:val="00CF3C46"/>
    <w:rsid w:val="00CF3F3E"/>
    <w:rsid w:val="00CF5947"/>
    <w:rsid w:val="00D13A9A"/>
    <w:rsid w:val="00D167EA"/>
    <w:rsid w:val="00D24B8A"/>
    <w:rsid w:val="00D313F5"/>
    <w:rsid w:val="00D32A96"/>
    <w:rsid w:val="00D40F55"/>
    <w:rsid w:val="00D43896"/>
    <w:rsid w:val="00D545BE"/>
    <w:rsid w:val="00D62336"/>
    <w:rsid w:val="00D629D6"/>
    <w:rsid w:val="00D62B30"/>
    <w:rsid w:val="00D63A63"/>
    <w:rsid w:val="00D660DF"/>
    <w:rsid w:val="00D75863"/>
    <w:rsid w:val="00D75A39"/>
    <w:rsid w:val="00D76B41"/>
    <w:rsid w:val="00D82799"/>
    <w:rsid w:val="00D873AD"/>
    <w:rsid w:val="00D916F4"/>
    <w:rsid w:val="00D9192E"/>
    <w:rsid w:val="00DA14D4"/>
    <w:rsid w:val="00DA7366"/>
    <w:rsid w:val="00DB11EF"/>
    <w:rsid w:val="00DB7CBA"/>
    <w:rsid w:val="00DB7D29"/>
    <w:rsid w:val="00DC3726"/>
    <w:rsid w:val="00DC38D9"/>
    <w:rsid w:val="00DD25CD"/>
    <w:rsid w:val="00DE42E7"/>
    <w:rsid w:val="00DE6563"/>
    <w:rsid w:val="00DE7FBC"/>
    <w:rsid w:val="00DF0366"/>
    <w:rsid w:val="00DF2AEA"/>
    <w:rsid w:val="00DF4979"/>
    <w:rsid w:val="00DF62B7"/>
    <w:rsid w:val="00DF6330"/>
    <w:rsid w:val="00DF63C6"/>
    <w:rsid w:val="00E01C09"/>
    <w:rsid w:val="00E04D84"/>
    <w:rsid w:val="00E055E1"/>
    <w:rsid w:val="00E055F7"/>
    <w:rsid w:val="00E05A05"/>
    <w:rsid w:val="00E069D7"/>
    <w:rsid w:val="00E076E5"/>
    <w:rsid w:val="00E112B5"/>
    <w:rsid w:val="00E138A8"/>
    <w:rsid w:val="00E1458D"/>
    <w:rsid w:val="00E21AF4"/>
    <w:rsid w:val="00E21E6B"/>
    <w:rsid w:val="00E2549F"/>
    <w:rsid w:val="00E301D2"/>
    <w:rsid w:val="00E37938"/>
    <w:rsid w:val="00E426F2"/>
    <w:rsid w:val="00E43761"/>
    <w:rsid w:val="00E43AC6"/>
    <w:rsid w:val="00E45B99"/>
    <w:rsid w:val="00E476D8"/>
    <w:rsid w:val="00E5382F"/>
    <w:rsid w:val="00E6158F"/>
    <w:rsid w:val="00E70B5B"/>
    <w:rsid w:val="00E70DE3"/>
    <w:rsid w:val="00E76C85"/>
    <w:rsid w:val="00E80911"/>
    <w:rsid w:val="00E8579F"/>
    <w:rsid w:val="00E9031F"/>
    <w:rsid w:val="00E90581"/>
    <w:rsid w:val="00E919A1"/>
    <w:rsid w:val="00E93946"/>
    <w:rsid w:val="00E94078"/>
    <w:rsid w:val="00EA11A9"/>
    <w:rsid w:val="00EA131E"/>
    <w:rsid w:val="00EA2D49"/>
    <w:rsid w:val="00EA31BD"/>
    <w:rsid w:val="00EA5B6C"/>
    <w:rsid w:val="00EB407F"/>
    <w:rsid w:val="00EB63BB"/>
    <w:rsid w:val="00ED4D6E"/>
    <w:rsid w:val="00F002A4"/>
    <w:rsid w:val="00F036AC"/>
    <w:rsid w:val="00F12D9C"/>
    <w:rsid w:val="00F144E6"/>
    <w:rsid w:val="00F2040E"/>
    <w:rsid w:val="00F25FD3"/>
    <w:rsid w:val="00F3075C"/>
    <w:rsid w:val="00F309B9"/>
    <w:rsid w:val="00F32341"/>
    <w:rsid w:val="00F34F5B"/>
    <w:rsid w:val="00F36E74"/>
    <w:rsid w:val="00F4096A"/>
    <w:rsid w:val="00F47266"/>
    <w:rsid w:val="00F47308"/>
    <w:rsid w:val="00F504B9"/>
    <w:rsid w:val="00F51D65"/>
    <w:rsid w:val="00F55785"/>
    <w:rsid w:val="00F55DA0"/>
    <w:rsid w:val="00F61E25"/>
    <w:rsid w:val="00F6307F"/>
    <w:rsid w:val="00F675E9"/>
    <w:rsid w:val="00F75DCD"/>
    <w:rsid w:val="00F777BD"/>
    <w:rsid w:val="00F866E1"/>
    <w:rsid w:val="00F924D3"/>
    <w:rsid w:val="00F95878"/>
    <w:rsid w:val="00FA55D1"/>
    <w:rsid w:val="00FA6F9B"/>
    <w:rsid w:val="00FB27E5"/>
    <w:rsid w:val="00FB6906"/>
    <w:rsid w:val="00FC3C70"/>
    <w:rsid w:val="00FD6D8B"/>
    <w:rsid w:val="00FE35A9"/>
    <w:rsid w:val="00FF1C3C"/>
    <w:rsid w:val="00FF3C4C"/>
    <w:rsid w:val="00FF43E7"/>
    <w:rsid w:val="00FF4AEB"/>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CC26"/>
  <w15:chartTrackingRefBased/>
  <w15:docId w15:val="{81043BFE-FB2E-4D71-ACCC-82FF4E47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6"/>
    <w:pPr>
      <w:spacing w:after="0" w:line="240" w:lineRule="auto"/>
    </w:pPr>
    <w:rPr>
      <w:rFonts w:ascii="Times New Roman" w:eastAsia="PMingLiU"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3F41"/>
    <w:pPr>
      <w:spacing w:after="0" w:line="240" w:lineRule="auto"/>
    </w:pPr>
  </w:style>
  <w:style w:type="table" w:styleId="TableGrid">
    <w:name w:val="Table Grid"/>
    <w:basedOn w:val="TableNormal"/>
    <w:uiPriority w:val="59"/>
    <w:rsid w:val="00823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934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93496"/>
    <w:rPr>
      <w:rFonts w:ascii="TimesNewRomanPS-ItalicMT" w:hAnsi="TimesNewRomanPS-ItalicMT" w:hint="default"/>
      <w:b w:val="0"/>
      <w:bCs w:val="0"/>
      <w:i/>
      <w:iCs/>
      <w:color w:val="000000"/>
      <w:sz w:val="24"/>
      <w:szCs w:val="24"/>
    </w:rPr>
  </w:style>
  <w:style w:type="character" w:styleId="Hyperlink">
    <w:name w:val="Hyperlink"/>
    <w:rsid w:val="00C53436"/>
    <w:rPr>
      <w:color w:val="0000FF"/>
      <w:u w:val="single"/>
    </w:rPr>
  </w:style>
  <w:style w:type="paragraph" w:styleId="ListParagraph">
    <w:name w:val="List Paragraph"/>
    <w:basedOn w:val="Normal"/>
    <w:uiPriority w:val="34"/>
    <w:qFormat/>
    <w:rsid w:val="0063709B"/>
    <w:pPr>
      <w:ind w:left="720"/>
      <w:contextualSpacing/>
    </w:pPr>
  </w:style>
  <w:style w:type="paragraph" w:styleId="FootnoteText">
    <w:name w:val="footnote text"/>
    <w:basedOn w:val="Normal"/>
    <w:link w:val="FootnoteTextChar"/>
    <w:semiHidden/>
    <w:rsid w:val="003F42D7"/>
    <w:rPr>
      <w:rFonts w:eastAsia="Times New Roman"/>
      <w:sz w:val="20"/>
      <w:szCs w:val="20"/>
    </w:rPr>
  </w:style>
  <w:style w:type="character" w:customStyle="1" w:styleId="FootnoteTextChar">
    <w:name w:val="Footnote Text Char"/>
    <w:basedOn w:val="DefaultParagraphFont"/>
    <w:link w:val="FootnoteText"/>
    <w:semiHidden/>
    <w:rsid w:val="003F42D7"/>
    <w:rPr>
      <w:rFonts w:ascii="Times New Roman" w:eastAsia="Times New Roman" w:hAnsi="Times New Roman" w:cs="Times New Roman"/>
      <w:sz w:val="20"/>
      <w:szCs w:val="20"/>
    </w:rPr>
  </w:style>
  <w:style w:type="character" w:styleId="FootnoteReference">
    <w:name w:val="footnote reference"/>
    <w:semiHidden/>
    <w:rsid w:val="003F42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918010">
      <w:bodyDiv w:val="1"/>
      <w:marLeft w:val="0"/>
      <w:marRight w:val="0"/>
      <w:marTop w:val="0"/>
      <w:marBottom w:val="0"/>
      <w:divBdr>
        <w:top w:val="none" w:sz="0" w:space="0" w:color="auto"/>
        <w:left w:val="none" w:sz="0" w:space="0" w:color="auto"/>
        <w:bottom w:val="none" w:sz="0" w:space="0" w:color="auto"/>
        <w:right w:val="none" w:sz="0" w:space="0" w:color="auto"/>
      </w:divBdr>
    </w:div>
    <w:div w:id="1707758389">
      <w:bodyDiv w:val="1"/>
      <w:marLeft w:val="0"/>
      <w:marRight w:val="0"/>
      <w:marTop w:val="0"/>
      <w:marBottom w:val="0"/>
      <w:divBdr>
        <w:top w:val="none" w:sz="0" w:space="0" w:color="auto"/>
        <w:left w:val="none" w:sz="0" w:space="0" w:color="auto"/>
        <w:bottom w:val="none" w:sz="0" w:space="0" w:color="auto"/>
        <w:right w:val="none" w:sz="0" w:space="0" w:color="auto"/>
      </w:divBdr>
    </w:div>
    <w:div w:id="1882089139">
      <w:bodyDiv w:val="1"/>
      <w:marLeft w:val="0"/>
      <w:marRight w:val="0"/>
      <w:marTop w:val="0"/>
      <w:marBottom w:val="0"/>
      <w:divBdr>
        <w:top w:val="none" w:sz="0" w:space="0" w:color="auto"/>
        <w:left w:val="none" w:sz="0" w:space="0" w:color="auto"/>
        <w:bottom w:val="none" w:sz="0" w:space="0" w:color="auto"/>
        <w:right w:val="none" w:sz="0" w:space="0" w:color="auto"/>
      </w:divBdr>
    </w:div>
    <w:div w:id="1931936485">
      <w:bodyDiv w:val="1"/>
      <w:marLeft w:val="0"/>
      <w:marRight w:val="0"/>
      <w:marTop w:val="0"/>
      <w:marBottom w:val="0"/>
      <w:divBdr>
        <w:top w:val="none" w:sz="0" w:space="0" w:color="auto"/>
        <w:left w:val="none" w:sz="0" w:space="0" w:color="auto"/>
        <w:bottom w:val="none" w:sz="0" w:space="0" w:color="auto"/>
        <w:right w:val="none" w:sz="0" w:space="0" w:color="auto"/>
      </w:divBdr>
    </w:div>
    <w:div w:id="205700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upport.microsoft.com/en-us/help/949589/description-of-address-resolution-protocol-arp-caching-behavior-in-wi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13927</TotalTime>
  <Pages>20</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dc:creator>
  <cp:keywords>CTPClassification=CTP_NT</cp:keywords>
  <dc:description/>
  <cp:lastModifiedBy>D A</cp:lastModifiedBy>
  <cp:revision>664</cp:revision>
  <cp:lastPrinted>2019-11-08T22:12:00Z</cp:lastPrinted>
  <dcterms:created xsi:type="dcterms:W3CDTF">2019-09-22T05:21:00Z</dcterms:created>
  <dcterms:modified xsi:type="dcterms:W3CDTF">2019-12-07T08:18:00Z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d79f74ea-e226-48a5-8d7a-8d69a1bf5cb7</vt:lpwstr>
  </property>
  <property fmtid="{D5CDD505-2E9C-101B-9397-08002B2CF9AE}" pid="3" name="CTP_TimeStamp">
    <vt:lpwstr>2019-11-08 22:12:34Z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