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8473" w14:textId="77777777" w:rsidR="005F12B5" w:rsidRDefault="00E6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Jose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6EAD0EBF" w:rsidR="0063432A" w:rsidRDefault="0063432A" w:rsidP="0063432A">
      <w:pPr>
        <w:ind w:leftChars="0" w:left="-2" w:firstLineChars="0" w:firstLine="0"/>
        <w:rPr>
          <w:color w:val="002060"/>
        </w:rPr>
      </w:pPr>
    </w:p>
    <w:p w14:paraId="411AFEB9" w14:textId="454EB162" w:rsidR="00A3118B" w:rsidRDefault="00A3118B" w:rsidP="00A3118B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3</w:t>
      </w:r>
      <w:r>
        <w:rPr>
          <w:color w:val="002060"/>
        </w:rPr>
        <w:t>: Determinación de objetivos mínimos</w:t>
      </w:r>
    </w:p>
    <w:p w14:paraId="4ECF2D9D" w14:textId="460E9266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lastRenderedPageBreak/>
        <w:t>Dejar funcionando componentes “Usuario” y “Artículo” con funcionalidades de creación y búsqueda.</w:t>
      </w:r>
    </w:p>
    <w:p w14:paraId="3813276D" w14:textId="2E4B2413" w:rsidR="00A3118B" w:rsidRPr="0063432A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Intentar comenzar el componente “Pedidos”</w:t>
      </w:r>
    </w:p>
    <w:p w14:paraId="7D15BE37" w14:textId="77777777" w:rsidR="00A3118B" w:rsidRDefault="00A3118B" w:rsidP="00A3118B">
      <w:pPr>
        <w:ind w:left="0" w:hanging="2"/>
        <w:rPr>
          <w:color w:val="002060"/>
        </w:rPr>
      </w:pPr>
    </w:p>
    <w:p w14:paraId="462F508C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2031DB69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3A9F757C" w14:textId="7777777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“Usuario, </w:t>
      </w:r>
      <w:proofErr w:type="spellStart"/>
      <w:r>
        <w:rPr>
          <w:color w:val="002060"/>
        </w:rPr>
        <w:t>NuevoUsuario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ConsultaUsuario</w:t>
      </w:r>
      <w:proofErr w:type="spellEnd"/>
      <w:r>
        <w:rPr>
          <w:color w:val="002060"/>
        </w:rPr>
        <w:t xml:space="preserve">”. </w:t>
      </w:r>
    </w:p>
    <w:p w14:paraId="2B43BF7B" w14:textId="5BD556F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creación de usuario en base de datos. Mostrar por alerta.</w:t>
      </w:r>
    </w:p>
    <w:p w14:paraId="22763443" w14:textId="76FE1B50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de búsqueda de usuario (</w:t>
      </w:r>
    </w:p>
    <w:p w14:paraId="0D6AB9D6" w14:textId="3A71D2BA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>– Cuando la búsqueda quedaba vacía, aparecían todos los usuarios de la BBDD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3BADF04E" w14:textId="6BE51168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4DD9BA37" w14:textId="7AD41AB8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Realizado todo el diseño de los componentes</w:t>
      </w:r>
    </w:p>
    <w:p w14:paraId="3611EDAB" w14:textId="5AB730F1" w:rsidR="00A3118B" w:rsidRP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Implementado botonera de la izquierda que no se quita (</w:t>
      </w:r>
      <w:proofErr w:type="spellStart"/>
      <w:r>
        <w:rPr>
          <w:color w:val="002060"/>
        </w:rPr>
        <w:t>switch</w:t>
      </w:r>
      <w:proofErr w:type="spellEnd"/>
      <w:r>
        <w:rPr>
          <w:color w:val="002060"/>
        </w:rPr>
        <w:t>)</w:t>
      </w:r>
    </w:p>
    <w:p w14:paraId="7E0BB813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001BAF26" w14:textId="77777777" w:rsidR="00A3118B" w:rsidRDefault="00A3118B" w:rsidP="0063432A">
      <w:pPr>
        <w:ind w:leftChars="0" w:left="-2" w:firstLineChars="0" w:firstLine="0"/>
        <w:rPr>
          <w:color w:val="002060"/>
        </w:rPr>
      </w:pPr>
    </w:p>
    <w:p w14:paraId="547D19D3" w14:textId="77777777" w:rsidR="0063432A" w:rsidRPr="00A3118B" w:rsidRDefault="0063432A" w:rsidP="0063432A">
      <w:pPr>
        <w:ind w:leftChars="0" w:left="-2" w:firstLineChars="0" w:firstLine="0"/>
        <w:rPr>
          <w:color w:val="002060"/>
          <w:u w:val="single"/>
        </w:rPr>
      </w:pP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5.75pt;height:48.75pt;visibility:visible" o:ole="">
            <v:imagedata r:id="rId9" o:title=""/>
            <v:path o:extrusionok="t"/>
          </v:shape>
          <o:OLEObject Type="Embed" ProgID="Package" ShapeID="_x0000_s0" DrawAspect="Content" ObjectID="_1681923013" r:id="rId10"/>
        </w:object>
      </w:r>
      <w:r>
        <w:t xml:space="preserve">   </w:t>
      </w:r>
      <w:r>
        <w:object w:dxaOrig="1311" w:dyaOrig="849" w14:anchorId="13E1910B">
          <v:shape id="_x0000_i1026" type="#_x0000_t75" style="width:75.75pt;height:48.75pt;visibility:visible" o:ole="">
            <v:imagedata r:id="rId11" o:title=""/>
            <v:path o:extrusionok="t"/>
          </v:shape>
          <o:OLEObject Type="Embed" ProgID="Package" ShapeID="_x0000_i1026" DrawAspect="Content" ObjectID="_1681923014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97E0" w14:textId="77777777" w:rsidR="00E66612" w:rsidRDefault="00E66612">
      <w:pPr>
        <w:spacing w:line="240" w:lineRule="auto"/>
        <w:ind w:left="0" w:hanging="2"/>
      </w:pPr>
      <w:r>
        <w:separator/>
      </w:r>
    </w:p>
  </w:endnote>
  <w:endnote w:type="continuationSeparator" w:id="0">
    <w:p w14:paraId="14D34495" w14:textId="77777777" w:rsidR="00E66612" w:rsidRDefault="00E666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6B11" w14:textId="3D2D9B13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9101A">
      <w:rPr>
        <w:noProof/>
        <w:color w:val="000000"/>
      </w:rPr>
      <w:t>4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5D56" w14:textId="77777777" w:rsidR="00E66612" w:rsidRDefault="00E66612">
      <w:pPr>
        <w:spacing w:line="240" w:lineRule="auto"/>
        <w:ind w:left="0" w:hanging="2"/>
      </w:pPr>
      <w:r>
        <w:separator/>
      </w:r>
    </w:p>
  </w:footnote>
  <w:footnote w:type="continuationSeparator" w:id="0">
    <w:p w14:paraId="6F4394A2" w14:textId="77777777" w:rsidR="00E66612" w:rsidRDefault="00E666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5"/>
    <w:rsid w:val="0012351F"/>
    <w:rsid w:val="001A070C"/>
    <w:rsid w:val="003A607C"/>
    <w:rsid w:val="005F12B5"/>
    <w:rsid w:val="0063432A"/>
    <w:rsid w:val="00A3118B"/>
    <w:rsid w:val="00B05A9E"/>
    <w:rsid w:val="00B12754"/>
    <w:rsid w:val="00B4132B"/>
    <w:rsid w:val="00B700F8"/>
    <w:rsid w:val="00D0725E"/>
    <w:rsid w:val="00DF5A00"/>
    <w:rsid w:val="00E518ED"/>
    <w:rsid w:val="00E66612"/>
    <w:rsid w:val="00E9101A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Irene Diaz</cp:lastModifiedBy>
  <cp:revision>8</cp:revision>
  <dcterms:created xsi:type="dcterms:W3CDTF">2017-01-12T15:34:00Z</dcterms:created>
  <dcterms:modified xsi:type="dcterms:W3CDTF">2021-05-07T18:04:00Z</dcterms:modified>
</cp:coreProperties>
</file>