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2563D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2563D6">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fldSimple w:instr=" SEQ Figure \* ARABIC ">
                              <w:r w:rsidR="0040024B">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fldSimple w:instr=" SEQ Figure \* ARABIC ">
                        <w:r w:rsidR="0040024B">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proofErr w:type="gramStart"/>
      <w:r w:rsidRPr="00D553CE">
        <w:rPr>
          <w:rFonts w:asciiTheme="minorHAnsi" w:hAnsiTheme="minorHAnsi"/>
          <w:color w:val="000000"/>
        </w:rPr>
        <w:lastRenderedPageBreak/>
        <w:t>appear</w:t>
      </w:r>
      <w:proofErr w:type="gramEnd"/>
      <w:r w:rsidRPr="00D553CE">
        <w:rPr>
          <w:rFonts w:asciiTheme="minorHAnsi" w:hAnsiTheme="minorHAnsi"/>
          <w:color w:val="000000"/>
        </w:rPr>
        <w:t xml:space="preserve">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proofErr w:type="gramStart"/>
      <w:r w:rsidR="00E743BF">
        <w:rPr>
          <w:rFonts w:asciiTheme="minorHAnsi" w:hAnsiTheme="minorHAnsi"/>
          <w:color w:val="000000"/>
        </w:rPr>
        <w:t>sudden changes in lighting is</w:t>
      </w:r>
      <w:proofErr w:type="gramEnd"/>
      <w:r w:rsidR="00E743BF">
        <w:rPr>
          <w:rFonts w:asciiTheme="minorHAnsi" w:hAnsiTheme="minorHAnsi"/>
          <w:color w:val="000000"/>
        </w:rPr>
        <w:t xml:space="preserve"> the biggest hurdle to overcome with their algorithm.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xml:space="preserve">, Nichole Dugan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have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D4EA3">
        <w:t xml:space="preserve">Figure </w:t>
      </w:r>
      <w:r w:rsidR="00FD4EA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fldSimple w:instr=" SEQ Figure \* ARABIC ">
        <w:r w:rsidR="0040024B">
          <w:rPr>
            <w:noProof/>
          </w:rPr>
          <w:t>2</w:t>
        </w:r>
      </w:fldSimple>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fldSimple w:instr=" SEQ Figure \* ARABIC ">
        <w:r w:rsidR="0040024B">
          <w:rPr>
            <w:noProof/>
          </w:rPr>
          <w:t>3</w:t>
        </w:r>
      </w:fldSimple>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fldSimple w:instr=" SEQ Figure \* ARABIC ">
        <w:r w:rsidR="0040024B">
          <w:rPr>
            <w:noProof/>
          </w:rPr>
          <w:t>4</w:t>
        </w:r>
      </w:fldSimple>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lastRenderedPageBreak/>
        <w:t>OSes</w:t>
      </w:r>
      <w:proofErr w:type="spellEnd"/>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77777777" w:rsidR="00E743BF" w:rsidRDefault="00E743BF" w:rsidP="00E743BF">
      <w:pPr>
        <w:pStyle w:val="NoSpacing"/>
        <w:spacing w:line="276" w:lineRule="auto"/>
        <w:jc w:val="both"/>
        <w:rPr>
          <w:color w:val="auto"/>
          <w:sz w:val="24"/>
          <w:szCs w:val="24"/>
        </w:rPr>
      </w:pPr>
      <w:r>
        <w:rPr>
          <w:color w:val="auto"/>
          <w:sz w:val="24"/>
          <w:szCs w:val="24"/>
        </w:rPr>
        <w:t xml:space="preserve">Coding has already begun on the Virtual Backdrop program. The coding is using the MOG2 background subtraction algorithm available in </w:t>
      </w:r>
      <w:proofErr w:type="spellStart"/>
      <w:r>
        <w:rPr>
          <w:color w:val="auto"/>
          <w:sz w:val="24"/>
          <w:szCs w:val="24"/>
        </w:rPr>
        <w:t>OpenCV</w:t>
      </w:r>
      <w:proofErr w:type="spellEnd"/>
      <w:r>
        <w:rPr>
          <w:color w:val="auto"/>
          <w:sz w:val="24"/>
          <w:szCs w:val="24"/>
        </w:rPr>
        <w:t xml:space="preserve">. In addition, the project is using a facial detecting algorithm using </w:t>
      </w:r>
      <w:proofErr w:type="spellStart"/>
      <w:r>
        <w:rPr>
          <w:color w:val="auto"/>
          <w:sz w:val="24"/>
          <w:szCs w:val="24"/>
        </w:rPr>
        <w:t>Haar</w:t>
      </w:r>
      <w:proofErr w:type="spellEnd"/>
      <w:r>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sidRPr="008E67FE">
        <w:rPr>
          <w:rFonts w:asciiTheme="minorHAnsi" w:eastAsiaTheme="minorHAnsi" w:hAnsiTheme="minorHAnsi" w:cstheme="minorBidi"/>
        </w:rPr>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fldChar w:fldCharType="separate"/>
      </w:r>
      <w:r w:rsidR="008E67FE" w:rsidRPr="008E67FE">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fldSimple w:instr=" SEQ Figure \* ARABIC ">
        <w:r w:rsidR="0040024B">
          <w:rPr>
            <w:noProof/>
          </w:rPr>
          <w:t>5</w:t>
        </w:r>
      </w:fldSimple>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fldSimple w:instr=" SEQ Figure \* ARABIC ">
        <w:r w:rsidR="0040024B">
          <w:rPr>
            <w:noProof/>
          </w:rPr>
          <w:t>6</w:t>
        </w:r>
      </w:fldSimple>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w:t>
      </w:r>
      <w:proofErr w:type="gramStart"/>
      <w:r>
        <w:rPr>
          <w:color w:val="auto"/>
          <w:sz w:val="24"/>
          <w:szCs w:val="24"/>
        </w:rPr>
        <w:t>recognition,</w:t>
      </w:r>
      <w:proofErr w:type="gramEnd"/>
      <w:r>
        <w:rPr>
          <w:color w:val="auto"/>
          <w:sz w:val="24"/>
          <w:szCs w:val="24"/>
        </w:rPr>
        <w:t xml:space="preserve">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269F0E04" w14:textId="77777777" w:rsidR="0070164B" w:rsidRDefault="0070164B" w:rsidP="0070164B">
      <w:pPr>
        <w:pStyle w:val="NoSpacing"/>
        <w:spacing w:line="276" w:lineRule="auto"/>
        <w:ind w:left="709" w:firstLine="709"/>
        <w:jc w:val="both"/>
        <w:rPr>
          <w:color w:val="auto"/>
          <w:sz w:val="24"/>
          <w:szCs w:val="24"/>
        </w:r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3EE96D1F" w14:textId="49CB63B8" w:rsidR="0070164B" w:rsidRDefault="0070164B" w:rsidP="0070164B">
      <w:pPr>
        <w:pStyle w:val="NoSpacing"/>
        <w:spacing w:line="276" w:lineRule="auto"/>
        <w:jc w:val="both"/>
        <w:rPr>
          <w:color w:val="auto"/>
          <w:sz w:val="24"/>
          <w:szCs w:val="24"/>
        </w:rPr>
      </w:pPr>
      <w:r w:rsidRPr="0070164B">
        <w:rPr>
          <w:color w:val="auto"/>
          <w:sz w:val="24"/>
          <w:szCs w:val="24"/>
        </w:rPr>
        <w:t>}</w:t>
      </w: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fldSimple w:instr=" SEQ Figure \* ARABIC ">
        <w:r w:rsidR="0040024B">
          <w:rPr>
            <w:noProof/>
          </w:rPr>
          <w:t>7</w:t>
        </w:r>
      </w:fldSimple>
      <w:bookmarkEnd w:id="10"/>
    </w:p>
    <w:p w14:paraId="1CC2AF4F" w14:textId="2C185BAF" w:rsidR="00E20735" w:rsidRDefault="00E20735" w:rsidP="00E20735">
      <w:pPr>
        <w:pStyle w:val="Heading1"/>
      </w:pPr>
      <w:r>
        <w:t>Secondary Approach</w:t>
      </w:r>
    </w:p>
    <w:p w14:paraId="3C58D0EF" w14:textId="6DBEA1DA"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w:instrText>
      </w:r>
      <w:r w:rsidR="003C36BA">
        <w:instrText xml:space="preserve"> \* MERGEFORMAT </w:instrText>
      </w:r>
      <w:r w:rsidR="003C36BA">
        <w:fldChar w:fldCharType="separate"/>
      </w:r>
      <w:r w:rsidR="003C36BA" w:rsidRPr="003C36BA">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fldSimple w:instr=" SEQ Figure \* ARABIC ">
        <w:r w:rsidR="0040024B">
          <w:rPr>
            <w:noProof/>
          </w:rPr>
          <w:t>8</w:t>
        </w:r>
      </w:fldSimple>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lastRenderedPageBreak/>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w:instrText>
      </w:r>
      <w:r w:rsidRPr="006906FA">
        <w:rPr>
          <w:color w:val="auto"/>
          <w:sz w:val="24"/>
          <w:szCs w:val="24"/>
        </w:rPr>
      </w:r>
      <w:r w:rsidRPr="006906FA">
        <w:rPr>
          <w:color w:val="auto"/>
          <w:sz w:val="24"/>
          <w:szCs w:val="24"/>
        </w:rPr>
        <w:instrText xml:space="preserve"> \* MERGEFORMAT </w:instrText>
      </w:r>
      <w:r w:rsidRPr="006906FA">
        <w:rPr>
          <w:color w:val="auto"/>
          <w:sz w:val="24"/>
          <w:szCs w:val="24"/>
        </w:rPr>
        <w:fldChar w:fldCharType="separate"/>
      </w:r>
      <w:r w:rsidRPr="006906FA">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fldSimple w:instr=" SEQ Figure \* ARABIC ">
        <w:r>
          <w:rPr>
            <w:noProof/>
          </w:rPr>
          <w:t>9</w:t>
        </w:r>
      </w:fldSimple>
      <w:bookmarkEnd w:id="12"/>
    </w:p>
    <w:p w14:paraId="484C2446" w14:textId="70416CC1"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bookmarkStart w:id="13" w:name="_GoBack"/>
      <w:bookmarkEnd w:id="13"/>
      <w:r>
        <w:rPr>
          <w:color w:val="auto"/>
          <w:sz w:val="24"/>
          <w:szCs w:val="24"/>
        </w:rPr>
        <w:t xml:space="preserve">. </w:t>
      </w:r>
      <w:proofErr w:type="gramStart"/>
      <w:r w:rsidR="00E20735">
        <w:rPr>
          <w:color w:val="auto"/>
          <w:sz w:val="24"/>
          <w:szCs w:val="24"/>
        </w:rPr>
        <w:t>the</w:t>
      </w:r>
      <w:proofErr w:type="gramEnd"/>
      <w:r w:rsidR="00E20735">
        <w:rPr>
          <w:color w:val="auto"/>
          <w:sz w:val="24"/>
          <w:szCs w:val="24"/>
        </w:rPr>
        <w:t xml:space="preserve"> background could be determined and when the subject entered the frame, the background would be converted into the blue backdrop.</w:t>
      </w:r>
    </w:p>
    <w:p w14:paraId="67449642" w14:textId="0B5C775E" w:rsidR="007F5B4D" w:rsidRDefault="0043005B" w:rsidP="00072ED5">
      <w:pPr>
        <w:pStyle w:val="NoSpacing"/>
        <w:spacing w:line="276" w:lineRule="auto"/>
        <w:jc w:val="both"/>
        <w:rPr>
          <w:color w:val="auto"/>
          <w:sz w:val="24"/>
          <w:szCs w:val="24"/>
        </w:rPr>
      </w:pPr>
      <w:r>
        <w:rPr>
          <w:color w:val="auto"/>
          <w:sz w:val="24"/>
          <w:szCs w:val="24"/>
        </w:rPr>
        <w:t>While this yielded fairly good results, the team continued to research alternate methods to solve this problem.</w:t>
      </w:r>
      <w:r w:rsidR="007F5B4D">
        <w:rPr>
          <w:color w:val="auto"/>
          <w:sz w:val="24"/>
          <w:szCs w:val="24"/>
        </w:rPr>
        <w:t xml:space="preserve"> The relevant code snippet for this approach is shown below.</w:t>
      </w:r>
    </w:p>
    <w:p w14:paraId="23D852D2" w14:textId="77777777" w:rsidR="007F5B4D" w:rsidRDefault="007F5B4D" w:rsidP="00072ED5">
      <w:pPr>
        <w:pStyle w:val="NoSpacing"/>
        <w:spacing w:line="276" w:lineRule="auto"/>
        <w:jc w:val="both"/>
        <w:rPr>
          <w:color w:val="auto"/>
          <w:sz w:val="24"/>
          <w:szCs w:val="24"/>
        </w:rPr>
      </w:pPr>
    </w:p>
    <w:p w14:paraId="18C5DB2B" w14:textId="77777777" w:rsidR="007F5B4D" w:rsidRPr="007F5B4D" w:rsidRDefault="007F5B4D" w:rsidP="007F5B4D">
      <w:pPr>
        <w:pStyle w:val="NoSpacing"/>
        <w:spacing w:line="276" w:lineRule="auto"/>
        <w:ind w:left="709" w:firstLine="709"/>
        <w:jc w:val="both"/>
        <w:rPr>
          <w:color w:val="auto"/>
          <w:sz w:val="24"/>
          <w:szCs w:val="24"/>
        </w:rPr>
      </w:pPr>
      <w:proofErr w:type="gramStart"/>
      <w:r w:rsidRPr="007F5B4D">
        <w:rPr>
          <w:color w:val="auto"/>
          <w:sz w:val="24"/>
          <w:szCs w:val="24"/>
        </w:rPr>
        <w:t>if</w:t>
      </w:r>
      <w:proofErr w:type="gramEnd"/>
      <w:r w:rsidRPr="007F5B4D">
        <w:rPr>
          <w:color w:val="auto"/>
          <w:sz w:val="24"/>
          <w:szCs w:val="24"/>
        </w:rPr>
        <w:t xml:space="preserve"> (</w:t>
      </w:r>
      <w:proofErr w:type="spellStart"/>
      <w:r w:rsidRPr="007F5B4D">
        <w:rPr>
          <w:color w:val="auto"/>
          <w:sz w:val="24"/>
          <w:szCs w:val="24"/>
        </w:rPr>
        <w:t>backGround.empty</w:t>
      </w:r>
      <w:proofErr w:type="spellEnd"/>
      <w:r w:rsidRPr="007F5B4D">
        <w:rPr>
          <w:color w:val="auto"/>
          <w:sz w:val="24"/>
          <w:szCs w:val="24"/>
        </w:rPr>
        <w:t>()){</w:t>
      </w:r>
    </w:p>
    <w:p w14:paraId="7975B41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backGround</w:t>
      </w:r>
      <w:proofErr w:type="spellEnd"/>
      <w:proofErr w:type="gramEnd"/>
      <w:r w:rsidRPr="007F5B4D">
        <w:rPr>
          <w:color w:val="auto"/>
          <w:sz w:val="24"/>
          <w:szCs w:val="24"/>
        </w:rPr>
        <w:t xml:space="preserve"> = </w:t>
      </w:r>
      <w:proofErr w:type="spellStart"/>
      <w:r w:rsidRPr="007F5B4D">
        <w:rPr>
          <w:color w:val="auto"/>
          <w:sz w:val="24"/>
          <w:szCs w:val="24"/>
        </w:rPr>
        <w:t>frame.clone</w:t>
      </w:r>
      <w:proofErr w:type="spellEnd"/>
      <w:r w:rsidRPr="007F5B4D">
        <w:rPr>
          <w:color w:val="auto"/>
          <w:sz w:val="24"/>
          <w:szCs w:val="24"/>
        </w:rPr>
        <w:t>();</w:t>
      </w:r>
    </w:p>
    <w:p w14:paraId="338AF4C1"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faceFrame</w:t>
      </w:r>
      <w:proofErr w:type="spellEnd"/>
      <w:proofErr w:type="gramEnd"/>
      <w:r w:rsidRPr="007F5B4D">
        <w:rPr>
          <w:color w:val="auto"/>
          <w:sz w:val="24"/>
          <w:szCs w:val="24"/>
        </w:rPr>
        <w:t xml:space="preserve"> = </w:t>
      </w:r>
      <w:proofErr w:type="spellStart"/>
      <w:r w:rsidRPr="007F5B4D">
        <w:rPr>
          <w:color w:val="auto"/>
          <w:sz w:val="24"/>
          <w:szCs w:val="24"/>
        </w:rPr>
        <w:t>frame.clone</w:t>
      </w:r>
      <w:proofErr w:type="spellEnd"/>
      <w:r w:rsidRPr="007F5B4D">
        <w:rPr>
          <w:color w:val="auto"/>
          <w:sz w:val="24"/>
          <w:szCs w:val="24"/>
        </w:rPr>
        <w:t>();</w:t>
      </w:r>
    </w:p>
    <w:p w14:paraId="74DC69A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6CE07D4" w14:textId="77777777" w:rsidR="007F5B4D" w:rsidRPr="007F5B4D" w:rsidRDefault="007F5B4D" w:rsidP="007F5B4D">
      <w:pPr>
        <w:pStyle w:val="NoSpacing"/>
        <w:spacing w:line="276" w:lineRule="auto"/>
        <w:jc w:val="both"/>
        <w:rPr>
          <w:color w:val="auto"/>
          <w:sz w:val="24"/>
          <w:szCs w:val="24"/>
        </w:rPr>
      </w:pPr>
    </w:p>
    <w:p w14:paraId="690F3A0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Use weighted frames to maintain background</w:t>
      </w:r>
    </w:p>
    <w:p w14:paraId="08326C4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if</w:t>
      </w:r>
      <w:proofErr w:type="gramEnd"/>
      <w:r w:rsidRPr="007F5B4D">
        <w:rPr>
          <w:color w:val="auto"/>
          <w:sz w:val="24"/>
          <w:szCs w:val="24"/>
        </w:rPr>
        <w:t xml:space="preserve"> (i &gt;= 100)</w:t>
      </w:r>
    </w:p>
    <w:p w14:paraId="1171713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810D0A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k = 100;</w:t>
      </w:r>
    </w:p>
    <w:p w14:paraId="48224F3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6744FC8A"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else</w:t>
      </w:r>
      <w:proofErr w:type="gramEnd"/>
    </w:p>
    <w:p w14:paraId="5C992FFE"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7BD318C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k = i;</w:t>
      </w:r>
    </w:p>
    <w:p w14:paraId="6C69C37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307D536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k = i * 100;</w:t>
      </w:r>
    </w:p>
    <w:p w14:paraId="52F44FE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alpha</w:t>
      </w:r>
      <w:proofErr w:type="gramEnd"/>
      <w:r w:rsidRPr="007F5B4D">
        <w:rPr>
          <w:color w:val="auto"/>
          <w:sz w:val="24"/>
          <w:szCs w:val="24"/>
        </w:rPr>
        <w:t xml:space="preserve"> = ((k-1)/k);</w:t>
      </w:r>
    </w:p>
    <w:p w14:paraId="01AB574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beta  =</w:t>
      </w:r>
      <w:proofErr w:type="gramEnd"/>
      <w:r w:rsidRPr="007F5B4D">
        <w:rPr>
          <w:color w:val="auto"/>
          <w:sz w:val="24"/>
          <w:szCs w:val="24"/>
        </w:rPr>
        <w:t xml:space="preserve"> (1/k);</w:t>
      </w:r>
    </w:p>
    <w:p w14:paraId="2540BF6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addWeighted</w:t>
      </w:r>
      <w:proofErr w:type="spellEnd"/>
      <w:r w:rsidRPr="007F5B4D">
        <w:rPr>
          <w:color w:val="auto"/>
          <w:sz w:val="24"/>
          <w:szCs w:val="24"/>
        </w:rPr>
        <w:t>(</w:t>
      </w:r>
      <w:proofErr w:type="spellStart"/>
      <w:proofErr w:type="gramEnd"/>
      <w:r w:rsidRPr="007F5B4D">
        <w:rPr>
          <w:color w:val="auto"/>
          <w:sz w:val="24"/>
          <w:szCs w:val="24"/>
        </w:rPr>
        <w:t>backGround</w:t>
      </w:r>
      <w:proofErr w:type="spellEnd"/>
      <w:r w:rsidRPr="007F5B4D">
        <w:rPr>
          <w:color w:val="auto"/>
          <w:sz w:val="24"/>
          <w:szCs w:val="24"/>
        </w:rPr>
        <w:t xml:space="preserve">, alpha, frame, beta, 0.0, </w:t>
      </w:r>
      <w:proofErr w:type="spellStart"/>
      <w:r w:rsidRPr="007F5B4D">
        <w:rPr>
          <w:color w:val="auto"/>
          <w:sz w:val="24"/>
          <w:szCs w:val="24"/>
        </w:rPr>
        <w:t>backGround</w:t>
      </w:r>
      <w:proofErr w:type="spellEnd"/>
      <w:r w:rsidRPr="007F5B4D">
        <w:rPr>
          <w:color w:val="auto"/>
          <w:sz w:val="24"/>
          <w:szCs w:val="24"/>
        </w:rPr>
        <w:t>);</w:t>
      </w:r>
    </w:p>
    <w:p w14:paraId="3FFC70A6" w14:textId="77777777" w:rsidR="007F5B4D" w:rsidRPr="007F5B4D" w:rsidRDefault="007F5B4D" w:rsidP="007F5B4D">
      <w:pPr>
        <w:pStyle w:val="NoSpacing"/>
        <w:spacing w:line="276" w:lineRule="auto"/>
        <w:jc w:val="both"/>
        <w:rPr>
          <w:color w:val="auto"/>
          <w:sz w:val="24"/>
          <w:szCs w:val="24"/>
        </w:rPr>
      </w:pPr>
    </w:p>
    <w:p w14:paraId="527A55B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cvtColor</w:t>
      </w:r>
      <w:proofErr w:type="spellEnd"/>
      <w:r w:rsidRPr="007F5B4D">
        <w:rPr>
          <w:color w:val="auto"/>
          <w:sz w:val="24"/>
          <w:szCs w:val="24"/>
        </w:rPr>
        <w:t>(</w:t>
      </w:r>
      <w:proofErr w:type="gramEnd"/>
      <w:r w:rsidRPr="007F5B4D">
        <w:rPr>
          <w:color w:val="auto"/>
          <w:sz w:val="24"/>
          <w:szCs w:val="24"/>
        </w:rPr>
        <w:t xml:space="preserve">frame, </w:t>
      </w:r>
      <w:proofErr w:type="spellStart"/>
      <w:r w:rsidRPr="007F5B4D">
        <w:rPr>
          <w:color w:val="auto"/>
          <w:sz w:val="24"/>
          <w:szCs w:val="24"/>
        </w:rPr>
        <w:t>frmGray</w:t>
      </w:r>
      <w:proofErr w:type="spellEnd"/>
      <w:r w:rsidRPr="007F5B4D">
        <w:rPr>
          <w:color w:val="auto"/>
          <w:sz w:val="24"/>
          <w:szCs w:val="24"/>
        </w:rPr>
        <w:t>, COLOR_BGR2GRAY);</w:t>
      </w:r>
    </w:p>
    <w:p w14:paraId="3A36226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cvtColor</w:t>
      </w:r>
      <w:proofErr w:type="spellEnd"/>
      <w:r w:rsidRPr="007F5B4D">
        <w:rPr>
          <w:color w:val="auto"/>
          <w:sz w:val="24"/>
          <w:szCs w:val="24"/>
        </w:rPr>
        <w:t>(</w:t>
      </w:r>
      <w:proofErr w:type="spellStart"/>
      <w:proofErr w:type="gramEnd"/>
      <w:r w:rsidRPr="007F5B4D">
        <w:rPr>
          <w:color w:val="auto"/>
          <w:sz w:val="24"/>
          <w:szCs w:val="24"/>
        </w:rPr>
        <w:t>backGround</w:t>
      </w:r>
      <w:proofErr w:type="spellEnd"/>
      <w:r w:rsidRPr="007F5B4D">
        <w:rPr>
          <w:color w:val="auto"/>
          <w:sz w:val="24"/>
          <w:szCs w:val="24"/>
        </w:rPr>
        <w:t xml:space="preserve">, </w:t>
      </w:r>
      <w:proofErr w:type="spellStart"/>
      <w:r w:rsidRPr="007F5B4D">
        <w:rPr>
          <w:color w:val="auto"/>
          <w:sz w:val="24"/>
          <w:szCs w:val="24"/>
        </w:rPr>
        <w:t>bkgdGray</w:t>
      </w:r>
      <w:proofErr w:type="spellEnd"/>
      <w:r w:rsidRPr="007F5B4D">
        <w:rPr>
          <w:color w:val="auto"/>
          <w:sz w:val="24"/>
          <w:szCs w:val="24"/>
        </w:rPr>
        <w:t>, COLOR_BGR2GRAY);</w:t>
      </w:r>
    </w:p>
    <w:p w14:paraId="49D348C6" w14:textId="77777777" w:rsidR="007F5B4D" w:rsidRPr="007F5B4D" w:rsidRDefault="007F5B4D" w:rsidP="007F5B4D">
      <w:pPr>
        <w:pStyle w:val="NoSpacing"/>
        <w:spacing w:line="276" w:lineRule="auto"/>
        <w:jc w:val="both"/>
        <w:rPr>
          <w:color w:val="auto"/>
          <w:sz w:val="24"/>
          <w:szCs w:val="24"/>
        </w:rPr>
      </w:pPr>
    </w:p>
    <w:p w14:paraId="499BAEF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lastRenderedPageBreak/>
        <w:tab/>
      </w:r>
      <w:r w:rsidRPr="007F5B4D">
        <w:rPr>
          <w:color w:val="auto"/>
          <w:sz w:val="24"/>
          <w:szCs w:val="24"/>
        </w:rPr>
        <w:tab/>
      </w:r>
      <w:proofErr w:type="gramStart"/>
      <w:r w:rsidRPr="007F5B4D">
        <w:rPr>
          <w:color w:val="auto"/>
          <w:sz w:val="24"/>
          <w:szCs w:val="24"/>
        </w:rPr>
        <w:t>se</w:t>
      </w:r>
      <w:proofErr w:type="gramEnd"/>
      <w:r w:rsidRPr="007F5B4D">
        <w:rPr>
          <w:color w:val="auto"/>
          <w:sz w:val="24"/>
          <w:szCs w:val="24"/>
        </w:rPr>
        <w:t xml:space="preserve"> = </w:t>
      </w:r>
      <w:proofErr w:type="spellStart"/>
      <w:r w:rsidRPr="007F5B4D">
        <w:rPr>
          <w:color w:val="auto"/>
          <w:sz w:val="24"/>
          <w:szCs w:val="24"/>
        </w:rPr>
        <w:t>getStructuringElement</w:t>
      </w:r>
      <w:proofErr w:type="spellEnd"/>
      <w:r w:rsidRPr="007F5B4D">
        <w:rPr>
          <w:color w:val="auto"/>
          <w:sz w:val="24"/>
          <w:szCs w:val="24"/>
        </w:rPr>
        <w:t xml:space="preserve">( MORPH_RECT, Size( 1, 4 ), //remove </w:t>
      </w:r>
      <w:proofErr w:type="spellStart"/>
      <w:r w:rsidRPr="007F5B4D">
        <w:rPr>
          <w:color w:val="auto"/>
          <w:sz w:val="24"/>
          <w:szCs w:val="24"/>
        </w:rPr>
        <w:t>bkgd</w:t>
      </w:r>
      <w:proofErr w:type="spellEnd"/>
      <w:r w:rsidRPr="007F5B4D">
        <w:rPr>
          <w:color w:val="auto"/>
          <w:sz w:val="24"/>
          <w:szCs w:val="24"/>
        </w:rPr>
        <w:t xml:space="preserve"> noise</w:t>
      </w:r>
    </w:p>
    <w:p w14:paraId="74942E2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Point(</w:t>
      </w:r>
      <w:proofErr w:type="gramEnd"/>
      <w:r w:rsidRPr="007F5B4D">
        <w:rPr>
          <w:color w:val="auto"/>
          <w:sz w:val="24"/>
          <w:szCs w:val="24"/>
        </w:rPr>
        <w:t xml:space="preserve"> -1, -1 ) );</w:t>
      </w:r>
    </w:p>
    <w:p w14:paraId="73BC0BC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erode</w:t>
      </w:r>
      <w:proofErr w:type="gramEnd"/>
      <w:r w:rsidRPr="007F5B4D">
        <w:rPr>
          <w:color w:val="auto"/>
          <w:sz w:val="24"/>
          <w:szCs w:val="24"/>
        </w:rPr>
        <w:t xml:space="preserve"> (</w:t>
      </w:r>
      <w:proofErr w:type="spellStart"/>
      <w:r w:rsidRPr="007F5B4D">
        <w:rPr>
          <w:color w:val="auto"/>
          <w:sz w:val="24"/>
          <w:szCs w:val="24"/>
        </w:rPr>
        <w:t>bkgdGray</w:t>
      </w:r>
      <w:proofErr w:type="spellEnd"/>
      <w:r w:rsidRPr="007F5B4D">
        <w:rPr>
          <w:color w:val="auto"/>
          <w:sz w:val="24"/>
          <w:szCs w:val="24"/>
        </w:rPr>
        <w:t xml:space="preserve">, </w:t>
      </w:r>
      <w:proofErr w:type="spellStart"/>
      <w:r w:rsidRPr="007F5B4D">
        <w:rPr>
          <w:color w:val="auto"/>
          <w:sz w:val="24"/>
          <w:szCs w:val="24"/>
        </w:rPr>
        <w:t>bkgdGray</w:t>
      </w:r>
      <w:proofErr w:type="spellEnd"/>
      <w:r w:rsidRPr="007F5B4D">
        <w:rPr>
          <w:color w:val="auto"/>
          <w:sz w:val="24"/>
          <w:szCs w:val="24"/>
        </w:rPr>
        <w:t>, se, Point(-1, -1), 1, 1, 1);</w:t>
      </w:r>
    </w:p>
    <w:p w14:paraId="101D8BC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dilate(</w:t>
      </w:r>
      <w:proofErr w:type="spellStart"/>
      <w:proofErr w:type="gramEnd"/>
      <w:r w:rsidRPr="007F5B4D">
        <w:rPr>
          <w:color w:val="auto"/>
          <w:sz w:val="24"/>
          <w:szCs w:val="24"/>
        </w:rPr>
        <w:t>bkgdGray</w:t>
      </w:r>
      <w:proofErr w:type="spellEnd"/>
      <w:r w:rsidRPr="007F5B4D">
        <w:rPr>
          <w:color w:val="auto"/>
          <w:sz w:val="24"/>
          <w:szCs w:val="24"/>
        </w:rPr>
        <w:t xml:space="preserve">, </w:t>
      </w:r>
      <w:proofErr w:type="spellStart"/>
      <w:r w:rsidRPr="007F5B4D">
        <w:rPr>
          <w:color w:val="auto"/>
          <w:sz w:val="24"/>
          <w:szCs w:val="24"/>
        </w:rPr>
        <w:t>bkgdGray</w:t>
      </w:r>
      <w:proofErr w:type="spellEnd"/>
      <w:r w:rsidRPr="007F5B4D">
        <w:rPr>
          <w:color w:val="auto"/>
          <w:sz w:val="24"/>
          <w:szCs w:val="24"/>
        </w:rPr>
        <w:t>, se, Point(-1, -1), 1, 1, 1);</w:t>
      </w:r>
    </w:p>
    <w:p w14:paraId="5887C561" w14:textId="77777777" w:rsidR="007F5B4D" w:rsidRPr="007F5B4D" w:rsidRDefault="007F5B4D" w:rsidP="007F5B4D">
      <w:pPr>
        <w:pStyle w:val="NoSpacing"/>
        <w:spacing w:line="276" w:lineRule="auto"/>
        <w:jc w:val="both"/>
        <w:rPr>
          <w:color w:val="auto"/>
          <w:sz w:val="24"/>
          <w:szCs w:val="24"/>
        </w:rPr>
      </w:pPr>
    </w:p>
    <w:p w14:paraId="6BABF8A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absdiff</w:t>
      </w:r>
      <w:proofErr w:type="spellEnd"/>
      <w:r w:rsidRPr="007F5B4D">
        <w:rPr>
          <w:color w:val="auto"/>
          <w:sz w:val="24"/>
          <w:szCs w:val="24"/>
        </w:rPr>
        <w:t>(</w:t>
      </w:r>
      <w:proofErr w:type="spellStart"/>
      <w:proofErr w:type="gramEnd"/>
      <w:r w:rsidRPr="007F5B4D">
        <w:rPr>
          <w:color w:val="auto"/>
          <w:sz w:val="24"/>
          <w:szCs w:val="24"/>
        </w:rPr>
        <w:t>bkgdGray</w:t>
      </w:r>
      <w:proofErr w:type="spellEnd"/>
      <w:r w:rsidRPr="007F5B4D">
        <w:rPr>
          <w:color w:val="auto"/>
          <w:sz w:val="24"/>
          <w:szCs w:val="24"/>
        </w:rPr>
        <w:t xml:space="preserve">, </w:t>
      </w:r>
      <w:proofErr w:type="spellStart"/>
      <w:r w:rsidRPr="007F5B4D">
        <w:rPr>
          <w:color w:val="auto"/>
          <w:sz w:val="24"/>
          <w:szCs w:val="24"/>
        </w:rPr>
        <w:t>frmGray</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w:t>
      </w:r>
    </w:p>
    <w:p w14:paraId="3F6ECD0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18BD2FF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threshold(</w:t>
      </w:r>
      <w:proofErr w:type="spellStart"/>
      <w:proofErr w:type="gramEnd"/>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notDiff</w:t>
      </w:r>
      <w:proofErr w:type="spellEnd"/>
      <w:r w:rsidRPr="007F5B4D">
        <w:rPr>
          <w:color w:val="auto"/>
          <w:sz w:val="24"/>
          <w:szCs w:val="24"/>
        </w:rPr>
        <w:t>, 20, 255, THRESH_BINARY);</w:t>
      </w:r>
    </w:p>
    <w:p w14:paraId="2CE69C3B" w14:textId="77777777" w:rsidR="007F5B4D" w:rsidRPr="007F5B4D" w:rsidRDefault="007F5B4D" w:rsidP="007F5B4D">
      <w:pPr>
        <w:pStyle w:val="NoSpacing"/>
        <w:spacing w:line="276" w:lineRule="auto"/>
        <w:jc w:val="both"/>
        <w:rPr>
          <w:color w:val="auto"/>
          <w:sz w:val="24"/>
          <w:szCs w:val="24"/>
        </w:rPr>
      </w:pPr>
    </w:p>
    <w:p w14:paraId="26045A6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xml:space="preserve">// </w:t>
      </w:r>
      <w:proofErr w:type="gramStart"/>
      <w:r w:rsidRPr="007F5B4D">
        <w:rPr>
          <w:color w:val="auto"/>
          <w:sz w:val="24"/>
          <w:szCs w:val="24"/>
        </w:rPr>
        <w:t>Only</w:t>
      </w:r>
      <w:proofErr w:type="gramEnd"/>
      <w:r w:rsidRPr="007F5B4D">
        <w:rPr>
          <w:color w:val="auto"/>
          <w:sz w:val="24"/>
          <w:szCs w:val="24"/>
        </w:rPr>
        <w:t xml:space="preserve"> run if motion is present (</w:t>
      </w:r>
      <w:proofErr w:type="spellStart"/>
      <w:r w:rsidRPr="007F5B4D">
        <w:rPr>
          <w:color w:val="auto"/>
          <w:sz w:val="24"/>
          <w:szCs w:val="24"/>
        </w:rPr>
        <w:t>ie</w:t>
      </w:r>
      <w:proofErr w:type="spellEnd"/>
      <w:r w:rsidRPr="007F5B4D">
        <w:rPr>
          <w:color w:val="auto"/>
          <w:sz w:val="24"/>
          <w:szCs w:val="24"/>
        </w:rPr>
        <w:t xml:space="preserve"> &gt; 15% of frame)</w:t>
      </w:r>
    </w:p>
    <w:p w14:paraId="100DDD0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perOn</w:t>
      </w:r>
      <w:proofErr w:type="spellEnd"/>
      <w:proofErr w:type="gramEnd"/>
      <w:r w:rsidRPr="007F5B4D">
        <w:rPr>
          <w:color w:val="auto"/>
          <w:sz w:val="24"/>
          <w:szCs w:val="24"/>
        </w:rPr>
        <w:t xml:space="preserve"> = (double)(</w:t>
      </w:r>
      <w:proofErr w:type="spellStart"/>
      <w:r w:rsidRPr="007F5B4D">
        <w:rPr>
          <w:color w:val="auto"/>
          <w:sz w:val="24"/>
          <w:szCs w:val="24"/>
        </w:rPr>
        <w:t>countNonZero</w:t>
      </w:r>
      <w:proofErr w:type="spellEnd"/>
      <w:r w:rsidRPr="007F5B4D">
        <w:rPr>
          <w:color w:val="auto"/>
          <w:sz w:val="24"/>
          <w:szCs w:val="24"/>
        </w:rPr>
        <w:t>(</w:t>
      </w:r>
      <w:proofErr w:type="spellStart"/>
      <w:r w:rsidRPr="007F5B4D">
        <w:rPr>
          <w:color w:val="auto"/>
          <w:sz w:val="24"/>
          <w:szCs w:val="24"/>
        </w:rPr>
        <w:t>notDiff</w:t>
      </w:r>
      <w:proofErr w:type="spellEnd"/>
      <w:r w:rsidRPr="007F5B4D">
        <w:rPr>
          <w:color w:val="auto"/>
          <w:sz w:val="24"/>
          <w:szCs w:val="24"/>
        </w:rPr>
        <w:t>)) / (double)((</w:t>
      </w:r>
      <w:proofErr w:type="spellStart"/>
      <w:r w:rsidRPr="007F5B4D">
        <w:rPr>
          <w:color w:val="auto"/>
          <w:sz w:val="24"/>
          <w:szCs w:val="24"/>
        </w:rPr>
        <w:t>notDiff.cols</w:t>
      </w:r>
      <w:proofErr w:type="spellEnd"/>
      <w:r w:rsidRPr="007F5B4D">
        <w:rPr>
          <w:color w:val="auto"/>
          <w:sz w:val="24"/>
          <w:szCs w:val="24"/>
        </w:rPr>
        <w:t xml:space="preserve"> * </w:t>
      </w:r>
      <w:proofErr w:type="spellStart"/>
      <w:r w:rsidRPr="007F5B4D">
        <w:rPr>
          <w:color w:val="auto"/>
          <w:sz w:val="24"/>
          <w:szCs w:val="24"/>
        </w:rPr>
        <w:t>notDiff.rows</w:t>
      </w:r>
      <w:proofErr w:type="spellEnd"/>
      <w:r w:rsidRPr="007F5B4D">
        <w:rPr>
          <w:color w:val="auto"/>
          <w:sz w:val="24"/>
          <w:szCs w:val="24"/>
        </w:rPr>
        <w:t>));</w:t>
      </w:r>
    </w:p>
    <w:p w14:paraId="7EE4BEF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gramStart"/>
      <w:r w:rsidRPr="007F5B4D">
        <w:rPr>
          <w:color w:val="auto"/>
          <w:sz w:val="24"/>
          <w:szCs w:val="24"/>
        </w:rPr>
        <w:t>if</w:t>
      </w:r>
      <w:proofErr w:type="gramEnd"/>
      <w:r w:rsidRPr="007F5B4D">
        <w:rPr>
          <w:color w:val="auto"/>
          <w:sz w:val="24"/>
          <w:szCs w:val="24"/>
        </w:rPr>
        <w:t xml:space="preserve"> (</w:t>
      </w:r>
      <w:proofErr w:type="spellStart"/>
      <w:r w:rsidRPr="007F5B4D">
        <w:rPr>
          <w:color w:val="auto"/>
          <w:sz w:val="24"/>
          <w:szCs w:val="24"/>
        </w:rPr>
        <w:t>perOn</w:t>
      </w:r>
      <w:proofErr w:type="spellEnd"/>
      <w:r w:rsidRPr="007F5B4D">
        <w:rPr>
          <w:color w:val="auto"/>
          <w:sz w:val="24"/>
          <w:szCs w:val="24"/>
        </w:rPr>
        <w:t xml:space="preserve"> &gt; 0.14)</w:t>
      </w:r>
    </w:p>
    <w:p w14:paraId="287FD64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4B4BA6F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erode</w:t>
      </w:r>
      <w:proofErr w:type="gram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se, Point(-1, -1), 1, 1, 1);</w:t>
      </w:r>
    </w:p>
    <w:p w14:paraId="3051881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dilate(</w:t>
      </w:r>
      <w:proofErr w:type="spellStart"/>
      <w:proofErr w:type="gramEnd"/>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se, Point(-1, -1), 3, 1, 1);</w:t>
      </w:r>
    </w:p>
    <w:p w14:paraId="42DF51FE" w14:textId="77777777" w:rsidR="007F5B4D" w:rsidRPr="007F5B4D" w:rsidRDefault="007F5B4D" w:rsidP="007F5B4D">
      <w:pPr>
        <w:pStyle w:val="NoSpacing"/>
        <w:spacing w:line="276" w:lineRule="auto"/>
        <w:jc w:val="both"/>
        <w:rPr>
          <w:color w:val="auto"/>
          <w:sz w:val="24"/>
          <w:szCs w:val="24"/>
        </w:rPr>
      </w:pPr>
    </w:p>
    <w:p w14:paraId="0C59637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se</w:t>
      </w:r>
      <w:proofErr w:type="gramEnd"/>
      <w:r w:rsidRPr="007F5B4D">
        <w:rPr>
          <w:color w:val="auto"/>
          <w:sz w:val="24"/>
          <w:szCs w:val="24"/>
        </w:rPr>
        <w:t xml:space="preserve"> = </w:t>
      </w:r>
      <w:proofErr w:type="spellStart"/>
      <w:r w:rsidRPr="007F5B4D">
        <w:rPr>
          <w:color w:val="auto"/>
          <w:sz w:val="24"/>
          <w:szCs w:val="24"/>
        </w:rPr>
        <w:t>getStructuringElement</w:t>
      </w:r>
      <w:proofErr w:type="spellEnd"/>
      <w:r w:rsidRPr="007F5B4D">
        <w:rPr>
          <w:color w:val="auto"/>
          <w:sz w:val="24"/>
          <w:szCs w:val="24"/>
        </w:rPr>
        <w:t xml:space="preserve">( MORPH_RECT, Size( 4, 1 ), //remove </w:t>
      </w:r>
      <w:proofErr w:type="spellStart"/>
      <w:r w:rsidRPr="007F5B4D">
        <w:rPr>
          <w:color w:val="auto"/>
          <w:sz w:val="24"/>
          <w:szCs w:val="24"/>
        </w:rPr>
        <w:t>bkgd</w:t>
      </w:r>
      <w:proofErr w:type="spellEnd"/>
      <w:r w:rsidRPr="007F5B4D">
        <w:rPr>
          <w:color w:val="auto"/>
          <w:sz w:val="24"/>
          <w:szCs w:val="24"/>
        </w:rPr>
        <w:t xml:space="preserve"> noise</w:t>
      </w:r>
    </w:p>
    <w:p w14:paraId="5C4A0FDE"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 xml:space="preserve">   </w:t>
      </w:r>
      <w:proofErr w:type="gramStart"/>
      <w:r w:rsidRPr="007F5B4D">
        <w:rPr>
          <w:color w:val="auto"/>
          <w:sz w:val="24"/>
          <w:szCs w:val="24"/>
        </w:rPr>
        <w:t>Point(</w:t>
      </w:r>
      <w:proofErr w:type="gramEnd"/>
      <w:r w:rsidRPr="007F5B4D">
        <w:rPr>
          <w:color w:val="auto"/>
          <w:sz w:val="24"/>
          <w:szCs w:val="24"/>
        </w:rPr>
        <w:t xml:space="preserve"> -1, -1 ) );</w:t>
      </w:r>
    </w:p>
    <w:p w14:paraId="204F9B9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erode</w:t>
      </w:r>
      <w:proofErr w:type="gram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se, Point(-1, -1), 1, 1, 1);</w:t>
      </w:r>
    </w:p>
    <w:p w14:paraId="291148A0"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dilate(</w:t>
      </w:r>
      <w:proofErr w:type="spellStart"/>
      <w:proofErr w:type="gramEnd"/>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 se, Point(-1, -1), 3, 1, 1);</w:t>
      </w:r>
    </w:p>
    <w:p w14:paraId="171BE843" w14:textId="77777777" w:rsidR="007F5B4D" w:rsidRPr="007F5B4D" w:rsidRDefault="007F5B4D" w:rsidP="007F5B4D">
      <w:pPr>
        <w:pStyle w:val="NoSpacing"/>
        <w:spacing w:line="276" w:lineRule="auto"/>
        <w:jc w:val="both"/>
        <w:rPr>
          <w:color w:val="auto"/>
          <w:sz w:val="24"/>
          <w:szCs w:val="24"/>
        </w:rPr>
      </w:pPr>
    </w:p>
    <w:p w14:paraId="24AA066B"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w:t>
      </w:r>
      <w:proofErr w:type="spellStart"/>
      <w:r w:rsidRPr="007F5B4D">
        <w:rPr>
          <w:color w:val="auto"/>
          <w:sz w:val="24"/>
          <w:szCs w:val="24"/>
        </w:rPr>
        <w:t>bitwise_</w:t>
      </w:r>
      <w:proofErr w:type="gramStart"/>
      <w:r w:rsidRPr="007F5B4D">
        <w:rPr>
          <w:color w:val="auto"/>
          <w:sz w:val="24"/>
          <w:szCs w:val="24"/>
        </w:rPr>
        <w:t>xor</w:t>
      </w:r>
      <w:proofErr w:type="spellEnd"/>
      <w:r w:rsidRPr="007F5B4D">
        <w:rPr>
          <w:color w:val="auto"/>
          <w:sz w:val="24"/>
          <w:szCs w:val="24"/>
        </w:rPr>
        <w:t>(</w:t>
      </w:r>
      <w:proofErr w:type="spellStart"/>
      <w:proofErr w:type="gramEnd"/>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noiseBkgd</w:t>
      </w:r>
      <w:proofErr w:type="spellEnd"/>
      <w:r w:rsidRPr="007F5B4D">
        <w:rPr>
          <w:color w:val="auto"/>
          <w:sz w:val="24"/>
          <w:szCs w:val="24"/>
        </w:rPr>
        <w:t xml:space="preserve">, </w:t>
      </w:r>
      <w:proofErr w:type="spellStart"/>
      <w:r w:rsidRPr="007F5B4D">
        <w:rPr>
          <w:color w:val="auto"/>
          <w:sz w:val="24"/>
          <w:szCs w:val="24"/>
        </w:rPr>
        <w:t>diffGray</w:t>
      </w:r>
      <w:proofErr w:type="spellEnd"/>
      <w:r w:rsidRPr="007F5B4D">
        <w:rPr>
          <w:color w:val="auto"/>
          <w:sz w:val="24"/>
          <w:szCs w:val="24"/>
        </w:rPr>
        <w:t>);</w:t>
      </w:r>
    </w:p>
    <w:p w14:paraId="29C4F391"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03C0BA1A"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threshold(</w:t>
      </w:r>
      <w:proofErr w:type="spellStart"/>
      <w:proofErr w:type="gramEnd"/>
      <w:r w:rsidRPr="007F5B4D">
        <w:rPr>
          <w:color w:val="auto"/>
          <w:sz w:val="24"/>
          <w:szCs w:val="24"/>
        </w:rPr>
        <w:t>diffGray</w:t>
      </w:r>
      <w:proofErr w:type="spellEnd"/>
      <w:r w:rsidRPr="007F5B4D">
        <w:rPr>
          <w:color w:val="auto"/>
          <w:sz w:val="24"/>
          <w:szCs w:val="24"/>
        </w:rPr>
        <w:t xml:space="preserve">, </w:t>
      </w:r>
      <w:proofErr w:type="spellStart"/>
      <w:r w:rsidRPr="007F5B4D">
        <w:rPr>
          <w:color w:val="auto"/>
          <w:sz w:val="24"/>
          <w:szCs w:val="24"/>
        </w:rPr>
        <w:t>notDiff</w:t>
      </w:r>
      <w:proofErr w:type="spellEnd"/>
      <w:r w:rsidRPr="007F5B4D">
        <w:rPr>
          <w:color w:val="auto"/>
          <w:sz w:val="24"/>
          <w:szCs w:val="24"/>
        </w:rPr>
        <w:t>, 20, 255, THRESH_BINARY);</w:t>
      </w:r>
    </w:p>
    <w:p w14:paraId="13B0224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6720E047"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xorFrame</w:t>
      </w:r>
      <w:proofErr w:type="spellEnd"/>
      <w:proofErr w:type="gramEnd"/>
      <w:r w:rsidRPr="007F5B4D">
        <w:rPr>
          <w:color w:val="auto"/>
          <w:sz w:val="24"/>
          <w:szCs w:val="24"/>
        </w:rPr>
        <w:t xml:space="preserve"> = </w:t>
      </w:r>
      <w:proofErr w:type="spellStart"/>
      <w:r w:rsidRPr="007F5B4D">
        <w:rPr>
          <w:color w:val="auto"/>
          <w:sz w:val="24"/>
          <w:szCs w:val="24"/>
        </w:rPr>
        <w:t>notDiff.clone</w:t>
      </w:r>
      <w:proofErr w:type="spellEnd"/>
      <w:r w:rsidRPr="007F5B4D">
        <w:rPr>
          <w:color w:val="auto"/>
          <w:sz w:val="24"/>
          <w:szCs w:val="24"/>
        </w:rPr>
        <w:t>();</w:t>
      </w:r>
    </w:p>
    <w:p w14:paraId="7348EABE" w14:textId="77777777" w:rsidR="007F5B4D" w:rsidRPr="007F5B4D" w:rsidRDefault="007F5B4D" w:rsidP="007F5B4D">
      <w:pPr>
        <w:pStyle w:val="NoSpacing"/>
        <w:spacing w:line="276" w:lineRule="auto"/>
        <w:jc w:val="both"/>
        <w:rPr>
          <w:color w:val="auto"/>
          <w:sz w:val="24"/>
          <w:szCs w:val="24"/>
        </w:rPr>
      </w:pPr>
    </w:p>
    <w:p w14:paraId="4F626AE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 Track Person</w:t>
      </w:r>
    </w:p>
    <w:p w14:paraId="0DAB8E03"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cntrIn</w:t>
      </w:r>
      <w:proofErr w:type="spellEnd"/>
      <w:proofErr w:type="gramEnd"/>
      <w:r w:rsidRPr="007F5B4D">
        <w:rPr>
          <w:color w:val="auto"/>
          <w:sz w:val="24"/>
          <w:szCs w:val="24"/>
        </w:rPr>
        <w:t xml:space="preserve"> = </w:t>
      </w:r>
      <w:proofErr w:type="spellStart"/>
      <w:r w:rsidRPr="007F5B4D">
        <w:rPr>
          <w:color w:val="auto"/>
          <w:sz w:val="24"/>
          <w:szCs w:val="24"/>
        </w:rPr>
        <w:t>xorFrame.clone</w:t>
      </w:r>
      <w:proofErr w:type="spellEnd"/>
      <w:r w:rsidRPr="007F5B4D">
        <w:rPr>
          <w:color w:val="auto"/>
          <w:sz w:val="24"/>
          <w:szCs w:val="24"/>
        </w:rPr>
        <w:t>();</w:t>
      </w:r>
    </w:p>
    <w:p w14:paraId="0973D31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findContours</w:t>
      </w:r>
      <w:proofErr w:type="spellEnd"/>
      <w:r w:rsidRPr="007F5B4D">
        <w:rPr>
          <w:color w:val="auto"/>
          <w:sz w:val="24"/>
          <w:szCs w:val="24"/>
        </w:rPr>
        <w:t>(</w:t>
      </w:r>
      <w:proofErr w:type="spellStart"/>
      <w:proofErr w:type="gramEnd"/>
      <w:r w:rsidRPr="007F5B4D">
        <w:rPr>
          <w:color w:val="auto"/>
          <w:sz w:val="24"/>
          <w:szCs w:val="24"/>
        </w:rPr>
        <w:t>cntrIn</w:t>
      </w:r>
      <w:proofErr w:type="spellEnd"/>
      <w:r w:rsidRPr="007F5B4D">
        <w:rPr>
          <w:color w:val="auto"/>
          <w:sz w:val="24"/>
          <w:szCs w:val="24"/>
        </w:rPr>
        <w:t xml:space="preserve">, </w:t>
      </w:r>
      <w:proofErr w:type="spellStart"/>
      <w:r w:rsidRPr="007F5B4D">
        <w:rPr>
          <w:color w:val="auto"/>
          <w:sz w:val="24"/>
          <w:szCs w:val="24"/>
        </w:rPr>
        <w:t>contrR</w:t>
      </w:r>
      <w:proofErr w:type="spellEnd"/>
      <w:r w:rsidRPr="007F5B4D">
        <w:rPr>
          <w:color w:val="auto"/>
          <w:sz w:val="24"/>
          <w:szCs w:val="24"/>
        </w:rPr>
        <w:t>, hierarchy, CV_RETR_EXTERNAL, CV_CHAIN_APPROX_SIMPLE, Point(0, 0));</w:t>
      </w:r>
    </w:p>
    <w:p w14:paraId="3B77116C"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
    <w:p w14:paraId="61E428C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for(</w:t>
      </w:r>
      <w:proofErr w:type="spellStart"/>
      <w:proofErr w:type="gramEnd"/>
      <w:r w:rsidRPr="007F5B4D">
        <w:rPr>
          <w:color w:val="auto"/>
          <w:sz w:val="24"/>
          <w:szCs w:val="24"/>
        </w:rPr>
        <w:t>int</w:t>
      </w:r>
      <w:proofErr w:type="spellEnd"/>
      <w:r w:rsidRPr="007F5B4D">
        <w:rPr>
          <w:color w:val="auto"/>
          <w:sz w:val="24"/>
          <w:szCs w:val="24"/>
        </w:rPr>
        <w:t xml:space="preserve"> c = 0; c &lt; </w:t>
      </w:r>
      <w:proofErr w:type="spellStart"/>
      <w:r w:rsidRPr="007F5B4D">
        <w:rPr>
          <w:color w:val="auto"/>
          <w:sz w:val="24"/>
          <w:szCs w:val="24"/>
        </w:rPr>
        <w:t>contrR.size</w:t>
      </w:r>
      <w:proofErr w:type="spellEnd"/>
      <w:r w:rsidRPr="007F5B4D">
        <w:rPr>
          <w:color w:val="auto"/>
          <w:sz w:val="24"/>
          <w:szCs w:val="24"/>
        </w:rPr>
        <w:t xml:space="preserve">(); </w:t>
      </w:r>
      <w:proofErr w:type="spellStart"/>
      <w:r w:rsidRPr="007F5B4D">
        <w:rPr>
          <w:color w:val="auto"/>
          <w:sz w:val="24"/>
          <w:szCs w:val="24"/>
        </w:rPr>
        <w:t>c++</w:t>
      </w:r>
      <w:proofErr w:type="spellEnd"/>
      <w:r w:rsidRPr="007F5B4D">
        <w:rPr>
          <w:color w:val="auto"/>
          <w:sz w:val="24"/>
          <w:szCs w:val="24"/>
        </w:rPr>
        <w:t>)</w:t>
      </w:r>
    </w:p>
    <w:p w14:paraId="08FE7F7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w:t>
      </w:r>
    </w:p>
    <w:p w14:paraId="266CD22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if(</w:t>
      </w:r>
      <w:proofErr w:type="spellStart"/>
      <w:proofErr w:type="gramEnd"/>
      <w:r w:rsidRPr="007F5B4D">
        <w:rPr>
          <w:color w:val="auto"/>
          <w:sz w:val="24"/>
          <w:szCs w:val="24"/>
        </w:rPr>
        <w:t>contrR</w:t>
      </w:r>
      <w:proofErr w:type="spellEnd"/>
      <w:r w:rsidRPr="007F5B4D">
        <w:rPr>
          <w:color w:val="auto"/>
          <w:sz w:val="24"/>
          <w:szCs w:val="24"/>
        </w:rPr>
        <w:t xml:space="preserve">[c].size() &gt;= </w:t>
      </w:r>
      <w:proofErr w:type="spellStart"/>
      <w:r w:rsidRPr="007F5B4D">
        <w:rPr>
          <w:color w:val="auto"/>
          <w:sz w:val="24"/>
          <w:szCs w:val="24"/>
        </w:rPr>
        <w:t>largestContr</w:t>
      </w:r>
      <w:proofErr w:type="spellEnd"/>
      <w:r w:rsidRPr="007F5B4D">
        <w:rPr>
          <w:color w:val="auto"/>
          <w:sz w:val="24"/>
          <w:szCs w:val="24"/>
        </w:rPr>
        <w:t>)</w:t>
      </w:r>
    </w:p>
    <w:p w14:paraId="37C6AE1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
    <w:p w14:paraId="5C1130E5"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proofErr w:type="spellStart"/>
      <w:r w:rsidRPr="007F5B4D">
        <w:rPr>
          <w:color w:val="auto"/>
          <w:sz w:val="24"/>
          <w:szCs w:val="24"/>
        </w:rPr>
        <w:t>bounding_face</w:t>
      </w:r>
      <w:proofErr w:type="spellEnd"/>
      <w:r w:rsidRPr="007F5B4D">
        <w:rPr>
          <w:color w:val="auto"/>
          <w:sz w:val="24"/>
          <w:szCs w:val="24"/>
        </w:rPr>
        <w:t xml:space="preserve"> = </w:t>
      </w:r>
      <w:proofErr w:type="spellStart"/>
      <w:proofErr w:type="gramStart"/>
      <w:r w:rsidRPr="007F5B4D">
        <w:rPr>
          <w:color w:val="auto"/>
          <w:sz w:val="24"/>
          <w:szCs w:val="24"/>
        </w:rPr>
        <w:t>boundingRect</w:t>
      </w:r>
      <w:proofErr w:type="spellEnd"/>
      <w:r w:rsidRPr="007F5B4D">
        <w:rPr>
          <w:color w:val="auto"/>
          <w:sz w:val="24"/>
          <w:szCs w:val="24"/>
        </w:rPr>
        <w:t>(</w:t>
      </w:r>
      <w:proofErr w:type="spellStart"/>
      <w:proofErr w:type="gramEnd"/>
      <w:r w:rsidRPr="007F5B4D">
        <w:rPr>
          <w:color w:val="auto"/>
          <w:sz w:val="24"/>
          <w:szCs w:val="24"/>
        </w:rPr>
        <w:t>contrR</w:t>
      </w:r>
      <w:proofErr w:type="spellEnd"/>
      <w:r w:rsidRPr="007F5B4D">
        <w:rPr>
          <w:color w:val="auto"/>
          <w:sz w:val="24"/>
          <w:szCs w:val="24"/>
        </w:rPr>
        <w:t>[c]);</w:t>
      </w:r>
    </w:p>
    <w:p w14:paraId="1A8DB62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roofErr w:type="spellStart"/>
      <w:proofErr w:type="gramStart"/>
      <w:r w:rsidRPr="007F5B4D">
        <w:rPr>
          <w:color w:val="auto"/>
          <w:sz w:val="24"/>
          <w:szCs w:val="24"/>
        </w:rPr>
        <w:t>drawContours</w:t>
      </w:r>
      <w:proofErr w:type="spellEnd"/>
      <w:r w:rsidRPr="007F5B4D">
        <w:rPr>
          <w:color w:val="auto"/>
          <w:sz w:val="24"/>
          <w:szCs w:val="24"/>
        </w:rPr>
        <w:t>(</w:t>
      </w:r>
      <w:proofErr w:type="gramEnd"/>
      <w:r w:rsidRPr="007F5B4D">
        <w:rPr>
          <w:color w:val="auto"/>
          <w:sz w:val="24"/>
          <w:szCs w:val="24"/>
        </w:rPr>
        <w:t xml:space="preserve"> frame, </w:t>
      </w:r>
      <w:proofErr w:type="spellStart"/>
      <w:r w:rsidRPr="007F5B4D">
        <w:rPr>
          <w:color w:val="auto"/>
          <w:sz w:val="24"/>
          <w:szCs w:val="24"/>
        </w:rPr>
        <w:t>contrR</w:t>
      </w:r>
      <w:proofErr w:type="spellEnd"/>
      <w:r w:rsidRPr="007F5B4D">
        <w:rPr>
          <w:color w:val="auto"/>
          <w:sz w:val="24"/>
          <w:szCs w:val="24"/>
        </w:rPr>
        <w:t>, c, Scalar(0,255,0), 1, 8, hierarchy, 0, Point() );</w:t>
      </w:r>
    </w:p>
    <w:p w14:paraId="4991E4C3"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roofErr w:type="gramStart"/>
      <w:r w:rsidRPr="007F5B4D">
        <w:rPr>
          <w:color w:val="auto"/>
          <w:sz w:val="24"/>
          <w:szCs w:val="24"/>
        </w:rPr>
        <w:t>rectangle(</w:t>
      </w:r>
      <w:proofErr w:type="gramEnd"/>
      <w:r w:rsidRPr="007F5B4D">
        <w:rPr>
          <w:color w:val="auto"/>
          <w:sz w:val="24"/>
          <w:szCs w:val="24"/>
        </w:rPr>
        <w:t xml:space="preserve">frame, </w:t>
      </w:r>
      <w:proofErr w:type="spellStart"/>
      <w:r w:rsidRPr="007F5B4D">
        <w:rPr>
          <w:color w:val="auto"/>
          <w:sz w:val="24"/>
          <w:szCs w:val="24"/>
        </w:rPr>
        <w:t>bounding_face</w:t>
      </w:r>
      <w:proofErr w:type="spellEnd"/>
      <w:r w:rsidRPr="007F5B4D">
        <w:rPr>
          <w:color w:val="auto"/>
          <w:sz w:val="24"/>
          <w:szCs w:val="24"/>
        </w:rPr>
        <w:t>, Scalar(0,255,0),2, 8,0);</w:t>
      </w:r>
    </w:p>
    <w:p w14:paraId="7D01EA9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lastRenderedPageBreak/>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roofErr w:type="spellStart"/>
      <w:r w:rsidRPr="007F5B4D">
        <w:rPr>
          <w:color w:val="auto"/>
          <w:sz w:val="24"/>
          <w:szCs w:val="24"/>
        </w:rPr>
        <w:t>polyTest</w:t>
      </w:r>
      <w:proofErr w:type="spellEnd"/>
      <w:r w:rsidRPr="007F5B4D">
        <w:rPr>
          <w:color w:val="auto"/>
          <w:sz w:val="24"/>
          <w:szCs w:val="24"/>
        </w:rPr>
        <w:t xml:space="preserve"> = </w:t>
      </w:r>
      <w:proofErr w:type="spellStart"/>
      <w:proofErr w:type="gramStart"/>
      <w:r w:rsidRPr="007F5B4D">
        <w:rPr>
          <w:color w:val="auto"/>
          <w:sz w:val="24"/>
          <w:szCs w:val="24"/>
        </w:rPr>
        <w:t>pointPolygonTest</w:t>
      </w:r>
      <w:proofErr w:type="spellEnd"/>
      <w:r w:rsidRPr="007F5B4D">
        <w:rPr>
          <w:color w:val="auto"/>
          <w:sz w:val="24"/>
          <w:szCs w:val="24"/>
        </w:rPr>
        <w:t>(</w:t>
      </w:r>
      <w:proofErr w:type="spellStart"/>
      <w:proofErr w:type="gramEnd"/>
      <w:r w:rsidRPr="007F5B4D">
        <w:rPr>
          <w:color w:val="auto"/>
          <w:sz w:val="24"/>
          <w:szCs w:val="24"/>
        </w:rPr>
        <w:t>contrR</w:t>
      </w:r>
      <w:proofErr w:type="spellEnd"/>
      <w:r w:rsidRPr="007F5B4D">
        <w:rPr>
          <w:color w:val="auto"/>
          <w:sz w:val="24"/>
          <w:szCs w:val="24"/>
        </w:rPr>
        <w:t xml:space="preserve">[c], </w:t>
      </w:r>
      <w:proofErr w:type="spellStart"/>
      <w:r w:rsidRPr="007F5B4D">
        <w:rPr>
          <w:color w:val="auto"/>
          <w:sz w:val="24"/>
          <w:szCs w:val="24"/>
        </w:rPr>
        <w:t>ctr</w:t>
      </w:r>
      <w:proofErr w:type="spellEnd"/>
      <w:r w:rsidRPr="007F5B4D">
        <w:rPr>
          <w:color w:val="auto"/>
          <w:sz w:val="24"/>
          <w:szCs w:val="24"/>
        </w:rPr>
        <w:t>, false);</w:t>
      </w:r>
    </w:p>
    <w:p w14:paraId="4D90EC28"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largestContr</w:t>
      </w:r>
      <w:proofErr w:type="spellEnd"/>
      <w:proofErr w:type="gramEnd"/>
      <w:r w:rsidRPr="007F5B4D">
        <w:rPr>
          <w:color w:val="auto"/>
          <w:sz w:val="24"/>
          <w:szCs w:val="24"/>
        </w:rPr>
        <w:t xml:space="preserve"> = </w:t>
      </w:r>
      <w:proofErr w:type="spellStart"/>
      <w:r w:rsidRPr="007F5B4D">
        <w:rPr>
          <w:color w:val="auto"/>
          <w:sz w:val="24"/>
          <w:szCs w:val="24"/>
        </w:rPr>
        <w:t>contrR</w:t>
      </w:r>
      <w:proofErr w:type="spellEnd"/>
      <w:r w:rsidRPr="007F5B4D">
        <w:rPr>
          <w:color w:val="auto"/>
          <w:sz w:val="24"/>
          <w:szCs w:val="24"/>
        </w:rPr>
        <w:t>[c].size();</w:t>
      </w:r>
    </w:p>
    <w:p w14:paraId="4BC0A3F4"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r w:rsidRPr="007F5B4D">
        <w:rPr>
          <w:color w:val="auto"/>
          <w:sz w:val="24"/>
          <w:szCs w:val="24"/>
        </w:rPr>
        <w:tab/>
        <w:t>}</w:t>
      </w:r>
    </w:p>
    <w:p w14:paraId="385EB74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t>}</w:t>
      </w:r>
    </w:p>
    <w:p w14:paraId="24AA37B9"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gramStart"/>
      <w:r w:rsidRPr="007F5B4D">
        <w:rPr>
          <w:color w:val="auto"/>
          <w:sz w:val="24"/>
          <w:szCs w:val="24"/>
        </w:rPr>
        <w:t>rectangle(</w:t>
      </w:r>
      <w:proofErr w:type="gramEnd"/>
      <w:r w:rsidRPr="007F5B4D">
        <w:rPr>
          <w:color w:val="auto"/>
          <w:sz w:val="24"/>
          <w:szCs w:val="24"/>
        </w:rPr>
        <w:t xml:space="preserve">frame, </w:t>
      </w:r>
      <w:proofErr w:type="spellStart"/>
      <w:r w:rsidRPr="007F5B4D">
        <w:rPr>
          <w:color w:val="auto"/>
          <w:sz w:val="24"/>
          <w:szCs w:val="24"/>
        </w:rPr>
        <w:t>bounding_face</w:t>
      </w:r>
      <w:proofErr w:type="spellEnd"/>
      <w:r w:rsidRPr="007F5B4D">
        <w:rPr>
          <w:color w:val="auto"/>
          <w:sz w:val="24"/>
          <w:szCs w:val="24"/>
        </w:rPr>
        <w:t>, Scalar(0,255,0),2, 8,0);</w:t>
      </w:r>
    </w:p>
    <w:p w14:paraId="312883A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largestContr</w:t>
      </w:r>
      <w:proofErr w:type="spellEnd"/>
      <w:proofErr w:type="gramEnd"/>
      <w:r w:rsidRPr="007F5B4D">
        <w:rPr>
          <w:color w:val="auto"/>
          <w:sz w:val="24"/>
          <w:szCs w:val="24"/>
        </w:rPr>
        <w:t xml:space="preserve"> = 0;</w:t>
      </w:r>
    </w:p>
    <w:p w14:paraId="7A4EA601" w14:textId="77777777" w:rsidR="007F5B4D" w:rsidRPr="007F5B4D" w:rsidRDefault="007F5B4D" w:rsidP="007F5B4D">
      <w:pPr>
        <w:pStyle w:val="NoSpacing"/>
        <w:spacing w:line="276" w:lineRule="auto"/>
        <w:jc w:val="both"/>
        <w:rPr>
          <w:color w:val="auto"/>
          <w:sz w:val="24"/>
          <w:szCs w:val="24"/>
        </w:rPr>
      </w:pPr>
    </w:p>
    <w:p w14:paraId="3643717F"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Debug *******************************</w:t>
      </w:r>
    </w:p>
    <w:p w14:paraId="5465D5CD"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namedWindow</w:t>
      </w:r>
      <w:proofErr w:type="spellEnd"/>
      <w:r w:rsidRPr="007F5B4D">
        <w:rPr>
          <w:color w:val="auto"/>
          <w:sz w:val="24"/>
          <w:szCs w:val="24"/>
        </w:rPr>
        <w:t>(</w:t>
      </w:r>
      <w:proofErr w:type="gramEnd"/>
      <w:r w:rsidRPr="007F5B4D">
        <w:rPr>
          <w:color w:val="auto"/>
          <w:sz w:val="24"/>
          <w:szCs w:val="24"/>
        </w:rPr>
        <w:t>"</w:t>
      </w:r>
      <w:proofErr w:type="spellStart"/>
      <w:r w:rsidRPr="007F5B4D">
        <w:rPr>
          <w:color w:val="auto"/>
          <w:sz w:val="24"/>
          <w:szCs w:val="24"/>
        </w:rPr>
        <w:t>xorFrame</w:t>
      </w:r>
      <w:proofErr w:type="spellEnd"/>
      <w:r w:rsidRPr="007F5B4D">
        <w:rPr>
          <w:color w:val="auto"/>
          <w:sz w:val="24"/>
          <w:szCs w:val="24"/>
        </w:rPr>
        <w:t>", WINDOW_AUTOSIZE);</w:t>
      </w:r>
    </w:p>
    <w:p w14:paraId="61C7E9F2"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r>
      <w:proofErr w:type="spellStart"/>
      <w:proofErr w:type="gramStart"/>
      <w:r w:rsidRPr="007F5B4D">
        <w:rPr>
          <w:color w:val="auto"/>
          <w:sz w:val="24"/>
          <w:szCs w:val="24"/>
        </w:rPr>
        <w:t>imshow</w:t>
      </w:r>
      <w:proofErr w:type="spellEnd"/>
      <w:r w:rsidRPr="007F5B4D">
        <w:rPr>
          <w:color w:val="auto"/>
          <w:sz w:val="24"/>
          <w:szCs w:val="24"/>
        </w:rPr>
        <w:t>(</w:t>
      </w:r>
      <w:proofErr w:type="gramEnd"/>
      <w:r w:rsidRPr="007F5B4D">
        <w:rPr>
          <w:color w:val="auto"/>
          <w:sz w:val="24"/>
          <w:szCs w:val="24"/>
        </w:rPr>
        <w:t>"</w:t>
      </w:r>
      <w:proofErr w:type="spellStart"/>
      <w:r w:rsidRPr="007F5B4D">
        <w:rPr>
          <w:color w:val="auto"/>
          <w:sz w:val="24"/>
          <w:szCs w:val="24"/>
        </w:rPr>
        <w:t>xorFrame</w:t>
      </w:r>
      <w:proofErr w:type="spellEnd"/>
      <w:r w:rsidRPr="007F5B4D">
        <w:rPr>
          <w:color w:val="auto"/>
          <w:sz w:val="24"/>
          <w:szCs w:val="24"/>
        </w:rPr>
        <w:t xml:space="preserve">", </w:t>
      </w:r>
      <w:proofErr w:type="spellStart"/>
      <w:r w:rsidRPr="007F5B4D">
        <w:rPr>
          <w:color w:val="auto"/>
          <w:sz w:val="24"/>
          <w:szCs w:val="24"/>
        </w:rPr>
        <w:t>xorFrame</w:t>
      </w:r>
      <w:proofErr w:type="spellEnd"/>
      <w:r w:rsidRPr="007F5B4D">
        <w:rPr>
          <w:color w:val="auto"/>
          <w:sz w:val="24"/>
          <w:szCs w:val="24"/>
        </w:rPr>
        <w:t>);</w:t>
      </w:r>
    </w:p>
    <w:p w14:paraId="4D66C5E6" w14:textId="77777777" w:rsidR="007F5B4D" w:rsidRP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 Debug *******************************/</w:t>
      </w:r>
    </w:p>
    <w:p w14:paraId="74736E54" w14:textId="7AC2F25A" w:rsidR="007F5B4D" w:rsidRDefault="007F5B4D" w:rsidP="007F5B4D">
      <w:pPr>
        <w:pStyle w:val="NoSpacing"/>
        <w:spacing w:line="276" w:lineRule="auto"/>
        <w:jc w:val="both"/>
        <w:rPr>
          <w:color w:val="auto"/>
          <w:sz w:val="24"/>
          <w:szCs w:val="24"/>
        </w:rPr>
      </w:pPr>
      <w:r w:rsidRPr="007F5B4D">
        <w:rPr>
          <w:color w:val="auto"/>
          <w:sz w:val="24"/>
          <w:szCs w:val="24"/>
        </w:rPr>
        <w:tab/>
      </w:r>
      <w:r w:rsidRPr="007F5B4D">
        <w:rPr>
          <w:color w:val="auto"/>
          <w:sz w:val="24"/>
          <w:szCs w:val="24"/>
        </w:rPr>
        <w:tab/>
        <w:t>}</w:t>
      </w:r>
    </w:p>
    <w:p w14:paraId="7B9E8581" w14:textId="1C488063" w:rsidR="0043005B" w:rsidRDefault="0043005B" w:rsidP="0043005B">
      <w:pPr>
        <w:pStyle w:val="Heading1"/>
      </w:pPr>
      <w:r>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8</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19">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4" w:name="_Ref448769076"/>
      <w:r>
        <w:t xml:space="preserve">Figure </w:t>
      </w:r>
      <w:fldSimple w:instr=" SEQ Figure \* ARABIC ">
        <w:r w:rsidR="0040024B">
          <w:rPr>
            <w:noProof/>
          </w:rPr>
          <w:t>10</w:t>
        </w:r>
      </w:fldSimple>
      <w:bookmarkEnd w:id="14"/>
    </w:p>
    <w:p w14:paraId="12EEDB9B" w14:textId="339C487B" w:rsidR="0043005B" w:rsidRDefault="00C147C2" w:rsidP="00C147C2">
      <w:pPr>
        <w:pStyle w:val="Heading1"/>
      </w:pPr>
      <w:r>
        <w:t>Grab Cut</w:t>
      </w:r>
    </w:p>
    <w:p w14:paraId="4C1DF066" w14:textId="0C84B13F" w:rsidR="00C147C2" w:rsidRDefault="00C147C2" w:rsidP="006407B1">
      <w:pPr>
        <w:pStyle w:val="NoSpacing"/>
        <w:spacing w:line="276" w:lineRule="auto"/>
        <w:jc w:val="both"/>
        <w:rPr>
          <w:color w:val="auto"/>
          <w:sz w:val="24"/>
          <w:szCs w:val="24"/>
        </w:rPr>
      </w:pPr>
      <w:r>
        <w:rPr>
          <w:color w:val="auto"/>
          <w:sz w:val="24"/>
          <w:szCs w:val="24"/>
        </w:rPr>
        <w:t xml:space="preserve">The final algorithm the team decided on was the Grab Cut algorithm in </w:t>
      </w:r>
      <w:proofErr w:type="spellStart"/>
      <w:r>
        <w:rPr>
          <w:color w:val="auto"/>
          <w:sz w:val="24"/>
          <w:szCs w:val="24"/>
        </w:rPr>
        <w:t>OpenCV</w:t>
      </w:r>
      <w:proofErr w:type="spellEnd"/>
      <w:r>
        <w:rPr>
          <w:color w:val="auto"/>
          <w:sz w:val="24"/>
          <w:szCs w:val="24"/>
        </w:rPr>
        <w:t xml:space="preserve">. </w:t>
      </w:r>
      <w:r w:rsidR="00997F6D">
        <w:rPr>
          <w:color w:val="auto"/>
          <w:sz w:val="24"/>
          <w:szCs w:val="24"/>
        </w:rPr>
        <w:t xml:space="preserve">This algorithm requires user input into determining the primary image from the background. It also goes through iterations and requires the user to highlight parts of the background to be able to remove that background. </w:t>
      </w:r>
    </w:p>
    <w:p w14:paraId="493AD697" w14:textId="40D1E640" w:rsidR="00A45E3A" w:rsidRDefault="00A45E3A" w:rsidP="006407B1">
      <w:pPr>
        <w:pStyle w:val="NoSpacing"/>
        <w:spacing w:line="276" w:lineRule="auto"/>
        <w:jc w:val="both"/>
        <w:rPr>
          <w:color w:val="auto"/>
          <w:sz w:val="24"/>
          <w:szCs w:val="24"/>
        </w:rPr>
      </w:pPr>
      <w:r>
        <w:rPr>
          <w:color w:val="auto"/>
          <w:sz w:val="24"/>
          <w:szCs w:val="24"/>
        </w:rPr>
        <w:t>Additionally, the team considered having an on screen box to allow the user to center their face into to help the algorithm determine the face.</w:t>
      </w:r>
    </w:p>
    <w:p w14:paraId="4F7AF379" w14:textId="31A9C768" w:rsidR="006407B1" w:rsidRDefault="006407B1" w:rsidP="006407B1">
      <w:pPr>
        <w:pStyle w:val="NoSpacing"/>
        <w:spacing w:line="276" w:lineRule="auto"/>
        <w:jc w:val="both"/>
        <w:rPr>
          <w:color w:val="auto"/>
          <w:sz w:val="24"/>
          <w:szCs w:val="24"/>
        </w:rPr>
      </w:pPr>
      <w:r>
        <w:rPr>
          <w:color w:val="auto"/>
          <w:sz w:val="24"/>
          <w:szCs w:val="24"/>
        </w:rPr>
        <w:lastRenderedPageBreak/>
        <w:t xml:space="preserve">The team’s first attempt to use no user input to make </w:t>
      </w:r>
      <w:r w:rsidR="0083079A">
        <w:rPr>
          <w:color w:val="auto"/>
          <w:sz w:val="24"/>
          <w:szCs w:val="24"/>
        </w:rPr>
        <w:t>the process easier for users</w:t>
      </w:r>
      <w:r>
        <w:rPr>
          <w:color w:val="auto"/>
          <w:sz w:val="24"/>
          <w:szCs w:val="24"/>
        </w:rPr>
        <w:t xml:space="preserve"> yielded </w:t>
      </w:r>
      <w:r w:rsidR="0083079A">
        <w:rPr>
          <w:color w:val="auto"/>
          <w:sz w:val="24"/>
          <w:szCs w:val="24"/>
        </w:rPr>
        <w:t xml:space="preserve">the results shown in </w:t>
      </w:r>
      <w:r w:rsidR="008E67FE">
        <w:rPr>
          <w:color w:val="auto"/>
          <w:sz w:val="24"/>
          <w:szCs w:val="24"/>
        </w:rPr>
        <w:fldChar w:fldCharType="begin"/>
      </w:r>
      <w:r w:rsidR="008E67FE">
        <w:rPr>
          <w:color w:val="auto"/>
          <w:sz w:val="24"/>
          <w:szCs w:val="24"/>
        </w:rPr>
        <w:instrText xml:space="preserve"> REF _Ref448769105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9</w:t>
      </w:r>
      <w:r w:rsidR="008E67FE">
        <w:rPr>
          <w:color w:val="auto"/>
          <w:sz w:val="24"/>
          <w:szCs w:val="24"/>
        </w:rPr>
        <w:fldChar w:fldCharType="end"/>
      </w:r>
      <w:r w:rsidR="0083079A">
        <w:rPr>
          <w:color w:val="auto"/>
          <w:sz w:val="24"/>
          <w:szCs w:val="24"/>
        </w:rPr>
        <w:t>.</w:t>
      </w: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5" w:name="_Ref448769105"/>
      <w:r>
        <w:t xml:space="preserve">Figure </w:t>
      </w:r>
      <w:r w:rsidR="002563D6">
        <w:fldChar w:fldCharType="begin"/>
      </w:r>
      <w:r w:rsidR="002563D6">
        <w:instrText xml:space="preserve"> SEQ Figure \* ARABIC </w:instrText>
      </w:r>
      <w:r w:rsidR="002563D6">
        <w:fldChar w:fldCharType="separate"/>
      </w:r>
      <w:r w:rsidR="0040024B">
        <w:rPr>
          <w:noProof/>
        </w:rPr>
        <w:t>11</w:t>
      </w:r>
      <w:r w:rsidR="002563D6">
        <w:rPr>
          <w:noProof/>
        </w:rPr>
        <w:fldChar w:fldCharType="end"/>
      </w:r>
      <w:bookmarkEnd w:id="15"/>
    </w:p>
    <w:p w14:paraId="4F2967DA" w14:textId="77777777" w:rsidR="00F03932" w:rsidRDefault="00F03932" w:rsidP="0083079A">
      <w:pPr>
        <w:pStyle w:val="Caption"/>
        <w:jc w:val="center"/>
      </w:pPr>
    </w:p>
    <w:p w14:paraId="0281E9BF" w14:textId="576E2343" w:rsidR="00F03932" w:rsidRDefault="00F03932" w:rsidP="00F03932">
      <w:pPr>
        <w:pStyle w:val="NoSpacing"/>
        <w:spacing w:line="276" w:lineRule="auto"/>
        <w:jc w:val="both"/>
        <w:rPr>
          <w:sz w:val="24"/>
          <w:szCs w:val="24"/>
        </w:rPr>
      </w:pPr>
      <w:r>
        <w:rPr>
          <w:sz w:val="24"/>
          <w:szCs w:val="24"/>
        </w:rPr>
        <w:t xml:space="preserve">As you can see from the above image, the results were nearly perfect. While this is an excellent result, the image background for this image was relatively plain. In the image shown in </w:t>
      </w:r>
      <w:r w:rsidR="008E67FE">
        <w:rPr>
          <w:sz w:val="24"/>
          <w:szCs w:val="24"/>
        </w:rPr>
        <w:fldChar w:fldCharType="begin"/>
      </w:r>
      <w:r w:rsidR="008E67FE">
        <w:rPr>
          <w:sz w:val="24"/>
          <w:szCs w:val="24"/>
        </w:rPr>
        <w:instrText xml:space="preserve"> REF _Ref448769126 \h </w:instrText>
      </w:r>
      <w:r w:rsidR="008E67FE">
        <w:rPr>
          <w:sz w:val="24"/>
          <w:szCs w:val="24"/>
        </w:rPr>
      </w:r>
      <w:r w:rsidR="008E67FE">
        <w:rPr>
          <w:sz w:val="24"/>
          <w:szCs w:val="24"/>
        </w:rPr>
        <w:instrText xml:space="preserve"> \* MERGEFORMAT </w:instrText>
      </w:r>
      <w:r w:rsidR="008E67FE">
        <w:rPr>
          <w:sz w:val="24"/>
          <w:szCs w:val="24"/>
        </w:rPr>
        <w:fldChar w:fldCharType="separate"/>
      </w:r>
      <w:r w:rsidR="008E67FE" w:rsidRPr="008E67FE">
        <w:rPr>
          <w:sz w:val="24"/>
          <w:szCs w:val="24"/>
        </w:rPr>
        <w:t>Figure 10</w:t>
      </w:r>
      <w:r w:rsidR="008E67FE">
        <w:rPr>
          <w:sz w:val="24"/>
          <w:szCs w:val="24"/>
        </w:rPr>
        <w:fldChar w:fldCharType="end"/>
      </w:r>
      <w:r>
        <w:rPr>
          <w:sz w:val="24"/>
          <w:szCs w:val="24"/>
        </w:rPr>
        <w:t>, you can see the code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lastRenderedPageBreak/>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1">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6" w:name="_Ref448769126"/>
      <w:r>
        <w:t xml:space="preserve">Figure </w:t>
      </w:r>
      <w:r w:rsidR="002563D6">
        <w:fldChar w:fldCharType="begin"/>
      </w:r>
      <w:r w:rsidR="002563D6">
        <w:instrText xml:space="preserve"> SEQ Figure \* ARABIC </w:instrText>
      </w:r>
      <w:r w:rsidR="002563D6">
        <w:fldChar w:fldCharType="separate"/>
      </w:r>
      <w:r w:rsidR="0040024B">
        <w:rPr>
          <w:noProof/>
        </w:rPr>
        <w:t>12</w:t>
      </w:r>
      <w:r w:rsidR="002563D6">
        <w:rPr>
          <w:noProof/>
        </w:rPr>
        <w:fldChar w:fldCharType="end"/>
      </w:r>
      <w:bookmarkEnd w:id="16"/>
    </w:p>
    <w:p w14:paraId="5D506064" w14:textId="77777777" w:rsidR="00E25CC0" w:rsidRDefault="00E25CC0" w:rsidP="00997F6D">
      <w:pPr>
        <w:pStyle w:val="Heading1"/>
      </w:pPr>
    </w:p>
    <w:p w14:paraId="7FBCE406" w14:textId="38EAFA7A" w:rsidR="00997F6D" w:rsidRDefault="00997F6D" w:rsidP="00997F6D">
      <w:pPr>
        <w:pStyle w:val="Heading1"/>
      </w:pPr>
      <w:r>
        <w:t>Alternate Approaches</w:t>
      </w:r>
    </w:p>
    <w:p w14:paraId="23A2D5A6" w14:textId="5BE6C82E" w:rsidR="00997F6D" w:rsidRDefault="00997F6D" w:rsidP="00997F6D">
      <w:pPr>
        <w:pStyle w:val="NoSpacing"/>
        <w:spacing w:line="276" w:lineRule="auto"/>
        <w:jc w:val="both"/>
        <w:rPr>
          <w:color w:val="auto"/>
          <w:sz w:val="24"/>
          <w:szCs w:val="24"/>
        </w:rPr>
      </w:pPr>
      <w:r>
        <w:rPr>
          <w:color w:val="auto"/>
          <w:sz w:val="24"/>
          <w:szCs w:val="24"/>
        </w:rPr>
        <w:t xml:space="preserve">The team also considered the possibility of using edge detection and dilation of the image in black and white similar to approaches used to track the ball in homework in order to determine the largest image in the photo and then </w:t>
      </w:r>
      <w:proofErr w:type="gramStart"/>
      <w:r>
        <w:rPr>
          <w:color w:val="auto"/>
          <w:sz w:val="24"/>
          <w:szCs w:val="24"/>
        </w:rPr>
        <w:t>restrict</w:t>
      </w:r>
      <w:proofErr w:type="gramEnd"/>
      <w:r>
        <w:rPr>
          <w:color w:val="auto"/>
          <w:sz w:val="24"/>
          <w:szCs w:val="24"/>
        </w:rPr>
        <w:t xml:space="preserve"> the background algorithm to everything outside of those bounds.</w:t>
      </w:r>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432D5C3A" w:rsidR="00E25CC0" w:rsidRDefault="00E25CC0" w:rsidP="00E25CC0">
      <w:pPr>
        <w:pStyle w:val="NoSpacing"/>
        <w:spacing w:line="276" w:lineRule="auto"/>
        <w:jc w:val="both"/>
        <w:rPr>
          <w:sz w:val="24"/>
          <w:szCs w:val="24"/>
        </w:rPr>
      </w:pPr>
      <w:r>
        <w:rPr>
          <w:sz w:val="24"/>
          <w:szCs w:val="24"/>
        </w:rPr>
        <w:t xml:space="preserve">As the end result of our application was for the user to be able to use any photo they wished for their driver’s license photo, the team decided to mock up a driver’s license using </w:t>
      </w:r>
      <w:r w:rsidRPr="008E67FE">
        <w:rPr>
          <w:sz w:val="24"/>
          <w:szCs w:val="24"/>
        </w:rPr>
        <w:t xml:space="preserve">the results from </w:t>
      </w:r>
      <w:r w:rsidR="008E67FE" w:rsidRPr="008E67FE">
        <w:rPr>
          <w:sz w:val="24"/>
          <w:szCs w:val="24"/>
        </w:rPr>
        <w:fldChar w:fldCharType="begin"/>
      </w:r>
      <w:r w:rsidR="008E67FE" w:rsidRPr="008E67FE">
        <w:rPr>
          <w:sz w:val="24"/>
          <w:szCs w:val="24"/>
        </w:rPr>
        <w:instrText xml:space="preserve"> REF _Ref448769105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8E67FE" w:rsidRPr="008E67FE">
        <w:rPr>
          <w:sz w:val="24"/>
          <w:szCs w:val="24"/>
        </w:rPr>
        <w:t>Figure 9</w:t>
      </w:r>
      <w:r w:rsidR="008E67FE" w:rsidRPr="008E67FE">
        <w:rPr>
          <w:sz w:val="24"/>
          <w:szCs w:val="24"/>
        </w:rPr>
        <w:fldChar w:fldCharType="end"/>
      </w:r>
      <w:r w:rsidRPr="008E67FE">
        <w:rPr>
          <w:sz w:val="24"/>
          <w:szCs w:val="24"/>
        </w:rPr>
        <w:t xml:space="preserve"> as an example for the end product. This resulting driver’s license image is shown in </w:t>
      </w:r>
      <w:r w:rsidR="008E67FE" w:rsidRPr="008E67FE">
        <w:rPr>
          <w:sz w:val="24"/>
          <w:szCs w:val="24"/>
        </w:rPr>
        <w:fldChar w:fldCharType="begin"/>
      </w:r>
      <w:r w:rsidR="008E67FE" w:rsidRPr="008E67FE">
        <w:rPr>
          <w:sz w:val="24"/>
          <w:szCs w:val="24"/>
        </w:rPr>
        <w:instrText xml:space="preserve"> REF _Ref448769176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8E67FE" w:rsidRPr="008E67FE">
        <w:rPr>
          <w:sz w:val="24"/>
          <w:szCs w:val="24"/>
        </w:rPr>
        <w:t>Figure 11</w:t>
      </w:r>
      <w:r w:rsidR="008E67FE" w:rsidRPr="008E67FE">
        <w:rPr>
          <w:sz w:val="24"/>
          <w:szCs w:val="24"/>
        </w:rPr>
        <w:fldChar w:fldCharType="end"/>
      </w:r>
      <w:r>
        <w:rPr>
          <w:sz w:val="24"/>
          <w:szCs w:val="24"/>
        </w:rPr>
        <w:t>.</w:t>
      </w:r>
    </w:p>
    <w:p w14:paraId="6649D565" w14:textId="77777777" w:rsidR="00E25CC0" w:rsidRDefault="00E25CC0" w:rsidP="00E25CC0">
      <w:pPr>
        <w:pStyle w:val="NoSpacing"/>
        <w:spacing w:line="276" w:lineRule="auto"/>
        <w:jc w:val="both"/>
        <w:rPr>
          <w:sz w:val="24"/>
          <w:szCs w:val="24"/>
        </w:rPr>
      </w:pPr>
    </w:p>
    <w:p w14:paraId="7694A135" w14:textId="77777777" w:rsidR="00E25CC0" w:rsidRDefault="00E25CC0" w:rsidP="00E25CC0">
      <w:pPr>
        <w:pStyle w:val="NoSpacing"/>
        <w:keepNext/>
        <w:spacing w:line="276" w:lineRule="auto"/>
        <w:jc w:val="center"/>
      </w:pPr>
      <w:r>
        <w:rPr>
          <w:noProof/>
          <w:sz w:val="24"/>
          <w:szCs w:val="24"/>
        </w:rPr>
        <w:lastRenderedPageBreak/>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2">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17" w:name="_Ref448769176"/>
      <w:r>
        <w:t xml:space="preserve">Figure </w:t>
      </w:r>
      <w:r w:rsidR="002563D6">
        <w:fldChar w:fldCharType="begin"/>
      </w:r>
      <w:r w:rsidR="002563D6">
        <w:instrText xml:space="preserve"> SEQ Figure \* ARABIC </w:instrText>
      </w:r>
      <w:r w:rsidR="002563D6">
        <w:fldChar w:fldCharType="separate"/>
      </w:r>
      <w:r w:rsidR="0040024B">
        <w:rPr>
          <w:noProof/>
        </w:rPr>
        <w:t>13</w:t>
      </w:r>
      <w:r w:rsidR="002563D6">
        <w:rPr>
          <w:noProof/>
        </w:rPr>
        <w:fldChar w:fldCharType="end"/>
      </w:r>
      <w:bookmarkEnd w:id="17"/>
    </w:p>
    <w:p w14:paraId="3521889F" w14:textId="567516DA" w:rsidR="00E25CC0" w:rsidRPr="00E25CC0" w:rsidRDefault="00E25CC0" w:rsidP="00E25CC0">
      <w:pPr>
        <w:pStyle w:val="NoSpacing"/>
        <w:spacing w:line="276" w:lineRule="auto"/>
        <w:jc w:val="both"/>
        <w:rPr>
          <w:sz w:val="24"/>
          <w:szCs w:val="24"/>
        </w:rPr>
      </w:pPr>
      <w:r>
        <w:rPr>
          <w:sz w:val="24"/>
          <w:szCs w:val="24"/>
        </w:rPr>
        <w:t>As you can see from the image, the photo would easily pass for a user’s driver’s license photo and allows the user the ability to take more flattering picture.</w:t>
      </w:r>
    </w:p>
    <w:p w14:paraId="4FF27268" w14:textId="77777777" w:rsidR="00446C10" w:rsidRDefault="00446C10" w:rsidP="00446C10">
      <w:pPr>
        <w:pStyle w:val="Heading1"/>
      </w:pPr>
      <w:r>
        <w:t>Conclusion</w:t>
      </w:r>
    </w:p>
    <w:p w14:paraId="231BEF80" w14:textId="77777777"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have widespread adoption. </w:t>
      </w:r>
      <w:r w:rsidR="0056689C">
        <w:rPr>
          <w:color w:val="auto"/>
          <w:sz w:val="24"/>
          <w:szCs w:val="24"/>
        </w:rPr>
        <w:t xml:space="preserve">We believe that our team’s combination of now only computer science and engineering techniques give us an advantage in figuring out a solution to this problem, but researching how other teams have tried to solve this problem unsuccessfully and improving on their techniques. </w:t>
      </w:r>
      <w:r w:rsidR="00E743BF">
        <w:rPr>
          <w:color w:val="auto"/>
          <w:sz w:val="24"/>
          <w:szCs w:val="24"/>
        </w:rPr>
        <w:t xml:space="preserve">Also by using industry standard tools such as </w:t>
      </w:r>
      <w:proofErr w:type="spellStart"/>
      <w:r w:rsidR="00E743BF">
        <w:rPr>
          <w:color w:val="auto"/>
          <w:sz w:val="24"/>
          <w:szCs w:val="24"/>
        </w:rPr>
        <w:t>Git</w:t>
      </w:r>
      <w:proofErr w:type="spellEnd"/>
      <w:r w:rsidR="00E743BF">
        <w:rPr>
          <w:color w:val="auto"/>
          <w:sz w:val="24"/>
          <w:szCs w:val="24"/>
        </w:rPr>
        <w: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374E95CA" w14:textId="77777777" w:rsidR="00D72B40" w:rsidRDefault="00334413" w:rsidP="00D72B40">
              <w:pPr>
                <w:pStyle w:val="Bibliography"/>
                <w:ind w:left="720" w:hanging="720"/>
                <w:rPr>
                  <w:noProof/>
                  <w:szCs w:val="24"/>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D72B40">
                <w:rPr>
                  <w:noProof/>
                </w:rPr>
                <w:t xml:space="preserve">American Association of Motor Vehicle Administrators. "AAMVA DL/ID Card Design Standard." 10 February 2016. </w:t>
              </w:r>
              <w:r w:rsidR="00D72B40">
                <w:rPr>
                  <w:i/>
                  <w:iCs/>
                  <w:noProof/>
                </w:rPr>
                <w:t>AAMVA.</w:t>
              </w:r>
              <w:r w:rsidR="00D72B40">
                <w:rPr>
                  <w:noProof/>
                </w:rPr>
                <w:t xml:space="preserve"> &lt;http://www.aamva.org/WorkArea/DownloadAsset.aspx?id=4435&gt;.</w:t>
              </w:r>
            </w:p>
            <w:p w14:paraId="5CD52EEA" w14:textId="77777777" w:rsidR="00D72B40" w:rsidRDefault="00D72B40" w:rsidP="00D72B40">
              <w:pPr>
                <w:pStyle w:val="Bibliography"/>
                <w:ind w:left="720" w:hanging="720"/>
                <w:rPr>
                  <w:noProof/>
                </w:rPr>
              </w:pPr>
              <w:r>
                <w:rPr>
                  <w:noProof/>
                </w:rPr>
                <w:t xml:space="preserve">Iowa Department of Transportation. </w:t>
              </w:r>
              <w:r>
                <w:rPr>
                  <w:i/>
                  <w:iCs/>
                  <w:noProof/>
                </w:rPr>
                <w:t>Kiosks</w:t>
              </w:r>
              <w:r>
                <w:rPr>
                  <w:noProof/>
                </w:rPr>
                <w:t>. 20 February 2016. Web site. 20 February 2016. &lt;http://www.iowadot.gov/mvd/kiosks.html&gt;.</w:t>
              </w:r>
            </w:p>
            <w:p w14:paraId="7975B141" w14:textId="77777777" w:rsidR="00D72B40" w:rsidRDefault="00D72B40" w:rsidP="00D72B40">
              <w:pPr>
                <w:pStyle w:val="Bibliography"/>
                <w:ind w:left="720" w:hanging="720"/>
                <w:rPr>
                  <w:noProof/>
                </w:rPr>
              </w:pPr>
              <w:r>
                <w:rPr>
                  <w:noProof/>
                </w:rPr>
                <w:t xml:space="preserve">Jeong-In Park, Jin-Tak Choi. "A Background Removal Algorithm using the Variable Order nxm Dimenional Vector." 19 February 2016. </w:t>
              </w:r>
              <w:r>
                <w:rPr>
                  <w:i/>
                  <w:iCs/>
                  <w:noProof/>
                </w:rPr>
                <w:t>SERCS.</w:t>
              </w:r>
              <w:r>
                <w:rPr>
                  <w:noProof/>
                </w:rPr>
                <w:t xml:space="preserve"> &lt;http://www.sersc.org/journals/IJSEIA/vol7_no6_2013/22.pdf&gt;.</w:t>
              </w:r>
            </w:p>
            <w:p w14:paraId="331DFA2F" w14:textId="77777777" w:rsidR="00D72B40" w:rsidRDefault="00D72B40" w:rsidP="00D72B40">
              <w:pPr>
                <w:pStyle w:val="Bibliography"/>
                <w:ind w:left="720" w:hanging="720"/>
                <w:rPr>
                  <w:noProof/>
                </w:rPr>
              </w:pPr>
              <w:r>
                <w:rPr>
                  <w:noProof/>
                </w:rPr>
                <w:t xml:space="preserve">Jian Sun, Weiwei Zhang, Xiaoou Tang, Heung-Yeung Shum. "Background Cut." 19 February 2016. </w:t>
              </w:r>
              <w:r>
                <w:rPr>
                  <w:i/>
                  <w:iCs/>
                  <w:noProof/>
                </w:rPr>
                <w:t>Microsoft.</w:t>
              </w:r>
              <w:r>
                <w:rPr>
                  <w:noProof/>
                </w:rPr>
                <w:t xml:space="preserve"> &lt;http://research.microsoft.com/en-us/um/people/jiansun/papers/BgCut_Camera.pdf&gt;.</w:t>
              </w:r>
            </w:p>
            <w:p w14:paraId="2013A263" w14:textId="77777777" w:rsidR="00D72B40" w:rsidRDefault="00D72B40" w:rsidP="00D72B40">
              <w:pPr>
                <w:pStyle w:val="Bibliography"/>
                <w:ind w:left="720" w:hanging="720"/>
                <w:rPr>
                  <w:noProof/>
                </w:rPr>
              </w:pPr>
              <w:r>
                <w:rPr>
                  <w:noProof/>
                </w:rPr>
                <w:t xml:space="preserve">KCCI. </w:t>
              </w:r>
              <w:r>
                <w:rPr>
                  <w:i/>
                  <w:iCs/>
                  <w:noProof/>
                </w:rPr>
                <w:t>List of locations released for new driver's license kiosks</w:t>
              </w:r>
              <w:r>
                <w:rPr>
                  <w:noProof/>
                </w:rPr>
                <w:t>. 18 February 2016. &lt;http://www.kcci.com/news/new-kiosks-let-you-renew-your-iowa-drivers-license/33374300&gt;.</w:t>
              </w:r>
            </w:p>
            <w:p w14:paraId="2C49641E" w14:textId="77777777" w:rsidR="00D72B40" w:rsidRDefault="00D72B40" w:rsidP="00D72B40">
              <w:pPr>
                <w:pStyle w:val="Bibliography"/>
                <w:ind w:left="720" w:hanging="720"/>
                <w:rPr>
                  <w:noProof/>
                </w:rPr>
              </w:pPr>
              <w:r>
                <w:rPr>
                  <w:noProof/>
                </w:rPr>
                <w:t xml:space="preserve">MorphoTrust USA. "System and Method for Creating a Virtual Backdrop." 19 February 2016. </w:t>
              </w:r>
              <w:r>
                <w:rPr>
                  <w:i/>
                  <w:iCs/>
                  <w:noProof/>
                </w:rPr>
                <w:t>Free Patents Online.</w:t>
              </w:r>
              <w:r>
                <w:rPr>
                  <w:noProof/>
                </w:rPr>
                <w:t xml:space="preserve"> &lt;http://www.freepatentsonline.com/20150030213.pdf&gt;.</w:t>
              </w:r>
            </w:p>
            <w:p w14:paraId="16929690" w14:textId="77777777" w:rsidR="00D72B40" w:rsidRDefault="00D72B40" w:rsidP="00D72B40">
              <w:pPr>
                <w:pStyle w:val="Bibliography"/>
                <w:ind w:left="720" w:hanging="720"/>
                <w:rPr>
                  <w:noProof/>
                </w:rPr>
              </w:pPr>
              <w:r>
                <w:rPr>
                  <w:noProof/>
                </w:rPr>
                <w:t xml:space="preserve">Wikipedia. </w:t>
              </w:r>
              <w:r>
                <w:rPr>
                  <w:i/>
                  <w:iCs/>
                  <w:noProof/>
                </w:rPr>
                <w:t>Background subtraction</w:t>
              </w:r>
              <w:r>
                <w:rPr>
                  <w:noProof/>
                </w:rPr>
                <w:t>. 19 February 2016. &lt;https://en.wikipedia.org/wiki/Background_subtraction&gt;.</w:t>
              </w:r>
            </w:p>
            <w:p w14:paraId="10A6C69E" w14:textId="77777777" w:rsidR="00334413" w:rsidRPr="001E4C93" w:rsidRDefault="00334413" w:rsidP="00D72B40">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0C7557">
      <w:footerReference w:type="default" r:id="rId23"/>
      <w:pgSz w:w="12240" w:h="15840"/>
      <w:pgMar w:top="1134" w:right="1134" w:bottom="1134" w:left="1134" w:header="0" w:footer="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64A25" w14:textId="77777777" w:rsidR="002563D6" w:rsidRDefault="002563D6">
      <w:r>
        <w:separator/>
      </w:r>
    </w:p>
  </w:endnote>
  <w:endnote w:type="continuationSeparator" w:id="0">
    <w:p w14:paraId="06FE6F1C" w14:textId="77777777" w:rsidR="002563D6" w:rsidRDefault="00256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906FA">
      <w:rPr>
        <w:caps/>
        <w:noProof/>
        <w:color w:val="5B9BD5" w:themeColor="accent1"/>
      </w:rPr>
      <w:t>14</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27830" w14:textId="77777777" w:rsidR="002563D6" w:rsidRDefault="002563D6">
      <w:r>
        <w:separator/>
      </w:r>
    </w:p>
  </w:footnote>
  <w:footnote w:type="continuationSeparator" w:id="0">
    <w:p w14:paraId="50FC3FB8" w14:textId="77777777" w:rsidR="002563D6" w:rsidRDefault="002563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C7557"/>
    <w:rsid w:val="00172136"/>
    <w:rsid w:val="001E4C93"/>
    <w:rsid w:val="002563D6"/>
    <w:rsid w:val="00274967"/>
    <w:rsid w:val="00282B5E"/>
    <w:rsid w:val="003262CB"/>
    <w:rsid w:val="00334413"/>
    <w:rsid w:val="00387618"/>
    <w:rsid w:val="003B6B2E"/>
    <w:rsid w:val="003C36BA"/>
    <w:rsid w:val="003D001C"/>
    <w:rsid w:val="0040024B"/>
    <w:rsid w:val="0043005B"/>
    <w:rsid w:val="00433601"/>
    <w:rsid w:val="00446C10"/>
    <w:rsid w:val="004E135A"/>
    <w:rsid w:val="004E2840"/>
    <w:rsid w:val="00550F8D"/>
    <w:rsid w:val="0056689C"/>
    <w:rsid w:val="005B5DA3"/>
    <w:rsid w:val="005C3603"/>
    <w:rsid w:val="006041E9"/>
    <w:rsid w:val="00605166"/>
    <w:rsid w:val="006407B1"/>
    <w:rsid w:val="006704A8"/>
    <w:rsid w:val="006906FA"/>
    <w:rsid w:val="006D3118"/>
    <w:rsid w:val="006D659D"/>
    <w:rsid w:val="006E39D4"/>
    <w:rsid w:val="0070164B"/>
    <w:rsid w:val="0074478E"/>
    <w:rsid w:val="007709F6"/>
    <w:rsid w:val="007F5B4D"/>
    <w:rsid w:val="0083079A"/>
    <w:rsid w:val="0084443E"/>
    <w:rsid w:val="00870233"/>
    <w:rsid w:val="008E67FE"/>
    <w:rsid w:val="008F3FEB"/>
    <w:rsid w:val="00974A1E"/>
    <w:rsid w:val="00997F6D"/>
    <w:rsid w:val="00A13C36"/>
    <w:rsid w:val="00A45E3A"/>
    <w:rsid w:val="00A662F5"/>
    <w:rsid w:val="00AE6B2F"/>
    <w:rsid w:val="00B73462"/>
    <w:rsid w:val="00B909D0"/>
    <w:rsid w:val="00BC60B6"/>
    <w:rsid w:val="00C147C2"/>
    <w:rsid w:val="00CF55F4"/>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C744DA221D433986D1EEC9623B9E0F"/>
        <w:category>
          <w:name w:val="General"/>
          <w:gallery w:val="placeholder"/>
        </w:category>
        <w:types>
          <w:type w:val="bbPlcHdr"/>
        </w:types>
        <w:behaviors>
          <w:behavior w:val="content"/>
        </w:behaviors>
        <w:guid w:val="{77A7608C-10F5-4A13-9550-9FE99554D14B}"/>
      </w:docPartPr>
      <w:docPartBody>
        <w:p w:rsidR="00D22C36" w:rsidRDefault="00113859" w:rsidP="00113859">
          <w:pPr>
            <w:pStyle w:val="FBC744DA221D433986D1EEC9623B9E0F"/>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59"/>
    <w:rsid w:val="00113859"/>
    <w:rsid w:val="003B4079"/>
    <w:rsid w:val="00447F0E"/>
    <w:rsid w:val="004F7D79"/>
    <w:rsid w:val="006C4E55"/>
    <w:rsid w:val="00791D2D"/>
    <w:rsid w:val="00D22C36"/>
    <w:rsid w:val="00F25775"/>
    <w:rsid w:val="00F71E1A"/>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3AE8DB-1D27-436B-89E5-BF953FF83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22</Pages>
  <Words>5178</Words>
  <Characters>29518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34627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Bip</cp:lastModifiedBy>
  <cp:revision>11</cp:revision>
  <cp:lastPrinted>2016-03-11T02:29:00Z</cp:lastPrinted>
  <dcterms:created xsi:type="dcterms:W3CDTF">2016-04-08T18:33:00Z</dcterms:created>
  <dcterms:modified xsi:type="dcterms:W3CDTF">2016-04-19T00:12:00Z</dcterms:modified>
  <cp:category>CprE 575</cp:category>
  <dc:language>en-US</dc:language>
</cp:coreProperties>
</file>