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 AS REF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Cage 1 instruments: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Star-ODDI: S12665, 3 min sample interval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CO2PRO: 43-214-75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CO2PRO Battery: 43-227-35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SBE Pump: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PME MiniDOT: 801016, turned on at 1619, 1 min sample interval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PME MiniDOT Wiper: 754797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CO2Pro Settings, timed, start at 2300 on 4/24, sample interval 240 min (should give ~200 days since I’ve already used ~90 days), 3 readings per sample, re-zero interval is 24 hours. Confirmed clock is good and in UTC. Started instrument.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Deployed at 1906 on April 24 at 50 deg 36.785’ N 126 deg 32.981’ W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NEED TO SETUP PME MiniDOT before deployment!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Completed.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 IN KELP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Cage 2 instruments: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Star-ODDI: S12074, 3 min sample interval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CO2PRO: 43-213-75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CO2PRO Battery: 43-228-35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SBE Pump: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PME MiniDOT: 315342, turned on at 1628, 1 min sample interval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PME MiniDOT Wiper: 289914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CO2Pro Settings, timed, start at 2300 on 4/24, sample interval 240 min (should give ~200 days since I’ve already used ~90 days), 3 readings per sample, re-zero interval is 24 hours. Confirmed clock is good and in UTC. Started instrument.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Deployed at 1741 on April 24 at 50 deg 37.284’ N 126 deg 30.976’ W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NEED TO SETUP PME MiniDOT before deployment!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