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6DC7" w14:textId="77777777" w:rsidR="00EF49E8" w:rsidRPr="00EF49E8" w:rsidRDefault="00EF49E8" w:rsidP="00EF49E8">
      <w:pPr>
        <w:rPr>
          <w:b/>
          <w:bCs/>
        </w:rPr>
      </w:pPr>
      <w:r w:rsidRPr="00EF49E8">
        <w:rPr>
          <w:b/>
          <w:bCs/>
        </w:rPr>
        <w:t>Standards Against Child Sexual Abuse and Exploitation (CSAE)</w:t>
      </w:r>
    </w:p>
    <w:p w14:paraId="172E4BE1" w14:textId="5745A2EC" w:rsidR="00EF49E8" w:rsidRPr="00EF49E8" w:rsidRDefault="00EF49E8" w:rsidP="00EF49E8">
      <w:r w:rsidRPr="00EF49E8">
        <w:rPr>
          <w:b/>
          <w:bCs/>
        </w:rPr>
        <w:t>Last updated:</w:t>
      </w:r>
      <w:r w:rsidRPr="00EF49E8">
        <w:t xml:space="preserve"> </w:t>
      </w:r>
      <w:r>
        <w:rPr>
          <w:i/>
          <w:iCs/>
        </w:rPr>
        <w:t>8/10/2025</w:t>
      </w:r>
    </w:p>
    <w:p w14:paraId="6621AF62" w14:textId="77777777" w:rsidR="00EF49E8" w:rsidRPr="00EF49E8" w:rsidRDefault="00EF49E8" w:rsidP="00EF49E8">
      <w:pPr>
        <w:rPr>
          <w:b/>
          <w:bCs/>
        </w:rPr>
      </w:pPr>
      <w:r w:rsidRPr="00EF49E8">
        <w:rPr>
          <w:b/>
          <w:bCs/>
        </w:rPr>
        <w:t>Our Commitment</w:t>
      </w:r>
    </w:p>
    <w:p w14:paraId="355228BB" w14:textId="77777777" w:rsidR="00EF49E8" w:rsidRPr="00EF49E8" w:rsidRDefault="00EF49E8" w:rsidP="00EF49E8">
      <w:r w:rsidRPr="00EF49E8">
        <w:t xml:space="preserve">We have </w:t>
      </w:r>
      <w:r w:rsidRPr="00EF49E8">
        <w:rPr>
          <w:b/>
          <w:bCs/>
        </w:rPr>
        <w:t>zero tolerance</w:t>
      </w:r>
      <w:r w:rsidRPr="00EF49E8">
        <w:t xml:space="preserve"> for any form of </w:t>
      </w:r>
      <w:r w:rsidRPr="00EF49E8">
        <w:rPr>
          <w:b/>
          <w:bCs/>
        </w:rPr>
        <w:t>Child Sexual Abuse Material (CSAM)</w:t>
      </w:r>
      <w:r w:rsidRPr="00EF49E8">
        <w:t xml:space="preserve"> or </w:t>
      </w:r>
      <w:r w:rsidRPr="00EF49E8">
        <w:rPr>
          <w:b/>
          <w:bCs/>
        </w:rPr>
        <w:t>Child Sexual Exploitation (CSAE)</w:t>
      </w:r>
      <w:r w:rsidRPr="00EF49E8">
        <w:t>.</w:t>
      </w:r>
      <w:r w:rsidRPr="00EF49E8">
        <w:br/>
        <w:t>Our app and services are designed, maintained, and monitored to ensure that no such harmful content is created, shared, promoted, or stored through our platform.</w:t>
      </w:r>
    </w:p>
    <w:p w14:paraId="2BF15784" w14:textId="77777777" w:rsidR="00EF49E8" w:rsidRPr="00EF49E8" w:rsidRDefault="00EF49E8" w:rsidP="00EF49E8">
      <w:pPr>
        <w:rPr>
          <w:b/>
          <w:bCs/>
        </w:rPr>
      </w:pPr>
      <w:r w:rsidRPr="00EF49E8">
        <w:rPr>
          <w:b/>
          <w:bCs/>
        </w:rPr>
        <w:t>Prohibited Content</w:t>
      </w:r>
    </w:p>
    <w:p w14:paraId="64B724AA" w14:textId="77777777" w:rsidR="00EF49E8" w:rsidRPr="00EF49E8" w:rsidRDefault="00EF49E8" w:rsidP="00EF49E8">
      <w:r w:rsidRPr="00EF49E8">
        <w:t>The following are strictly prohibited:</w:t>
      </w:r>
    </w:p>
    <w:p w14:paraId="6106730F" w14:textId="77777777" w:rsidR="00EF49E8" w:rsidRPr="00EF49E8" w:rsidRDefault="00EF49E8" w:rsidP="00EF49E8">
      <w:pPr>
        <w:numPr>
          <w:ilvl w:val="0"/>
          <w:numId w:val="1"/>
        </w:numPr>
      </w:pPr>
      <w:r w:rsidRPr="00EF49E8">
        <w:t>Any content that depicts, promotes, or suggests sexual activity involving minors (under the age of 18).</w:t>
      </w:r>
    </w:p>
    <w:p w14:paraId="4F78F677" w14:textId="77777777" w:rsidR="00EF49E8" w:rsidRPr="00EF49E8" w:rsidRDefault="00EF49E8" w:rsidP="00EF49E8">
      <w:pPr>
        <w:numPr>
          <w:ilvl w:val="0"/>
          <w:numId w:val="1"/>
        </w:numPr>
      </w:pPr>
      <w:r w:rsidRPr="00EF49E8">
        <w:t>Any content that sexualizes minors, including imagery, text, audio, or video.</w:t>
      </w:r>
    </w:p>
    <w:p w14:paraId="6E942246" w14:textId="77777777" w:rsidR="00EF49E8" w:rsidRPr="00EF49E8" w:rsidRDefault="00EF49E8" w:rsidP="00EF49E8">
      <w:pPr>
        <w:numPr>
          <w:ilvl w:val="0"/>
          <w:numId w:val="1"/>
        </w:numPr>
      </w:pPr>
      <w:r w:rsidRPr="00EF49E8">
        <w:t>Grooming behaviors or attempts to solicit sexual contact with minors.</w:t>
      </w:r>
    </w:p>
    <w:p w14:paraId="43F3B89D" w14:textId="77777777" w:rsidR="00EF49E8" w:rsidRPr="00EF49E8" w:rsidRDefault="00EF49E8" w:rsidP="00EF49E8">
      <w:pPr>
        <w:numPr>
          <w:ilvl w:val="0"/>
          <w:numId w:val="1"/>
        </w:numPr>
      </w:pPr>
      <w:r w:rsidRPr="00EF49E8">
        <w:t>Links to or promotion of external content that violates these rules.</w:t>
      </w:r>
    </w:p>
    <w:p w14:paraId="77FE2923" w14:textId="77777777" w:rsidR="00EF49E8" w:rsidRPr="00EF49E8" w:rsidRDefault="00EF49E8" w:rsidP="00EF49E8">
      <w:pPr>
        <w:rPr>
          <w:b/>
          <w:bCs/>
        </w:rPr>
      </w:pPr>
      <w:r w:rsidRPr="00EF49E8">
        <w:rPr>
          <w:b/>
          <w:bCs/>
        </w:rPr>
        <w:t>Prevention &amp; Monitoring</w:t>
      </w:r>
    </w:p>
    <w:p w14:paraId="6C7D1634" w14:textId="77777777" w:rsidR="00EF49E8" w:rsidRPr="00EF49E8" w:rsidRDefault="00EF49E8" w:rsidP="00EF49E8">
      <w:pPr>
        <w:numPr>
          <w:ilvl w:val="0"/>
          <w:numId w:val="2"/>
        </w:numPr>
      </w:pPr>
      <w:r w:rsidRPr="00EF49E8">
        <w:t>All user-generated content is subject to monitoring and moderation.</w:t>
      </w:r>
    </w:p>
    <w:p w14:paraId="15C9B7B6" w14:textId="77777777" w:rsidR="00EF49E8" w:rsidRPr="00EF49E8" w:rsidRDefault="00EF49E8" w:rsidP="00EF49E8">
      <w:pPr>
        <w:numPr>
          <w:ilvl w:val="0"/>
          <w:numId w:val="2"/>
        </w:numPr>
      </w:pPr>
      <w:r w:rsidRPr="00EF49E8">
        <w:t xml:space="preserve">We use both </w:t>
      </w:r>
      <w:r w:rsidRPr="00EF49E8">
        <w:rPr>
          <w:b/>
          <w:bCs/>
        </w:rPr>
        <w:t>automated tools</w:t>
      </w:r>
      <w:r w:rsidRPr="00EF49E8">
        <w:t xml:space="preserve"> and </w:t>
      </w:r>
      <w:r w:rsidRPr="00EF49E8">
        <w:rPr>
          <w:b/>
          <w:bCs/>
        </w:rPr>
        <w:t>manual review</w:t>
      </w:r>
      <w:r w:rsidRPr="00EF49E8">
        <w:t xml:space="preserve"> to detect prohibited content.</w:t>
      </w:r>
    </w:p>
    <w:p w14:paraId="76998D77" w14:textId="77777777" w:rsidR="00EF49E8" w:rsidRPr="00EF49E8" w:rsidRDefault="00EF49E8" w:rsidP="00EF49E8">
      <w:pPr>
        <w:numPr>
          <w:ilvl w:val="0"/>
          <w:numId w:val="2"/>
        </w:numPr>
      </w:pPr>
      <w:r w:rsidRPr="00EF49E8">
        <w:t>We actively remove and block accounts that attempt to share or promote such material.</w:t>
      </w:r>
    </w:p>
    <w:p w14:paraId="7BD511F3" w14:textId="77777777" w:rsidR="00EF49E8" w:rsidRPr="00EF49E8" w:rsidRDefault="00EF49E8" w:rsidP="00EF49E8">
      <w:pPr>
        <w:rPr>
          <w:b/>
          <w:bCs/>
        </w:rPr>
      </w:pPr>
      <w:r w:rsidRPr="00EF49E8">
        <w:rPr>
          <w:b/>
          <w:bCs/>
        </w:rPr>
        <w:t>Reporting &amp; Law Enforcement</w:t>
      </w:r>
    </w:p>
    <w:p w14:paraId="381EA412" w14:textId="77777777" w:rsidR="00EF49E8" w:rsidRPr="00EF49E8" w:rsidRDefault="00EF49E8" w:rsidP="00EF49E8">
      <w:pPr>
        <w:numPr>
          <w:ilvl w:val="0"/>
          <w:numId w:val="3"/>
        </w:numPr>
      </w:pPr>
      <w:r w:rsidRPr="00EF49E8">
        <w:t>Any detected CSAM/CSAE will be immediately removed.</w:t>
      </w:r>
    </w:p>
    <w:p w14:paraId="0A8905B5" w14:textId="77777777" w:rsidR="00EF49E8" w:rsidRPr="00EF49E8" w:rsidRDefault="00EF49E8" w:rsidP="00EF49E8">
      <w:pPr>
        <w:numPr>
          <w:ilvl w:val="0"/>
          <w:numId w:val="3"/>
        </w:numPr>
      </w:pPr>
      <w:r w:rsidRPr="00EF49E8">
        <w:t xml:space="preserve">We will </w:t>
      </w:r>
      <w:r w:rsidRPr="00EF49E8">
        <w:rPr>
          <w:b/>
          <w:bCs/>
        </w:rPr>
        <w:t>report all violations</w:t>
      </w:r>
      <w:r w:rsidRPr="00EF49E8">
        <w:t xml:space="preserve"> to relevant law enforcement agencies and child protection organizations, such as the </w:t>
      </w:r>
      <w:r w:rsidRPr="00EF49E8">
        <w:rPr>
          <w:b/>
          <w:bCs/>
        </w:rPr>
        <w:t>National Center for Missing &amp; Exploited Children (NCMEC)</w:t>
      </w:r>
      <w:r w:rsidRPr="00EF49E8">
        <w:t xml:space="preserve"> or local authorities.</w:t>
      </w:r>
    </w:p>
    <w:p w14:paraId="45ACA8F3" w14:textId="2E8AF328" w:rsidR="00EF49E8" w:rsidRPr="00EF49E8" w:rsidRDefault="00EF49E8" w:rsidP="00EF49E8">
      <w:pPr>
        <w:numPr>
          <w:ilvl w:val="0"/>
          <w:numId w:val="3"/>
        </w:numPr>
      </w:pPr>
      <w:r w:rsidRPr="00EF49E8">
        <w:t>Users can report violations directly to our team at:</w:t>
      </w:r>
      <w:r w:rsidRPr="00EF49E8">
        <w:br/>
      </w:r>
      <w:r w:rsidRPr="00EF49E8">
        <w:rPr>
          <w:rFonts w:ascii="Segoe UI Emoji" w:hAnsi="Segoe UI Emoji" w:cs="Segoe UI Emoji"/>
        </w:rPr>
        <w:t>📧</w:t>
      </w:r>
      <w:r w:rsidRPr="00EF49E8">
        <w:t xml:space="preserve"> </w:t>
      </w:r>
      <w:r>
        <w:rPr>
          <w:b/>
          <w:bCs/>
        </w:rPr>
        <w:t>gemini.f@gmail.com</w:t>
      </w:r>
    </w:p>
    <w:p w14:paraId="0BDA54F6" w14:textId="77777777" w:rsidR="00EF49E8" w:rsidRPr="00EF49E8" w:rsidRDefault="00EF49E8" w:rsidP="00EF49E8">
      <w:pPr>
        <w:rPr>
          <w:b/>
          <w:bCs/>
        </w:rPr>
      </w:pPr>
      <w:r w:rsidRPr="00EF49E8">
        <w:rPr>
          <w:b/>
          <w:bCs/>
        </w:rPr>
        <w:t>User Responsibilities</w:t>
      </w:r>
    </w:p>
    <w:p w14:paraId="51FA1D4F" w14:textId="77777777" w:rsidR="00EF49E8" w:rsidRPr="00EF49E8" w:rsidRDefault="00EF49E8" w:rsidP="00EF49E8">
      <w:pPr>
        <w:numPr>
          <w:ilvl w:val="0"/>
          <w:numId w:val="4"/>
        </w:numPr>
      </w:pPr>
      <w:r w:rsidRPr="00EF49E8">
        <w:t>Do not upload, share, or request any prohibited content.</w:t>
      </w:r>
    </w:p>
    <w:p w14:paraId="03434588" w14:textId="77777777" w:rsidR="00EF49E8" w:rsidRPr="00EF49E8" w:rsidRDefault="00EF49E8" w:rsidP="00EF49E8">
      <w:pPr>
        <w:numPr>
          <w:ilvl w:val="0"/>
          <w:numId w:val="4"/>
        </w:numPr>
      </w:pPr>
      <w:r w:rsidRPr="00EF49E8">
        <w:t>Report any suspicious activity or harmful content immediately.</w:t>
      </w:r>
    </w:p>
    <w:p w14:paraId="46CF201D" w14:textId="77777777" w:rsidR="00EF49E8" w:rsidRPr="00EF49E8" w:rsidRDefault="00EF49E8" w:rsidP="00EF49E8">
      <w:pPr>
        <w:rPr>
          <w:b/>
          <w:bCs/>
        </w:rPr>
      </w:pPr>
      <w:r w:rsidRPr="00EF49E8">
        <w:rPr>
          <w:b/>
          <w:bCs/>
        </w:rPr>
        <w:t>Legal Compliance</w:t>
      </w:r>
    </w:p>
    <w:p w14:paraId="130FCABD" w14:textId="77777777" w:rsidR="00EF49E8" w:rsidRPr="00EF49E8" w:rsidRDefault="00EF49E8" w:rsidP="00EF49E8">
      <w:r w:rsidRPr="00EF49E8">
        <w:t>We comply with all applicable laws and cooperate fully with law enforcement, including:</w:t>
      </w:r>
    </w:p>
    <w:p w14:paraId="5FE162BD" w14:textId="390D68AC" w:rsidR="00EF49E8" w:rsidRPr="00EF49E8" w:rsidRDefault="00EF49E8" w:rsidP="00EF49E8">
      <w:pPr>
        <w:numPr>
          <w:ilvl w:val="0"/>
          <w:numId w:val="5"/>
        </w:numPr>
      </w:pPr>
      <w:r w:rsidRPr="00EF49E8">
        <w:t>POCSO Act in India.</w:t>
      </w:r>
    </w:p>
    <w:p w14:paraId="6495E1B2" w14:textId="77777777" w:rsidR="00EF49E8" w:rsidRPr="00EF49E8" w:rsidRDefault="00EF49E8" w:rsidP="00EF49E8">
      <w:pPr>
        <w:numPr>
          <w:ilvl w:val="0"/>
          <w:numId w:val="5"/>
        </w:numPr>
      </w:pPr>
      <w:r w:rsidRPr="00EF49E8">
        <w:t>International laws and treaties protecting children from sexual exploitation.</w:t>
      </w:r>
    </w:p>
    <w:p w14:paraId="65005F3A" w14:textId="77777777" w:rsidR="00EF49E8" w:rsidRPr="00EF49E8" w:rsidRDefault="00EF49E8" w:rsidP="00EF49E8">
      <w:r w:rsidRPr="00EF49E8">
        <w:pict w14:anchorId="5C9B0E74">
          <v:rect id="_x0000_i1031" style="width:0;height:1.5pt" o:hralign="center" o:hrstd="t" o:hr="t" fillcolor="#a0a0a0" stroked="f"/>
        </w:pict>
      </w:r>
    </w:p>
    <w:p w14:paraId="5A520DAF" w14:textId="109DE5A1" w:rsidR="00EF49E8" w:rsidRPr="00EF49E8" w:rsidRDefault="00EF49E8" w:rsidP="00EF49E8">
      <w:r w:rsidRPr="00EF49E8">
        <w:rPr>
          <w:rFonts w:ascii="Segoe UI Emoji" w:hAnsi="Segoe UI Emoji" w:cs="Segoe UI Emoji"/>
        </w:rPr>
        <w:t>📍</w:t>
      </w:r>
      <w:r w:rsidRPr="00EF49E8">
        <w:t xml:space="preserve"> </w:t>
      </w:r>
      <w:r w:rsidRPr="00EF49E8">
        <w:rPr>
          <w:b/>
          <w:bCs/>
        </w:rPr>
        <w:t>Contact Us</w:t>
      </w:r>
      <w:r w:rsidRPr="00EF49E8">
        <w:br/>
        <w:t>If you have concerns or questions about our CSAE policy, please contact:</w:t>
      </w:r>
      <w:r w:rsidRPr="00EF49E8">
        <w:br/>
      </w:r>
      <w:r w:rsidRPr="00EF49E8">
        <w:rPr>
          <w:b/>
          <w:bCs/>
        </w:rPr>
        <w:t>Email:</w:t>
      </w:r>
      <w:r w:rsidRPr="00EF49E8">
        <w:t xml:space="preserve"> </w:t>
      </w:r>
      <w:r>
        <w:t>gemini.f@gmail.com</w:t>
      </w:r>
      <w:r w:rsidRPr="00EF49E8">
        <w:t>]</w:t>
      </w:r>
      <w:r w:rsidRPr="00EF49E8">
        <w:br/>
      </w:r>
    </w:p>
    <w:p w14:paraId="4D3651CC" w14:textId="77777777" w:rsidR="00401C43" w:rsidRDefault="00401C43"/>
    <w:sectPr w:rsidR="0040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3094"/>
    <w:multiLevelType w:val="multilevel"/>
    <w:tmpl w:val="A692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C0776"/>
    <w:multiLevelType w:val="multilevel"/>
    <w:tmpl w:val="D08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179A1"/>
    <w:multiLevelType w:val="multilevel"/>
    <w:tmpl w:val="BD0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B4DCB"/>
    <w:multiLevelType w:val="multilevel"/>
    <w:tmpl w:val="5C0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24309"/>
    <w:multiLevelType w:val="multilevel"/>
    <w:tmpl w:val="F9C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202123">
    <w:abstractNumId w:val="2"/>
  </w:num>
  <w:num w:numId="2" w16cid:durableId="1176462264">
    <w:abstractNumId w:val="4"/>
  </w:num>
  <w:num w:numId="3" w16cid:durableId="981472036">
    <w:abstractNumId w:val="3"/>
  </w:num>
  <w:num w:numId="4" w16cid:durableId="713040789">
    <w:abstractNumId w:val="0"/>
  </w:num>
  <w:num w:numId="5" w16cid:durableId="131094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E8"/>
    <w:rsid w:val="00401C43"/>
    <w:rsid w:val="004E7A7E"/>
    <w:rsid w:val="00602EF2"/>
    <w:rsid w:val="00661A46"/>
    <w:rsid w:val="00671338"/>
    <w:rsid w:val="00704083"/>
    <w:rsid w:val="00733617"/>
    <w:rsid w:val="00A03BD8"/>
    <w:rsid w:val="00EF49E8"/>
    <w:rsid w:val="00F9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EF19"/>
  <w15:chartTrackingRefBased/>
  <w15:docId w15:val="{D7E84C64-D8F3-4F6E-B59F-66E6A112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.</dc:creator>
  <cp:keywords/>
  <dc:description/>
  <cp:lastModifiedBy>Firoz .</cp:lastModifiedBy>
  <cp:revision>2</cp:revision>
  <dcterms:created xsi:type="dcterms:W3CDTF">2025-08-10T13:13:00Z</dcterms:created>
  <dcterms:modified xsi:type="dcterms:W3CDTF">2025-08-10T13:13:00Z</dcterms:modified>
</cp:coreProperties>
</file>