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TALLER SQL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Cree la Base de Datos DBvehiculo con el esquema shveniculo, que contenga las tablas según el siguiente diagrama relacional: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890838" cy="220446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2204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Creación de roles y  usuarios: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Nombres de Usuarios : UAna es el super usuario, UJuan y UCarlos solo pueden actualizar y UMaria, UMarcos y UEver solo pueden consultar.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Realice un respaldo de la base de datos y entregelo al docente.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