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Taller Hotel</w:t>
      </w:r>
    </w:p>
    <w:p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A852FF" w:rsidP="00E21192">
      <w:pPr>
        <w:pStyle w:val="Prrafodelista"/>
        <w:numPr>
          <w:ilvl w:val="0"/>
          <w:numId w:val="3"/>
        </w:numPr>
      </w:pPr>
      <w:r>
        <w:t xml:space="preserve">Inserte </w:t>
      </w:r>
      <w:r w:rsidR="00E21192" w:rsidRPr="00E21192">
        <w:t xml:space="preserve">una reserva de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="00E21192"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Pr="009C6D17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9C6D17">
        <w:rPr>
          <w:highlight w:val="yellow"/>
        </w:rPr>
        <w:t>Cree una consulta que devuelva los clientes cuyo apellido incluya la sílaba “le” ordenados por su identificador.</w:t>
      </w:r>
    </w:p>
    <w:p w:rsidR="006B4660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lastRenderedPageBreak/>
        <w:t xml:space="preserve">Cree una consulta que devuelva los clientes, ordenados por su primer apellido, que tengan alguna observación anotada. 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los servicios cuyo precio supere los 5 dólares ordenados por su código de servicio.</w:t>
      </w:r>
    </w:p>
    <w:p w:rsidR="00C15CE5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las habitaciones reservadas para el día 24 de marzo de 2009.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los clientes procedentes de España y Francia.</w:t>
      </w:r>
    </w:p>
    <w:p w:rsidR="00C15CE5" w:rsidRPr="001512B5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1512B5">
        <w:rPr>
          <w:highlight w:val="yellow"/>
        </w:rPr>
        <w:t>Cree una consulta que devuelva los distintos clientes que han utilizado el servicio de comedor.</w:t>
      </w:r>
    </w:p>
    <w:p w:rsidR="00C15CE5" w:rsidRPr="003A648B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3A648B">
        <w:rPr>
          <w:highlight w:val="yellow"/>
        </w:rPr>
        <w:t xml:space="preserve">Cree una consulta que devuelva las características de cada habitación reservada. </w:t>
      </w:r>
    </w:p>
    <w:p w:rsidR="00C15CE5" w:rsidRPr="00B57DC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B57DCC">
        <w:rPr>
          <w:highlight w:val="yellow"/>
        </w:rPr>
        <w:t xml:space="preserve">Cree una consulta que devuelva los precios de los distintos tipos de habitación por temporada. </w:t>
      </w:r>
    </w:p>
    <w:p w:rsidR="00C15CE5" w:rsidRPr="00427F5F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427F5F">
        <w:rPr>
          <w:highlight w:val="yellow"/>
        </w:rPr>
        <w:t xml:space="preserve">Cree una consulta que devuelva todos los clientes, y de aquellos que han realizado alguna reserva en marzo, indicar el </w:t>
      </w:r>
      <w:proofErr w:type="spellStart"/>
      <w:r w:rsidRPr="00427F5F">
        <w:rPr>
          <w:highlight w:val="yellow"/>
        </w:rPr>
        <w:t>nº</w:t>
      </w:r>
      <w:proofErr w:type="spellEnd"/>
      <w:r w:rsidRPr="00427F5F">
        <w:rPr>
          <w:highlight w:val="yellow"/>
        </w:rPr>
        <w:t xml:space="preserve"> de reserva.</w:t>
      </w:r>
    </w:p>
    <w:p w:rsidR="00C15CE5" w:rsidRPr="00297CD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297CDC">
        <w:rPr>
          <w:highlight w:val="yellow"/>
        </w:rPr>
        <w:t xml:space="preserve">Cree una consulta con los servicios que nunca han sido </w:t>
      </w:r>
      <w:r w:rsidR="00297CDC" w:rsidRPr="00297CDC">
        <w:rPr>
          <w:highlight w:val="yellow"/>
        </w:rPr>
        <w:t>contratados.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>Añada en reserva_habitacion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EA6" w:rsidRDefault="00005EA6" w:rsidP="007D06D0">
      <w:pPr>
        <w:spacing w:after="0" w:line="240" w:lineRule="auto"/>
      </w:pPr>
      <w:r>
        <w:separator/>
      </w:r>
    </w:p>
  </w:endnote>
  <w:endnote w:type="continuationSeparator" w:id="0">
    <w:p w:rsidR="00005EA6" w:rsidRDefault="00005EA6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EA6" w:rsidRDefault="00005EA6" w:rsidP="007D06D0">
      <w:pPr>
        <w:spacing w:after="0" w:line="240" w:lineRule="auto"/>
      </w:pPr>
      <w:r>
        <w:separator/>
      </w:r>
    </w:p>
  </w:footnote>
  <w:footnote w:type="continuationSeparator" w:id="0">
    <w:p w:rsidR="00005EA6" w:rsidRDefault="00005EA6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088"/>
    </w:tblGrid>
    <w:tr w:rsidR="00A5187E" w:rsidRPr="00125570" w:rsidTr="0024522C">
      <w:tc>
        <w:tcPr>
          <w:tcW w:w="3544" w:type="dxa"/>
        </w:tcPr>
        <w:p w:rsidR="00A5187E" w:rsidRPr="007417B8" w:rsidRDefault="00A5187E" w:rsidP="00A5187E">
          <w:pPr>
            <w:pStyle w:val="Encabezado"/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</w:pPr>
        </w:p>
      </w:tc>
      <w:tc>
        <w:tcPr>
          <w:tcW w:w="6088" w:type="dxa"/>
        </w:tcPr>
        <w:p w:rsidR="00A5187E" w:rsidRPr="00125570" w:rsidRDefault="00A5187E" w:rsidP="00A5187E">
          <w:pPr>
            <w:pStyle w:val="Encabezado"/>
            <w:jc w:val="right"/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</w:pPr>
          <w:r w:rsidRPr="00125570">
            <w:rPr>
              <w:rFonts w:ascii="Century Gothic" w:hAnsi="Century Gothic"/>
              <w:sz w:val="28"/>
              <w:szCs w:val="28"/>
            </w:rPr>
            <w:t xml:space="preserve">IC-4301 - </w:t>
          </w:r>
          <w:r w:rsidRPr="00125570">
            <w:rPr>
              <w:rFonts w:ascii="Calibri Light" w:hAnsi="Calibri Light" w:cs="Arial"/>
              <w:b/>
              <w:bCs/>
              <w:color w:val="323E4F" w:themeColor="text2" w:themeShade="BF"/>
              <w:sz w:val="28"/>
              <w:szCs w:val="28"/>
            </w:rPr>
            <w:t xml:space="preserve">Bases de Datos I </w:t>
          </w:r>
        </w:p>
      </w:tc>
    </w:tr>
  </w:tbl>
  <w:p w:rsidR="00A5187E" w:rsidRDefault="00A5187E" w:rsidP="00A5187E">
    <w:r>
      <w:rPr>
        <w:noProof/>
      </w:rPr>
      <w:drawing>
        <wp:anchor distT="0" distB="0" distL="114300" distR="114300" simplePos="0" relativeHeight="251660288" behindDoc="1" locked="0" layoutInCell="1" allowOverlap="1" wp14:anchorId="2A248C63" wp14:editId="572A87AF">
          <wp:simplePos x="0" y="0"/>
          <wp:positionH relativeFrom="column">
            <wp:posOffset>480060</wp:posOffset>
          </wp:positionH>
          <wp:positionV relativeFrom="paragraph">
            <wp:posOffset>-272415</wp:posOffset>
          </wp:positionV>
          <wp:extent cx="1783080" cy="936625"/>
          <wp:effectExtent l="0" t="0" r="7620" b="0"/>
          <wp:wrapNone/>
          <wp:docPr id="14" name="Imagen 14" descr="Resultado de imagen de tec costa ric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de tec costa ric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A5187E" w:rsidRDefault="00A5187E" w:rsidP="00A5187E">
    <w:pPr>
      <w:ind w:left="7200" w:firstLine="720"/>
    </w:pPr>
    <w:r>
      <w:t>MTBD</w:t>
    </w:r>
    <w:r w:rsidRPr="007417B8">
      <w:t>. Efrén Jiménez.</w:t>
    </w:r>
  </w:p>
  <w:p w:rsidR="007D06D0" w:rsidRPr="00A5187E" w:rsidRDefault="0024522C" w:rsidP="00A5187E">
    <w:pPr>
      <w:pStyle w:val="Encabezado"/>
      <w:tabs>
        <w:tab w:val="clear" w:pos="4419"/>
        <w:tab w:val="clear" w:pos="8838"/>
        <w:tab w:val="left" w:pos="1464"/>
      </w:tabs>
    </w:pPr>
    <w:r>
      <w:rPr>
        <w:color w:val="323E4F" w:themeColor="text2" w:themeShade="BF"/>
        <w:sz w:val="40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5.25pt" o:hrpct="0" o:hralign="center" o:hr="t">
          <v:imagedata r:id="rId2" o:title="BD21318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05EA6"/>
    <w:rsid w:val="00090F51"/>
    <w:rsid w:val="00147445"/>
    <w:rsid w:val="001512B5"/>
    <w:rsid w:val="00195CA6"/>
    <w:rsid w:val="0024522C"/>
    <w:rsid w:val="00297CDC"/>
    <w:rsid w:val="003A648B"/>
    <w:rsid w:val="00414BC6"/>
    <w:rsid w:val="00427F5F"/>
    <w:rsid w:val="005D01CC"/>
    <w:rsid w:val="005F5AD7"/>
    <w:rsid w:val="006B4660"/>
    <w:rsid w:val="006D5C6A"/>
    <w:rsid w:val="00713105"/>
    <w:rsid w:val="0073178D"/>
    <w:rsid w:val="007D06D0"/>
    <w:rsid w:val="008568A3"/>
    <w:rsid w:val="009C6D17"/>
    <w:rsid w:val="00A5187E"/>
    <w:rsid w:val="00A852FF"/>
    <w:rsid w:val="00A908C2"/>
    <w:rsid w:val="00B425D7"/>
    <w:rsid w:val="00B4688B"/>
    <w:rsid w:val="00B57DCC"/>
    <w:rsid w:val="00B61A18"/>
    <w:rsid w:val="00B62CF8"/>
    <w:rsid w:val="00B71B20"/>
    <w:rsid w:val="00BA3E4D"/>
    <w:rsid w:val="00C15CE5"/>
    <w:rsid w:val="00CC77D2"/>
    <w:rsid w:val="00E15770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D421C9-28D7-424F-ACC9-3E2691A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  <w:style w:type="table" w:styleId="Tablaconcuadrcula">
    <w:name w:val="Table Grid"/>
    <w:basedOn w:val="Tablanormal"/>
    <w:rsid w:val="00A5187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1</cp:revision>
  <dcterms:created xsi:type="dcterms:W3CDTF">2017-03-14T19:55:00Z</dcterms:created>
  <dcterms:modified xsi:type="dcterms:W3CDTF">2019-04-23T04:05:00Z</dcterms:modified>
</cp:coreProperties>
</file>