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F6" w:rsidRPr="00B202F2" w:rsidRDefault="00061942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Exposición grupal</w:t>
      </w:r>
    </w:p>
    <w:p w:rsidR="000245F6" w:rsidRPr="00B202F2" w:rsidRDefault="000245F6" w:rsidP="000245F6">
      <w:pPr>
        <w:widowControl w:val="0"/>
        <w:rPr>
          <w:sz w:val="24"/>
          <w:szCs w:val="24"/>
        </w:rPr>
      </w:pP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061942">
        <w:rPr>
          <w:rFonts w:asciiTheme="majorHAnsi" w:hAnsiTheme="majorHAnsi"/>
          <w:b/>
          <w:sz w:val="24"/>
          <w:szCs w:val="24"/>
        </w:rPr>
        <w:t>Fundamentos de base de datos</w:t>
      </w:r>
    </w:p>
    <w:p w:rsidR="000245F6" w:rsidRPr="00A5281A" w:rsidRDefault="00061942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Código: ISW - 312</w:t>
      </w:r>
    </w:p>
    <w:p w:rsidR="000245F6" w:rsidRPr="00A5281A" w:rsidRDefault="00915881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Valor: 100 puntos, 10</w:t>
      </w:r>
      <w:r w:rsidR="000245F6" w:rsidRPr="00A5281A">
        <w:rPr>
          <w:rFonts w:asciiTheme="majorHAnsi" w:hAnsiTheme="majorHAnsi"/>
          <w:b/>
          <w:sz w:val="24"/>
          <w:szCs w:val="24"/>
        </w:rPr>
        <w:t>%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Descripción del Proyecto: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Al grupo de estudiantes definido con anterioridad se le asignará un artículo, el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cual deberán leer, sacar las ideas principales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y exponerlo a sus compañeros.</w:t>
      </w:r>
    </w:p>
    <w:p w:rsidR="001C626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P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osterior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de la presentación, los estudiantes del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grupo, deberá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n elaborar un resumen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ejecutivo el cual debe ser presentado a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más tardar 2 días después de la exposición.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Pr="00915881">
        <w:t>contenidos, Introducción, Desarrollo, Conclusiones y</w:t>
      </w:r>
      <w:r>
        <w:t xml:space="preserve"> </w:t>
      </w:r>
      <w:r w:rsidRPr="00915881">
        <w:t>Recomendaciones, Bibliografía.</w:t>
      </w:r>
    </w:p>
    <w:p w:rsidR="00915881" w:rsidRDefault="00915881" w:rsidP="00915881">
      <w:r w:rsidRPr="00915881">
        <w:t>Los documentos deben de entregarse en formato electrónico, para el</w:t>
      </w:r>
      <w:r>
        <w:t xml:space="preserve"> </w:t>
      </w:r>
      <w:r w:rsidRPr="00915881">
        <w:t>profesor archivos de Word (para devolverlos a los estudiantes con</w:t>
      </w:r>
      <w:r>
        <w:t xml:space="preserve"> </w:t>
      </w:r>
      <w:r>
        <w:t>comentarios acerca de la calificación), para los estudiantes archivos en</w:t>
      </w:r>
      <w:r>
        <w:t xml:space="preserve"> </w:t>
      </w:r>
      <w:r>
        <w:t>formato PDF.</w:t>
      </w:r>
    </w:p>
    <w:p w:rsidR="008132A8" w:rsidRDefault="008132A8" w:rsidP="008132A8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Contenido</w:t>
      </w:r>
      <w:bookmarkStart w:id="0" w:name="_GoBack"/>
      <w:bookmarkEnd w:id="0"/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Historia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Características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Componentes</w:t>
      </w:r>
    </w:p>
    <w:p w:rsidR="008132A8" w:rsidRP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Ventajas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Desventajas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Uso en el mercado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Tipo de base de datos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Tipo de licencia comercial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Diferentes versiones</w:t>
      </w:r>
    </w:p>
    <w:p w:rsidR="008132A8" w:rsidRPr="00915881" w:rsidRDefault="00AE64BC" w:rsidP="00915881">
      <w:pPr>
        <w:pStyle w:val="Prrafodelista"/>
        <w:numPr>
          <w:ilvl w:val="0"/>
          <w:numId w:val="12"/>
        </w:numPr>
      </w:pPr>
      <w:r w:rsidRPr="00AE64BC">
        <w:rPr>
          <w:rFonts w:ascii="Calibri Light" w:hAnsi="Calibri Light"/>
          <w:b/>
        </w:rPr>
        <w:t>Futuro de la herramienta</w:t>
      </w:r>
    </w:p>
    <w:p w:rsidR="0036111F" w:rsidRPr="0076378B" w:rsidRDefault="0036111F" w:rsidP="0036111F">
      <w:pPr>
        <w:pStyle w:val="Ttulo2"/>
        <w:widowControl w:val="0"/>
        <w:contextualSpacing w:val="0"/>
        <w:rPr>
          <w:rFonts w:ascii="Calibri Light" w:hAnsi="Calibri Light"/>
          <w:b/>
          <w:sz w:val="24"/>
        </w:rPr>
      </w:pPr>
      <w:bookmarkStart w:id="1" w:name="h.c2hre1tk9j1p" w:colFirst="0" w:colLast="0"/>
      <w:bookmarkEnd w:id="1"/>
      <w:r w:rsidRPr="0076378B">
        <w:rPr>
          <w:rFonts w:ascii="Calibri Light" w:hAnsi="Calibri Light"/>
          <w:b/>
          <w:sz w:val="24"/>
        </w:rPr>
        <w:t>Aspectos Administrativos:</w:t>
      </w:r>
    </w:p>
    <w:p w:rsidR="004322F7" w:rsidRDefault="0036111F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 w:rsidRPr="00A403A0">
        <w:rPr>
          <w:rFonts w:asciiTheme="majorHAnsi" w:hAnsiTheme="majorHAnsi"/>
        </w:rPr>
        <w:t xml:space="preserve">El proyecto se realizará en </w:t>
      </w:r>
      <w:r w:rsidR="00E55341">
        <w:rPr>
          <w:rFonts w:asciiTheme="majorHAnsi" w:hAnsiTheme="majorHAnsi"/>
        </w:rPr>
        <w:t>tríos</w:t>
      </w:r>
      <w:r w:rsidRPr="00A403A0">
        <w:rPr>
          <w:rFonts w:asciiTheme="majorHAnsi" w:hAnsiTheme="majorHAnsi"/>
        </w:rPr>
        <w:t>.</w:t>
      </w:r>
    </w:p>
    <w:p w:rsidR="00915881" w:rsidRPr="00915881" w:rsidRDefault="00915881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Puntos extras por exposición en ingles 5%.</w:t>
      </w: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4322F7"/>
    <w:rsid w:val="00541C0D"/>
    <w:rsid w:val="00611044"/>
    <w:rsid w:val="00740B08"/>
    <w:rsid w:val="0076378B"/>
    <w:rsid w:val="008132A8"/>
    <w:rsid w:val="008B07C2"/>
    <w:rsid w:val="00914EAA"/>
    <w:rsid w:val="00915881"/>
    <w:rsid w:val="00920347"/>
    <w:rsid w:val="009D1E2E"/>
    <w:rsid w:val="00A218C9"/>
    <w:rsid w:val="00AE64BC"/>
    <w:rsid w:val="00C12A75"/>
    <w:rsid w:val="00E55341"/>
    <w:rsid w:val="00F5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A37A28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Efren</cp:lastModifiedBy>
  <cp:revision>3</cp:revision>
  <dcterms:created xsi:type="dcterms:W3CDTF">2017-01-24T21:36:00Z</dcterms:created>
  <dcterms:modified xsi:type="dcterms:W3CDTF">2017-01-24T22:02:00Z</dcterms:modified>
</cp:coreProperties>
</file>