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061942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Exposición grupal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061942">
        <w:rPr>
          <w:rFonts w:asciiTheme="majorHAnsi" w:hAnsiTheme="majorHAnsi"/>
          <w:b/>
          <w:sz w:val="24"/>
          <w:szCs w:val="24"/>
        </w:rPr>
        <w:t>Fundamentos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- 312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Valor: 100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 del Proyecto: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Al grupo de estudiantes definido con anterioridad se le asignará un artículo, el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cual deberán leer, sacar las ideas principales y exponerlo a sus compañeros.</w:t>
      </w:r>
    </w:p>
    <w:p w:rsidR="001C626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Posterior de la presentación, los estudiantes del grupo, deberá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n elaborar un resumen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ejecutivo el cual debe ser presentado a más tardar 2 días después de la exposición.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Componentes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Uso en el mercado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Tipo de base de datos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 de licencia comercial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Diferentes versiones</w:t>
      </w:r>
    </w:p>
    <w:p w:rsidR="008132A8" w:rsidRPr="00915881" w:rsidRDefault="00AE64BC" w:rsidP="00915881">
      <w:pPr>
        <w:pStyle w:val="Prrafodelista"/>
        <w:numPr>
          <w:ilvl w:val="0"/>
          <w:numId w:val="12"/>
        </w:numPr>
      </w:pPr>
      <w:r w:rsidRPr="00AE64BC">
        <w:rPr>
          <w:rFonts w:ascii="Calibri Light" w:hAnsi="Calibri Light"/>
          <w:b/>
        </w:rPr>
        <w:t>Futuro de la herramienta</w:t>
      </w:r>
    </w:p>
    <w:p w:rsidR="0036111F" w:rsidRPr="0076378B" w:rsidRDefault="0036111F" w:rsidP="0036111F">
      <w:pPr>
        <w:pStyle w:val="Ttulo2"/>
        <w:widowControl w:val="0"/>
        <w:contextualSpacing w:val="0"/>
        <w:rPr>
          <w:rFonts w:ascii="Calibri Light" w:hAnsi="Calibri Light"/>
          <w:b/>
          <w:sz w:val="24"/>
        </w:rPr>
      </w:pPr>
      <w:bookmarkStart w:id="0" w:name="h.c2hre1tk9j1p" w:colFirst="0" w:colLast="0"/>
      <w:bookmarkEnd w:id="0"/>
      <w:r w:rsidRPr="0076378B">
        <w:rPr>
          <w:rFonts w:ascii="Calibri Light" w:hAnsi="Calibri Light"/>
          <w:b/>
          <w:sz w:val="24"/>
        </w:rPr>
        <w:t>Aspectos Administrativos:</w:t>
      </w:r>
    </w:p>
    <w:p w:rsidR="004322F7" w:rsidRDefault="0036111F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 w:rsidRPr="00A403A0">
        <w:rPr>
          <w:rFonts w:asciiTheme="majorHAnsi" w:hAnsiTheme="majorHAnsi"/>
        </w:rPr>
        <w:t xml:space="preserve">El proyecto se realizará en </w:t>
      </w:r>
      <w:r w:rsidR="00E55341">
        <w:rPr>
          <w:rFonts w:asciiTheme="majorHAnsi" w:hAnsiTheme="majorHAnsi"/>
        </w:rPr>
        <w:t>tríos</w:t>
      </w:r>
      <w:r w:rsidRPr="00A403A0">
        <w:rPr>
          <w:rFonts w:asciiTheme="majorHAnsi" w:hAnsiTheme="majorHAnsi"/>
        </w:rPr>
        <w:t>.</w:t>
      </w:r>
    </w:p>
    <w:p w:rsidR="00915881" w:rsidRPr="00915881" w:rsidRDefault="00915881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Puntos extras por exposición en ingles </w:t>
      </w:r>
      <w:r w:rsidR="00850177">
        <w:rPr>
          <w:rFonts w:asciiTheme="majorHAnsi" w:hAnsiTheme="majorHAnsi"/>
        </w:rPr>
        <w:t>2</w:t>
      </w:r>
      <w:bookmarkStart w:id="1" w:name="_GoBack"/>
      <w:bookmarkEnd w:id="1"/>
      <w:r>
        <w:rPr>
          <w:rFonts w:asciiTheme="majorHAnsi" w:hAnsiTheme="majorHAnsi"/>
        </w:rPr>
        <w:t>%.</w:t>
      </w: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611044"/>
    <w:rsid w:val="00740B08"/>
    <w:rsid w:val="0076378B"/>
    <w:rsid w:val="008132A8"/>
    <w:rsid w:val="00850177"/>
    <w:rsid w:val="008B07C2"/>
    <w:rsid w:val="00914EAA"/>
    <w:rsid w:val="00915881"/>
    <w:rsid w:val="00920347"/>
    <w:rsid w:val="009D1E2E"/>
    <w:rsid w:val="00A218C9"/>
    <w:rsid w:val="00AE64BC"/>
    <w:rsid w:val="00C12A75"/>
    <w:rsid w:val="00E55341"/>
    <w:rsid w:val="00F5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6BFC6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4</cp:revision>
  <dcterms:created xsi:type="dcterms:W3CDTF">2017-01-24T21:36:00Z</dcterms:created>
  <dcterms:modified xsi:type="dcterms:W3CDTF">2019-05-28T03:13:00Z</dcterms:modified>
</cp:coreProperties>
</file>