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683" w:rsidRDefault="00036683" w:rsidP="00036683">
      <w:pPr>
        <w:pStyle w:val="Puesto"/>
        <w:jc w:val="right"/>
      </w:pPr>
      <w:r>
        <w:t>Valores por defecto</w:t>
      </w:r>
    </w:p>
    <w:p w:rsidR="00036683" w:rsidRDefault="00036683" w:rsidP="00036683">
      <w:pPr>
        <w:jc w:val="both"/>
      </w:pPr>
      <w:r>
        <w:t>Asigna un valor específico a una columna cuando el valor para ello no ha sido explícitamente proporcionado para tal columna en una sentencia insert o de adición de un nuevo registro de la tabla.</w:t>
      </w:r>
    </w:p>
    <w:p w:rsidR="00036683" w:rsidRPr="00036683" w:rsidRDefault="00036683" w:rsidP="00036683">
      <w:pPr>
        <w:jc w:val="both"/>
        <w:rPr>
          <w:b/>
        </w:rPr>
      </w:pPr>
      <w:r w:rsidRPr="00036683">
        <w:rPr>
          <w:b/>
        </w:rPr>
        <w:t>Ejercicio</w:t>
      </w:r>
    </w:p>
    <w:p w:rsidR="00036683" w:rsidRDefault="00036683" w:rsidP="00036683">
      <w:pPr>
        <w:jc w:val="both"/>
      </w:pPr>
      <w:r>
        <w:t xml:space="preserve">Cree la siguiente base de </w:t>
      </w:r>
      <w:r w:rsidR="00C941AC">
        <w:t>datos en Postgrest</w:t>
      </w:r>
      <w:r>
        <w:t>.</w:t>
      </w:r>
    </w:p>
    <w:tbl>
      <w:tblPr>
        <w:tblStyle w:val="Tablaconcuadrcula"/>
        <w:tblW w:w="0" w:type="auto"/>
        <w:tblLook w:val="04A0" w:firstRow="1" w:lastRow="0" w:firstColumn="1" w:lastColumn="0" w:noHBand="0" w:noVBand="1"/>
      </w:tblPr>
      <w:tblGrid>
        <w:gridCol w:w="10940"/>
      </w:tblGrid>
      <w:tr w:rsidR="00036683" w:rsidTr="007B0634">
        <w:tc>
          <w:tcPr>
            <w:tcW w:w="10940" w:type="dxa"/>
          </w:tcPr>
          <w:p w:rsidR="00036683" w:rsidRPr="00C941AC" w:rsidRDefault="00036683" w:rsidP="007B0634">
            <w:pPr>
              <w:jc w:val="both"/>
              <w:rPr>
                <w:lang w:val="en-US"/>
              </w:rPr>
            </w:pPr>
            <w:r w:rsidRPr="00586446">
              <w:rPr>
                <w:lang w:val="en-US"/>
              </w:rPr>
              <w:t>create database programas3</w:t>
            </w:r>
          </w:p>
        </w:tc>
      </w:tr>
    </w:tbl>
    <w:p w:rsidR="00036683" w:rsidRDefault="00036683" w:rsidP="00036683">
      <w:pPr>
        <w:jc w:val="both"/>
      </w:pPr>
    </w:p>
    <w:p w:rsidR="00036683" w:rsidRDefault="00036683" w:rsidP="00036683">
      <w:pPr>
        <w:jc w:val="both"/>
      </w:pPr>
      <w:r>
        <w:t>Con el siguiente código, usted va a crear tres valores por defecto para el sexo, estado y año actual.</w:t>
      </w:r>
    </w:p>
    <w:tbl>
      <w:tblPr>
        <w:tblStyle w:val="Tablaconcuadrcula"/>
        <w:tblW w:w="0" w:type="auto"/>
        <w:tblLook w:val="04A0" w:firstRow="1" w:lastRow="0" w:firstColumn="1" w:lastColumn="0" w:noHBand="0" w:noVBand="1"/>
      </w:tblPr>
      <w:tblGrid>
        <w:gridCol w:w="10940"/>
      </w:tblGrid>
      <w:tr w:rsidR="00036683" w:rsidTr="00036683">
        <w:tc>
          <w:tcPr>
            <w:tcW w:w="10940" w:type="dxa"/>
          </w:tcPr>
          <w:p w:rsidR="00036683" w:rsidRPr="00036683" w:rsidRDefault="00036683" w:rsidP="00036683">
            <w:pPr>
              <w:jc w:val="both"/>
              <w:rPr>
                <w:lang w:val="en-US"/>
              </w:rPr>
            </w:pPr>
            <w:r w:rsidRPr="00036683">
              <w:rPr>
                <w:lang w:val="en-US"/>
              </w:rPr>
              <w:t>CREATE DEFAULT DSexo</w:t>
            </w:r>
            <w:r w:rsidRPr="00036683">
              <w:rPr>
                <w:lang w:val="en-US"/>
              </w:rPr>
              <w:tab/>
              <w:t>AS 'F'</w:t>
            </w:r>
          </w:p>
          <w:p w:rsidR="00036683" w:rsidRPr="00036683" w:rsidRDefault="00036683" w:rsidP="00036683">
            <w:pPr>
              <w:jc w:val="both"/>
              <w:rPr>
                <w:lang w:val="en-US"/>
              </w:rPr>
            </w:pPr>
            <w:r w:rsidRPr="00036683">
              <w:rPr>
                <w:lang w:val="en-US"/>
              </w:rPr>
              <w:t>GO</w:t>
            </w:r>
          </w:p>
          <w:p w:rsidR="00036683" w:rsidRPr="00036683" w:rsidRDefault="00036683" w:rsidP="00036683">
            <w:pPr>
              <w:jc w:val="both"/>
              <w:rPr>
                <w:lang w:val="en-US"/>
              </w:rPr>
            </w:pPr>
            <w:r w:rsidRPr="00036683">
              <w:rPr>
                <w:lang w:val="en-US"/>
              </w:rPr>
              <w:t>CREATE DEFAULT DAnnoActual</w:t>
            </w:r>
            <w:r w:rsidRPr="00036683">
              <w:rPr>
                <w:lang w:val="en-US"/>
              </w:rPr>
              <w:tab/>
              <w:t>AS YEAR(GETDATE());</w:t>
            </w:r>
          </w:p>
          <w:p w:rsidR="00036683" w:rsidRDefault="00036683" w:rsidP="00036683">
            <w:pPr>
              <w:jc w:val="both"/>
            </w:pPr>
            <w:r>
              <w:t>GO</w:t>
            </w:r>
          </w:p>
        </w:tc>
      </w:tr>
    </w:tbl>
    <w:p w:rsidR="00036683" w:rsidRDefault="00036683" w:rsidP="00036683">
      <w:pPr>
        <w:jc w:val="both"/>
      </w:pPr>
    </w:p>
    <w:p w:rsidR="00A00A09" w:rsidRDefault="00A00A09" w:rsidP="00A00A09">
      <w:pPr>
        <w:jc w:val="both"/>
      </w:pPr>
      <w:r>
        <w:t>Tomando como base los ejemplos anteriores cree un valor por defecto que se llame DEstado y que tome el valor de A.</w:t>
      </w:r>
    </w:p>
    <w:p w:rsidR="004F0CB2" w:rsidRDefault="004F0CB2" w:rsidP="004F0CB2">
      <w:pPr>
        <w:pStyle w:val="Puesto"/>
        <w:jc w:val="right"/>
      </w:pPr>
      <w:r>
        <w:t>Tipos de datos</w:t>
      </w:r>
    </w:p>
    <w:p w:rsidR="004F0CB2" w:rsidRDefault="004F0CB2" w:rsidP="004F0CB2">
      <w:pPr>
        <w:jc w:val="both"/>
      </w:pPr>
      <w:r>
        <w:t xml:space="preserve">Los tipos de datos especifican que tipo de valores son permitidos en cada una de las columnas que conforman la estructura de la fila. Por ejemplo, si desea almacenar precios de productos en una columna debería especificar que el tipo de datos sea </w:t>
      </w:r>
      <w:r w:rsidRPr="001358FF">
        <w:rPr>
          <w:b/>
        </w:rPr>
        <w:t>money</w:t>
      </w:r>
      <w:r>
        <w:t xml:space="preserve">, si desea almacenar nombres debe escoger un tipo de dato que permita almacenar información de tipo carácter. </w:t>
      </w:r>
    </w:p>
    <w:p w:rsidR="004F0CB2" w:rsidRDefault="004F0CB2" w:rsidP="00C941AC">
      <w:pPr>
        <w:ind w:left="708" w:hanging="708"/>
        <w:jc w:val="both"/>
      </w:pPr>
      <w:r>
        <w:t xml:space="preserve">Además, </w:t>
      </w:r>
      <w:r w:rsidR="00C941AC">
        <w:t>PostgreSQL</w:t>
      </w:r>
      <w:r w:rsidR="00C941AC">
        <w:t xml:space="preserve"> </w:t>
      </w:r>
      <w:r>
        <w:t>nos ofrece un conjunto de tipos de datos predefinidos, pero también existe la posibilidad de definir tipos de datos de usuario.</w:t>
      </w:r>
    </w:p>
    <w:p w:rsidR="004F0CB2" w:rsidRDefault="004F0CB2" w:rsidP="004F0CB2">
      <w:pPr>
        <w:jc w:val="both"/>
      </w:pPr>
      <w:r>
        <w:t xml:space="preserve">Al asignar un tipo de datos a un objeto se definen cuatro atributos del objeto: </w:t>
      </w:r>
    </w:p>
    <w:p w:rsidR="004F0CB2" w:rsidRDefault="004F0CB2" w:rsidP="004F0CB2">
      <w:pPr>
        <w:pStyle w:val="Prrafodelista"/>
        <w:numPr>
          <w:ilvl w:val="1"/>
          <w:numId w:val="5"/>
        </w:numPr>
        <w:ind w:left="709"/>
        <w:jc w:val="both"/>
      </w:pPr>
      <w:r>
        <w:t xml:space="preserve">La clase de datos que contiene el objeto, por ejemplo, carácter, entero o binario. </w:t>
      </w:r>
    </w:p>
    <w:p w:rsidR="004F0CB2" w:rsidRDefault="004F0CB2" w:rsidP="004F0CB2">
      <w:pPr>
        <w:pStyle w:val="Prrafodelista"/>
        <w:numPr>
          <w:ilvl w:val="1"/>
          <w:numId w:val="5"/>
        </w:numPr>
        <w:ind w:left="709"/>
        <w:jc w:val="both"/>
      </w:pPr>
      <w:r>
        <w:t xml:space="preserve">La longitud del valor almacenado o su tamaño. </w:t>
      </w:r>
    </w:p>
    <w:p w:rsidR="004F0CB2" w:rsidRDefault="004F0CB2" w:rsidP="004F0CB2">
      <w:pPr>
        <w:pStyle w:val="Prrafodelista"/>
        <w:numPr>
          <w:ilvl w:val="1"/>
          <w:numId w:val="5"/>
        </w:numPr>
        <w:ind w:left="709"/>
        <w:jc w:val="both"/>
      </w:pPr>
      <w:r>
        <w:t xml:space="preserve">La precisión del número (sólo tipos de datos numéricos). La precisión es el número de dígitos que puede contener el número. Por ejemplo, un objeto smallint puede contener hasta 5 dígitos, con lo que tiene una precisión de 5. </w:t>
      </w:r>
    </w:p>
    <w:p w:rsidR="004F0CB2" w:rsidRDefault="004F0CB2" w:rsidP="004F0CB2">
      <w:pPr>
        <w:pStyle w:val="Prrafodelista"/>
        <w:numPr>
          <w:ilvl w:val="1"/>
          <w:numId w:val="5"/>
        </w:numPr>
        <w:ind w:left="709"/>
        <w:jc w:val="both"/>
      </w:pPr>
      <w:r>
        <w:t>La escala del número (sólo tipos de datos numéricos). La escala es el máximo número de dígitos a la derecha del separador decimal. Por ejemplo, un objeto int no puede aceptar un separador decimal y tiene una escala de 0. Un objeto money puede tener hasta 4 dígitos a la derecha del separador decimal y tiene una escala de 4. Si un objeto se define como money, puede contener hasta 19 dígitos y 4 de ellos pueden estar a la derecha del decimal. El objeto usa 8 bytes para almacenar los datos. Por tanto, el tipo de datos money tiene una precisión de 19, una escala de 4 y una longitud de 8.</w:t>
      </w: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8143B" w:rsidRDefault="0048143B" w:rsidP="0048143B">
      <w:pPr>
        <w:pStyle w:val="Prrafodelista"/>
        <w:ind w:left="709"/>
        <w:jc w:val="both"/>
      </w:pPr>
    </w:p>
    <w:p w:rsidR="004F0CB2" w:rsidRDefault="004F0CB2" w:rsidP="004F0CB2">
      <w:pPr>
        <w:jc w:val="both"/>
      </w:pPr>
      <w:r w:rsidRPr="004823D2">
        <w:lastRenderedPageBreak/>
        <w:t xml:space="preserve">La siguiente es una tabla que describe los tipos de datos provistos por </w:t>
      </w:r>
      <w:r w:rsidR="00C941AC">
        <w:t>PostgreSQL</w:t>
      </w:r>
      <w:r w:rsidRPr="004823D2">
        <w:t>:</w:t>
      </w:r>
    </w:p>
    <w:p w:rsidR="0048143B" w:rsidRDefault="0048143B" w:rsidP="004F0CB2">
      <w:pPr>
        <w:jc w:val="both"/>
      </w:pP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057"/>
        <w:gridCol w:w="2080"/>
        <w:gridCol w:w="4783"/>
      </w:tblGrid>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Nombre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Alias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Descripcion</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bigserial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ocho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bit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varbit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bits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boolean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bool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Booleano lógico (verdadero/falso)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box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rectángulo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bytea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binarios ("arreglo de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varying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varchar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character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char [ (n)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fija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red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circle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circulo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de calendario (año, mes, día)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double precision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doble (8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de equipo de IPv4 o IPv6</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w:t>
            </w:r>
            <w:r w:rsidRPr="0048143B">
              <w:rPr>
                <w:rFonts w:ascii="Verdana" w:eastAsia="Times New Roman" w:hAnsi="Verdana" w:cs="Times New Roman"/>
                <w:color w:val="000000"/>
                <w:sz w:val="20"/>
                <w:szCs w:val="20"/>
                <w:lang w:eastAsia="es-CR"/>
              </w:rPr>
              <w:t>, </w:t>
            </w:r>
            <w:r w:rsidRPr="0048143B">
              <w:rPr>
                <w:rFonts w:ascii="Courier New" w:eastAsia="Times New Roman" w:hAnsi="Courier New" w:cs="Courier New"/>
                <w:color w:val="000000"/>
                <w:sz w:val="20"/>
                <w:szCs w:val="20"/>
                <w:lang w:eastAsia="es-CR"/>
              </w:rPr>
              <w:t>int4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interval [ fields ] [ (p)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lapso de tiempo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line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linea infinita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lseg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segmento de linea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macaddr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Dirección MAC (Media Access Control)</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money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importe monetario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numeric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decimal [ (p, 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numérico exacto de precisión seleccionable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path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punto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polygon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camino cerrado geométrico en un plano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real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float4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número de punto flotante de precisión simple (4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smallint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int2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con signo de dos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serial4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entero autoincremental de cuatro bytes</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cadena de caracteres de longitud variable</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hora del día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gora del día,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 without time zone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(sin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 [ (p) ] with time zone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timestamptz</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fecha y hora, incluyendo zona horaria</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tsquery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consulta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tsvector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documento de búsqueda de texto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txid_snapshot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instantánea de ID de transacción a nivel de usuario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uuid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identificador universalmente único</w:t>
            </w:r>
          </w:p>
        </w:tc>
      </w:tr>
      <w:tr w:rsidR="0048143B" w:rsidRPr="0048143B" w:rsidTr="0048143B">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Courier New" w:eastAsia="Times New Roman" w:hAnsi="Courier New" w:cs="Courier New"/>
                <w:color w:val="000000"/>
                <w:sz w:val="20"/>
                <w:szCs w:val="20"/>
                <w:lang w:eastAsia="es-CR"/>
              </w:rPr>
              <w:t>xml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24" w:type="dxa"/>
              <w:left w:w="60" w:type="dxa"/>
              <w:bottom w:w="24" w:type="dxa"/>
              <w:right w:w="60" w:type="dxa"/>
            </w:tcMar>
            <w:vAlign w:val="center"/>
            <w:hideMark/>
          </w:tcPr>
          <w:p w:rsidR="0048143B" w:rsidRPr="0048143B" w:rsidRDefault="0048143B" w:rsidP="0048143B">
            <w:pPr>
              <w:spacing w:after="0" w:line="240" w:lineRule="auto"/>
              <w:rPr>
                <w:rFonts w:ascii="Verdana" w:eastAsia="Times New Roman" w:hAnsi="Verdana" w:cs="Times New Roman"/>
                <w:color w:val="000000"/>
                <w:sz w:val="20"/>
                <w:szCs w:val="20"/>
                <w:lang w:eastAsia="es-CR"/>
              </w:rPr>
            </w:pPr>
            <w:r w:rsidRPr="0048143B">
              <w:rPr>
                <w:rFonts w:ascii="Verdana" w:eastAsia="Times New Roman" w:hAnsi="Verdana" w:cs="Times New Roman"/>
                <w:color w:val="000000"/>
                <w:sz w:val="20"/>
                <w:szCs w:val="20"/>
                <w:lang w:eastAsia="es-CR"/>
              </w:rPr>
              <w:t>datos XML</w:t>
            </w:r>
          </w:p>
        </w:tc>
      </w:tr>
    </w:tbl>
    <w:p w:rsidR="004F0CB2" w:rsidRDefault="004F0CB2" w:rsidP="004F0CB2">
      <w:pPr>
        <w:jc w:val="both"/>
      </w:pPr>
    </w:p>
    <w:p w:rsidR="00586446" w:rsidRDefault="004F0CB2" w:rsidP="004F0CB2">
      <w:pPr>
        <w:jc w:val="both"/>
      </w:pPr>
      <w:r>
        <w:lastRenderedPageBreak/>
        <w:t xml:space="preserve">Los tipos de datos definidos por el usuario están basados en los tipos de datos disponibles a través de </w:t>
      </w:r>
      <w:r w:rsidR="00C941AC">
        <w:t>PostgreSQL</w:t>
      </w:r>
      <w:r>
        <w:t xml:space="preserve">. Los tipos de datos definidos por el usuario se pueden emplear para asegurar que un dato tenga las mismas características sobre múltiples tablas. </w:t>
      </w:r>
      <w:r>
        <w:cr/>
      </w:r>
    </w:p>
    <w:p w:rsidR="004F0CB2" w:rsidRDefault="00586446" w:rsidP="004F0CB2">
      <w:pPr>
        <w:jc w:val="both"/>
        <w:rPr>
          <w:b/>
        </w:rPr>
      </w:pPr>
      <w:r>
        <w:rPr>
          <w:b/>
        </w:rPr>
        <w:t>Ejercicio</w:t>
      </w:r>
    </w:p>
    <w:p w:rsidR="004F0CB2" w:rsidRDefault="00586446" w:rsidP="004F0CB2">
      <w:pPr>
        <w:jc w:val="both"/>
      </w:pPr>
      <w:r>
        <w:t>En la base de datos creada anteriormente, ejecute las siguientes instrucciones. S</w:t>
      </w:r>
      <w:r w:rsidR="004F0CB2">
        <w:t>on ejemplos</w:t>
      </w:r>
      <w:r>
        <w:t xml:space="preserve"> diversos de posibles tipos de datos que puede definir un usuario.</w:t>
      </w:r>
    </w:p>
    <w:tbl>
      <w:tblPr>
        <w:tblStyle w:val="Tablaconcuadrcula"/>
        <w:tblW w:w="0" w:type="auto"/>
        <w:tblLook w:val="04A0" w:firstRow="1" w:lastRow="0" w:firstColumn="1" w:lastColumn="0" w:noHBand="0" w:noVBand="1"/>
      </w:tblPr>
      <w:tblGrid>
        <w:gridCol w:w="10940"/>
      </w:tblGrid>
      <w:tr w:rsidR="00586446" w:rsidTr="00586446">
        <w:tc>
          <w:tcPr>
            <w:tcW w:w="10940" w:type="dxa"/>
          </w:tcPr>
          <w:p w:rsidR="00586446" w:rsidRPr="00586446" w:rsidRDefault="00586446" w:rsidP="00586446">
            <w:pPr>
              <w:jc w:val="both"/>
            </w:pPr>
            <w:r w:rsidRPr="00586446">
              <w:t>--Tipo de datos cedula</w:t>
            </w:r>
          </w:p>
          <w:p w:rsidR="00586446" w:rsidRDefault="0048143B" w:rsidP="00586446">
            <w:pPr>
              <w:jc w:val="both"/>
              <w:rPr>
                <w:sz w:val="24"/>
              </w:rPr>
            </w:pPr>
            <w:r w:rsidRPr="0048143B">
              <w:rPr>
                <w:sz w:val="24"/>
              </w:rPr>
              <w:t>CREATE TYPE bug_</w:t>
            </w:r>
            <w:r w:rsidR="00877CD3">
              <w:rPr>
                <w:sz w:val="24"/>
              </w:rPr>
              <w:t>estado</w:t>
            </w:r>
            <w:r w:rsidRPr="0048143B">
              <w:rPr>
                <w:sz w:val="24"/>
              </w:rPr>
              <w:t xml:space="preserve"> AS ENUM ('abierto', 'cerrado', 'almorzando'); </w:t>
            </w:r>
          </w:p>
          <w:p w:rsidR="00877CD3" w:rsidRDefault="00877CD3" w:rsidP="00586446">
            <w:pPr>
              <w:jc w:val="both"/>
              <w:rPr>
                <w:sz w:val="24"/>
              </w:rPr>
            </w:pPr>
          </w:p>
          <w:p w:rsidR="00877CD3" w:rsidRDefault="00877CD3" w:rsidP="00877CD3">
            <w:pPr>
              <w:jc w:val="both"/>
              <w:rPr>
                <w:sz w:val="24"/>
              </w:rPr>
            </w:pPr>
            <w:r>
              <w:rPr>
                <w:sz w:val="24"/>
              </w:rPr>
              <w:t>CREATE TYPE estados</w:t>
            </w:r>
            <w:r w:rsidRPr="0048143B">
              <w:rPr>
                <w:sz w:val="24"/>
              </w:rPr>
              <w:t xml:space="preserve"> AS ENUM ('</w:t>
            </w:r>
            <w:r>
              <w:rPr>
                <w:sz w:val="24"/>
              </w:rPr>
              <w:t>almacenado</w:t>
            </w:r>
            <w:r w:rsidRPr="0048143B">
              <w:rPr>
                <w:sz w:val="24"/>
              </w:rPr>
              <w:t>', '</w:t>
            </w:r>
            <w:r>
              <w:rPr>
                <w:sz w:val="24"/>
              </w:rPr>
              <w:t>enlatado</w:t>
            </w:r>
            <w:r w:rsidRPr="0048143B">
              <w:rPr>
                <w:sz w:val="24"/>
              </w:rPr>
              <w:t>',</w:t>
            </w:r>
            <w:r w:rsidRPr="0048143B">
              <w:rPr>
                <w:sz w:val="24"/>
              </w:rPr>
              <w:t xml:space="preserve"> </w:t>
            </w:r>
            <w:r w:rsidRPr="0048143B">
              <w:rPr>
                <w:sz w:val="24"/>
              </w:rPr>
              <w:t>'</w:t>
            </w:r>
            <w:r>
              <w:rPr>
                <w:sz w:val="24"/>
              </w:rPr>
              <w:t>desembolsado</w:t>
            </w:r>
            <w:r w:rsidRPr="0048143B">
              <w:rPr>
                <w:sz w:val="24"/>
              </w:rPr>
              <w:t xml:space="preserve">'); </w:t>
            </w:r>
          </w:p>
          <w:p w:rsidR="00877CD3" w:rsidRDefault="00877CD3" w:rsidP="00877CD3">
            <w:pPr>
              <w:jc w:val="both"/>
              <w:rPr>
                <w:sz w:val="24"/>
              </w:rPr>
            </w:pPr>
          </w:p>
          <w:p w:rsidR="00877CD3" w:rsidRDefault="00877CD3" w:rsidP="00877CD3">
            <w:pPr>
              <w:jc w:val="both"/>
              <w:rPr>
                <w:sz w:val="24"/>
              </w:rPr>
            </w:pPr>
            <w:r>
              <w:rPr>
                <w:sz w:val="24"/>
              </w:rPr>
              <w:t>CREATE TYPE sexo</w:t>
            </w:r>
            <w:r w:rsidRPr="0048143B">
              <w:rPr>
                <w:sz w:val="24"/>
              </w:rPr>
              <w:t xml:space="preserve"> AS ENUM ('</w:t>
            </w:r>
            <w:r>
              <w:rPr>
                <w:sz w:val="24"/>
              </w:rPr>
              <w:t>masculino</w:t>
            </w:r>
            <w:r w:rsidRPr="0048143B">
              <w:rPr>
                <w:sz w:val="24"/>
              </w:rPr>
              <w:t xml:space="preserve">', </w:t>
            </w:r>
            <w:r>
              <w:rPr>
                <w:sz w:val="24"/>
              </w:rPr>
              <w:t>femenino</w:t>
            </w:r>
            <w:r w:rsidRPr="0048143B">
              <w:rPr>
                <w:sz w:val="24"/>
              </w:rPr>
              <w:t xml:space="preserve">); </w:t>
            </w:r>
          </w:p>
          <w:p w:rsidR="00877CD3" w:rsidRDefault="00877CD3" w:rsidP="00877CD3">
            <w:pPr>
              <w:jc w:val="both"/>
              <w:rPr>
                <w:sz w:val="24"/>
              </w:rPr>
            </w:pPr>
          </w:p>
          <w:p w:rsidR="00586446" w:rsidRDefault="00586446" w:rsidP="00586446">
            <w:pPr>
              <w:jc w:val="both"/>
            </w:pPr>
          </w:p>
        </w:tc>
      </w:tr>
    </w:tbl>
    <w:p w:rsidR="00877CD3" w:rsidRDefault="00877CD3" w:rsidP="00877CD3"/>
    <w:p w:rsidR="006138E5" w:rsidRDefault="006138E5" w:rsidP="00877CD3">
      <w:r>
        <w:t>Ya usted puede crear los siguientes tipos de datos:</w:t>
      </w:r>
    </w:p>
    <w:p w:rsidR="006138E5" w:rsidRDefault="006138E5" w:rsidP="006138E5">
      <w:pPr>
        <w:pStyle w:val="Prrafodelista"/>
        <w:numPr>
          <w:ilvl w:val="0"/>
          <w:numId w:val="6"/>
        </w:numPr>
        <w:jc w:val="both"/>
      </w:pPr>
      <w:r>
        <w:t xml:space="preserve">Nombre = </w:t>
      </w:r>
      <w:r w:rsidR="00877CD3">
        <w:t>Estados</w:t>
      </w:r>
    </w:p>
    <w:p w:rsidR="006138E5" w:rsidRDefault="006138E5" w:rsidP="006138E5">
      <w:pPr>
        <w:pStyle w:val="Prrafodelista"/>
        <w:numPr>
          <w:ilvl w:val="0"/>
          <w:numId w:val="6"/>
        </w:numPr>
        <w:jc w:val="both"/>
      </w:pPr>
      <w:r>
        <w:t xml:space="preserve">Tipo = </w:t>
      </w:r>
      <w:r w:rsidR="00877CD3" w:rsidRPr="0048143B">
        <w:rPr>
          <w:sz w:val="24"/>
        </w:rPr>
        <w:t>bug_</w:t>
      </w:r>
      <w:r w:rsidR="00877CD3">
        <w:rPr>
          <w:sz w:val="24"/>
        </w:rPr>
        <w:t>estado</w:t>
      </w:r>
    </w:p>
    <w:p w:rsidR="00635AB0" w:rsidRDefault="00635AB0" w:rsidP="00635AB0">
      <w:pPr>
        <w:pStyle w:val="Prrafodelista"/>
        <w:jc w:val="both"/>
      </w:pPr>
    </w:p>
    <w:p w:rsidR="00635AB0" w:rsidRDefault="00635AB0" w:rsidP="006138E5">
      <w:pPr>
        <w:pStyle w:val="Prrafodelista"/>
        <w:numPr>
          <w:ilvl w:val="0"/>
          <w:numId w:val="6"/>
        </w:numPr>
        <w:jc w:val="both"/>
      </w:pPr>
      <w:r>
        <w:t xml:space="preserve">Nombre = </w:t>
      </w:r>
      <w:r w:rsidR="00877CD3">
        <w:rPr>
          <w:sz w:val="24"/>
        </w:rPr>
        <w:t>E</w:t>
      </w:r>
      <w:r w:rsidR="00877CD3">
        <w:rPr>
          <w:sz w:val="24"/>
        </w:rPr>
        <w:t>stados</w:t>
      </w:r>
      <w:r w:rsidR="00877CD3">
        <w:rPr>
          <w:sz w:val="24"/>
        </w:rPr>
        <w:t>Lata</w:t>
      </w:r>
    </w:p>
    <w:p w:rsidR="002F7D47" w:rsidRPr="00877CD3" w:rsidRDefault="00635AB0" w:rsidP="00877CD3">
      <w:pPr>
        <w:pStyle w:val="Prrafodelista"/>
        <w:numPr>
          <w:ilvl w:val="0"/>
          <w:numId w:val="6"/>
        </w:numPr>
        <w:jc w:val="both"/>
      </w:pPr>
      <w:r>
        <w:t xml:space="preserve">Tipo = </w:t>
      </w:r>
      <w:r w:rsidR="00877CD3">
        <w:rPr>
          <w:sz w:val="24"/>
        </w:rPr>
        <w:t>estados</w:t>
      </w:r>
    </w:p>
    <w:p w:rsidR="00877CD3" w:rsidRDefault="00877CD3" w:rsidP="00877CD3">
      <w:pPr>
        <w:pStyle w:val="Prrafodelista"/>
        <w:numPr>
          <w:ilvl w:val="0"/>
          <w:numId w:val="6"/>
        </w:numPr>
        <w:jc w:val="both"/>
      </w:pPr>
    </w:p>
    <w:p w:rsidR="002F7D47" w:rsidRDefault="002F7D47" w:rsidP="002F7D47">
      <w:pPr>
        <w:pStyle w:val="Prrafodelista"/>
        <w:numPr>
          <w:ilvl w:val="0"/>
          <w:numId w:val="6"/>
        </w:numPr>
        <w:jc w:val="both"/>
      </w:pPr>
      <w:r>
        <w:t xml:space="preserve">Nombre = </w:t>
      </w:r>
      <w:r w:rsidR="00877CD3">
        <w:t>sexo_</w:t>
      </w:r>
      <w:r w:rsidR="00B309DB">
        <w:t>persona</w:t>
      </w:r>
    </w:p>
    <w:p w:rsidR="002F7D47" w:rsidRPr="00877CD3" w:rsidRDefault="002F7D47" w:rsidP="002F7D47">
      <w:pPr>
        <w:pStyle w:val="Prrafodelista"/>
        <w:numPr>
          <w:ilvl w:val="0"/>
          <w:numId w:val="6"/>
        </w:numPr>
        <w:jc w:val="both"/>
      </w:pPr>
      <w:r>
        <w:t xml:space="preserve">Tipo = </w:t>
      </w:r>
      <w:r w:rsidR="00877CD3">
        <w:rPr>
          <w:sz w:val="24"/>
        </w:rPr>
        <w:t>sexo</w:t>
      </w:r>
    </w:p>
    <w:p w:rsidR="00877CD3" w:rsidRDefault="00877CD3" w:rsidP="00877CD3">
      <w:pPr>
        <w:pStyle w:val="Prrafodelista"/>
        <w:jc w:val="both"/>
      </w:pPr>
    </w:p>
    <w:p w:rsidR="004F0CB2" w:rsidRDefault="00877CD3" w:rsidP="00877CD3">
      <w:pPr>
        <w:pStyle w:val="Prrafodelista"/>
        <w:jc w:val="both"/>
      </w:pPr>
      <w:r>
        <w:t>E</w:t>
      </w:r>
      <w:r w:rsidR="00586446">
        <w:t>jecute el script llamado BASE DE DATOS.sql, que contiene la estructura de las tablas con las que vamos a continuar trabajando.</w:t>
      </w:r>
    </w:p>
    <w:p w:rsidR="00171BA7" w:rsidRDefault="00571DE9" w:rsidP="00171BA7">
      <w:pPr>
        <w:pStyle w:val="Puesto"/>
        <w:jc w:val="right"/>
      </w:pPr>
      <w:r>
        <w:t>Í</w:t>
      </w:r>
      <w:r w:rsidR="00171BA7">
        <w:t>ndices</w:t>
      </w:r>
    </w:p>
    <w:p w:rsidR="00171BA7" w:rsidRDefault="00171BA7" w:rsidP="00171BA7">
      <w:pPr>
        <w:jc w:val="both"/>
      </w:pPr>
      <w:r>
        <w:t xml:space="preserve">Un índice es una estructura interna que el sistema puede usar para encontrar uno o más registros en una tabla de forma rápida. En efecto, un índice de base de datos es, conceptualmente, similar a un índice encontrado al final de cualquier libro de texto. De la misma forma que el lector de un libro acudiría a un índice para determinar en qué páginas se encuentra un determinado tema, un sistema de base de datos leerá un índice para determinar las posiciones de registros seleccionados por una consulta SQL. En otras palabras, la presencia de un índice puede ayudar al sistema a procesar algunas consultas de un modo más eficiente. </w:t>
      </w:r>
    </w:p>
    <w:p w:rsidR="00171BA7" w:rsidRDefault="00B80595" w:rsidP="00171BA7">
      <w:pPr>
        <w:jc w:val="both"/>
      </w:pPr>
      <w:r>
        <w:rPr>
          <w:noProof/>
          <w:lang w:eastAsia="es-CR"/>
        </w:rPr>
        <w:lastRenderedPageBreak/>
        <w:drawing>
          <wp:anchor distT="0" distB="0" distL="114300" distR="114300" simplePos="0" relativeHeight="251658752" behindDoc="0" locked="0" layoutInCell="1" allowOverlap="1" wp14:anchorId="3AE5983F" wp14:editId="150E7278">
            <wp:simplePos x="0" y="0"/>
            <wp:positionH relativeFrom="column">
              <wp:posOffset>914400</wp:posOffset>
            </wp:positionH>
            <wp:positionV relativeFrom="paragraph">
              <wp:posOffset>1337945</wp:posOffset>
            </wp:positionV>
            <wp:extent cx="5181600" cy="2490470"/>
            <wp:effectExtent l="0" t="0" r="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2490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1BA7">
        <w:t xml:space="preserve"> Un índice de base de datos se crea para una columna o grupo de columnas. La figura siguiente muestra un índice (XCNOMBRE) basado en la columna CNOMBRE de la tabla CURSO. Observemos que el índice, a diferencia de la tabla CURSO, representa valores CNOMBRE en orden. Además, el índice es pequeño en relación con el tamaño de la tabla. Por lo tanto, es, probablemente, más fácil que el sistema busque el índice para localizar un registro con un valor CNOMBRE dado, a que explore toda la tabla en busca de ese valor. Por ejemplo, el índice XCNOMBRE podría ser muy útil al sistema cuando ejecute la siguiente sentencia SELECT. </w:t>
      </w:r>
      <w:r w:rsidR="00171BA7">
        <w:cr/>
      </w:r>
    </w:p>
    <w:p w:rsidR="00B80595" w:rsidRDefault="00171BA7" w:rsidP="00171BA7">
      <w:r>
        <w:br w:type="textWrapping" w:clear="all"/>
      </w:r>
    </w:p>
    <w:p w:rsidR="00171BA7" w:rsidRDefault="00171BA7" w:rsidP="00171BA7">
      <w:r>
        <w:t xml:space="preserve">Ventajas de los índices: </w:t>
      </w:r>
    </w:p>
    <w:p w:rsidR="00171BA7" w:rsidRDefault="00171BA7" w:rsidP="00171BA7">
      <w:pPr>
        <w:pStyle w:val="Prrafodelista"/>
        <w:numPr>
          <w:ilvl w:val="0"/>
          <w:numId w:val="2"/>
        </w:numPr>
      </w:pPr>
      <w:r>
        <w:t xml:space="preserve">Acceso directo a un registro especificado </w:t>
      </w:r>
    </w:p>
    <w:p w:rsidR="00171BA7" w:rsidRDefault="00171BA7" w:rsidP="00171BA7">
      <w:pPr>
        <w:pStyle w:val="Prrafodelista"/>
        <w:numPr>
          <w:ilvl w:val="0"/>
          <w:numId w:val="2"/>
        </w:numPr>
      </w:pPr>
      <w:r>
        <w:t xml:space="preserve">Ordenación </w:t>
      </w:r>
    </w:p>
    <w:p w:rsidR="00171BA7" w:rsidRDefault="00171BA7" w:rsidP="00171BA7">
      <w:r>
        <w:t xml:space="preserve"> Desventajas</w:t>
      </w:r>
      <w:r w:rsidR="00FF1F96">
        <w:t xml:space="preserve"> de los índices</w:t>
      </w:r>
      <w:r>
        <w:t xml:space="preserve">: </w:t>
      </w:r>
    </w:p>
    <w:p w:rsidR="00171BA7" w:rsidRDefault="00171BA7" w:rsidP="00171BA7">
      <w:pPr>
        <w:pStyle w:val="Prrafodelista"/>
        <w:numPr>
          <w:ilvl w:val="0"/>
          <w:numId w:val="2"/>
        </w:numPr>
      </w:pPr>
      <w:r>
        <w:t xml:space="preserve">Espacio de disco usado por el índice </w:t>
      </w:r>
    </w:p>
    <w:p w:rsidR="00171BA7" w:rsidRDefault="00171BA7" w:rsidP="00171BA7">
      <w:pPr>
        <w:pStyle w:val="Prrafodelista"/>
        <w:numPr>
          <w:ilvl w:val="0"/>
          <w:numId w:val="2"/>
        </w:numPr>
      </w:pPr>
      <w:r>
        <w:t xml:space="preserve"> Costos de actualización </w:t>
      </w:r>
    </w:p>
    <w:p w:rsidR="00171BA7" w:rsidRDefault="00171BA7" w:rsidP="00171BA7">
      <w:r>
        <w:t xml:space="preserve">Tenemos tres tipos de índices. </w:t>
      </w:r>
    </w:p>
    <w:p w:rsidR="00171BA7" w:rsidRDefault="00171BA7" w:rsidP="00171BA7">
      <w:pPr>
        <w:pStyle w:val="Prrafodelista"/>
        <w:numPr>
          <w:ilvl w:val="0"/>
          <w:numId w:val="3"/>
        </w:numPr>
      </w:pPr>
      <w:r>
        <w:t xml:space="preserve">El primero corresponde a las claves primarias, que como vimos, también se pueden crear en la parte de definición de columnas. </w:t>
      </w:r>
    </w:p>
    <w:p w:rsidR="00171BA7" w:rsidRDefault="00171BA7" w:rsidP="00171BA7">
      <w:pPr>
        <w:pStyle w:val="Prrafodelista"/>
        <w:numPr>
          <w:ilvl w:val="0"/>
          <w:numId w:val="3"/>
        </w:numPr>
      </w:pPr>
      <w:r>
        <w:t>El segundo tipo de índice permite definir índices sobre una columna, sobre varias, o sobre partes de columnas. Para definir estos índices se usan indistintamente las opciones KEY o INDEX.</w:t>
      </w:r>
    </w:p>
    <w:p w:rsidR="00171BA7" w:rsidRDefault="00171BA7" w:rsidP="00171BA7">
      <w:pPr>
        <w:pStyle w:val="Prrafodelista"/>
        <w:numPr>
          <w:ilvl w:val="0"/>
          <w:numId w:val="3"/>
        </w:numPr>
      </w:pPr>
      <w:r>
        <w:t xml:space="preserve">El tercero permite definir índices con claves únicas, también sobre una columna, sobre varias o sobre partes de columnas. Para definir índices con claves únicas se usa la opción UNIQUE. </w:t>
      </w:r>
    </w:p>
    <w:p w:rsidR="00171BA7" w:rsidRDefault="00171BA7" w:rsidP="00171BA7">
      <w:r>
        <w:t xml:space="preserve"> La diferencia entre un índice único y uno normal es que en los únicos no se permite la inserción de filas con claves repetidas. La excepción es el valor NULL, que sí se puede repetir. </w:t>
      </w:r>
      <w:r>
        <w:cr/>
      </w:r>
    </w:p>
    <w:p w:rsidR="00586446" w:rsidRPr="00586446" w:rsidRDefault="00586446" w:rsidP="00171BA7">
      <w:pPr>
        <w:rPr>
          <w:b/>
        </w:rPr>
      </w:pPr>
      <w:r w:rsidRPr="00586446">
        <w:rPr>
          <w:b/>
        </w:rPr>
        <w:t>Ejercicio</w:t>
      </w:r>
    </w:p>
    <w:p w:rsidR="00586446" w:rsidRDefault="00586446" w:rsidP="00586446">
      <w:r>
        <w:t xml:space="preserve">Puede ejecutar en la base de datos creada anteriormente, el siguiente código que contiene un ejemplo de un índice.  </w:t>
      </w:r>
      <w:r>
        <w:cr/>
      </w:r>
    </w:p>
    <w:tbl>
      <w:tblPr>
        <w:tblStyle w:val="Tablaconcuadrcula"/>
        <w:tblW w:w="0" w:type="auto"/>
        <w:tblLook w:val="04A0" w:firstRow="1" w:lastRow="0" w:firstColumn="1" w:lastColumn="0" w:noHBand="0" w:noVBand="1"/>
      </w:tblPr>
      <w:tblGrid>
        <w:gridCol w:w="10940"/>
      </w:tblGrid>
      <w:tr w:rsidR="00586446" w:rsidTr="00586446">
        <w:tc>
          <w:tcPr>
            <w:tcW w:w="10940" w:type="dxa"/>
          </w:tcPr>
          <w:p w:rsidR="00586446" w:rsidRDefault="00586446" w:rsidP="00586446">
            <w:r>
              <w:t>--drop INDEX IndApellidos</w:t>
            </w:r>
            <w:r w:rsidR="00B309DB">
              <w:t>Persona</w:t>
            </w:r>
            <w:r>
              <w:t xml:space="preserve"> on </w:t>
            </w:r>
            <w:r w:rsidR="00B309DB">
              <w:t>Persona</w:t>
            </w:r>
          </w:p>
          <w:p w:rsidR="00586446" w:rsidRDefault="00586446" w:rsidP="00586446">
            <w:r>
              <w:t>CREATE INDEX IndApellidos</w:t>
            </w:r>
            <w:r w:rsidR="00B309DB">
              <w:t>Persona</w:t>
            </w:r>
            <w:r>
              <w:t xml:space="preserve"> </w:t>
            </w:r>
          </w:p>
          <w:p w:rsidR="00586446" w:rsidRDefault="00586446" w:rsidP="00586446">
            <w:r>
              <w:lastRenderedPageBreak/>
              <w:t xml:space="preserve">on </w:t>
            </w:r>
            <w:r w:rsidR="00B309DB">
              <w:t>Persona</w:t>
            </w:r>
            <w:r>
              <w:t>(apellido1)</w:t>
            </w:r>
          </w:p>
        </w:tc>
      </w:tr>
    </w:tbl>
    <w:p w:rsidR="00586446" w:rsidRDefault="00586446" w:rsidP="00586446"/>
    <w:p w:rsidR="00A50AB3" w:rsidRDefault="00A50AB3" w:rsidP="00A50AB3">
      <w:r>
        <w:t>Agregue un índice a la tabla estudiantes que utilice el atributo carne.</w:t>
      </w:r>
    </w:p>
    <w:p w:rsidR="001F68A5" w:rsidRDefault="001F68A5" w:rsidP="001F68A5">
      <w:pPr>
        <w:pStyle w:val="Puesto"/>
        <w:jc w:val="right"/>
      </w:pPr>
      <w:r>
        <w:t>Instrucciones insert, update y delete</w:t>
      </w:r>
    </w:p>
    <w:p w:rsidR="00640475" w:rsidRPr="00640475" w:rsidRDefault="00640475" w:rsidP="00640475">
      <w:pPr>
        <w:jc w:val="both"/>
        <w:rPr>
          <w:b/>
        </w:rPr>
      </w:pPr>
      <w:r w:rsidRPr="00640475">
        <w:rPr>
          <w:b/>
        </w:rPr>
        <w:t xml:space="preserve">Insert </w:t>
      </w:r>
    </w:p>
    <w:p w:rsidR="00640475" w:rsidRDefault="00640475" w:rsidP="00640475">
      <w:pPr>
        <w:jc w:val="both"/>
      </w:pPr>
      <w:r>
        <w:t xml:space="preserve">La forma más directa de insertar una fila nueva en una tabla es mediante una sentencia INSERT. En la forma más simple de esta sentencia debemos indicar la tabla a la que queremos añadir filas, y los valores de cada columna. Las columnas de tipo cadena o fechas deben estar entre comillas sencillas o dobles, para las columnas numéricas esto no es imprescindible, aunque también pueden estar entrecomilladas. </w:t>
      </w:r>
      <w:r>
        <w:cr/>
      </w:r>
    </w:p>
    <w:p w:rsidR="009C7543" w:rsidRPr="009C7543" w:rsidRDefault="009C7543" w:rsidP="00877CD3">
      <w:pPr>
        <w:rPr>
          <w:b/>
        </w:rPr>
      </w:pPr>
      <w:r w:rsidRPr="009C7543">
        <w:rPr>
          <w:b/>
        </w:rPr>
        <w:t>Ejercicio</w:t>
      </w:r>
    </w:p>
    <w:tbl>
      <w:tblPr>
        <w:tblStyle w:val="Tablaconcuadrcula"/>
        <w:tblW w:w="0" w:type="auto"/>
        <w:tblLook w:val="04A0" w:firstRow="1" w:lastRow="0" w:firstColumn="1" w:lastColumn="0" w:noHBand="0" w:noVBand="1"/>
      </w:tblPr>
      <w:tblGrid>
        <w:gridCol w:w="10940"/>
      </w:tblGrid>
      <w:tr w:rsidR="00640475" w:rsidTr="00640475">
        <w:tc>
          <w:tcPr>
            <w:tcW w:w="10940" w:type="dxa"/>
          </w:tcPr>
          <w:p w:rsidR="00640475" w:rsidRDefault="00B309DB" w:rsidP="00B309DB">
            <w:pPr>
              <w:ind w:left="708" w:hanging="708"/>
              <w:jc w:val="both"/>
            </w:pPr>
            <w:r>
              <w:t>--inserciones persona</w:t>
            </w:r>
          </w:p>
          <w:p w:rsidR="00640475" w:rsidRDefault="00640475" w:rsidP="00640475">
            <w:pPr>
              <w:jc w:val="both"/>
            </w:pPr>
            <w:r>
              <w:t xml:space="preserve">INSERT </w:t>
            </w:r>
            <w:r w:rsidR="00B309DB">
              <w:t>PERSONA</w:t>
            </w:r>
            <w:r>
              <w:t xml:space="preserve">(cedula,nombre,apellido1,apellido2,direccion,sexo) </w:t>
            </w:r>
          </w:p>
          <w:p w:rsidR="00640475" w:rsidRDefault="00640475" w:rsidP="00640475">
            <w:pPr>
              <w:jc w:val="both"/>
            </w:pPr>
            <w:r>
              <w:t>VALUES ('2-0562-0727','Leonardo','Víquez', 'Acuña', 'Ciudad Quesada','M')</w:t>
            </w:r>
          </w:p>
          <w:p w:rsidR="00640475" w:rsidRDefault="00640475" w:rsidP="00640475">
            <w:pPr>
              <w:jc w:val="both"/>
            </w:pPr>
          </w:p>
        </w:tc>
      </w:tr>
    </w:tbl>
    <w:p w:rsidR="00853A33" w:rsidRDefault="00853A33" w:rsidP="00853A33">
      <w:pPr>
        <w:jc w:val="both"/>
      </w:pPr>
    </w:p>
    <w:p w:rsidR="00640475" w:rsidRDefault="00853A33" w:rsidP="00853A33">
      <w:pPr>
        <w:jc w:val="both"/>
      </w:pPr>
      <w:r>
        <w:t xml:space="preserve">Otra opción consiste en indicar una lista de columnas para las que se van a suministrar valores. A las columnas que no se nombren en esa lista se les asigna el valor por defecto. </w:t>
      </w:r>
    </w:p>
    <w:tbl>
      <w:tblPr>
        <w:tblStyle w:val="Tablaconcuadrcula"/>
        <w:tblW w:w="0" w:type="auto"/>
        <w:tblLook w:val="04A0" w:firstRow="1" w:lastRow="0" w:firstColumn="1" w:lastColumn="0" w:noHBand="0" w:noVBand="1"/>
      </w:tblPr>
      <w:tblGrid>
        <w:gridCol w:w="10940"/>
      </w:tblGrid>
      <w:tr w:rsidR="00853A33" w:rsidTr="00853A33">
        <w:tc>
          <w:tcPr>
            <w:tcW w:w="10940" w:type="dxa"/>
          </w:tcPr>
          <w:p w:rsidR="00853A33" w:rsidRDefault="00853A33" w:rsidP="00853A33">
            <w:pPr>
              <w:jc w:val="both"/>
            </w:pPr>
            <w:r>
              <w:t xml:space="preserve">INSERT </w:t>
            </w:r>
            <w:r w:rsidR="00B309DB">
              <w:t>persona</w:t>
            </w:r>
            <w:r w:rsidR="00B309DB">
              <w:t xml:space="preserve"> </w:t>
            </w:r>
            <w:r>
              <w:t xml:space="preserve">(cedula,nombre,apellido1,apellido2,direccion) </w:t>
            </w:r>
          </w:p>
          <w:p w:rsidR="00853A33" w:rsidRDefault="00853A33" w:rsidP="00853A33">
            <w:pPr>
              <w:jc w:val="both"/>
            </w:pPr>
            <w:r>
              <w:t>VALUES ('2-0562-0729','Laura','Víquez', 'Acuña', 'Ciudad Quesada'),</w:t>
            </w:r>
          </w:p>
          <w:p w:rsidR="00853A33" w:rsidRDefault="00853A33" w:rsidP="00853A33">
            <w:pPr>
              <w:jc w:val="both"/>
            </w:pPr>
            <w:r>
              <w:tab/>
              <w:t xml:space="preserve">   ('2-0562-0726','Martha','Víquez', 'Acuña', 'Ciudad Quesada'),</w:t>
            </w:r>
          </w:p>
          <w:p w:rsidR="00853A33" w:rsidRDefault="00853A33" w:rsidP="00853A33">
            <w:pPr>
              <w:jc w:val="both"/>
            </w:pPr>
            <w:r>
              <w:tab/>
              <w:t xml:space="preserve">   ('2-0562-0722','Gaudy','Esquivel', 'Vega', 'San Ramón'),</w:t>
            </w:r>
          </w:p>
          <w:p w:rsidR="00853A33" w:rsidRDefault="00853A33" w:rsidP="00853A33">
            <w:pPr>
              <w:jc w:val="both"/>
            </w:pPr>
            <w:r>
              <w:tab/>
              <w:t xml:space="preserve">   ('2-0562-0730','Lorena','Valerio', 'Solís', 'San Ramón'),</w:t>
            </w:r>
          </w:p>
          <w:p w:rsidR="00853A33" w:rsidRDefault="00853A33" w:rsidP="00853A33">
            <w:pPr>
              <w:jc w:val="both"/>
            </w:pPr>
            <w:r>
              <w:tab/>
              <w:t xml:space="preserve">   ('2-0562-0735','Mario','Briceño', 'Campos', 'San José')</w:t>
            </w:r>
          </w:p>
        </w:tc>
      </w:tr>
    </w:tbl>
    <w:p w:rsidR="00853A33" w:rsidRDefault="00853A33" w:rsidP="00C25D91">
      <w:pPr>
        <w:jc w:val="both"/>
      </w:pPr>
    </w:p>
    <w:p w:rsidR="00C25D91" w:rsidRDefault="00853A33" w:rsidP="00C25D91">
      <w:pPr>
        <w:jc w:val="both"/>
      </w:pPr>
      <w:r>
        <w:t>U</w:t>
      </w:r>
      <w:r w:rsidR="00C25D91">
        <w:t>tilice la siguiente instrucción: select * from nombreTabla</w:t>
      </w:r>
      <w:r w:rsidR="00D62981">
        <w:t>.</w:t>
      </w:r>
    </w:p>
    <w:p w:rsidR="00D62981" w:rsidRDefault="00D62981" w:rsidP="00D62981">
      <w:pPr>
        <w:jc w:val="both"/>
      </w:pPr>
      <w:r>
        <w:t>Si intentamos insertar dos filas con el mismo valor de la clave única se produce un error y la sentencia no se ejecuta.</w:t>
      </w:r>
    </w:p>
    <w:tbl>
      <w:tblPr>
        <w:tblStyle w:val="Tablaconcuadrcula"/>
        <w:tblW w:w="0" w:type="auto"/>
        <w:tblLook w:val="04A0" w:firstRow="1" w:lastRow="0" w:firstColumn="1" w:lastColumn="0" w:noHBand="0" w:noVBand="1"/>
      </w:tblPr>
      <w:tblGrid>
        <w:gridCol w:w="10940"/>
      </w:tblGrid>
      <w:tr w:rsidR="00D62981" w:rsidTr="00D62981">
        <w:tc>
          <w:tcPr>
            <w:tcW w:w="10940" w:type="dxa"/>
          </w:tcPr>
          <w:p w:rsidR="00D62981" w:rsidRDefault="00D62981" w:rsidP="00D62981">
            <w:pPr>
              <w:jc w:val="both"/>
            </w:pPr>
            <w:r>
              <w:t xml:space="preserve">INSERT </w:t>
            </w:r>
            <w:r w:rsidR="00B309DB">
              <w:t>persona</w:t>
            </w:r>
            <w:r w:rsidR="00B309DB">
              <w:t xml:space="preserve"> </w:t>
            </w:r>
            <w:r>
              <w:t>(cedula,nombre,apellido1,apellido2,direccion) VALUES ('2-0562-0729','Marcela','Chaves', 'Álvarez', 'Ciudad Quesada')</w:t>
            </w:r>
          </w:p>
        </w:tc>
      </w:tr>
    </w:tbl>
    <w:p w:rsidR="00D62981" w:rsidRDefault="00D62981" w:rsidP="00D62981">
      <w:pPr>
        <w:jc w:val="both"/>
      </w:pPr>
    </w:p>
    <w:p w:rsidR="009C7543" w:rsidRDefault="009C7543" w:rsidP="00640475">
      <w:pPr>
        <w:jc w:val="both"/>
      </w:pPr>
      <w:r>
        <w:t>Inserte los siguientes datos:</w:t>
      </w:r>
    </w:p>
    <w:p w:rsidR="009C7543" w:rsidRDefault="009C7543" w:rsidP="009C7543">
      <w:pPr>
        <w:pStyle w:val="Prrafodelista"/>
        <w:numPr>
          <w:ilvl w:val="0"/>
          <w:numId w:val="2"/>
        </w:numPr>
      </w:pPr>
      <w:r>
        <w:t>En la tabla telefono:</w:t>
      </w:r>
    </w:p>
    <w:p w:rsidR="009C7543" w:rsidRDefault="009C7543" w:rsidP="009C7543">
      <w:pPr>
        <w:pStyle w:val="Prrafodelista"/>
        <w:numPr>
          <w:ilvl w:val="1"/>
          <w:numId w:val="2"/>
        </w:numPr>
      </w:pPr>
      <w:r>
        <w:t>El teléfono 2401-3130 pertenece a Leonardo Víquez</w:t>
      </w:r>
    </w:p>
    <w:p w:rsidR="009C7543" w:rsidRDefault="009C7543" w:rsidP="009C7543">
      <w:pPr>
        <w:pStyle w:val="Prrafodelista"/>
        <w:numPr>
          <w:ilvl w:val="1"/>
          <w:numId w:val="2"/>
        </w:numPr>
      </w:pPr>
      <w:r>
        <w:t>El teléfono 2401-3137 pertenece a Gaudy Esquivel</w:t>
      </w:r>
    </w:p>
    <w:p w:rsidR="009C7543" w:rsidRDefault="009C7543" w:rsidP="009C7543">
      <w:pPr>
        <w:pStyle w:val="Prrafodelista"/>
        <w:numPr>
          <w:ilvl w:val="1"/>
          <w:numId w:val="2"/>
        </w:numPr>
      </w:pPr>
      <w:r>
        <w:t>El teléfono 2401-3133 pertenece a Lorena Valerio</w:t>
      </w:r>
    </w:p>
    <w:p w:rsidR="009C7543" w:rsidRDefault="009C7543" w:rsidP="009C7543">
      <w:pPr>
        <w:pStyle w:val="Prrafodelista"/>
        <w:numPr>
          <w:ilvl w:val="1"/>
          <w:numId w:val="2"/>
        </w:numPr>
      </w:pPr>
      <w:r>
        <w:t>El teléfono 8888-9876 pertenece a Lorena Valerio</w:t>
      </w:r>
    </w:p>
    <w:p w:rsidR="001F60C6" w:rsidRDefault="001F60C6" w:rsidP="001F60C6">
      <w:pPr>
        <w:pStyle w:val="Prrafodelista"/>
      </w:pPr>
    </w:p>
    <w:p w:rsidR="009C7543" w:rsidRDefault="00B849A3" w:rsidP="009C7543">
      <w:pPr>
        <w:pStyle w:val="Prrafodelista"/>
        <w:numPr>
          <w:ilvl w:val="0"/>
          <w:numId w:val="2"/>
        </w:numPr>
      </w:pPr>
      <w:r>
        <w:t>En la tabla correos:</w:t>
      </w:r>
    </w:p>
    <w:p w:rsidR="00B849A3" w:rsidRDefault="00B849A3" w:rsidP="00B849A3">
      <w:pPr>
        <w:pStyle w:val="Prrafodelista"/>
        <w:numPr>
          <w:ilvl w:val="1"/>
          <w:numId w:val="2"/>
        </w:numPr>
      </w:pPr>
      <w:r>
        <w:t xml:space="preserve">El correo </w:t>
      </w:r>
      <w:hyperlink r:id="rId8" w:history="1">
        <w:r w:rsidRPr="00965C3E">
          <w:rPr>
            <w:rStyle w:val="Hipervnculo"/>
          </w:rPr>
          <w:t>lviquez@gmail.com</w:t>
        </w:r>
      </w:hyperlink>
      <w:r>
        <w:t xml:space="preserve"> pertenece a Leonardo Víquez</w:t>
      </w:r>
    </w:p>
    <w:p w:rsidR="00B849A3" w:rsidRDefault="00B849A3" w:rsidP="00B849A3">
      <w:pPr>
        <w:pStyle w:val="Prrafodelista"/>
        <w:numPr>
          <w:ilvl w:val="1"/>
          <w:numId w:val="2"/>
        </w:numPr>
      </w:pPr>
      <w:r>
        <w:lastRenderedPageBreak/>
        <w:t xml:space="preserve">El correo </w:t>
      </w:r>
      <w:hyperlink r:id="rId9" w:history="1">
        <w:r w:rsidRPr="00965C3E">
          <w:rPr>
            <w:rStyle w:val="Hipervnculo"/>
          </w:rPr>
          <w:t>gesquivez@hotmail.com</w:t>
        </w:r>
      </w:hyperlink>
      <w:r>
        <w:t xml:space="preserve"> pertenece a Gaudy Esquivel</w:t>
      </w:r>
    </w:p>
    <w:p w:rsidR="00B849A3" w:rsidRDefault="00B849A3" w:rsidP="00B849A3">
      <w:pPr>
        <w:pStyle w:val="Prrafodelista"/>
        <w:numPr>
          <w:ilvl w:val="1"/>
          <w:numId w:val="2"/>
        </w:numPr>
      </w:pPr>
      <w:r>
        <w:t xml:space="preserve">El correo </w:t>
      </w:r>
      <w:hyperlink r:id="rId10" w:history="1">
        <w:r w:rsidRPr="00965C3E">
          <w:rPr>
            <w:rStyle w:val="Hipervnculo"/>
          </w:rPr>
          <w:t>lvalerio@hotmail.com</w:t>
        </w:r>
      </w:hyperlink>
      <w:r>
        <w:t xml:space="preserve"> pertenece a Lorena Valerio</w:t>
      </w:r>
    </w:p>
    <w:p w:rsidR="00B849A3" w:rsidRDefault="00B849A3" w:rsidP="00B849A3">
      <w:pPr>
        <w:pStyle w:val="Prrafodelista"/>
        <w:numPr>
          <w:ilvl w:val="1"/>
          <w:numId w:val="2"/>
        </w:numPr>
      </w:pPr>
      <w:r>
        <w:t xml:space="preserve">El correo </w:t>
      </w:r>
      <w:hyperlink r:id="rId11" w:history="1">
        <w:r w:rsidRPr="00965C3E">
          <w:rPr>
            <w:rStyle w:val="Hipervnculo"/>
          </w:rPr>
          <w:t>lorenavalerio@gmail.com</w:t>
        </w:r>
      </w:hyperlink>
      <w:r>
        <w:t xml:space="preserve"> pertenece a Lorena Valerio</w:t>
      </w:r>
    </w:p>
    <w:p w:rsidR="00D62981" w:rsidRPr="00D62981" w:rsidRDefault="00D62981" w:rsidP="00D62981">
      <w:pPr>
        <w:rPr>
          <w:b/>
        </w:rPr>
      </w:pPr>
      <w:r w:rsidRPr="00D62981">
        <w:rPr>
          <w:b/>
        </w:rPr>
        <w:t xml:space="preserve">Update </w:t>
      </w:r>
    </w:p>
    <w:p w:rsidR="00F63676" w:rsidRDefault="00D62981" w:rsidP="00D62981">
      <w:r>
        <w:t xml:space="preserve">Podemos modificar valores de las filas de una tabla usando la sentencia UPDATE. En su forma más simple, los cambios se aplican a todas las filas, y a las columnas que especifiquemos. </w:t>
      </w:r>
    </w:p>
    <w:tbl>
      <w:tblPr>
        <w:tblStyle w:val="Tablaconcuadrcula"/>
        <w:tblW w:w="0" w:type="auto"/>
        <w:tblLook w:val="04A0" w:firstRow="1" w:lastRow="0" w:firstColumn="1" w:lastColumn="0" w:noHBand="0" w:noVBand="1"/>
      </w:tblPr>
      <w:tblGrid>
        <w:gridCol w:w="10940"/>
      </w:tblGrid>
      <w:tr w:rsidR="00D62981" w:rsidTr="00D62981">
        <w:tc>
          <w:tcPr>
            <w:tcW w:w="10940" w:type="dxa"/>
          </w:tcPr>
          <w:p w:rsidR="00D62981" w:rsidRDefault="00D62981" w:rsidP="00D62981">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p>
        </w:tc>
      </w:tr>
    </w:tbl>
    <w:p w:rsidR="00D62981" w:rsidRDefault="00D62981" w:rsidP="00D62981"/>
    <w:p w:rsidR="00F63676" w:rsidRDefault="00F63676" w:rsidP="00F63676">
      <w:r>
        <w:t>Podemos, del mismo modo, actualizar el valor de más de una columna, separándolas en la sección SET mediante comas:</w:t>
      </w:r>
    </w:p>
    <w:tbl>
      <w:tblPr>
        <w:tblStyle w:val="Tablaconcuadrcula"/>
        <w:tblW w:w="0" w:type="auto"/>
        <w:tblLook w:val="04A0" w:firstRow="1" w:lastRow="0" w:firstColumn="1" w:lastColumn="0" w:noHBand="0" w:noVBand="1"/>
      </w:tblPr>
      <w:tblGrid>
        <w:gridCol w:w="10940"/>
      </w:tblGrid>
      <w:tr w:rsidR="00F63676" w:rsidTr="00F63676">
        <w:tc>
          <w:tcPr>
            <w:tcW w:w="10940" w:type="dxa"/>
          </w:tcPr>
          <w:p w:rsidR="00F63676" w:rsidRDefault="00F63676" w:rsidP="00F63676">
            <w:r w:rsidRPr="00D62981">
              <w:t xml:space="preserve">UPDATE </w:t>
            </w:r>
            <w:r w:rsidR="00B309DB">
              <w:t>persona</w:t>
            </w:r>
            <w:r w:rsidRPr="00D62981">
              <w:t xml:space="preserve"> SET</w:t>
            </w:r>
            <w:r>
              <w:t xml:space="preserve"> </w:t>
            </w:r>
            <w:r w:rsidR="00010BFF">
              <w:t>direccio</w:t>
            </w:r>
            <w:r>
              <w:t xml:space="preserve">n= </w:t>
            </w:r>
            <w:r w:rsidRPr="00D62981">
              <w:t>'</w:t>
            </w:r>
            <w:r>
              <w:t>San Carlos</w:t>
            </w:r>
            <w:r w:rsidRPr="00D62981">
              <w:t>'</w:t>
            </w:r>
            <w:r>
              <w:t>, sexo= 'F</w:t>
            </w:r>
            <w:r w:rsidRPr="00F63676">
              <w:t>'</w:t>
            </w:r>
          </w:p>
        </w:tc>
      </w:tr>
    </w:tbl>
    <w:p w:rsidR="00F63676" w:rsidRDefault="00F63676" w:rsidP="00F63676"/>
    <w:p w:rsidR="009C7543" w:rsidRDefault="009C7543" w:rsidP="00640475">
      <w:pPr>
        <w:jc w:val="both"/>
      </w:pPr>
    </w:p>
    <w:p w:rsidR="009C7543" w:rsidRDefault="00F63676" w:rsidP="00F63676">
      <w:pPr>
        <w:jc w:val="both"/>
      </w:pPr>
      <w:r>
        <w:t>Pero no tenemos por qué actualizar todas las filas de la tabla. Podemos limitar el número de filas afectadas de varias formas. La primera es mediante la cláusula WHERE. Usando esta cláusula podemos establecer una condición. Sólo las filas que cumplan esa condición serán actualizadas:</w:t>
      </w:r>
    </w:p>
    <w:tbl>
      <w:tblPr>
        <w:tblStyle w:val="Tablaconcuadrcula"/>
        <w:tblW w:w="0" w:type="auto"/>
        <w:tblLook w:val="04A0" w:firstRow="1" w:lastRow="0" w:firstColumn="1" w:lastColumn="0" w:noHBand="0" w:noVBand="1"/>
      </w:tblPr>
      <w:tblGrid>
        <w:gridCol w:w="10940"/>
      </w:tblGrid>
      <w:tr w:rsidR="00F63676" w:rsidRPr="00010BFF" w:rsidTr="00F63676">
        <w:tc>
          <w:tcPr>
            <w:tcW w:w="10940" w:type="dxa"/>
          </w:tcPr>
          <w:p w:rsidR="00F63676" w:rsidRPr="00010BFF" w:rsidRDefault="00F63676" w:rsidP="00F63676">
            <w:pPr>
              <w:jc w:val="both"/>
              <w:rPr>
                <w:lang w:val="en-US"/>
              </w:rPr>
            </w:pPr>
            <w:r w:rsidRPr="00010BFF">
              <w:rPr>
                <w:lang w:val="en-US"/>
              </w:rPr>
              <w:t xml:space="preserve">UPDATE </w:t>
            </w:r>
            <w:r w:rsidR="00B309DB">
              <w:rPr>
                <w:lang w:val="en-US"/>
              </w:rPr>
              <w:t>persona</w:t>
            </w:r>
            <w:r w:rsidRPr="00010BFF">
              <w:rPr>
                <w:lang w:val="en-US"/>
              </w:rPr>
              <w:t xml:space="preserve"> SET </w:t>
            </w:r>
            <w:r w:rsidR="00010BFF" w:rsidRPr="00010BFF">
              <w:rPr>
                <w:lang w:val="en-US"/>
              </w:rPr>
              <w:t>direccio</w:t>
            </w:r>
            <w:r w:rsidRPr="00010BFF">
              <w:rPr>
                <w:lang w:val="en-US"/>
              </w:rPr>
              <w:t>n= 'San José', sexo= 'M' where cedula ='2-0562-0735'</w:t>
            </w:r>
          </w:p>
        </w:tc>
      </w:tr>
    </w:tbl>
    <w:p w:rsidR="00F63676" w:rsidRPr="00010BFF" w:rsidRDefault="00F63676" w:rsidP="00F63676">
      <w:pPr>
        <w:jc w:val="both"/>
        <w:rPr>
          <w:lang w:val="en-US"/>
        </w:rPr>
      </w:pPr>
    </w:p>
    <w:p w:rsidR="00890B2E" w:rsidRPr="00890B2E" w:rsidRDefault="00890B2E" w:rsidP="00F63676">
      <w:pPr>
        <w:jc w:val="both"/>
        <w:rPr>
          <w:b/>
        </w:rPr>
      </w:pPr>
      <w:r w:rsidRPr="00890B2E">
        <w:rPr>
          <w:b/>
        </w:rPr>
        <w:t>Ejercicio</w:t>
      </w:r>
    </w:p>
    <w:p w:rsidR="001F68A5" w:rsidRDefault="000C2239" w:rsidP="00A50AB3">
      <w:r>
        <w:t xml:space="preserve">Cambie el sexo por M cuando la cedula sea </w:t>
      </w:r>
      <w:r w:rsidRPr="000C2239">
        <w:t>2-0562-0727</w:t>
      </w:r>
      <w:r>
        <w:t>.</w:t>
      </w:r>
    </w:p>
    <w:p w:rsidR="006A19EE" w:rsidRPr="006A19EE" w:rsidRDefault="006A19EE" w:rsidP="006A19EE">
      <w:pPr>
        <w:rPr>
          <w:b/>
        </w:rPr>
      </w:pPr>
      <w:r w:rsidRPr="006A19EE">
        <w:rPr>
          <w:b/>
        </w:rPr>
        <w:t xml:space="preserve">Delete </w:t>
      </w:r>
    </w:p>
    <w:p w:rsidR="006A19EE" w:rsidRDefault="006A19EE" w:rsidP="006A19EE">
      <w:r>
        <w:t xml:space="preserve">Para eliminar filas se usa la sentencia DELETE. La sintaxis es muy parecida a la de UPDATE. Del siguiente </w:t>
      </w:r>
      <w:r w:rsidRPr="006A19EE">
        <w:t>modo se elimina</w:t>
      </w:r>
      <w:r>
        <w:t xml:space="preserve">n todas las filas de la tabla. </w:t>
      </w:r>
    </w:p>
    <w:tbl>
      <w:tblPr>
        <w:tblStyle w:val="Tablaconcuadrcula"/>
        <w:tblW w:w="0" w:type="auto"/>
        <w:tblLook w:val="04A0" w:firstRow="1" w:lastRow="0" w:firstColumn="1" w:lastColumn="0" w:noHBand="0" w:noVBand="1"/>
      </w:tblPr>
      <w:tblGrid>
        <w:gridCol w:w="10940"/>
      </w:tblGrid>
      <w:tr w:rsidR="006A19EE" w:rsidTr="006A19EE">
        <w:tc>
          <w:tcPr>
            <w:tcW w:w="10940" w:type="dxa"/>
          </w:tcPr>
          <w:p w:rsidR="006A19EE" w:rsidRDefault="006A19EE" w:rsidP="006A19EE">
            <w:r>
              <w:t>delete from correos</w:t>
            </w:r>
          </w:p>
        </w:tc>
      </w:tr>
    </w:tbl>
    <w:p w:rsidR="006A19EE" w:rsidRDefault="006A19EE" w:rsidP="006A19EE"/>
    <w:p w:rsidR="00660453" w:rsidRDefault="00660453" w:rsidP="00660453">
      <w:r>
        <w:t>Pero es más frecuente que sólo queramos eliminar ciertas filas que cumplan determinadas condiciones. La forma más normal de hacer esto es usar la cláusula WHERE.</w:t>
      </w:r>
    </w:p>
    <w:tbl>
      <w:tblPr>
        <w:tblStyle w:val="Tablaconcuadrcula"/>
        <w:tblW w:w="0" w:type="auto"/>
        <w:tblLook w:val="04A0" w:firstRow="1" w:lastRow="0" w:firstColumn="1" w:lastColumn="0" w:noHBand="0" w:noVBand="1"/>
      </w:tblPr>
      <w:tblGrid>
        <w:gridCol w:w="10940"/>
      </w:tblGrid>
      <w:tr w:rsidR="00660453" w:rsidRPr="00660453" w:rsidTr="00660453">
        <w:tc>
          <w:tcPr>
            <w:tcW w:w="10940" w:type="dxa"/>
          </w:tcPr>
          <w:p w:rsidR="00660453" w:rsidRPr="00660453" w:rsidRDefault="00660453" w:rsidP="00660453">
            <w:pPr>
              <w:rPr>
                <w:lang w:val="en-US"/>
              </w:rPr>
            </w:pPr>
            <w:r w:rsidRPr="00660453">
              <w:rPr>
                <w:lang w:val="en-US"/>
              </w:rPr>
              <w:t xml:space="preserve">delete from correos where </w:t>
            </w:r>
            <w:r w:rsidRPr="00010BFF">
              <w:rPr>
                <w:lang w:val="en-US"/>
              </w:rPr>
              <w:t>cedula ='2-0562-0735'</w:t>
            </w:r>
          </w:p>
        </w:tc>
      </w:tr>
    </w:tbl>
    <w:p w:rsidR="006A19EE" w:rsidRPr="00660453" w:rsidRDefault="006A19EE" w:rsidP="006A19EE">
      <w:pPr>
        <w:rPr>
          <w:lang w:val="en-US"/>
        </w:rPr>
      </w:pPr>
    </w:p>
    <w:p w:rsidR="006712AB" w:rsidRDefault="005064BE" w:rsidP="006712AB">
      <w:pPr>
        <w:pStyle w:val="Puesto"/>
        <w:jc w:val="right"/>
      </w:pPr>
      <w:r>
        <w:t>Ejercicio</w:t>
      </w:r>
    </w:p>
    <w:p w:rsidR="006712AB" w:rsidRDefault="005064BE" w:rsidP="006712AB">
      <w:r>
        <w:t xml:space="preserve">Usted cuenta con la siguiente base de datos en </w:t>
      </w:r>
      <w:r w:rsidR="00C941AC">
        <w:t>PostgreSQL</w:t>
      </w:r>
      <w:r>
        <w:t>:</w:t>
      </w:r>
    </w:p>
    <w:p w:rsidR="005064BE" w:rsidRDefault="005064BE" w:rsidP="005064BE">
      <w:pPr>
        <w:jc w:val="center"/>
      </w:pPr>
      <w:r>
        <w:rPr>
          <w:noProof/>
          <w:lang w:eastAsia="es-CR"/>
        </w:rPr>
        <w:lastRenderedPageBreak/>
        <w:drawing>
          <wp:inline distT="0" distB="0" distL="0" distR="0" wp14:anchorId="2E63FFCB" wp14:editId="4D58E5E3">
            <wp:extent cx="5476875" cy="36099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609975"/>
                    </a:xfrm>
                    <a:prstGeom prst="rect">
                      <a:avLst/>
                    </a:prstGeom>
                    <a:noFill/>
                    <a:ln>
                      <a:noFill/>
                    </a:ln>
                  </pic:spPr>
                </pic:pic>
              </a:graphicData>
            </a:graphic>
          </wp:inline>
        </w:drawing>
      </w:r>
    </w:p>
    <w:p w:rsidR="007B0634" w:rsidRDefault="007B0634" w:rsidP="005064BE"/>
    <w:p w:rsidR="005064BE" w:rsidRDefault="005064BE" w:rsidP="005064BE">
      <w:r>
        <w:t xml:space="preserve">Para crear dicha base de datos, </w:t>
      </w:r>
      <w:r w:rsidR="00FB74DB">
        <w:t>abra</w:t>
      </w:r>
      <w:r>
        <w:t xml:space="preserve"> los scripts aerolinea(1</w:t>
      </w:r>
      <w:r w:rsidRPr="005064BE">
        <w:t>)</w:t>
      </w:r>
      <w:r>
        <w:t xml:space="preserve">.sql y </w:t>
      </w:r>
      <w:r w:rsidRPr="005064BE">
        <w:t>aerolinea(2)</w:t>
      </w:r>
      <w:r w:rsidR="00FB74DB">
        <w:t>.sql y</w:t>
      </w:r>
      <w:r>
        <w:t xml:space="preserve"> ela</w:t>
      </w:r>
      <w:bookmarkStart w:id="0" w:name="_GoBack"/>
      <w:bookmarkEnd w:id="0"/>
      <w:r>
        <w:t>bore los siguientes ejercicios:</w:t>
      </w:r>
    </w:p>
    <w:p w:rsidR="00FB74DB" w:rsidRDefault="00FB74DB" w:rsidP="005064BE">
      <w:pPr>
        <w:numPr>
          <w:ilvl w:val="0"/>
          <w:numId w:val="7"/>
        </w:numPr>
        <w:tabs>
          <w:tab w:val="left" w:pos="284"/>
        </w:tabs>
        <w:spacing w:after="0" w:line="240" w:lineRule="auto"/>
        <w:jc w:val="both"/>
      </w:pPr>
      <w:r>
        <w:t>Cree un tipo de datos</w:t>
      </w:r>
      <w:r w:rsidR="00C7173E">
        <w:t>, con las siguientes características</w:t>
      </w:r>
      <w:r w:rsidR="00FE5D2E">
        <w:t>.</w:t>
      </w:r>
      <w:r w:rsidR="00C7173E">
        <w:t xml:space="preserve"> Además, asígnelo a la tabla destino.</w:t>
      </w:r>
    </w:p>
    <w:p w:rsidR="00FB74DB" w:rsidRDefault="00FB74DB" w:rsidP="00FB74DB">
      <w:pPr>
        <w:pStyle w:val="Prrafodelista"/>
        <w:numPr>
          <w:ilvl w:val="0"/>
          <w:numId w:val="9"/>
        </w:numPr>
        <w:jc w:val="both"/>
      </w:pPr>
      <w:r>
        <w:t xml:space="preserve">Nombre = </w:t>
      </w:r>
      <w:r w:rsidR="00FE5D2E">
        <w:t>RDestino</w:t>
      </w:r>
    </w:p>
    <w:p w:rsidR="00FB74DB" w:rsidRDefault="00FB74DB" w:rsidP="00FB74DB">
      <w:pPr>
        <w:pStyle w:val="Prrafodelista"/>
        <w:numPr>
          <w:ilvl w:val="0"/>
          <w:numId w:val="9"/>
        </w:numPr>
        <w:jc w:val="both"/>
      </w:pPr>
      <w:r>
        <w:t xml:space="preserve">Tipo = </w:t>
      </w:r>
      <w:r w:rsidRPr="006138E5">
        <w:t>T</w:t>
      </w:r>
      <w:r w:rsidR="00FE5D2E">
        <w:t>Destino</w:t>
      </w:r>
    </w:p>
    <w:p w:rsidR="003B206D" w:rsidRDefault="003B206D" w:rsidP="005064BE">
      <w:pPr>
        <w:numPr>
          <w:ilvl w:val="0"/>
          <w:numId w:val="7"/>
        </w:numPr>
        <w:tabs>
          <w:tab w:val="left" w:pos="284"/>
        </w:tabs>
        <w:spacing w:after="0" w:line="240" w:lineRule="auto"/>
        <w:jc w:val="both"/>
      </w:pPr>
      <w:r>
        <w:t>Cree un índice para la tabla programación al atributo fecha.</w:t>
      </w:r>
    </w:p>
    <w:p w:rsidR="00C7173E" w:rsidRDefault="00C7173E" w:rsidP="00C7173E">
      <w:pPr>
        <w:numPr>
          <w:ilvl w:val="0"/>
          <w:numId w:val="7"/>
        </w:numPr>
        <w:tabs>
          <w:tab w:val="left" w:pos="284"/>
        </w:tabs>
        <w:spacing w:after="0" w:line="240" w:lineRule="auto"/>
        <w:jc w:val="both"/>
      </w:pPr>
      <w:r>
        <w:t>Cree un tipo de datos con las siguientes características.</w:t>
      </w:r>
    </w:p>
    <w:p w:rsidR="00C7173E" w:rsidRDefault="00C7173E" w:rsidP="00C7173E">
      <w:pPr>
        <w:pStyle w:val="Prrafodelista"/>
        <w:numPr>
          <w:ilvl w:val="0"/>
          <w:numId w:val="9"/>
        </w:numPr>
        <w:jc w:val="both"/>
      </w:pPr>
      <w:r>
        <w:t>Nombre = REstado</w:t>
      </w:r>
    </w:p>
    <w:p w:rsidR="00C7173E" w:rsidRDefault="00C7173E" w:rsidP="00C7173E">
      <w:pPr>
        <w:pStyle w:val="Prrafodelista"/>
        <w:numPr>
          <w:ilvl w:val="0"/>
          <w:numId w:val="9"/>
        </w:numPr>
        <w:jc w:val="both"/>
      </w:pPr>
      <w:r>
        <w:t xml:space="preserve">Tipo = </w:t>
      </w:r>
      <w:r w:rsidRPr="006138E5">
        <w:t>T</w:t>
      </w:r>
      <w:r>
        <w:t>Estado</w:t>
      </w:r>
    </w:p>
    <w:p w:rsidR="00C7173E" w:rsidRDefault="00C7173E" w:rsidP="00C7173E">
      <w:pPr>
        <w:pStyle w:val="Prrafodelista"/>
        <w:numPr>
          <w:ilvl w:val="0"/>
          <w:numId w:val="9"/>
        </w:numPr>
        <w:jc w:val="both"/>
      </w:pPr>
      <w:r>
        <w:t>Formato</w:t>
      </w:r>
    </w:p>
    <w:p w:rsidR="00C7173E" w:rsidRDefault="00C7173E" w:rsidP="00C7173E">
      <w:pPr>
        <w:pStyle w:val="Prrafodelista"/>
        <w:numPr>
          <w:ilvl w:val="1"/>
          <w:numId w:val="9"/>
        </w:numPr>
        <w:jc w:val="both"/>
      </w:pPr>
      <w:r>
        <w:t>P=Programado</w:t>
      </w:r>
    </w:p>
    <w:p w:rsidR="00C7173E" w:rsidRDefault="00121F62" w:rsidP="00C7173E">
      <w:pPr>
        <w:pStyle w:val="Prrafodelista"/>
        <w:numPr>
          <w:ilvl w:val="1"/>
          <w:numId w:val="9"/>
        </w:numPr>
        <w:jc w:val="both"/>
      </w:pPr>
      <w:r>
        <w:t>V=Volando</w:t>
      </w:r>
    </w:p>
    <w:p w:rsidR="00C7173E" w:rsidRDefault="00C7173E" w:rsidP="00C7173E">
      <w:pPr>
        <w:pStyle w:val="Prrafodelista"/>
        <w:numPr>
          <w:ilvl w:val="1"/>
          <w:numId w:val="9"/>
        </w:numPr>
        <w:jc w:val="both"/>
      </w:pPr>
      <w:r>
        <w:t>A=Aterrizado</w:t>
      </w:r>
    </w:p>
    <w:p w:rsidR="00121F62" w:rsidRDefault="00121F62" w:rsidP="00C7173E">
      <w:pPr>
        <w:pStyle w:val="Prrafodelista"/>
        <w:numPr>
          <w:ilvl w:val="1"/>
          <w:numId w:val="9"/>
        </w:numPr>
        <w:jc w:val="both"/>
      </w:pPr>
      <w:r>
        <w:t>R=Reprogramado</w:t>
      </w:r>
    </w:p>
    <w:p w:rsidR="00C7173E" w:rsidRPr="00FB74DB" w:rsidRDefault="00C7173E" w:rsidP="00C7173E">
      <w:pPr>
        <w:pStyle w:val="Prrafodelista"/>
        <w:numPr>
          <w:ilvl w:val="1"/>
          <w:numId w:val="9"/>
        </w:numPr>
        <w:jc w:val="both"/>
      </w:pPr>
      <w:r>
        <w:t>C=Cancelado</w:t>
      </w:r>
    </w:p>
    <w:p w:rsidR="008A62FD" w:rsidRDefault="008A62FD" w:rsidP="005064BE">
      <w:pPr>
        <w:numPr>
          <w:ilvl w:val="0"/>
          <w:numId w:val="7"/>
        </w:numPr>
        <w:tabs>
          <w:tab w:val="left" w:pos="284"/>
        </w:tabs>
        <w:spacing w:after="0" w:line="240" w:lineRule="auto"/>
        <w:jc w:val="both"/>
      </w:pPr>
      <w:r>
        <w:t>Cree un valor por defecto para el tipo de datos anterior que ponga el estado P.</w:t>
      </w:r>
    </w:p>
    <w:p w:rsidR="006F5497" w:rsidRDefault="006F5497" w:rsidP="005064BE">
      <w:pPr>
        <w:numPr>
          <w:ilvl w:val="0"/>
          <w:numId w:val="7"/>
        </w:numPr>
        <w:tabs>
          <w:tab w:val="left" w:pos="284"/>
        </w:tabs>
        <w:spacing w:after="0" w:line="240" w:lineRule="auto"/>
        <w:jc w:val="both"/>
      </w:pPr>
      <w:r>
        <w:t>Agregue un atributo estado a la tabla vuelo</w:t>
      </w:r>
      <w:r w:rsidR="00C7173E">
        <w:t xml:space="preserve"> que utilice es tipo de datos T</w:t>
      </w:r>
      <w:r w:rsidR="00147EAE">
        <w:t>E</w:t>
      </w:r>
      <w:r w:rsidR="00C7173E">
        <w:t>stado</w:t>
      </w:r>
      <w:r>
        <w:t>.</w:t>
      </w:r>
      <w:r w:rsidR="00C7173E">
        <w:t xml:space="preserve"> Tome en cuenta que este atributo puede ser nulo.</w:t>
      </w:r>
    </w:p>
    <w:p w:rsidR="00C7173E" w:rsidRDefault="00C7173E" w:rsidP="005064BE">
      <w:pPr>
        <w:numPr>
          <w:ilvl w:val="0"/>
          <w:numId w:val="7"/>
        </w:numPr>
        <w:tabs>
          <w:tab w:val="left" w:pos="284"/>
        </w:tabs>
        <w:spacing w:after="0" w:line="240" w:lineRule="auto"/>
        <w:jc w:val="both"/>
      </w:pPr>
      <w:r>
        <w:t>Agregue un atributo tarifa a la tabla vuelo que es de tipo money y puede ser nulo.</w:t>
      </w:r>
    </w:p>
    <w:p w:rsidR="0020748E" w:rsidRPr="003B206D" w:rsidRDefault="0020748E" w:rsidP="005064BE">
      <w:pPr>
        <w:numPr>
          <w:ilvl w:val="0"/>
          <w:numId w:val="7"/>
        </w:numPr>
        <w:tabs>
          <w:tab w:val="left" w:pos="284"/>
        </w:tabs>
        <w:spacing w:after="0" w:line="240" w:lineRule="auto"/>
        <w:jc w:val="both"/>
      </w:pPr>
      <w:r>
        <w:t>Ejecute los dos scripts mencionados anteriormente.</w:t>
      </w:r>
    </w:p>
    <w:p w:rsidR="005064BE" w:rsidRDefault="005064BE" w:rsidP="005064BE">
      <w:pPr>
        <w:numPr>
          <w:ilvl w:val="0"/>
          <w:numId w:val="7"/>
        </w:numPr>
        <w:tabs>
          <w:tab w:val="left" w:pos="284"/>
        </w:tabs>
        <w:spacing w:after="0" w:line="240" w:lineRule="auto"/>
        <w:jc w:val="both"/>
      </w:pPr>
      <w:r>
        <w:rPr>
          <w:bCs/>
        </w:rPr>
        <w:t>Escriba las sentencias SQL para que cada tabla de la Base de Datos tenga almacenados los siguientes datos</w:t>
      </w:r>
      <w:r w:rsidR="00FB74DB">
        <w:rPr>
          <w:bCs/>
        </w:rPr>
        <w:t xml:space="preserve"> como se</w:t>
      </w:r>
      <w:r>
        <w:rPr>
          <w:bCs/>
        </w:rPr>
        <w:t xml:space="preserve"> muestra en las tablas.  </w:t>
      </w:r>
    </w:p>
    <w:p w:rsidR="005064BE" w:rsidRDefault="005064BE" w:rsidP="005064BE">
      <w:pPr>
        <w:tabs>
          <w:tab w:val="left" w:pos="284"/>
        </w:tabs>
        <w:ind w:left="360"/>
        <w:jc w:val="both"/>
        <w:rPr>
          <w:bCs/>
        </w:rPr>
      </w:pPr>
    </w:p>
    <w:p w:rsidR="005064BE" w:rsidRDefault="005064BE" w:rsidP="005064BE">
      <w:pPr>
        <w:pStyle w:val="Ttulo6"/>
      </w:pPr>
      <w:r>
        <w:t>Tabla  Piloto</w:t>
      </w:r>
    </w:p>
    <w:tbl>
      <w:tblPr>
        <w:tblW w:w="0" w:type="auto"/>
        <w:tblLayout w:type="fixed"/>
        <w:tblCellMar>
          <w:left w:w="30" w:type="dxa"/>
          <w:right w:w="30" w:type="dxa"/>
        </w:tblCellMar>
        <w:tblLook w:val="04A0" w:firstRow="1" w:lastRow="0" w:firstColumn="1" w:lastColumn="0" w:noHBand="0" w:noVBand="1"/>
      </w:tblPr>
      <w:tblGrid>
        <w:gridCol w:w="1260"/>
        <w:gridCol w:w="1650"/>
        <w:gridCol w:w="1620"/>
      </w:tblGrid>
      <w:tr w:rsidR="005064BE" w:rsidTr="005064BE">
        <w:trPr>
          <w:trHeight w:val="252"/>
        </w:trPr>
        <w:tc>
          <w:tcPr>
            <w:tcW w:w="1260" w:type="dxa"/>
            <w:tcBorders>
              <w:top w:val="single" w:sz="6" w:space="0" w:color="auto"/>
              <w:left w:val="single" w:sz="6" w:space="0" w:color="auto"/>
              <w:bottom w:val="nil"/>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Licencia</w:t>
            </w:r>
          </w:p>
        </w:tc>
        <w:tc>
          <w:tcPr>
            <w:tcW w:w="1650" w:type="dxa"/>
            <w:tcBorders>
              <w:top w:val="single" w:sz="6" w:space="0" w:color="auto"/>
              <w:left w:val="nil"/>
              <w:bottom w:val="nil"/>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Nombre</w:t>
            </w:r>
          </w:p>
        </w:tc>
        <w:tc>
          <w:tcPr>
            <w:tcW w:w="1620" w:type="dxa"/>
            <w:tcBorders>
              <w:top w:val="single" w:sz="6" w:space="0" w:color="auto"/>
              <w:left w:val="nil"/>
              <w:bottom w:val="nil"/>
              <w:right w:val="single" w:sz="6" w:space="0" w:color="auto"/>
            </w:tcBorders>
            <w:hideMark/>
          </w:tcPr>
          <w:p w:rsidR="005064BE" w:rsidRDefault="005064BE" w:rsidP="005064BE">
            <w:pPr>
              <w:pStyle w:val="Ttulo5"/>
            </w:pPr>
            <w:r>
              <w:t>HorasVuelo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1111</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Juan Pérez</w:t>
            </w:r>
          </w:p>
        </w:tc>
        <w:tc>
          <w:tcPr>
            <w:tcW w:w="1620" w:type="dxa"/>
            <w:tcBorders>
              <w:top w:val="nil"/>
              <w:left w:val="nil"/>
              <w:bottom w:val="nil"/>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4</w:t>
            </w:r>
            <w:r w:rsidR="005064BE">
              <w:rPr>
                <w:rFonts w:ascii="Arial" w:hAnsi="Arial"/>
                <w:snapToGrid w:val="0"/>
                <w:color w:val="000000"/>
              </w:rPr>
              <w:t>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lastRenderedPageBreak/>
              <w:t>2222</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Carlos Mora</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5000</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3333</w:t>
            </w:r>
          </w:p>
        </w:tc>
        <w:tc>
          <w:tcPr>
            <w:tcW w:w="165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 xml:space="preserve">Marta Mena </w:t>
            </w:r>
          </w:p>
        </w:tc>
        <w:tc>
          <w:tcPr>
            <w:tcW w:w="162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8000</w:t>
            </w:r>
          </w:p>
        </w:tc>
      </w:tr>
      <w:tr w:rsidR="001D4A2D" w:rsidTr="005064BE">
        <w:trPr>
          <w:trHeight w:val="252"/>
        </w:trPr>
        <w:tc>
          <w:tcPr>
            <w:tcW w:w="1260" w:type="dxa"/>
            <w:tcBorders>
              <w:top w:val="nil"/>
              <w:left w:val="single" w:sz="6" w:space="0" w:color="auto"/>
              <w:bottom w:val="nil"/>
              <w:right w:val="nil"/>
            </w:tcBorders>
          </w:tcPr>
          <w:p w:rsidR="001D4A2D" w:rsidRDefault="001D4A2D" w:rsidP="005064BE">
            <w:pPr>
              <w:spacing w:after="0"/>
              <w:rPr>
                <w:rFonts w:ascii="Arial" w:hAnsi="Arial"/>
                <w:snapToGrid w:val="0"/>
                <w:color w:val="000000"/>
              </w:rPr>
            </w:pPr>
            <w:r>
              <w:rPr>
                <w:rFonts w:ascii="Arial" w:hAnsi="Arial"/>
                <w:snapToGrid w:val="0"/>
                <w:color w:val="000000"/>
              </w:rPr>
              <w:t>4444</w:t>
            </w:r>
          </w:p>
        </w:tc>
        <w:tc>
          <w:tcPr>
            <w:tcW w:w="1650" w:type="dxa"/>
          </w:tcPr>
          <w:p w:rsidR="001D4A2D" w:rsidRDefault="001D4A2D" w:rsidP="005064BE">
            <w:pPr>
              <w:spacing w:after="0"/>
              <w:rPr>
                <w:rFonts w:ascii="Arial" w:hAnsi="Arial"/>
                <w:snapToGrid w:val="0"/>
                <w:color w:val="000000"/>
              </w:rPr>
            </w:pPr>
            <w:r>
              <w:rPr>
                <w:rFonts w:ascii="Arial" w:hAnsi="Arial"/>
                <w:snapToGrid w:val="0"/>
                <w:color w:val="000000"/>
              </w:rPr>
              <w:t>Jorge Alfaro</w:t>
            </w:r>
          </w:p>
        </w:tc>
        <w:tc>
          <w:tcPr>
            <w:tcW w:w="1620" w:type="dxa"/>
            <w:tcBorders>
              <w:top w:val="nil"/>
              <w:left w:val="nil"/>
              <w:bottom w:val="nil"/>
              <w:right w:val="single" w:sz="6" w:space="0" w:color="auto"/>
            </w:tcBorders>
          </w:tcPr>
          <w:p w:rsidR="001D4A2D" w:rsidRDefault="001D4A2D" w:rsidP="005064BE">
            <w:pPr>
              <w:spacing w:after="0"/>
              <w:jc w:val="right"/>
              <w:rPr>
                <w:rFonts w:ascii="Arial" w:hAnsi="Arial"/>
                <w:snapToGrid w:val="0"/>
                <w:color w:val="000000"/>
              </w:rPr>
            </w:pPr>
            <w:r>
              <w:rPr>
                <w:rFonts w:ascii="Arial" w:hAnsi="Arial"/>
                <w:snapToGrid w:val="0"/>
                <w:color w:val="000000"/>
              </w:rPr>
              <w:t>2900</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1D4A2D" w:rsidP="005064BE">
            <w:pPr>
              <w:spacing w:after="0"/>
              <w:rPr>
                <w:rFonts w:ascii="Arial" w:hAnsi="Arial"/>
                <w:snapToGrid w:val="0"/>
                <w:color w:val="000000"/>
                <w:sz w:val="24"/>
                <w:szCs w:val="24"/>
                <w:lang w:val="es-ES" w:eastAsia="es-ES"/>
              </w:rPr>
            </w:pPr>
            <w:r>
              <w:rPr>
                <w:rFonts w:ascii="Arial" w:hAnsi="Arial"/>
                <w:snapToGrid w:val="0"/>
                <w:color w:val="000000"/>
              </w:rPr>
              <w:t>5555</w:t>
            </w:r>
          </w:p>
        </w:tc>
        <w:tc>
          <w:tcPr>
            <w:tcW w:w="165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Pedro Rojas</w:t>
            </w:r>
          </w:p>
        </w:tc>
        <w:tc>
          <w:tcPr>
            <w:tcW w:w="1620" w:type="dxa"/>
            <w:tcBorders>
              <w:top w:val="nil"/>
              <w:left w:val="nil"/>
              <w:bottom w:val="single" w:sz="6" w:space="0" w:color="auto"/>
              <w:right w:val="single" w:sz="6" w:space="0" w:color="auto"/>
            </w:tcBorders>
            <w:hideMark/>
          </w:tcPr>
          <w:p w:rsidR="005064BE" w:rsidRDefault="001D4A2D" w:rsidP="005064BE">
            <w:pPr>
              <w:spacing w:after="0"/>
              <w:jc w:val="right"/>
              <w:rPr>
                <w:rFonts w:ascii="Arial" w:hAnsi="Arial"/>
                <w:snapToGrid w:val="0"/>
                <w:color w:val="000000"/>
                <w:sz w:val="24"/>
                <w:szCs w:val="24"/>
                <w:lang w:val="es-ES" w:eastAsia="es-ES"/>
              </w:rPr>
            </w:pPr>
            <w:r>
              <w:rPr>
                <w:rFonts w:ascii="Arial" w:hAnsi="Arial"/>
                <w:snapToGrid w:val="0"/>
                <w:color w:val="000000"/>
              </w:rPr>
              <w:t>2</w:t>
            </w:r>
            <w:r w:rsidR="005064BE">
              <w:rPr>
                <w:rFonts w:ascii="Arial" w:hAnsi="Arial"/>
                <w:snapToGrid w:val="0"/>
                <w:color w:val="000000"/>
              </w:rPr>
              <w:t>000</w:t>
            </w:r>
          </w:p>
        </w:tc>
      </w:tr>
      <w:tr w:rsidR="005064BE" w:rsidTr="005064BE">
        <w:trPr>
          <w:trHeight w:val="252"/>
        </w:trPr>
        <w:tc>
          <w:tcPr>
            <w:tcW w:w="1260" w:type="dxa"/>
          </w:tcPr>
          <w:p w:rsidR="005064BE" w:rsidRDefault="005064BE" w:rsidP="005064BE">
            <w:pPr>
              <w:spacing w:after="0"/>
              <w:jc w:val="right"/>
              <w:rPr>
                <w:rFonts w:ascii="Arial" w:hAnsi="Arial"/>
                <w:snapToGrid w:val="0"/>
                <w:color w:val="000000"/>
                <w:sz w:val="24"/>
                <w:szCs w:val="24"/>
                <w:lang w:val="es-ES" w:eastAsia="es-ES"/>
              </w:rPr>
            </w:pPr>
          </w:p>
        </w:tc>
        <w:tc>
          <w:tcPr>
            <w:tcW w:w="1650" w:type="dxa"/>
          </w:tcPr>
          <w:p w:rsidR="005064BE" w:rsidRDefault="005064BE" w:rsidP="005064BE">
            <w:pPr>
              <w:spacing w:after="0"/>
              <w:jc w:val="right"/>
              <w:rPr>
                <w:rFonts w:ascii="Arial" w:hAnsi="Arial"/>
                <w:snapToGrid w:val="0"/>
                <w:color w:val="000000"/>
                <w:sz w:val="24"/>
                <w:szCs w:val="24"/>
                <w:lang w:val="es-ES" w:eastAsia="es-ES"/>
              </w:rPr>
            </w:pPr>
          </w:p>
        </w:tc>
        <w:tc>
          <w:tcPr>
            <w:tcW w:w="1620" w:type="dxa"/>
          </w:tcPr>
          <w:p w:rsidR="005064BE" w:rsidRDefault="005064BE" w:rsidP="005064BE">
            <w:pPr>
              <w:spacing w:after="0"/>
              <w:jc w:val="right"/>
              <w:rPr>
                <w:rFonts w:ascii="Arial" w:hAnsi="Arial"/>
                <w:snapToGrid w:val="0"/>
                <w:color w:val="000000"/>
                <w:sz w:val="24"/>
                <w:szCs w:val="24"/>
                <w:lang w:val="es-ES" w:eastAsia="es-ES"/>
              </w:rPr>
            </w:pPr>
          </w:p>
        </w:tc>
      </w:tr>
    </w:tbl>
    <w:p w:rsidR="005064BE" w:rsidRDefault="005064BE" w:rsidP="005064BE">
      <w:pPr>
        <w:pStyle w:val="Ttulo6"/>
      </w:pPr>
      <w:r>
        <w:t>Tabla   Vuelo</w:t>
      </w:r>
    </w:p>
    <w:tbl>
      <w:tblPr>
        <w:tblW w:w="0" w:type="auto"/>
        <w:tblLayout w:type="fixed"/>
        <w:tblCellMar>
          <w:left w:w="30" w:type="dxa"/>
          <w:right w:w="30" w:type="dxa"/>
        </w:tblCellMar>
        <w:tblLook w:val="04A0" w:firstRow="1" w:lastRow="0" w:firstColumn="1" w:lastColumn="0" w:noHBand="0" w:noVBand="1"/>
      </w:tblPr>
      <w:tblGrid>
        <w:gridCol w:w="1260"/>
        <w:gridCol w:w="1260"/>
        <w:gridCol w:w="126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Vuelo</w:t>
            </w:r>
          </w:p>
        </w:tc>
        <w:tc>
          <w:tcPr>
            <w:tcW w:w="126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Inicio</w:t>
            </w:r>
          </w:p>
        </w:tc>
        <w:tc>
          <w:tcPr>
            <w:tcW w:w="126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MX" w:eastAsia="es-ES"/>
              </w:rPr>
            </w:pPr>
            <w:r>
              <w:rPr>
                <w:b/>
                <w:snapToGrid w:val="0"/>
                <w:color w:val="000000"/>
                <w:sz w:val="28"/>
                <w:lang w:val="es-MX"/>
              </w:rPr>
              <w:t>Final</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520</w:t>
            </w:r>
          </w:p>
        </w:tc>
        <w:tc>
          <w:tcPr>
            <w:tcW w:w="1260" w:type="dxa"/>
            <w:hideMark/>
          </w:tcPr>
          <w:p w:rsidR="005064BE" w:rsidRDefault="005064BE" w:rsidP="005064BE">
            <w:pPr>
              <w:spacing w:after="0"/>
              <w:rPr>
                <w:rFonts w:ascii="Arial" w:hAnsi="Arial"/>
                <w:snapToGrid w:val="0"/>
                <w:color w:val="000000"/>
                <w:sz w:val="24"/>
                <w:szCs w:val="24"/>
                <w:lang w:val="es-MX" w:eastAsia="es-ES"/>
              </w:rPr>
            </w:pPr>
            <w:r>
              <w:rPr>
                <w:rFonts w:ascii="Arial" w:hAnsi="Arial"/>
                <w:snapToGrid w:val="0"/>
                <w:color w:val="000000"/>
                <w:lang w:val="es-MX"/>
              </w:rPr>
              <w:t>San José</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618</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Panamá</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New York</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705</w:t>
            </w:r>
          </w:p>
        </w:tc>
        <w:tc>
          <w:tcPr>
            <w:tcW w:w="1260" w:type="dxa"/>
            <w:hideMark/>
          </w:tcPr>
          <w:p w:rsidR="005064BE" w:rsidRDefault="005064BE" w:rsidP="005064BE">
            <w:pPr>
              <w:spacing w:after="0"/>
              <w:rPr>
                <w:rFonts w:ascii="Arial" w:hAnsi="Arial"/>
                <w:snapToGrid w:val="0"/>
                <w:color w:val="000000"/>
                <w:sz w:val="24"/>
                <w:szCs w:val="24"/>
                <w:lang w:val="en-US" w:eastAsia="es-ES"/>
              </w:rPr>
            </w:pPr>
            <w:r>
              <w:rPr>
                <w:rFonts w:ascii="Arial" w:hAnsi="Arial"/>
                <w:snapToGrid w:val="0"/>
                <w:color w:val="000000"/>
                <w:lang w:val="en-US"/>
              </w:rPr>
              <w:t xml:space="preserve">San José </w:t>
            </w:r>
          </w:p>
        </w:tc>
        <w:tc>
          <w:tcPr>
            <w:tcW w:w="1260" w:type="dxa"/>
            <w:tcBorders>
              <w:top w:val="nil"/>
              <w:left w:val="nil"/>
              <w:bottom w:val="nil"/>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Londres</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820</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Caracas</w:t>
            </w:r>
          </w:p>
        </w:tc>
        <w:tc>
          <w:tcPr>
            <w:tcW w:w="1260" w:type="dxa"/>
            <w:tcBorders>
              <w:top w:val="nil"/>
              <w:left w:val="nil"/>
              <w:bottom w:val="single" w:sz="6" w:space="0" w:color="auto"/>
              <w:right w:val="single" w:sz="6" w:space="0" w:color="auto"/>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Montreal</w:t>
            </w:r>
          </w:p>
        </w:tc>
      </w:tr>
    </w:tbl>
    <w:p w:rsidR="005064BE" w:rsidRDefault="005064BE" w:rsidP="005064BE">
      <w:pPr>
        <w:rPr>
          <w:lang w:val="es-ES" w:eastAsia="es-ES"/>
        </w:rPr>
      </w:pPr>
    </w:p>
    <w:p w:rsidR="005064BE" w:rsidRDefault="005064BE" w:rsidP="005064BE">
      <w:pPr>
        <w:pStyle w:val="Ttulo3"/>
        <w:rPr>
          <w:u w:val="single"/>
        </w:rPr>
      </w:pPr>
      <w:r>
        <w:rPr>
          <w:u w:val="single"/>
        </w:rPr>
        <w:t>Tabla  Programación</w:t>
      </w:r>
    </w:p>
    <w:tbl>
      <w:tblPr>
        <w:tblW w:w="0" w:type="auto"/>
        <w:tblLayout w:type="fixed"/>
        <w:tblCellMar>
          <w:left w:w="30" w:type="dxa"/>
          <w:right w:w="30" w:type="dxa"/>
        </w:tblCellMar>
        <w:tblLook w:val="04A0" w:firstRow="1" w:lastRow="0" w:firstColumn="1" w:lastColumn="0" w:noHBand="0" w:noVBand="1"/>
      </w:tblPr>
      <w:tblGrid>
        <w:gridCol w:w="1260"/>
        <w:gridCol w:w="1260"/>
        <w:gridCol w:w="1650"/>
        <w:gridCol w:w="1800"/>
        <w:gridCol w:w="900"/>
      </w:tblGrid>
      <w:tr w:rsidR="005064BE" w:rsidTr="005064BE">
        <w:trPr>
          <w:trHeight w:val="252"/>
        </w:trPr>
        <w:tc>
          <w:tcPr>
            <w:tcW w:w="1260" w:type="dxa"/>
            <w:tcBorders>
              <w:top w:val="single" w:sz="6" w:space="0" w:color="auto"/>
              <w:left w:val="single" w:sz="6" w:space="0" w:color="auto"/>
              <w:bottom w:val="single" w:sz="6" w:space="0" w:color="auto"/>
              <w:right w:val="nil"/>
            </w:tcBorders>
            <w:hideMark/>
          </w:tcPr>
          <w:p w:rsidR="005064BE" w:rsidRPr="00BD2CD7" w:rsidRDefault="005064BE" w:rsidP="005064BE">
            <w:pPr>
              <w:spacing w:after="0"/>
              <w:rPr>
                <w:b/>
                <w:snapToGrid w:val="0"/>
                <w:color w:val="000000"/>
                <w:sz w:val="28"/>
                <w:szCs w:val="24"/>
                <w:lang w:val="es-ES" w:eastAsia="es-ES"/>
              </w:rPr>
            </w:pPr>
            <w:r w:rsidRPr="00BD2CD7">
              <w:rPr>
                <w:b/>
                <w:snapToGrid w:val="0"/>
                <w:color w:val="000000"/>
                <w:sz w:val="28"/>
              </w:rPr>
              <w:t>Vuelo</w:t>
            </w:r>
          </w:p>
        </w:tc>
        <w:tc>
          <w:tcPr>
            <w:tcW w:w="1260" w:type="dxa"/>
            <w:tcBorders>
              <w:top w:val="single" w:sz="6" w:space="0" w:color="auto"/>
              <w:left w:val="nil"/>
              <w:bottom w:val="single" w:sz="6" w:space="0" w:color="auto"/>
              <w:right w:val="nil"/>
            </w:tcBorders>
            <w:hideMark/>
          </w:tcPr>
          <w:p w:rsidR="005064BE" w:rsidRPr="00FB74DB" w:rsidRDefault="005064BE" w:rsidP="005064BE">
            <w:pPr>
              <w:pStyle w:val="Ttulo2"/>
              <w:rPr>
                <w:rFonts w:ascii="Times New Roman" w:hAnsi="Times New Roman" w:cs="Times New Roman"/>
                <w:bCs w:val="0"/>
              </w:rPr>
            </w:pPr>
            <w:r w:rsidRPr="00FB74DB">
              <w:rPr>
                <w:rFonts w:ascii="Times New Roman" w:hAnsi="Times New Roman" w:cs="Times New Roman"/>
                <w:bCs w:val="0"/>
              </w:rPr>
              <w:t>Fecha</w:t>
            </w:r>
          </w:p>
        </w:tc>
        <w:tc>
          <w:tcPr>
            <w:tcW w:w="165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HoraSalida</w:t>
            </w:r>
          </w:p>
        </w:tc>
        <w:tc>
          <w:tcPr>
            <w:tcW w:w="1800" w:type="dxa"/>
            <w:tcBorders>
              <w:top w:val="single" w:sz="6" w:space="0" w:color="auto"/>
              <w:left w:val="nil"/>
              <w:bottom w:val="single" w:sz="6" w:space="0" w:color="auto"/>
              <w:right w:val="nil"/>
            </w:tcBorders>
            <w:hideMark/>
          </w:tcPr>
          <w:p w:rsidR="005064BE" w:rsidRDefault="005064BE" w:rsidP="005064BE">
            <w:pPr>
              <w:spacing w:after="0"/>
              <w:rPr>
                <w:b/>
                <w:snapToGrid w:val="0"/>
                <w:color w:val="000000"/>
                <w:sz w:val="28"/>
                <w:szCs w:val="24"/>
                <w:lang w:val="es-ES" w:eastAsia="es-ES"/>
              </w:rPr>
            </w:pPr>
            <w:r>
              <w:rPr>
                <w:b/>
                <w:snapToGrid w:val="0"/>
                <w:color w:val="000000"/>
                <w:sz w:val="28"/>
              </w:rPr>
              <w:t>HoraLlegada</w:t>
            </w:r>
          </w:p>
        </w:tc>
        <w:tc>
          <w:tcPr>
            <w:tcW w:w="900" w:type="dxa"/>
            <w:tcBorders>
              <w:top w:val="single" w:sz="6" w:space="0" w:color="auto"/>
              <w:left w:val="nil"/>
              <w:bottom w:val="single" w:sz="6" w:space="0" w:color="auto"/>
              <w:right w:val="single" w:sz="6" w:space="0" w:color="auto"/>
            </w:tcBorders>
            <w:hideMark/>
          </w:tcPr>
          <w:p w:rsidR="005064BE" w:rsidRDefault="005064BE" w:rsidP="005064BE">
            <w:pPr>
              <w:spacing w:after="0"/>
              <w:rPr>
                <w:b/>
                <w:snapToGrid w:val="0"/>
                <w:color w:val="000000"/>
                <w:sz w:val="28"/>
                <w:szCs w:val="24"/>
                <w:lang w:val="es-ES" w:eastAsia="es-ES"/>
              </w:rPr>
            </w:pPr>
            <w:r>
              <w:rPr>
                <w:b/>
                <w:snapToGrid w:val="0"/>
                <w:color w:val="000000"/>
                <w:sz w:val="28"/>
              </w:rPr>
              <w:t xml:space="preserve">  Piloto</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25/01/99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5:50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6:30</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520</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30/01/99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12:36</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16:23</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3333</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618</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2/02/99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10:20</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15:55</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2222</w:t>
            </w:r>
          </w:p>
        </w:tc>
      </w:tr>
      <w:tr w:rsidR="005064BE" w:rsidTr="005064BE">
        <w:trPr>
          <w:trHeight w:val="252"/>
        </w:trPr>
        <w:tc>
          <w:tcPr>
            <w:tcW w:w="1260" w:type="dxa"/>
            <w:tcBorders>
              <w:top w:val="nil"/>
              <w:left w:val="single" w:sz="6" w:space="0" w:color="auto"/>
              <w:bottom w:val="nil"/>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1/03/99</w:t>
            </w:r>
          </w:p>
        </w:tc>
        <w:tc>
          <w:tcPr>
            <w:tcW w:w="1650" w:type="dxa"/>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16:15</w:t>
            </w:r>
          </w:p>
        </w:tc>
        <w:tc>
          <w:tcPr>
            <w:tcW w:w="1800" w:type="dxa"/>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5:29</w:t>
            </w:r>
          </w:p>
        </w:tc>
        <w:tc>
          <w:tcPr>
            <w:tcW w:w="900" w:type="dxa"/>
            <w:tcBorders>
              <w:top w:val="nil"/>
              <w:left w:val="nil"/>
              <w:bottom w:val="nil"/>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r w:rsidR="005064BE" w:rsidTr="005064BE">
        <w:trPr>
          <w:trHeight w:val="252"/>
        </w:trPr>
        <w:tc>
          <w:tcPr>
            <w:tcW w:w="1260" w:type="dxa"/>
            <w:tcBorders>
              <w:top w:val="nil"/>
              <w:left w:val="single" w:sz="6" w:space="0" w:color="auto"/>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705</w:t>
            </w:r>
          </w:p>
        </w:tc>
        <w:tc>
          <w:tcPr>
            <w:tcW w:w="1260" w:type="dxa"/>
            <w:tcBorders>
              <w:top w:val="nil"/>
              <w:left w:val="nil"/>
              <w:bottom w:val="single" w:sz="6" w:space="0" w:color="auto"/>
              <w:right w:val="nil"/>
            </w:tcBorders>
            <w:hideMark/>
          </w:tcPr>
          <w:p w:rsidR="005064BE" w:rsidRDefault="005064BE" w:rsidP="005064BE">
            <w:pPr>
              <w:spacing w:after="0"/>
              <w:rPr>
                <w:rFonts w:ascii="Arial" w:hAnsi="Arial"/>
                <w:snapToGrid w:val="0"/>
                <w:color w:val="000000"/>
                <w:sz w:val="24"/>
                <w:szCs w:val="24"/>
                <w:lang w:val="es-ES" w:eastAsia="es-ES"/>
              </w:rPr>
            </w:pPr>
            <w:r>
              <w:rPr>
                <w:rFonts w:ascii="Arial" w:hAnsi="Arial"/>
                <w:snapToGrid w:val="0"/>
                <w:color w:val="000000"/>
              </w:rPr>
              <w:t>5/03/99</w:t>
            </w:r>
          </w:p>
        </w:tc>
        <w:tc>
          <w:tcPr>
            <w:tcW w:w="1650" w:type="dxa"/>
            <w:tcBorders>
              <w:top w:val="nil"/>
              <w:left w:val="nil"/>
              <w:bottom w:val="single" w:sz="6" w:space="0" w:color="auto"/>
              <w:right w:val="nil"/>
            </w:tcBorders>
            <w:hideMark/>
          </w:tcPr>
          <w:p w:rsidR="005064BE" w:rsidRDefault="005064BE" w:rsidP="005064BE">
            <w:pPr>
              <w:spacing w:after="0"/>
              <w:jc w:val="center"/>
              <w:rPr>
                <w:rFonts w:ascii="Arial" w:hAnsi="Arial"/>
                <w:snapToGrid w:val="0"/>
                <w:color w:val="000000"/>
                <w:sz w:val="24"/>
                <w:szCs w:val="24"/>
                <w:lang w:val="es-ES" w:eastAsia="es-ES"/>
              </w:rPr>
            </w:pPr>
            <w:r>
              <w:rPr>
                <w:rFonts w:ascii="Arial" w:hAnsi="Arial"/>
                <w:snapToGrid w:val="0"/>
                <w:color w:val="000000"/>
              </w:rPr>
              <w:t>22:00</w:t>
            </w:r>
          </w:p>
        </w:tc>
        <w:tc>
          <w:tcPr>
            <w:tcW w:w="1800" w:type="dxa"/>
            <w:tcBorders>
              <w:top w:val="nil"/>
              <w:left w:val="nil"/>
              <w:bottom w:val="single" w:sz="6" w:space="0" w:color="auto"/>
              <w:right w:val="nil"/>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8:00</w:t>
            </w:r>
          </w:p>
        </w:tc>
        <w:tc>
          <w:tcPr>
            <w:tcW w:w="900" w:type="dxa"/>
            <w:tcBorders>
              <w:top w:val="nil"/>
              <w:left w:val="nil"/>
              <w:bottom w:val="single" w:sz="6" w:space="0" w:color="auto"/>
              <w:right w:val="single" w:sz="6" w:space="0" w:color="auto"/>
            </w:tcBorders>
            <w:hideMark/>
          </w:tcPr>
          <w:p w:rsidR="005064BE" w:rsidRDefault="005064BE" w:rsidP="005064BE">
            <w:pPr>
              <w:spacing w:after="0"/>
              <w:jc w:val="right"/>
              <w:rPr>
                <w:rFonts w:ascii="Arial" w:hAnsi="Arial"/>
                <w:snapToGrid w:val="0"/>
                <w:color w:val="000000"/>
                <w:sz w:val="24"/>
                <w:szCs w:val="24"/>
                <w:lang w:val="es-ES" w:eastAsia="es-ES"/>
              </w:rPr>
            </w:pPr>
            <w:r>
              <w:rPr>
                <w:rFonts w:ascii="Arial" w:hAnsi="Arial"/>
                <w:snapToGrid w:val="0"/>
                <w:color w:val="000000"/>
              </w:rPr>
              <w:t>1111</w:t>
            </w:r>
          </w:p>
        </w:tc>
      </w:tr>
    </w:tbl>
    <w:p w:rsidR="005064BE" w:rsidRDefault="005064BE" w:rsidP="005064BE">
      <w:pPr>
        <w:rPr>
          <w:lang w:val="es-ES" w:eastAsia="es-ES"/>
        </w:rPr>
      </w:pPr>
    </w:p>
    <w:p w:rsidR="00B00D73" w:rsidRDefault="00B00D73" w:rsidP="00B00D73">
      <w:pPr>
        <w:pStyle w:val="Ttulo6"/>
      </w:pPr>
      <w:r>
        <w:t>Tabla   Destino</w:t>
      </w:r>
    </w:p>
    <w:tbl>
      <w:tblPr>
        <w:tblW w:w="0" w:type="auto"/>
        <w:tblLayout w:type="fixed"/>
        <w:tblCellMar>
          <w:left w:w="30" w:type="dxa"/>
          <w:right w:w="30" w:type="dxa"/>
        </w:tblCellMar>
        <w:tblLook w:val="04A0" w:firstRow="1" w:lastRow="0" w:firstColumn="1" w:lastColumn="0" w:noHBand="0" w:noVBand="1"/>
      </w:tblPr>
      <w:tblGrid>
        <w:gridCol w:w="1260"/>
        <w:gridCol w:w="1552"/>
      </w:tblGrid>
      <w:tr w:rsidR="00B00D73" w:rsidTr="00B00D73">
        <w:trPr>
          <w:trHeight w:val="252"/>
        </w:trPr>
        <w:tc>
          <w:tcPr>
            <w:tcW w:w="1260" w:type="dxa"/>
            <w:tcBorders>
              <w:top w:val="single" w:sz="6" w:space="0" w:color="auto"/>
              <w:left w:val="single" w:sz="6" w:space="0" w:color="auto"/>
              <w:bottom w:val="single" w:sz="6" w:space="0" w:color="auto"/>
              <w:right w:val="nil"/>
            </w:tcBorders>
            <w:hideMark/>
          </w:tcPr>
          <w:p w:rsidR="00B00D73" w:rsidRPr="00B00D73" w:rsidRDefault="00B00D73" w:rsidP="007B0634">
            <w:pPr>
              <w:pStyle w:val="Ttulo2"/>
              <w:rPr>
                <w:rFonts w:ascii="Times New Roman" w:hAnsi="Times New Roman" w:cs="Times New Roman"/>
                <w:bCs w:val="0"/>
              </w:rPr>
            </w:pPr>
            <w:r w:rsidRPr="00B00D73">
              <w:rPr>
                <w:rFonts w:ascii="Times New Roman" w:hAnsi="Times New Roman" w:cs="Times New Roman"/>
                <w:bCs w:val="0"/>
              </w:rPr>
              <w:t>Destino</w:t>
            </w:r>
          </w:p>
        </w:tc>
        <w:tc>
          <w:tcPr>
            <w:tcW w:w="1552" w:type="dxa"/>
            <w:tcBorders>
              <w:top w:val="single" w:sz="6" w:space="0" w:color="auto"/>
              <w:left w:val="nil"/>
              <w:bottom w:val="single" w:sz="6" w:space="0" w:color="auto"/>
              <w:right w:val="single" w:sz="4" w:space="0" w:color="auto"/>
            </w:tcBorders>
            <w:hideMark/>
          </w:tcPr>
          <w:p w:rsidR="00B00D73" w:rsidRDefault="00B00D73" w:rsidP="007B0634">
            <w:pPr>
              <w:spacing w:after="0"/>
              <w:rPr>
                <w:b/>
                <w:snapToGrid w:val="0"/>
                <w:color w:val="000000"/>
                <w:sz w:val="28"/>
                <w:szCs w:val="24"/>
                <w:lang w:val="es-ES" w:eastAsia="es-ES"/>
              </w:rPr>
            </w:pPr>
            <w:r>
              <w:rPr>
                <w:b/>
                <w:snapToGrid w:val="0"/>
                <w:color w:val="000000"/>
                <w:sz w:val="28"/>
              </w:rPr>
              <w:t>Descripción</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1D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s-MX" w:eastAsia="es-ES"/>
              </w:rPr>
            </w:pPr>
            <w:r w:rsidRPr="00BD2CD7">
              <w:rPr>
                <w:rFonts w:ascii="Arial" w:hAnsi="Arial"/>
                <w:snapToGrid w:val="0"/>
                <w:color w:val="000000"/>
                <w:lang w:val="es-MX" w:eastAsia="es-ES"/>
              </w:rPr>
              <w:t>San José</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2D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Panamá</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3D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Miami</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4D</w:t>
            </w:r>
          </w:p>
        </w:tc>
        <w:tc>
          <w:tcPr>
            <w:tcW w:w="1552" w:type="dxa"/>
            <w:tcBorders>
              <w:right w:val="single" w:sz="4" w:space="0" w:color="auto"/>
            </w:tcBorders>
          </w:tcPr>
          <w:p w:rsidR="00B00D73" w:rsidRPr="00BD2CD7" w:rsidRDefault="00672F7E" w:rsidP="007B0634">
            <w:pPr>
              <w:spacing w:after="0"/>
              <w:rPr>
                <w:rFonts w:ascii="Arial" w:hAnsi="Arial"/>
                <w:snapToGrid w:val="0"/>
                <w:color w:val="000000"/>
                <w:lang w:val="en-US" w:eastAsia="es-ES"/>
              </w:rPr>
            </w:pPr>
            <w:r>
              <w:rPr>
                <w:rFonts w:ascii="Arial" w:hAnsi="Arial"/>
                <w:snapToGrid w:val="0"/>
                <w:color w:val="000000"/>
                <w:lang w:val="en-US" w:eastAsia="es-ES"/>
              </w:rPr>
              <w:t>New</w:t>
            </w:r>
            <w:r w:rsidR="00B00D73" w:rsidRPr="00BD2CD7">
              <w:rPr>
                <w:rFonts w:ascii="Arial" w:hAnsi="Arial"/>
                <w:snapToGrid w:val="0"/>
                <w:color w:val="000000"/>
                <w:lang w:val="en-US" w:eastAsia="es-ES"/>
              </w:rPr>
              <w:t xml:space="preserve"> York</w:t>
            </w:r>
          </w:p>
        </w:tc>
      </w:tr>
      <w:tr w:rsidR="00B00D73" w:rsidTr="00B00D73">
        <w:trPr>
          <w:trHeight w:val="252"/>
        </w:trPr>
        <w:tc>
          <w:tcPr>
            <w:tcW w:w="1260" w:type="dxa"/>
            <w:tcBorders>
              <w:top w:val="nil"/>
              <w:left w:val="single" w:sz="6" w:space="0" w:color="auto"/>
              <w:bottom w:val="nil"/>
              <w:right w:val="nil"/>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5D</w:t>
            </w:r>
          </w:p>
        </w:tc>
        <w:tc>
          <w:tcPr>
            <w:tcW w:w="1552" w:type="dxa"/>
            <w:tcBorders>
              <w:right w:val="single" w:sz="4" w:space="0" w:color="auto"/>
            </w:tcBorders>
          </w:tcPr>
          <w:p w:rsidR="00B00D73" w:rsidRPr="00BD2CD7" w:rsidRDefault="00B00D73" w:rsidP="007B0634">
            <w:pPr>
              <w:spacing w:after="0"/>
              <w:rPr>
                <w:rFonts w:ascii="Arial" w:hAnsi="Arial"/>
                <w:snapToGrid w:val="0"/>
                <w:color w:val="000000"/>
                <w:lang w:val="en-US" w:eastAsia="es-ES"/>
              </w:rPr>
            </w:pPr>
            <w:r w:rsidRPr="00BD2CD7">
              <w:rPr>
                <w:rFonts w:ascii="Arial" w:hAnsi="Arial"/>
                <w:snapToGrid w:val="0"/>
                <w:color w:val="000000"/>
                <w:lang w:val="en-US" w:eastAsia="es-ES"/>
              </w:rPr>
              <w:t>Londres</w:t>
            </w:r>
          </w:p>
        </w:tc>
      </w:tr>
      <w:tr w:rsidR="00B00D73" w:rsidTr="00B00D73">
        <w:trPr>
          <w:trHeight w:val="252"/>
        </w:trPr>
        <w:tc>
          <w:tcPr>
            <w:tcW w:w="1260" w:type="dxa"/>
            <w:tcBorders>
              <w:top w:val="nil"/>
              <w:left w:val="single" w:sz="6" w:space="0" w:color="auto"/>
              <w:bottom w:val="single" w:sz="6" w:space="0" w:color="auto"/>
              <w:right w:val="nil"/>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6D</w:t>
            </w:r>
          </w:p>
        </w:tc>
        <w:tc>
          <w:tcPr>
            <w:tcW w:w="1552" w:type="dxa"/>
            <w:tcBorders>
              <w:top w:val="nil"/>
              <w:left w:val="nil"/>
              <w:bottom w:val="single" w:sz="6" w:space="0" w:color="auto"/>
              <w:right w:val="single" w:sz="4" w:space="0" w:color="auto"/>
            </w:tcBorders>
          </w:tcPr>
          <w:p w:rsidR="00B00D73" w:rsidRPr="00BD2CD7" w:rsidRDefault="00B00D73" w:rsidP="007B0634">
            <w:pPr>
              <w:spacing w:after="0"/>
              <w:rPr>
                <w:rFonts w:ascii="Arial" w:hAnsi="Arial"/>
                <w:snapToGrid w:val="0"/>
                <w:color w:val="000000"/>
                <w:lang w:val="es-ES" w:eastAsia="es-ES"/>
              </w:rPr>
            </w:pPr>
            <w:r w:rsidRPr="00BD2CD7">
              <w:rPr>
                <w:rFonts w:ascii="Arial" w:hAnsi="Arial"/>
                <w:snapToGrid w:val="0"/>
                <w:color w:val="000000"/>
                <w:lang w:val="es-ES" w:eastAsia="es-ES"/>
              </w:rPr>
              <w:t>Monterreal</w:t>
            </w:r>
          </w:p>
        </w:tc>
      </w:tr>
    </w:tbl>
    <w:p w:rsidR="00B00D73" w:rsidRDefault="00B00D73" w:rsidP="005064BE">
      <w:pPr>
        <w:rPr>
          <w:lang w:val="es-ES" w:eastAsia="es-ES"/>
        </w:rPr>
      </w:pPr>
    </w:p>
    <w:p w:rsidR="00CC5674" w:rsidRDefault="00CC5674" w:rsidP="00CC5674">
      <w:pPr>
        <w:numPr>
          <w:ilvl w:val="0"/>
          <w:numId w:val="7"/>
        </w:numPr>
        <w:spacing w:after="0" w:line="360" w:lineRule="auto"/>
      </w:pPr>
      <w:r>
        <w:t>Inserte el destino París con el identificador 7D</w:t>
      </w:r>
      <w:r w:rsidR="00626866">
        <w:t>.</w:t>
      </w:r>
    </w:p>
    <w:p w:rsidR="00CC5674" w:rsidRDefault="00CC5674" w:rsidP="00CC5674">
      <w:pPr>
        <w:numPr>
          <w:ilvl w:val="0"/>
          <w:numId w:val="7"/>
        </w:numPr>
        <w:spacing w:after="0" w:line="360" w:lineRule="auto"/>
      </w:pPr>
      <w:r>
        <w:t>Cambiar el destino final del vuelo 705 de Londres a París.</w:t>
      </w:r>
    </w:p>
    <w:p w:rsidR="00CC5674" w:rsidRDefault="00CC5674" w:rsidP="00CC5674">
      <w:pPr>
        <w:numPr>
          <w:ilvl w:val="0"/>
          <w:numId w:val="7"/>
        </w:numPr>
        <w:spacing w:after="0" w:line="360" w:lineRule="auto"/>
      </w:pPr>
      <w:r>
        <w:t>Agregar a todos los pilotos 100 horas de vuelo</w:t>
      </w:r>
      <w:r w:rsidR="00626866">
        <w:t>.</w:t>
      </w:r>
    </w:p>
    <w:p w:rsidR="00626866" w:rsidRDefault="001D4A2D" w:rsidP="00626866">
      <w:pPr>
        <w:numPr>
          <w:ilvl w:val="0"/>
          <w:numId w:val="7"/>
        </w:numPr>
        <w:spacing w:after="0" w:line="360" w:lineRule="auto"/>
      </w:pPr>
      <w:r>
        <w:t>Eliminar de la b</w:t>
      </w:r>
      <w:r w:rsidR="00CC5674">
        <w:t>ase de datos todos los pilotos que tienen menos de 3000 horas de vuelo</w:t>
      </w:r>
      <w:r w:rsidR="00626866">
        <w:t>.</w:t>
      </w:r>
    </w:p>
    <w:p w:rsidR="00CC5674" w:rsidRDefault="00626866" w:rsidP="00626866">
      <w:pPr>
        <w:numPr>
          <w:ilvl w:val="0"/>
          <w:numId w:val="7"/>
        </w:numPr>
        <w:spacing w:after="0" w:line="360" w:lineRule="auto"/>
      </w:pPr>
      <w:r>
        <w:t>Modif</w:t>
      </w:r>
      <w:r w:rsidR="00672F7E">
        <w:t>i</w:t>
      </w:r>
      <w:r>
        <w:t xml:space="preserve">que el siguiente caso: </w:t>
      </w:r>
      <w:r w:rsidR="004A6495">
        <w:t>La programación de</w:t>
      </w:r>
      <w:r>
        <w:t xml:space="preserve">l vuelo 618 del </w:t>
      </w:r>
      <w:r w:rsidR="004A6495">
        <w:t xml:space="preserve">día </w:t>
      </w:r>
      <w:r>
        <w:t>2/02/99 lo va a realizar el piloto 4444.</w:t>
      </w:r>
    </w:p>
    <w:p w:rsidR="00FA3CDA" w:rsidRDefault="00FA3CDA" w:rsidP="00626866">
      <w:pPr>
        <w:numPr>
          <w:ilvl w:val="0"/>
          <w:numId w:val="7"/>
        </w:numPr>
        <w:spacing w:after="0" w:line="360" w:lineRule="auto"/>
      </w:pPr>
      <w:r>
        <w:t>Programar el vuelo 820 para el 1° de noviembre de 2013 con hora de salida a las 08:00 am y hora de llegada 11:35 am. Además, el piloto que realizará el vuelo es Marta Mena.</w:t>
      </w:r>
    </w:p>
    <w:p w:rsidR="00672F7E" w:rsidRDefault="00672F7E" w:rsidP="00626866">
      <w:pPr>
        <w:numPr>
          <w:ilvl w:val="0"/>
          <w:numId w:val="7"/>
        </w:numPr>
        <w:spacing w:after="0" w:line="360" w:lineRule="auto"/>
      </w:pPr>
      <w:r>
        <w:t>El aeropuerto de New York recibió un ataque terrorista por lo todos los vuelos que tienen como destino final New York serán reprogramados a Miami. Por lo que usted debe actualizar en la base de datos tanto el estado de los vuelos como el destino final.</w:t>
      </w:r>
    </w:p>
    <w:p w:rsidR="002701AF" w:rsidRDefault="002701AF" w:rsidP="00626866">
      <w:pPr>
        <w:numPr>
          <w:ilvl w:val="0"/>
          <w:numId w:val="7"/>
        </w:numPr>
        <w:spacing w:after="0" w:line="360" w:lineRule="auto"/>
      </w:pPr>
      <w:r>
        <w:t>Agregue una nueva tabla llamada avión con los siguientes atributos: identificador, tipo, capacidad y descripción.</w:t>
      </w:r>
    </w:p>
    <w:p w:rsidR="002701AF" w:rsidRDefault="002701AF" w:rsidP="00626866">
      <w:pPr>
        <w:numPr>
          <w:ilvl w:val="0"/>
          <w:numId w:val="7"/>
        </w:numPr>
        <w:spacing w:after="0" w:line="360" w:lineRule="auto"/>
      </w:pPr>
      <w:r>
        <w:t>Agregue al menos 5 aviones a la tabla creada anteriormente.</w:t>
      </w:r>
    </w:p>
    <w:p w:rsidR="002701AF" w:rsidRDefault="002701AF" w:rsidP="00626866">
      <w:pPr>
        <w:numPr>
          <w:ilvl w:val="0"/>
          <w:numId w:val="7"/>
        </w:numPr>
        <w:spacing w:after="0" w:line="360" w:lineRule="auto"/>
      </w:pPr>
      <w:r>
        <w:lastRenderedPageBreak/>
        <w:t xml:space="preserve">Modifique la tabla vuelo para que contenga el avión que realizará el viaje. Para esto primero debe agregar una nueva columna a la tabla vuelo, luego insertar los datos correspondientes a cada valor y finalmente crear la llave foránea a </w:t>
      </w:r>
      <w:r w:rsidR="00141497">
        <w:t xml:space="preserve">la tabla </w:t>
      </w:r>
      <w:r>
        <w:t>avión.</w:t>
      </w:r>
    </w:p>
    <w:sectPr w:rsidR="002701AF" w:rsidSect="00261F30">
      <w:pgSz w:w="12240" w:h="15840"/>
      <w:pgMar w:top="54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B0" w:rsidRDefault="00CE5EB0" w:rsidP="00261F30">
      <w:pPr>
        <w:spacing w:after="0" w:line="240" w:lineRule="auto"/>
      </w:pPr>
      <w:r>
        <w:separator/>
      </w:r>
    </w:p>
  </w:endnote>
  <w:endnote w:type="continuationSeparator" w:id="0">
    <w:p w:rsidR="00CE5EB0" w:rsidRDefault="00CE5EB0" w:rsidP="00261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B0" w:rsidRDefault="00CE5EB0" w:rsidP="00261F30">
      <w:pPr>
        <w:spacing w:after="0" w:line="240" w:lineRule="auto"/>
      </w:pPr>
      <w:r>
        <w:separator/>
      </w:r>
    </w:p>
  </w:footnote>
  <w:footnote w:type="continuationSeparator" w:id="0">
    <w:p w:rsidR="00CE5EB0" w:rsidRDefault="00CE5EB0" w:rsidP="00261F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13CAD"/>
    <w:multiLevelType w:val="hybridMultilevel"/>
    <w:tmpl w:val="102A58A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0BAF6E69"/>
    <w:multiLevelType w:val="hybridMultilevel"/>
    <w:tmpl w:val="01C8A974"/>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AE97213"/>
    <w:multiLevelType w:val="hybridMultilevel"/>
    <w:tmpl w:val="306032C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3B8C2738"/>
    <w:multiLevelType w:val="hybridMultilevel"/>
    <w:tmpl w:val="9E42BCEE"/>
    <w:lvl w:ilvl="0" w:tplc="140A0005">
      <w:start w:val="1"/>
      <w:numFmt w:val="bullet"/>
      <w:lvlText w:val=""/>
      <w:lvlJc w:val="left"/>
      <w:pPr>
        <w:ind w:left="720" w:hanging="360"/>
      </w:pPr>
      <w:rPr>
        <w:rFonts w:ascii="Wingdings" w:hAnsi="Wingdings" w:hint="default"/>
      </w:rPr>
    </w:lvl>
    <w:lvl w:ilvl="1" w:tplc="140A0005">
      <w:start w:val="1"/>
      <w:numFmt w:val="bullet"/>
      <w:lvlText w:val=""/>
      <w:lvlJc w:val="left"/>
      <w:pPr>
        <w:ind w:left="1440" w:hanging="360"/>
      </w:pPr>
      <w:rPr>
        <w:rFonts w:ascii="Wingdings" w:hAnsi="Wingdings"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1043397"/>
    <w:multiLevelType w:val="hybridMultilevel"/>
    <w:tmpl w:val="3620BE08"/>
    <w:lvl w:ilvl="0" w:tplc="140A0005">
      <w:start w:val="1"/>
      <w:numFmt w:val="bullet"/>
      <w:lvlText w:val=""/>
      <w:lvlJc w:val="left"/>
      <w:pPr>
        <w:ind w:left="720" w:hanging="360"/>
      </w:pPr>
      <w:rPr>
        <w:rFonts w:ascii="Wingdings" w:hAnsi="Wingdings" w:hint="default"/>
      </w:rPr>
    </w:lvl>
    <w:lvl w:ilvl="1" w:tplc="B25876A6">
      <w:numFmt w:val="bullet"/>
      <w:lvlText w:val="•"/>
      <w:lvlJc w:val="left"/>
      <w:pPr>
        <w:ind w:left="1440" w:hanging="360"/>
      </w:pPr>
      <w:rPr>
        <w:rFonts w:ascii="Calibri" w:eastAsiaTheme="minorHAnsi" w:hAnsi="Calibri" w:cstheme="minorBid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F6C6485"/>
    <w:multiLevelType w:val="hybridMultilevel"/>
    <w:tmpl w:val="687824B0"/>
    <w:lvl w:ilvl="0" w:tplc="EDCAFA86">
      <w:numFmt w:val="bullet"/>
      <w:lvlText w:val=""/>
      <w:lvlJc w:val="left"/>
      <w:pPr>
        <w:ind w:left="720" w:hanging="360"/>
      </w:pPr>
      <w:rPr>
        <w:rFonts w:ascii="Symbol" w:eastAsiaTheme="minorHAnsi" w:hAnsi="Symbol" w:cstheme="minorBidi" w:hint="default"/>
        <w:b/>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6F7417AA"/>
    <w:multiLevelType w:val="hybridMultilevel"/>
    <w:tmpl w:val="1DBCF928"/>
    <w:lvl w:ilvl="0" w:tplc="140A0005">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nsid w:val="7B7B790A"/>
    <w:multiLevelType w:val="hybridMultilevel"/>
    <w:tmpl w:val="9ADEBA84"/>
    <w:lvl w:ilvl="0" w:tplc="140A000F">
      <w:start w:val="1"/>
      <w:numFmt w:val="decimal"/>
      <w:lvlText w:val="%1."/>
      <w:lvlJc w:val="left"/>
      <w:pPr>
        <w:ind w:left="360" w:hanging="360"/>
      </w:pPr>
    </w:lvl>
    <w:lvl w:ilvl="1" w:tplc="140A0019">
      <w:start w:val="1"/>
      <w:numFmt w:val="lowerLetter"/>
      <w:lvlText w:val="%2."/>
      <w:lvlJc w:val="left"/>
      <w:pPr>
        <w:ind w:left="1080" w:hanging="360"/>
      </w:pPr>
    </w:lvl>
    <w:lvl w:ilvl="2" w:tplc="140A001B">
      <w:start w:val="1"/>
      <w:numFmt w:val="lowerRoman"/>
      <w:lvlText w:val="%3."/>
      <w:lvlJc w:val="right"/>
      <w:pPr>
        <w:ind w:left="1800" w:hanging="180"/>
      </w:pPr>
    </w:lvl>
    <w:lvl w:ilvl="3" w:tplc="140A000F">
      <w:start w:val="1"/>
      <w:numFmt w:val="decimal"/>
      <w:lvlText w:val="%4."/>
      <w:lvlJc w:val="left"/>
      <w:pPr>
        <w:ind w:left="2520" w:hanging="360"/>
      </w:pPr>
    </w:lvl>
    <w:lvl w:ilvl="4" w:tplc="140A0019">
      <w:start w:val="1"/>
      <w:numFmt w:val="lowerLetter"/>
      <w:lvlText w:val="%5."/>
      <w:lvlJc w:val="left"/>
      <w:pPr>
        <w:ind w:left="3240" w:hanging="360"/>
      </w:pPr>
    </w:lvl>
    <w:lvl w:ilvl="5" w:tplc="140A001B">
      <w:start w:val="1"/>
      <w:numFmt w:val="lowerRoman"/>
      <w:lvlText w:val="%6."/>
      <w:lvlJc w:val="right"/>
      <w:pPr>
        <w:ind w:left="3960" w:hanging="180"/>
      </w:pPr>
    </w:lvl>
    <w:lvl w:ilvl="6" w:tplc="140A000F">
      <w:start w:val="1"/>
      <w:numFmt w:val="decimal"/>
      <w:lvlText w:val="%7."/>
      <w:lvlJc w:val="left"/>
      <w:pPr>
        <w:ind w:left="4680" w:hanging="360"/>
      </w:pPr>
    </w:lvl>
    <w:lvl w:ilvl="7" w:tplc="140A0019">
      <w:start w:val="1"/>
      <w:numFmt w:val="lowerLetter"/>
      <w:lvlText w:val="%8."/>
      <w:lvlJc w:val="left"/>
      <w:pPr>
        <w:ind w:left="5400" w:hanging="360"/>
      </w:pPr>
    </w:lvl>
    <w:lvl w:ilvl="8" w:tplc="140A001B">
      <w:start w:val="1"/>
      <w:numFmt w:val="lowerRoman"/>
      <w:lvlText w:val="%9."/>
      <w:lvlJc w:val="right"/>
      <w:pPr>
        <w:ind w:left="6120" w:hanging="180"/>
      </w:p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30"/>
    <w:rsid w:val="00010BFF"/>
    <w:rsid w:val="00036683"/>
    <w:rsid w:val="0005625F"/>
    <w:rsid w:val="000A27C7"/>
    <w:rsid w:val="000C2239"/>
    <w:rsid w:val="000C299C"/>
    <w:rsid w:val="00121F62"/>
    <w:rsid w:val="001358FF"/>
    <w:rsid w:val="00141497"/>
    <w:rsid w:val="00147EAE"/>
    <w:rsid w:val="00171BA7"/>
    <w:rsid w:val="001834A3"/>
    <w:rsid w:val="001C279F"/>
    <w:rsid w:val="001D4A2D"/>
    <w:rsid w:val="001D51C7"/>
    <w:rsid w:val="001F60C6"/>
    <w:rsid w:val="001F68A5"/>
    <w:rsid w:val="00202C0A"/>
    <w:rsid w:val="0020748E"/>
    <w:rsid w:val="0024536C"/>
    <w:rsid w:val="00261F30"/>
    <w:rsid w:val="002701AF"/>
    <w:rsid w:val="002A506E"/>
    <w:rsid w:val="002F7D47"/>
    <w:rsid w:val="003B206D"/>
    <w:rsid w:val="004534E1"/>
    <w:rsid w:val="00474F85"/>
    <w:rsid w:val="0048143B"/>
    <w:rsid w:val="004823D2"/>
    <w:rsid w:val="0049222A"/>
    <w:rsid w:val="004A6495"/>
    <w:rsid w:val="004A6947"/>
    <w:rsid w:val="004D1ABB"/>
    <w:rsid w:val="004F0CB2"/>
    <w:rsid w:val="005064BE"/>
    <w:rsid w:val="005065B5"/>
    <w:rsid w:val="00571DE9"/>
    <w:rsid w:val="00586446"/>
    <w:rsid w:val="00593129"/>
    <w:rsid w:val="005D48E1"/>
    <w:rsid w:val="005D4FF7"/>
    <w:rsid w:val="006138E5"/>
    <w:rsid w:val="00626866"/>
    <w:rsid w:val="00632D4E"/>
    <w:rsid w:val="00635AB0"/>
    <w:rsid w:val="00640475"/>
    <w:rsid w:val="00652181"/>
    <w:rsid w:val="00660453"/>
    <w:rsid w:val="006712AB"/>
    <w:rsid w:val="00672F7E"/>
    <w:rsid w:val="006A19EE"/>
    <w:rsid w:val="006D3689"/>
    <w:rsid w:val="006E0835"/>
    <w:rsid w:val="006E1313"/>
    <w:rsid w:val="006F2BE3"/>
    <w:rsid w:val="006F5497"/>
    <w:rsid w:val="00760DF7"/>
    <w:rsid w:val="00766628"/>
    <w:rsid w:val="0077199B"/>
    <w:rsid w:val="00790338"/>
    <w:rsid w:val="007A1854"/>
    <w:rsid w:val="007B0634"/>
    <w:rsid w:val="007E1271"/>
    <w:rsid w:val="008405D8"/>
    <w:rsid w:val="00853A33"/>
    <w:rsid w:val="0086324D"/>
    <w:rsid w:val="00877CD3"/>
    <w:rsid w:val="00890B2E"/>
    <w:rsid w:val="008A62FD"/>
    <w:rsid w:val="008B6F3E"/>
    <w:rsid w:val="008C172A"/>
    <w:rsid w:val="008C6EB9"/>
    <w:rsid w:val="00915F5D"/>
    <w:rsid w:val="009315A9"/>
    <w:rsid w:val="00936B7F"/>
    <w:rsid w:val="009C6F13"/>
    <w:rsid w:val="009C7543"/>
    <w:rsid w:val="00A00A09"/>
    <w:rsid w:val="00A35DF8"/>
    <w:rsid w:val="00A50AB3"/>
    <w:rsid w:val="00AC404F"/>
    <w:rsid w:val="00AE7EEA"/>
    <w:rsid w:val="00AF15D4"/>
    <w:rsid w:val="00B00D73"/>
    <w:rsid w:val="00B07F8F"/>
    <w:rsid w:val="00B118F6"/>
    <w:rsid w:val="00B309DB"/>
    <w:rsid w:val="00B44740"/>
    <w:rsid w:val="00B61121"/>
    <w:rsid w:val="00B80595"/>
    <w:rsid w:val="00B849A3"/>
    <w:rsid w:val="00BD2CD7"/>
    <w:rsid w:val="00BF3069"/>
    <w:rsid w:val="00C25D91"/>
    <w:rsid w:val="00C515F7"/>
    <w:rsid w:val="00C5547E"/>
    <w:rsid w:val="00C7173E"/>
    <w:rsid w:val="00C811CB"/>
    <w:rsid w:val="00C8292F"/>
    <w:rsid w:val="00C941AC"/>
    <w:rsid w:val="00CA7BF0"/>
    <w:rsid w:val="00CB086D"/>
    <w:rsid w:val="00CB5077"/>
    <w:rsid w:val="00CC5674"/>
    <w:rsid w:val="00CE5EB0"/>
    <w:rsid w:val="00CE7E8F"/>
    <w:rsid w:val="00D50C7E"/>
    <w:rsid w:val="00D62981"/>
    <w:rsid w:val="00D84766"/>
    <w:rsid w:val="00DC0C85"/>
    <w:rsid w:val="00DC5E45"/>
    <w:rsid w:val="00DD2BDE"/>
    <w:rsid w:val="00DE1E7A"/>
    <w:rsid w:val="00E0361E"/>
    <w:rsid w:val="00E47E0C"/>
    <w:rsid w:val="00E84BE8"/>
    <w:rsid w:val="00EB2BAD"/>
    <w:rsid w:val="00EB3B0C"/>
    <w:rsid w:val="00EB44C5"/>
    <w:rsid w:val="00F626A6"/>
    <w:rsid w:val="00F63676"/>
    <w:rsid w:val="00FA0839"/>
    <w:rsid w:val="00FA3CDA"/>
    <w:rsid w:val="00FB74DB"/>
    <w:rsid w:val="00FE5D2E"/>
    <w:rsid w:val="00FF1F9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508C2D-4122-4482-A4B3-75AA69B2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nhideWhenUsed/>
    <w:qFormat/>
    <w:rsid w:val="005064BE"/>
    <w:pPr>
      <w:keepNext/>
      <w:spacing w:after="0" w:line="240" w:lineRule="auto"/>
      <w:outlineLvl w:val="1"/>
    </w:pPr>
    <w:rPr>
      <w:rFonts w:ascii="Tahoma" w:eastAsia="Times New Roman" w:hAnsi="Tahoma" w:cs="Tahoma"/>
      <w:b/>
      <w:bCs/>
      <w:sz w:val="28"/>
      <w:szCs w:val="24"/>
    </w:rPr>
  </w:style>
  <w:style w:type="paragraph" w:styleId="Ttulo3">
    <w:name w:val="heading 3"/>
    <w:basedOn w:val="Normal"/>
    <w:next w:val="Normal"/>
    <w:link w:val="Ttulo3Car"/>
    <w:semiHidden/>
    <w:unhideWhenUsed/>
    <w:qFormat/>
    <w:rsid w:val="005064BE"/>
    <w:pPr>
      <w:keepNext/>
      <w:spacing w:after="0" w:line="240" w:lineRule="auto"/>
      <w:jc w:val="both"/>
      <w:outlineLvl w:val="2"/>
    </w:pPr>
    <w:rPr>
      <w:rFonts w:ascii="Times New Roman" w:eastAsia="Times New Roman" w:hAnsi="Times New Roman" w:cs="Times New Roman"/>
      <w:b/>
      <w:sz w:val="28"/>
      <w:szCs w:val="20"/>
      <w:lang w:val="es-MX" w:eastAsia="es-ES"/>
    </w:rPr>
  </w:style>
  <w:style w:type="paragraph" w:styleId="Ttulo5">
    <w:name w:val="heading 5"/>
    <w:basedOn w:val="Normal"/>
    <w:next w:val="Normal"/>
    <w:link w:val="Ttulo5Car"/>
    <w:unhideWhenUsed/>
    <w:qFormat/>
    <w:rsid w:val="005064BE"/>
    <w:pPr>
      <w:keepNext/>
      <w:snapToGrid w:val="0"/>
      <w:spacing w:after="0" w:line="240" w:lineRule="auto"/>
      <w:outlineLvl w:val="4"/>
    </w:pPr>
    <w:rPr>
      <w:rFonts w:ascii="Times New Roman" w:eastAsia="Times New Roman" w:hAnsi="Times New Roman" w:cs="Times New Roman"/>
      <w:b/>
      <w:color w:val="000000"/>
      <w:sz w:val="28"/>
      <w:szCs w:val="24"/>
      <w:lang w:val="es-ES" w:eastAsia="es-ES"/>
    </w:rPr>
  </w:style>
  <w:style w:type="paragraph" w:styleId="Ttulo6">
    <w:name w:val="heading 6"/>
    <w:basedOn w:val="Normal"/>
    <w:next w:val="Normal"/>
    <w:link w:val="Ttulo6Car"/>
    <w:semiHidden/>
    <w:unhideWhenUsed/>
    <w:qFormat/>
    <w:rsid w:val="005064BE"/>
    <w:pPr>
      <w:keepNext/>
      <w:spacing w:after="0" w:line="240" w:lineRule="auto"/>
      <w:outlineLvl w:val="5"/>
    </w:pPr>
    <w:rPr>
      <w:rFonts w:ascii="Times New Roman" w:eastAsia="Times New Roman" w:hAnsi="Times New Roman" w:cs="Times New Roman"/>
      <w:b/>
      <w:bCs/>
      <w:sz w:val="28"/>
      <w:szCs w:val="24"/>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61F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261F30"/>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261F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1F30"/>
    <w:rPr>
      <w:rFonts w:ascii="Tahoma" w:hAnsi="Tahoma" w:cs="Tahoma"/>
      <w:sz w:val="16"/>
      <w:szCs w:val="16"/>
    </w:rPr>
  </w:style>
  <w:style w:type="paragraph" w:styleId="Prrafodelista">
    <w:name w:val="List Paragraph"/>
    <w:basedOn w:val="Normal"/>
    <w:uiPriority w:val="34"/>
    <w:qFormat/>
    <w:rsid w:val="00261F30"/>
    <w:pPr>
      <w:ind w:left="720"/>
      <w:contextualSpacing/>
    </w:pPr>
  </w:style>
  <w:style w:type="paragraph" w:styleId="Encabezado">
    <w:name w:val="header"/>
    <w:basedOn w:val="Normal"/>
    <w:link w:val="EncabezadoCar"/>
    <w:uiPriority w:val="99"/>
    <w:unhideWhenUsed/>
    <w:rsid w:val="00261F3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61F30"/>
  </w:style>
  <w:style w:type="paragraph" w:styleId="Piedepgina">
    <w:name w:val="footer"/>
    <w:basedOn w:val="Normal"/>
    <w:link w:val="PiedepginaCar"/>
    <w:uiPriority w:val="99"/>
    <w:unhideWhenUsed/>
    <w:rsid w:val="00261F3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61F30"/>
  </w:style>
  <w:style w:type="table" w:styleId="Tablaconcuadrcula">
    <w:name w:val="Table Grid"/>
    <w:basedOn w:val="Tablanormal"/>
    <w:uiPriority w:val="59"/>
    <w:rsid w:val="00482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849A3"/>
    <w:rPr>
      <w:color w:val="0000FF" w:themeColor="hyperlink"/>
      <w:u w:val="single"/>
    </w:rPr>
  </w:style>
  <w:style w:type="character" w:customStyle="1" w:styleId="Ttulo2Car">
    <w:name w:val="Título 2 Car"/>
    <w:basedOn w:val="Fuentedeprrafopredeter"/>
    <w:link w:val="Ttulo2"/>
    <w:rsid w:val="005064BE"/>
    <w:rPr>
      <w:rFonts w:ascii="Tahoma" w:eastAsia="Times New Roman" w:hAnsi="Tahoma" w:cs="Tahoma"/>
      <w:b/>
      <w:bCs/>
      <w:sz w:val="28"/>
      <w:szCs w:val="24"/>
    </w:rPr>
  </w:style>
  <w:style w:type="character" w:customStyle="1" w:styleId="Ttulo3Car">
    <w:name w:val="Título 3 Car"/>
    <w:basedOn w:val="Fuentedeprrafopredeter"/>
    <w:link w:val="Ttulo3"/>
    <w:semiHidden/>
    <w:rsid w:val="005064BE"/>
    <w:rPr>
      <w:rFonts w:ascii="Times New Roman" w:eastAsia="Times New Roman" w:hAnsi="Times New Roman" w:cs="Times New Roman"/>
      <w:b/>
      <w:sz w:val="28"/>
      <w:szCs w:val="20"/>
      <w:lang w:val="es-MX" w:eastAsia="es-ES"/>
    </w:rPr>
  </w:style>
  <w:style w:type="character" w:customStyle="1" w:styleId="Ttulo5Car">
    <w:name w:val="Título 5 Car"/>
    <w:basedOn w:val="Fuentedeprrafopredeter"/>
    <w:link w:val="Ttulo5"/>
    <w:rsid w:val="005064BE"/>
    <w:rPr>
      <w:rFonts w:ascii="Times New Roman" w:eastAsia="Times New Roman" w:hAnsi="Times New Roman" w:cs="Times New Roman"/>
      <w:b/>
      <w:color w:val="000000"/>
      <w:sz w:val="28"/>
      <w:szCs w:val="24"/>
      <w:lang w:val="es-ES" w:eastAsia="es-ES"/>
    </w:rPr>
  </w:style>
  <w:style w:type="character" w:customStyle="1" w:styleId="Ttulo6Car">
    <w:name w:val="Título 6 Car"/>
    <w:basedOn w:val="Fuentedeprrafopredeter"/>
    <w:link w:val="Ttulo6"/>
    <w:semiHidden/>
    <w:rsid w:val="005064BE"/>
    <w:rPr>
      <w:rFonts w:ascii="Times New Roman" w:eastAsia="Times New Roman" w:hAnsi="Times New Roman" w:cs="Times New Roman"/>
      <w:b/>
      <w:bCs/>
      <w:sz w:val="28"/>
      <w:szCs w:val="24"/>
      <w:u w:val="single"/>
      <w:lang w:val="es-ES" w:eastAsia="es-ES"/>
    </w:rPr>
  </w:style>
  <w:style w:type="character" w:styleId="MquinadeescribirHTML">
    <w:name w:val="HTML Typewriter"/>
    <w:basedOn w:val="Fuentedeprrafopredeter"/>
    <w:uiPriority w:val="99"/>
    <w:semiHidden/>
    <w:unhideWhenUsed/>
    <w:rsid w:val="0048143B"/>
    <w:rPr>
      <w:rFonts w:ascii="Courier New" w:eastAsia="Times New Roman" w:hAnsi="Courier New" w:cs="Courier New"/>
      <w:sz w:val="20"/>
      <w:szCs w:val="20"/>
    </w:rPr>
  </w:style>
  <w:style w:type="character" w:customStyle="1" w:styleId="apple-converted-space">
    <w:name w:val="apple-converted-space"/>
    <w:basedOn w:val="Fuentedeprrafopredeter"/>
    <w:rsid w:val="00481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7364">
      <w:bodyDiv w:val="1"/>
      <w:marLeft w:val="0"/>
      <w:marRight w:val="0"/>
      <w:marTop w:val="0"/>
      <w:marBottom w:val="0"/>
      <w:divBdr>
        <w:top w:val="none" w:sz="0" w:space="0" w:color="auto"/>
        <w:left w:val="none" w:sz="0" w:space="0" w:color="auto"/>
        <w:bottom w:val="none" w:sz="0" w:space="0" w:color="auto"/>
        <w:right w:val="none" w:sz="0" w:space="0" w:color="auto"/>
      </w:divBdr>
    </w:div>
    <w:div w:id="344330044">
      <w:bodyDiv w:val="1"/>
      <w:marLeft w:val="0"/>
      <w:marRight w:val="0"/>
      <w:marTop w:val="0"/>
      <w:marBottom w:val="0"/>
      <w:divBdr>
        <w:top w:val="none" w:sz="0" w:space="0" w:color="auto"/>
        <w:left w:val="none" w:sz="0" w:space="0" w:color="auto"/>
        <w:bottom w:val="none" w:sz="0" w:space="0" w:color="auto"/>
        <w:right w:val="none" w:sz="0" w:space="0" w:color="auto"/>
      </w:divBdr>
    </w:div>
    <w:div w:id="5912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viquez@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orenavalerio@gmail.com" TargetMode="External"/><Relationship Id="rId5" Type="http://schemas.openxmlformats.org/officeDocument/2006/relationships/footnotes" Target="footnotes.xml"/><Relationship Id="rId10" Type="http://schemas.openxmlformats.org/officeDocument/2006/relationships/hyperlink" Target="mailto:lvalerio@hotmail.com" TargetMode="External"/><Relationship Id="rId4" Type="http://schemas.openxmlformats.org/officeDocument/2006/relationships/webSettings" Target="webSettings.xml"/><Relationship Id="rId9" Type="http://schemas.openxmlformats.org/officeDocument/2006/relationships/hyperlink" Target="mailto:gesquivez@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2129</Words>
  <Characters>11710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Ticofrut S.A</Company>
  <LinksUpToDate>false</LinksUpToDate>
  <CharactersWithSpaces>13812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Murillo Alfaro</dc:creator>
  <cp:lastModifiedBy>Jimenez</cp:lastModifiedBy>
  <cp:revision>2</cp:revision>
  <dcterms:created xsi:type="dcterms:W3CDTF">2014-11-15T01:29:00Z</dcterms:created>
  <dcterms:modified xsi:type="dcterms:W3CDTF">2014-11-15T01:29:00Z</dcterms:modified>
</cp:coreProperties>
</file>