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60" w:after="120"/>
        <w:keepNext/>
        <w:pBdr>
          <w:bottom w:val="single" w:sz="8" w:color="1F3864"/>
        </w:pBdr>
      </w:pPr>
      <w:r>
        <w:rPr>
          <w:color w:val="1F3864"/>
          <w:b/>
          <w:sz w:val="32"/>
        </w:rPr>
        <w:t xml:space="preserve">Mobile Number Masking – Real-User Sandbox Test (go-live rehearsal, Parts 1–6)</w:t>
      </w:r>
    </w:p>
    <w:p>
      <w:pPr>
        <w:spacing w:before="0" w:after="80"/>
      </w:pPr>
      <w:r>
        <w:rPr>
          <w:sz w:val="20"/>
        </w:rPr>
        <w:t xml:space="preserve">Written for the project owner. Run this </w:t>
      </w:r>
      <w:r>
        <w:rPr>
          <w:b/>
          <w:sz w:val="20"/>
        </w:rPr>
        <w:t xml:space="preserve">after</w:t>
      </w:r>
      <w:r>
        <w:rPr>
          <w:sz w:val="20"/>
        </w:rPr>
        <w:t xml:space="preserve"> the POC tests in </w:t>
      </w:r>
      <w:r>
        <w:rPr>
          <w:rFonts w:ascii="Consolas" w:hAnsi="Consolas"/>
          <w:color w:val="833C0B"/>
          <w:sz w:val="20"/>
        </w:rPr>
        <w:t xml:space="preserve">PART_BY_PART_TEST_AND_DEPLOY.md</w:t>
      </w:r>
      <w:r>
        <w:rPr>
          <w:sz w:val="20"/>
        </w:rPr>
        <w:t xml:space="preserve"> (Stage 1) and </w:t>
      </w:r>
      <w:r>
        <w:rPr>
          <w:b/>
          <w:sz w:val="20"/>
        </w:rPr>
        <w:t xml:space="preserve">before</w:t>
      </w:r>
      <w:r>
        <w:rPr>
          <w:sz w:val="20"/>
        </w:rPr>
        <w:t xml:space="preserve"> anything goes to production.</w:t>
      </w:r>
    </w:p>
    <w:p>
      <w:pPr>
        <w:spacing w:before="0" w:after="80"/>
      </w:pPr>
      <w:r>
        <w:rPr>
          <w:sz w:val="20"/>
        </w:rPr>
        <w:t xml:space="preserve">Last updated: 2026-10-26 · Sandbox: gsquaregroup--prodreplic</w:t>
      </w: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How the two test stages fit together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Stage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Who is masked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Purpose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Guide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Stage 1 – POC 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 POC users (profile *POC Masked Rep*)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Prove each part works, safely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PART_BY_PART_TEST_AND_DEPLOY.md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Stage 2 – Real-user test (this guide)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Real profiles</w:t>
            </w:r>
            <w:r>
              <w:rPr>
                <w:sz w:val="17"/>
              </w:rPr>
              <w:t xml:space="preserve"> *Presales outbound* and *Presales TL* in the sandbox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Prove it works for real users </w:t>
            </w:r>
            <w:r>
              <w:rPr>
                <w:b/>
                <w:sz w:val="17"/>
              </w:rPr>
              <w:t xml:space="preserve">without</w:t>
            </w:r>
            <w:r>
              <w:rPr>
                <w:sz w:val="17"/>
              </w:rPr>
              <w:t xml:space="preserve"> the POC profile – exactly what go-live will do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This file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Masking rule (same code for everyone): </w:t>
      </w:r>
      <w:r>
        <w:rPr>
          <w:b/>
          <w:sz w:val="20"/>
        </w:rPr>
        <w:t xml:space="preserve">a user who cannot read `Lead.Phone__c` is masked.</w:t>
      </w:r>
      <w:r>
        <w:rPr>
          <w:sz w:val="20"/>
        </w:rPr>
        <w:t xml:space="preserve"> Field access = profile </w:t>
      </w:r>
      <w:r>
        <w:rPr>
          <w:b/>
          <w:sz w:val="20"/>
        </w:rPr>
        <w:t xml:space="preserve">plus</w:t>
      </w:r>
      <w:r>
        <w:rPr>
          <w:sz w:val="20"/>
        </w:rPr>
        <w:t xml:space="preserve"> permission sets.</w:t>
      </w: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R0. Set-up in the sandbox (sandbox change – needs your approval)</w:t>
      </w:r>
    </w:p>
    <w:p>
      <w:pPr>
        <w:spacing w:before="0" w:after="80"/>
      </w:pPr>
      <w:r>
        <w:rPr>
          <w:sz w:val="20"/>
        </w:rPr>
        <w:t xml:space="preserve">Nothing below is done yet. Either you do it in Setup, or reply </w:t>
      </w:r>
      <w:r>
        <w:rPr>
          <w:b/>
          <w:sz w:val="20"/>
        </w:rPr>
        <w:t xml:space="preserve">"approve real-user test setup"</w:t>
      </w:r>
      <w:r>
        <w:rPr>
          <w:sz w:val="20"/>
        </w:rPr>
        <w:t xml:space="preserve"> and I will (1) back up the current sandbox profiles first (retrieve, read-only), (2) make the changes, (3) record them, (4) restore them after the test if you want.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R0.1 Real test users (sandbox copies – no production impact)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2880"/>
        <w:gridCol w:w="2880"/>
        <w:gridCol w:w="2880"/>
        <w:gridCol w:w="2880"/>
        <w:gridCol w:w="288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Role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User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Profile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Dialer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Permission sets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Real rep (SlashRTC)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Presales outbound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SlashRTC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none (clean test)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Real rep (MCube)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Sharmili</w:t>
            </w:r>
            <w:r>
              <w:rPr>
                <w:sz w:val="17"/>
              </w:rPr>
              <w:t xml:space="preserve"> (or Lalitha B / Muralidharan)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Presales outbound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MCube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check – see R0.4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Real rep (360CTI)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one of the 3 Presales outbound 360CTI users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Presales outbound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360CTI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check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Real Team Lead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Swapna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Presales TL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MCube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+ Phone_Reveal (R0.5)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Unchanged user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any </w:t>
            </w:r>
            <w:r>
              <w:rPr>
                <w:b/>
                <w:sz w:val="17"/>
              </w:rPr>
              <w:t xml:space="preserve">Sales</w:t>
            </w:r>
            <w:r>
              <w:rPr>
                <w:sz w:val="17"/>
              </w:rPr>
              <w:t xml:space="preserve"> / CRM profile user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not changed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you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System Administrator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 Access Audit Viewer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⚠️ These are copies of </w:t>
      </w:r>
      <w:r>
        <w:rPr>
          <w:b/>
          <w:sz w:val="20"/>
        </w:rPr>
        <w:t xml:space="preserve">real employees</w:t>
      </w:r>
      <w:r>
        <w:rPr>
          <w:sz w:val="20"/>
        </w:rPr>
        <w:t xml:space="preserve">: their Mobile / Mcube Phone hold the employee's real phone. Before any test call, set the test user's </w:t>
      </w:r>
      <w:r>
        <w:rPr>
          <w:b/>
          <w:sz w:val="20"/>
        </w:rPr>
        <w:t xml:space="preserve">Mobile</w:t>
      </w:r>
      <w:r>
        <w:rPr>
          <w:sz w:val="20"/>
        </w:rPr>
        <w:t xml:space="preserve"> and </w:t>
      </w:r>
      <w:r>
        <w:rPr>
          <w:b/>
          <w:sz w:val="20"/>
        </w:rPr>
        <w:t xml:space="preserve">Mcube Phone</w:t>
      </w:r>
      <w:r>
        <w:rPr>
          <w:sz w:val="20"/>
        </w:rPr>
        <w:t xml:space="preserve"> to </w:t>
      </w:r>
      <w:r>
        <w:rPr>
          <w:b/>
          <w:sz w:val="20"/>
        </w:rPr>
        <w:t xml:space="preserve">your own</w:t>
      </w:r>
      <w:r>
        <w:rPr>
          <w:sz w:val="20"/>
        </w:rPr>
        <w:t xml:space="preserve"> agent number (MCube rings the agent first), and use dummy customer numbers only.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R0.2 Profiles *Presales outbound* and *Presales TL* – field access</w:t>
      </w:r>
    </w:p>
    <w:p>
      <w:pPr>
        <w:spacing w:before="0" w:after="80"/>
      </w:pPr>
      <w:r>
        <w:rPr>
          <w:sz w:val="20"/>
        </w:rPr>
        <w:t xml:space="preserve">Setup → Profiles → profile → </w:t>
      </w:r>
      <w:r>
        <w:rPr>
          <w:b/>
          <w:sz w:val="20"/>
        </w:rPr>
        <w:t xml:space="preserve">Object Settings</w:t>
      </w:r>
      <w:r>
        <w:rPr>
          <w:sz w:val="20"/>
        </w:rPr>
        <w:t xml:space="preserve"> → object → Edit: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4800"/>
        <w:gridCol w:w="4800"/>
        <w:gridCol w:w="48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Object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Field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Set to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Phone__c, Secondary_Phone__c, Phone (standard), MobilePhone, Full_phone_number__c, Phone_with_country_code__c, Secondary_phone_with_country_code__c, Secondary_Phones__c, Secondary_Mobile_No__c, Office_Phone_No__c, Spouse_Number__c, WhatsApp_Number__c, Register_your_WhatsApp_Number__c, Merge_Lead_Phone_No__c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Read ☐ Edit ☐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Related_Source__c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Phone__c, Secondary_Phone__c, Register_your_WhatsApp_Number__c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Read ☐ Edit ☐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Call_Detail__c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Call_To__c, Customer_Contact__c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Read ☐ Edit ☐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Task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Call_From__c, Call_To__c, Caller_number__c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Read ☐ Edit ☐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Call_From__c, Call_To__c, Caller_number__c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Read ☐ Edit ☐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Phone_Entry__c, Secondary_Phone_Entry__c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Read ☑ Edit ☑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Phone_Masked__c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Read ☑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Call_Detail__c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Call_To_Masked__c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Read ☑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(These are the same 25 fields hidden on the POC profile.)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R0.3 Profiles – Apex class access</w:t>
      </w:r>
    </w:p>
    <w:p>
      <w:pPr>
        <w:spacing w:before="0" w:after="80"/>
      </w:pPr>
      <w:r>
        <w:rPr>
          <w:sz w:val="20"/>
        </w:rPr>
        <w:t xml:space="preserve">Both profiles → </w:t>
      </w:r>
      <w:r>
        <w:rPr>
          <w:b/>
          <w:sz w:val="20"/>
        </w:rPr>
        <w:t xml:space="preserve">Apex Class Access</w:t>
      </w:r>
      <w:r>
        <w:rPr>
          <w:sz w:val="20"/>
        </w:rPr>
        <w:t xml:space="preserve"> → add </w:t>
      </w:r>
      <w:r>
        <w:rPr>
          <w:b/>
          <w:sz w:val="20"/>
        </w:rPr>
        <w:t xml:space="preserve">MaskedPhonePanelController</w:t>
      </w:r>
      <w:r>
        <w:rPr>
          <w:sz w:val="20"/>
        </w:rPr>
        <w:t xml:space="preserve">, </w:t>
      </w:r>
      <w:r>
        <w:rPr>
          <w:b/>
          <w:sz w:val="20"/>
        </w:rPr>
        <w:t xml:space="preserve">MaskedDialServiceCTI</w:t>
      </w:r>
      <w:r>
        <w:rPr>
          <w:sz w:val="20"/>
        </w:rPr>
        <w:t xml:space="preserve">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R0.4 Permission sets that would keep users unmasked</w:t>
      </w:r>
    </w:p>
    <w:p>
      <w:pPr>
        <w:spacing w:before="0" w:after="80"/>
      </w:pPr>
      <w:r>
        <w:rPr>
          <w:sz w:val="20"/>
        </w:rPr>
        <w:t xml:space="preserve">These grant Read on </w:t>
      </w:r>
      <w:r>
        <w:rPr>
          <w:rFonts w:ascii="Consolas" w:hAnsi="Consolas"/>
          <w:color w:val="833C0B"/>
          <w:sz w:val="20"/>
        </w:rPr>
        <w:t xml:space="preserve">Lead.Phone__c</w:t>
      </w:r>
      <w:r>
        <w:rPr>
          <w:sz w:val="20"/>
        </w:rPr>
        <w:t xml:space="preserve"> (sandbox check 2026-10-26): </w:t>
      </w:r>
      <w:r>
        <w:rPr>
          <w:b/>
          <w:sz w:val="20"/>
        </w:rPr>
        <w:t xml:space="preserve">Sales_All_Access</w:t>
      </w:r>
      <w:r>
        <w:rPr>
          <w:sz w:val="20"/>
        </w:rPr>
        <w:t xml:space="preserve"> (112 users), </w:t>
      </w:r>
      <w:r>
        <w:rPr>
          <w:b/>
          <w:sz w:val="20"/>
        </w:rPr>
        <w:t xml:space="preserve">Messaging_Permission_Set</w:t>
      </w:r>
      <w:r>
        <w:rPr>
          <w:sz w:val="20"/>
        </w:rPr>
        <w:t xml:space="preserve"> (154), </w:t>
      </w:r>
      <w:r>
        <w:rPr>
          <w:b/>
          <w:sz w:val="20"/>
        </w:rPr>
        <w:t xml:space="preserve">sfdc_chatbot_service_permset</w:t>
      </w:r>
      <w:r>
        <w:rPr>
          <w:sz w:val="20"/>
        </w:rPr>
        <w:t xml:space="preserve"> (155), </w:t>
      </w:r>
      <w:r>
        <w:rPr>
          <w:b/>
          <w:sz w:val="20"/>
        </w:rPr>
        <w:t xml:space="preserve">Extended_Access_on_Project_object</w:t>
      </w:r>
      <w:r>
        <w:rPr>
          <w:sz w:val="20"/>
        </w:rPr>
        <w:t xml:space="preserve"> (3), Extended_as_to_CP_TL (0). Also check the 19 permission set groups.</w:t>
      </w:r>
    </w:p>
    <w:p>
      <w:pPr>
        <w:spacing w:before="0" w:after="40"/>
        <w:ind w:left="360" w:hanging="240"/>
      </w:pPr>
      <w:r>
        <w:rPr>
          <w:sz w:val="20"/>
        </w:rPr>
        <w:t xml:space="preserve">•  For this test: </w:t>
      </w:r>
      <w:r>
        <w:rPr>
          <w:b/>
          <w:sz w:val="20"/>
        </w:rPr>
        <w:t xml:space="preserve">use test users who have none of them</w:t>
      </w:r>
      <w:r>
        <w:rPr>
          <w:sz w:val="20"/>
        </w:rPr>
        <w:t xml:space="preserve"> (Priya J has none). Check Sharmili / Swapna / the 360CTI user: Setup → Users → user → </w:t>
      </w:r>
      <w:r>
        <w:rPr>
          <w:b/>
          <w:sz w:val="20"/>
        </w:rPr>
        <w:t xml:space="preserve">Permission Set Assignments</w:t>
      </w:r>
      <w:r>
        <w:rPr>
          <w:sz w:val="20"/>
        </w:rPr>
        <w:t xml:space="preserve">.</w:t>
      </w:r>
    </w:p>
    <w:p>
      <w:pPr>
        <w:spacing w:before="0" w:after="40"/>
        <w:ind w:left="360" w:hanging="240"/>
      </w:pPr>
      <w:r>
        <w:rPr>
          <w:sz w:val="20"/>
        </w:rPr>
        <w:t xml:space="preserve">•  Do </w:t>
      </w:r>
      <w:r>
        <w:rPr>
          <w:b/>
          <w:sz w:val="20"/>
        </w:rPr>
        <w:t xml:space="preserve">not</w:t>
      </w:r>
      <w:r>
        <w:rPr>
          <w:sz w:val="20"/>
        </w:rPr>
        <w:t xml:space="preserve"> change these permission sets now – R8 proves the issue; the fix is part of Part 11.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R0.5 Reveal</w:t>
      </w:r>
    </w:p>
    <w:p>
      <w:pPr>
        <w:spacing w:before="0" w:after="80"/>
      </w:pPr>
      <w:r>
        <w:rPr>
          <w:sz w:val="20"/>
        </w:rPr>
        <w:t xml:space="preserve">Assign </w:t>
      </w:r>
      <w:r>
        <w:rPr>
          <w:b/>
          <w:sz w:val="20"/>
        </w:rPr>
        <w:t xml:space="preserve">Phone_Reveal</w:t>
      </w:r>
      <w:r>
        <w:rPr>
          <w:sz w:val="20"/>
        </w:rPr>
        <w:t xml:space="preserve"> to </w:t>
      </w:r>
      <w:r>
        <w:rPr>
          <w:b/>
          <w:sz w:val="20"/>
        </w:rPr>
        <w:t xml:space="preserve">Swapna</w:t>
      </w:r>
      <w:r>
        <w:rPr>
          <w:sz w:val="20"/>
        </w:rPr>
        <w:t xml:space="preserve"> (Setup → Permission Sets → Phone Reveal → Manage Assignments).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R0.6 Lead page with the masked panel</w:t>
      </w:r>
    </w:p>
    <w:p>
      <w:pPr>
        <w:spacing w:before="0" w:after="80"/>
      </w:pPr>
      <w:r>
        <w:rPr>
          <w:sz w:val="20"/>
        </w:rPr>
        <w:t xml:space="preserve">Lightning App Builder → </w:t>
      </w:r>
      <w:r>
        <w:rPr>
          <w:b/>
          <w:sz w:val="20"/>
        </w:rPr>
        <w:t xml:space="preserve">Sales Lead Record Page (Masked POC)</w:t>
      </w:r>
      <w:r>
        <w:rPr>
          <w:sz w:val="20"/>
        </w:rPr>
        <w:t xml:space="preserve"> → Edit → </w:t>
      </w:r>
      <w:r>
        <w:rPr>
          <w:b/>
          <w:sz w:val="20"/>
        </w:rPr>
        <w:t xml:space="preserve">Activation</w:t>
      </w:r>
      <w:r>
        <w:rPr>
          <w:sz w:val="20"/>
        </w:rPr>
        <w:t xml:space="preserve"> → App, Record Type, and Profile → </w:t>
      </w:r>
      <w:r>
        <w:rPr>
          <w:b/>
          <w:sz w:val="20"/>
        </w:rPr>
        <w:t xml:space="preserve">Assign to Apps, Record Types, and Profiles</w:t>
      </w:r>
      <w:r>
        <w:rPr>
          <w:sz w:val="20"/>
        </w:rPr>
        <w:t xml:space="preserve"> → Gsquare Housing / Desktop / </w:t>
      </w:r>
      <w:r>
        <w:rPr>
          <w:b/>
          <w:sz w:val="20"/>
        </w:rPr>
        <w:t xml:space="preserve">Pre Sales</w:t>
      </w:r>
      <w:r>
        <w:rPr>
          <w:sz w:val="20"/>
        </w:rPr>
        <w:t xml:space="preserve"> / profiles </w:t>
      </w:r>
      <w:r>
        <w:rPr>
          <w:b/>
          <w:sz w:val="20"/>
        </w:rPr>
        <w:t xml:space="preserve">Presales outbound</w:t>
      </w:r>
      <w:r>
        <w:rPr>
          <w:sz w:val="20"/>
        </w:rPr>
        <w:t xml:space="preserve"> and </w:t>
      </w:r>
      <w:r>
        <w:rPr>
          <w:b/>
          <w:sz w:val="20"/>
        </w:rPr>
        <w:t xml:space="preserve">Presales TL</w:t>
      </w:r>
      <w:r>
        <w:rPr>
          <w:sz w:val="20"/>
        </w:rPr>
        <w:t xml:space="preserve"> → Save.</w:t>
      </w:r>
    </w:p>
    <w:p>
      <w:pPr>
        <w:spacing w:before="0" w:after="80"/>
      </w:pPr>
      <w:r>
        <w:rPr>
          <w:sz w:val="20"/>
        </w:rPr>
        <w:t xml:space="preserve">(At go-live the panel is added to the real pages instead – this is the rehearsal shortcut.)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R0.7 Test leads (dummy numbers)</w:t>
      </w:r>
    </w:p>
    <w:p>
      <w:pPr>
        <w:spacing w:before="0" w:after="80"/>
      </w:pPr>
      <w:r>
        <w:rPr>
          <w:sz w:val="20"/>
        </w:rPr>
        <w:t xml:space="preserve">As admin create, owner = each test user, record type Pre Sales: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Lead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Owner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Phone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Secondary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Real Test 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9000100001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9000100002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Real Test M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Sharmili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9000200001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9000200002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Real Test 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360CTI user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9000300001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Real Test 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Swapna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9000400001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9000400002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R0.8 Confirm the switch worked ⭐</w:t>
      </w:r>
    </w:p>
    <w:p>
      <w:pPr>
        <w:spacing w:before="0" w:after="80"/>
      </w:pPr>
      <w:r>
        <w:rPr>
          <w:sz w:val="20"/>
        </w:rPr>
        <w:t xml:space="preserve">Setup → Users → </w:t>
      </w:r>
      <w:r>
        <w:rPr>
          <w:b/>
          <w:sz w:val="20"/>
        </w:rPr>
        <w:t xml:space="preserve">Priya J</w:t>
      </w:r>
      <w:r>
        <w:rPr>
          <w:sz w:val="20"/>
        </w:rPr>
        <w:t xml:space="preserve"> → </w:t>
      </w:r>
      <w:r>
        <w:rPr>
          <w:b/>
          <w:sz w:val="20"/>
        </w:rPr>
        <w:t xml:space="preserve">View Summary</w:t>
      </w:r>
      <w:r>
        <w:rPr>
          <w:sz w:val="20"/>
        </w:rPr>
        <w:t xml:space="preserve"> → Field Permissions → Lead → </w:t>
      </w:r>
      <w:r>
        <w:rPr>
          <w:b/>
          <w:sz w:val="20"/>
        </w:rPr>
        <w:t xml:space="preserve">Phone__c = no Read</w:t>
      </w:r>
      <w:r>
        <w:rPr>
          <w:sz w:val="20"/>
        </w:rPr>
        <w:t xml:space="preserve">. Same for Sharmili, the 360CTI user and Swapna. If any shows Read → a permission set or group still grants it → fix before testing.</w:t>
      </w: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R1. Foundations (Part 1) – no change expected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R1.1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Execute Anonymous </w:t>
            </w:r>
            <w:r>
              <w:rPr>
                <w:rFonts w:ascii="Consolas" w:hAnsi="Consolas"/>
                <w:color w:val="833C0B"/>
                <w:sz w:val="17"/>
              </w:rPr>
              <w:t xml:space="preserve">scripts/apex/v1.1.0-1-mask-format.apex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RESULT: 11 passed, 0 failed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R1.2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scripts/apex/v1.1.0-2-settings.apex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All values as expected, 2 approved fields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R1.3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R0.8 done for all 4 test users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Phone__c not readable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R2. Masked panel and hidden fields (Part 2)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R2.1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Gsquare Housing → </w:t>
            </w:r>
            <w:r>
              <w:rPr>
                <w:b/>
                <w:sz w:val="17"/>
              </w:rPr>
              <w:t xml:space="preserve">Real Test 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 Numbers panel </w:t>
            </w:r>
            <w:r>
              <w:rPr>
                <w:rFonts w:ascii="Consolas" w:hAnsi="Consolas"/>
                <w:color w:val="833C0B"/>
                <w:sz w:val="17"/>
              </w:rPr>
              <w:t xml:space="preserve">90XXXXXX01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833C0B"/>
                <w:sz w:val="17"/>
              </w:rPr>
              <w:t xml:space="preserve">90XXXXXX02</w:t>
            </w:r>
            <w:r>
              <w:rPr>
                <w:sz w:val="17"/>
              </w:rPr>
              <w:t xml:space="preserve">; no phone field visible anywhere (details, highlights, header, compact layout)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R2.2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F12 → Network → F5 → Ctrl+F </w:t>
            </w:r>
            <w:r>
              <w:rPr>
                <w:rFonts w:ascii="Consolas" w:hAnsi="Consolas"/>
                <w:color w:val="833C0B"/>
                <w:sz w:val="17"/>
              </w:rPr>
              <w:t xml:space="preserve">100001</w:t>
            </w:r>
            <w:r>
              <w:rPr>
                <w:sz w:val="17"/>
              </w:rPr>
              <w:t xml:space="preserve"> in the </w:t>
            </w:r>
            <w:r>
              <w:rPr>
                <w:rFonts w:ascii="Consolas" w:hAnsi="Consolas"/>
                <w:color w:val="833C0B"/>
                <w:sz w:val="17"/>
              </w:rPr>
              <w:t xml:space="preserve">aura</w:t>
            </w:r>
            <w:r>
              <w:rPr>
                <w:sz w:val="17"/>
              </w:rPr>
              <w:t xml:space="preserve"> responses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Not found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R2.3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Leads tab → her usual list views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 columns empty / gone; lists work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R2.4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Reports she normally uses (Leads / Calls)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 columns empty; report runs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R2.5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 → related lists: Related Sources, Activities (Tasks / Events), Call Details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 / Call To / Caller number columns hidden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R2.6 📝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Global search </w:t>
            </w:r>
            <w:r>
              <w:rPr>
                <w:rFonts w:ascii="Consolas" w:hAnsi="Consolas"/>
                <w:color w:val="833C0B"/>
                <w:sz w:val="17"/>
              </w:rPr>
              <w:t xml:space="preserve">9000100001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Found / not found → decides Part 8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R2.7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Open a lead of another record type she can see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Normal page, no panel, phone fields hidden (panel on all pages only at go-live)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R2.8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Sharmili, 360CTI user, Swapna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Their Real Test lead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masked panel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R2.9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Sales / CRM user (unchanged profile)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Any lead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Exactly as before, full numbers, no panel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R2.10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Salesforce mobile app → Real Test 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 full numbers anywhere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R3. Click-to-call (Part 3)</w:t>
      </w:r>
    </w:p>
    <w:p>
      <w:pPr>
        <w:spacing w:before="0" w:after="80"/>
      </w:pPr>
      <w:r>
        <w:rPr>
          <w:sz w:val="20"/>
        </w:rPr>
        <w:t xml:space="preserve">Phone utility must be ready (📞 not crossed out); test users' Mobile = your agent phone (R0.1).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R3.1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 (SlashRTC)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Log in to SlashRTC → Real Test P → click Primary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 connects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R3.2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Sharmili (MCube)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Real Test M → click Primary, then Secondary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Agent phone, then customer phone; connected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R3.3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 / Sharmili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F12 → Network during the click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Only Id, field, masked value sent; no full number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R3.4 📝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360CTI user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Real Test C → click Primary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 NOT to dial</w:t>
            </w:r>
            <w:r>
              <w:rPr>
                <w:sz w:val="17"/>
              </w:rPr>
              <w:t xml:space="preserve"> until 360 Degree Cloud updates their adapter – record what happens (error / nothing)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R3.5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Customer phone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 the SlashRTC and MCube virtual numbers (lead number = your phone)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Screen pop opens the right lead for Priya J / Sharmili; call log record created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R3.6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 Access Audits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Dial / Success rows for Priya J and Sharmili, masked only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R3.7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Sales / CRM user (unchanged)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Click a normal phone field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Calls exactly as before, no audit row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R4. Lead creation (Part 4)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R4.1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Leads → New → </w:t>
            </w:r>
            <w:r>
              <w:rPr>
                <w:rFonts w:ascii="Consolas" w:hAnsi="Consolas"/>
                <w:color w:val="833C0B"/>
                <w:sz w:val="17"/>
              </w:rPr>
              <w:t xml:space="preserve">Real Test P2</w:t>
            </w:r>
            <w:r>
              <w:rPr>
                <w:sz w:val="17"/>
              </w:rPr>
              <w:t xml:space="preserve">, Phone 9000100011, Secondary 9000100012 → Save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Saved; panel masked; entry fields empty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R4.2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 → New Referral Lead → Phone 9000100021 → Save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Saved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R4.3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Real Test P2 → Secondary Phone (entry) → 9000100013 → Save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Panel </w:t>
            </w:r>
            <w:r>
              <w:rPr>
                <w:rFonts w:ascii="Consolas" w:hAnsi="Consolas"/>
                <w:color w:val="833C0B"/>
                <w:sz w:val="17"/>
              </w:rPr>
              <w:t xml:space="preserve">90XXXXXX13</w:t>
            </w:r>
            <w:r>
              <w:rPr>
                <w:sz w:val="17"/>
              </w:rPr>
              <w:t xml:space="preserve">; entry empty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R4.4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Leads → New with Phone 9000100011 (duplicate)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duplicate behaviour as today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R4.5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Script A from the main guide with </w:t>
            </w:r>
            <w:r>
              <w:rPr>
                <w:rFonts w:ascii="Consolas" w:hAnsi="Consolas"/>
                <w:color w:val="833C0B"/>
                <w:sz w:val="17"/>
              </w:rPr>
              <w:t xml:space="preserve">LastName LIKE 'Real Test%'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Real fields filled, entry fields empty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R4.6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Script B (change primary via entry field) on Real Test P2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Rejected with the primary-lock message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R4.7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Round robin: check owner of the new leads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assignment behaviour as today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R4.8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Integration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 website / portal / API lead arrives (or Script C)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Saved as before, Phone__c filled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R4.9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Sales / CRM user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Leads → 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Old form, unchanged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R5a. MakeCall and G-Talk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R5a.1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Sharmili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Real Test M → Make call → Select Number → Call (Mcube Phone = your phone)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 list; call connects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R5a.2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G-Talk utility on Real Test P → Call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 numbers; no error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R5a.3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Audit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MCube (MakeCall) and G-Talk rows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R5a.4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 / Sharmili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CallPanel / CallPanel_Outbound</w:t>
            </w:r>
            <w:r>
              <w:rPr>
                <w:sz w:val="17"/>
              </w:rPr>
              <w:t xml:space="preserve"> (if on their pages)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⚠️ Still shows the full number – </w:t>
            </w:r>
            <w:r>
              <w:rPr>
                <w:b/>
                <w:sz w:val="17"/>
              </w:rPr>
              <w:t xml:space="preserve">D1, known gap</w:t>
            </w:r>
            <w:r>
              <w:rPr>
                <w:sz w:val="17"/>
              </w:rPr>
              <w:t xml:space="preserve">, record where it appears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R5b. History and logs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R5b.1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Edit Real Test P Phone → 9000100003 (creates history) + insert a Call_Detail__c (prep script in main guide, numbers 9000100099 → 9000100003)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R5b.2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History &amp; Activity → Field Updates / Calls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 old → new values and call numbers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R5b.3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After R3.2 call: Script E (log__c)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Newest MCube log: no full number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R5c. Update Contact Details and Merge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R5c.1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Real Test P → Update Contact Details → change only Email → Save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Success; numbers unchanged (Script F: no X saved)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R5c.2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Secondary → 9000100004 → Save; then Phone → 9000100005 → Save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Secondary saved; Phone rejected (locked)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R5c.3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Merge Lead → list / search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 numbers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R5d. Bulk / Yotel push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R5d.1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Leads list → Add Leads to Call List / Create Lead List For Yotel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"Insufficient privileges" – </w:t>
            </w:r>
            <w:r>
              <w:rPr>
                <w:b/>
                <w:sz w:val="17"/>
              </w:rPr>
              <w:t xml:space="preserve">same as today</w:t>
            </w:r>
            <w:r>
              <w:rPr>
                <w:sz w:val="17"/>
              </w:rPr>
              <w:t xml:space="preserve"> (reps never had these)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R5d.2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MIS Extended user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buttons → Cancel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Full numbers – MIS profile not changed (go-live decision)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R5e. WhatsApp chat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R5e.1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 lead whose page has the WhatsApp chat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Loads without error (no WhatsApp data in the sandbox)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R5e.2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Anything WhatsApp-related she uses daily (send template, chat list)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Still works – confirms hiding WhatsApp_Number__c does not break messaging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R6. Reveal (Part 6)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R6.1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Real Test 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 👁 icon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R6.2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Swapna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Real Test T → 👁 → Management review → Reveal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Real number 30 s, then hidden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R6.3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Swapna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👁 → Other + comment → Reveal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Shown; audit has the comment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R6.4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Audit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Reveal rows for Swapna with reasons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R7. Nothing else broke ⭐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R7.1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Integration (vendor)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SlashRTC call log push (</w:t>
            </w:r>
            <w:r>
              <w:rPr>
                <w:rFonts w:ascii="Consolas" w:hAnsi="Consolas"/>
                <w:color w:val="833C0B"/>
                <w:sz w:val="17"/>
              </w:rPr>
              <w:t xml:space="preserve">slashCallLogAPI</w:t>
            </w:r>
            <w:r>
              <w:rPr>
                <w:sz w:val="17"/>
              </w:rPr>
              <w:t xml:space="preserve">) after R3.1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 record created on the lead as before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R7.2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Integration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MCube callback after R3.2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Call_Detail__c created as before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R7.3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Reports / dashboards used by management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Run as before (admins keep full access)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R7.4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Sales / CRM / other unchanged profiles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Daily work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 change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R7.5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Her normal day: status updates, follow-ups, site visit booking, qualify / push to sales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All work; only numbers are masked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R7.6 📝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Anything that shows an error mentioning a phone field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Record screen + error → a component that needs the field (add to go-live list)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R8. Permission-set leak check ⭐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R8.1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Setup → Permission Sets → </w:t>
            </w:r>
            <w:r>
              <w:rPr>
                <w:b/>
                <w:sz w:val="17"/>
              </w:rPr>
              <w:t xml:space="preserve">Sales_All_Access</w:t>
            </w:r>
            <w:r>
              <w:rPr>
                <w:sz w:val="17"/>
              </w:rPr>
              <w:t xml:space="preserve"> → Manage Assignments → pick a </w:t>
            </w:r>
            <w:r>
              <w:rPr>
                <w:b/>
                <w:sz w:val="17"/>
              </w:rPr>
              <w:t xml:space="preserve">Presales outbound</w:t>
            </w:r>
            <w:r>
              <w:rPr>
                <w:sz w:val="17"/>
              </w:rPr>
              <w:t xml:space="preserve"> user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R8.2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That user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Open any lead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Full numbers visible</w:t>
            </w:r>
            <w:r>
              <w:rPr>
                <w:sz w:val="17"/>
              </w:rPr>
              <w:t xml:space="preserve"> – proves permission sets must also be cleaned at go-live (Part 11 step)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R8.3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for </w:t>
            </w:r>
            <w:r>
              <w:rPr>
                <w:b/>
                <w:sz w:val="17"/>
              </w:rPr>
              <w:t xml:space="preserve">Messaging_Permission_Set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result expected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R9. After the test – restore or keep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7200"/>
        <w:gridCol w:w="72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Option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What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Restore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Put both profiles back (Read on the 25 fields, remove the new access), remove the page activation rows (R0.6), remove Phone_Reveal from Swapna, delete the Real Test leads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Keep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Leave as the go-live rehearsal state for UAT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If I make the set-up, I restore it from the backup I take in R0 (one deploy, sandbox only).</w:t>
      </w: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Result sheet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4800"/>
        <w:gridCol w:w="4800"/>
        <w:gridCol w:w="48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Section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Pass / Fail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Notes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R0 Set-up + R0.8 switch confirmed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R1 Foundations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R2 Panel + hidden fields (R2.6 search found?)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R3 Click-to-call (R3.4 360CTI result)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R4 Lead creation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R5a MakeCall / G-Talk (R5a.4 CallPanel = D1)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R5b History / logs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R5c Update Contact / Merge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R5d Push buttons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R5e WhatsApp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R6 Reveal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R7 Nothing else broke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R8 Permission-set leak confirmed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R9 Restored / kept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b/>
          <w:sz w:val="20"/>
        </w:rPr>
        <w:t xml:space="preserve">Expected gaps until built:</w:t>
      </w:r>
      <w:r>
        <w:rPr>
          <w:sz w:val="20"/>
        </w:rPr>
        <w:t xml:space="preserve"> CallPanel full number (D1), numbers typed in notes / Chatter (Part 7), 360CTI click (vendor), phone-granting permission sets (Part 11).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