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648" w:rsidRPr="005867FE" w:rsidRDefault="00984648">
      <w:pPr>
        <w:rPr>
          <w:rFonts w:ascii="Times New Roman" w:hAnsi="Times New Roman" w:cs="Times New Roman"/>
        </w:rPr>
      </w:pPr>
      <w:r w:rsidRPr="005867FE">
        <w:rPr>
          <w:rFonts w:ascii="Times New Roman" w:hAnsi="Times New Roman" w:cs="Times New Roman"/>
        </w:rPr>
        <w:t>Integrante: Josué Merino Calderón</w:t>
      </w:r>
    </w:p>
    <w:p w:rsidR="00984648" w:rsidRPr="005867FE" w:rsidRDefault="00984648">
      <w:pPr>
        <w:rPr>
          <w:rFonts w:ascii="Times New Roman" w:hAnsi="Times New Roman" w:cs="Times New Roman"/>
        </w:rPr>
      </w:pPr>
      <w:r w:rsidRPr="005867FE">
        <w:rPr>
          <w:rFonts w:ascii="Times New Roman" w:hAnsi="Times New Roman" w:cs="Times New Roman"/>
        </w:rPr>
        <w:t>Fecha: 1 de febrero del 2023</w:t>
      </w:r>
    </w:p>
    <w:p w:rsidR="00984648" w:rsidRPr="005867FE" w:rsidRDefault="00984648" w:rsidP="00984648">
      <w:pPr>
        <w:jc w:val="center"/>
        <w:rPr>
          <w:rFonts w:ascii="Times New Roman" w:hAnsi="Times New Roman" w:cs="Times New Roman"/>
          <w:b/>
          <w:bCs/>
        </w:rPr>
      </w:pPr>
      <w:r w:rsidRPr="005867FE">
        <w:rPr>
          <w:rFonts w:ascii="Times New Roman" w:hAnsi="Times New Roman" w:cs="Times New Roman"/>
          <w:b/>
          <w:bCs/>
        </w:rPr>
        <w:t>PEAS</w:t>
      </w:r>
    </w:p>
    <w:p w:rsidR="00984648" w:rsidRPr="005867FE" w:rsidRDefault="00984648">
      <w:pPr>
        <w:rPr>
          <w:rFonts w:ascii="Times New Roman" w:hAnsi="Times New Roman" w:cs="Times New Roman"/>
        </w:rPr>
      </w:pPr>
      <w:r w:rsidRPr="005867FE">
        <w:rPr>
          <w:rFonts w:ascii="Times New Roman" w:hAnsi="Times New Roman" w:cs="Times New Roman"/>
          <w:b/>
          <w:bCs/>
        </w:rPr>
        <w:t>Nombre del Agente:</w:t>
      </w:r>
      <w:r w:rsidRPr="005867FE">
        <w:rPr>
          <w:rFonts w:ascii="Times New Roman" w:hAnsi="Times New Roman" w:cs="Times New Roman"/>
        </w:rPr>
        <w:t xml:space="preserve"> Manhattan</w:t>
      </w:r>
      <w:r w:rsidR="005867FE">
        <w:rPr>
          <w:rFonts w:ascii="Times New Roman" w:hAnsi="Times New Roman" w:cs="Times New Roman"/>
        </w:rPr>
        <w:t>-</w:t>
      </w:r>
      <w:r w:rsidRPr="005867FE">
        <w:rPr>
          <w:rFonts w:ascii="Times New Roman" w:hAnsi="Times New Roman" w:cs="Times New Roman"/>
        </w:rPr>
        <w:t>Fast</w:t>
      </w:r>
    </w:p>
    <w:tbl>
      <w:tblPr>
        <w:tblStyle w:val="Tablaconcuadrcula"/>
        <w:tblW w:w="9589" w:type="dxa"/>
        <w:tblLook w:val="04A0" w:firstRow="1" w:lastRow="0" w:firstColumn="1" w:lastColumn="0" w:noHBand="0" w:noVBand="1"/>
      </w:tblPr>
      <w:tblGrid>
        <w:gridCol w:w="2785"/>
        <w:gridCol w:w="6804"/>
      </w:tblGrid>
      <w:tr w:rsidR="00984648" w:rsidRPr="005867FE" w:rsidTr="005867FE">
        <w:trPr>
          <w:trHeight w:val="385"/>
        </w:trPr>
        <w:tc>
          <w:tcPr>
            <w:tcW w:w="9589" w:type="dxa"/>
            <w:gridSpan w:val="2"/>
          </w:tcPr>
          <w:p w:rsidR="00984648" w:rsidRPr="005867FE" w:rsidRDefault="00984648" w:rsidP="005867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7FE">
              <w:rPr>
                <w:rFonts w:ascii="Times New Roman" w:hAnsi="Times New Roman" w:cs="Times New Roman"/>
                <w:b/>
                <w:bCs/>
              </w:rPr>
              <w:t>Aplicación que ayuda al desplazamiento geográfico turístico de una persona</w:t>
            </w:r>
          </w:p>
        </w:tc>
      </w:tr>
      <w:tr w:rsidR="00984648" w:rsidRPr="005867FE" w:rsidTr="005867FE">
        <w:trPr>
          <w:trHeight w:val="1172"/>
        </w:trPr>
        <w:tc>
          <w:tcPr>
            <w:tcW w:w="2785" w:type="dxa"/>
          </w:tcPr>
          <w:p w:rsidR="00984648" w:rsidRPr="005867FE" w:rsidRDefault="005867FE">
            <w:pPr>
              <w:rPr>
                <w:rFonts w:ascii="Times New Roman" w:hAnsi="Times New Roman" w:cs="Times New Roman"/>
                <w:b/>
                <w:bCs/>
              </w:rPr>
            </w:pPr>
            <w:r w:rsidRPr="005867FE">
              <w:rPr>
                <w:rFonts w:ascii="Times New Roman" w:hAnsi="Times New Roman" w:cs="Times New Roman"/>
                <w:b/>
                <w:bCs/>
              </w:rPr>
              <w:t>Medidas de Rendimiento</w:t>
            </w:r>
          </w:p>
        </w:tc>
        <w:tc>
          <w:tcPr>
            <w:tcW w:w="6804" w:type="dxa"/>
          </w:tcPr>
          <w:p w:rsidR="00984648" w:rsidRPr="005867FE" w:rsidRDefault="005867FE">
            <w:pPr>
              <w:rPr>
                <w:rFonts w:ascii="Times New Roman" w:hAnsi="Times New Roman" w:cs="Times New Roman"/>
              </w:rPr>
            </w:pPr>
            <w:r w:rsidRPr="005867FE">
              <w:rPr>
                <w:rFonts w:ascii="Times New Roman" w:hAnsi="Times New Roman" w:cs="Times New Roman"/>
              </w:rPr>
              <w:t>Guiar a las personas por Manhattan de tal manera que realicen su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67FE">
              <w:rPr>
                <w:rFonts w:ascii="Times New Roman" w:hAnsi="Times New Roman" w:cs="Times New Roman"/>
              </w:rPr>
              <w:t>recorrido turístico por todas las atracciones de manera rápida y ágil</w:t>
            </w:r>
          </w:p>
        </w:tc>
      </w:tr>
      <w:tr w:rsidR="00984648" w:rsidRPr="005867FE" w:rsidTr="005867FE">
        <w:trPr>
          <w:trHeight w:val="787"/>
        </w:trPr>
        <w:tc>
          <w:tcPr>
            <w:tcW w:w="2785" w:type="dxa"/>
          </w:tcPr>
          <w:p w:rsidR="00984648" w:rsidRPr="005867FE" w:rsidRDefault="005867FE">
            <w:pPr>
              <w:rPr>
                <w:rFonts w:ascii="Times New Roman" w:hAnsi="Times New Roman" w:cs="Times New Roman"/>
                <w:b/>
                <w:bCs/>
              </w:rPr>
            </w:pPr>
            <w:r w:rsidRPr="005867FE">
              <w:rPr>
                <w:rFonts w:ascii="Times New Roman" w:hAnsi="Times New Roman" w:cs="Times New Roman"/>
                <w:b/>
                <w:bCs/>
              </w:rPr>
              <w:t>Medioambiente</w:t>
            </w:r>
          </w:p>
        </w:tc>
        <w:tc>
          <w:tcPr>
            <w:tcW w:w="6804" w:type="dxa"/>
          </w:tcPr>
          <w:p w:rsidR="00984648" w:rsidRPr="005867FE" w:rsidRDefault="005867FE">
            <w:pPr>
              <w:rPr>
                <w:rFonts w:ascii="Times New Roman" w:hAnsi="Times New Roman" w:cs="Times New Roman"/>
              </w:rPr>
            </w:pPr>
            <w:r w:rsidRPr="005867FE">
              <w:rPr>
                <w:rFonts w:ascii="Times New Roman" w:hAnsi="Times New Roman" w:cs="Times New Roman"/>
              </w:rPr>
              <w:t xml:space="preserve">Manhattan, centro cultural y financiero de la Ciudad de New York. </w:t>
            </w:r>
          </w:p>
        </w:tc>
      </w:tr>
      <w:tr w:rsidR="00984648" w:rsidRPr="005867FE" w:rsidTr="005867FE">
        <w:trPr>
          <w:trHeight w:val="385"/>
        </w:trPr>
        <w:tc>
          <w:tcPr>
            <w:tcW w:w="2785" w:type="dxa"/>
          </w:tcPr>
          <w:p w:rsidR="00984648" w:rsidRPr="005867FE" w:rsidRDefault="005867FE">
            <w:pPr>
              <w:rPr>
                <w:rFonts w:ascii="Times New Roman" w:hAnsi="Times New Roman" w:cs="Times New Roman"/>
                <w:b/>
                <w:bCs/>
              </w:rPr>
            </w:pPr>
            <w:r w:rsidRPr="005867FE">
              <w:rPr>
                <w:rFonts w:ascii="Times New Roman" w:hAnsi="Times New Roman" w:cs="Times New Roman"/>
                <w:b/>
                <w:bCs/>
              </w:rPr>
              <w:t>Sensores</w:t>
            </w:r>
          </w:p>
        </w:tc>
        <w:tc>
          <w:tcPr>
            <w:tcW w:w="6804" w:type="dxa"/>
          </w:tcPr>
          <w:p w:rsidR="00984648" w:rsidRPr="005867FE" w:rsidRDefault="005867FE">
            <w:pPr>
              <w:rPr>
                <w:rFonts w:ascii="Times New Roman" w:hAnsi="Times New Roman" w:cs="Times New Roman"/>
              </w:rPr>
            </w:pPr>
            <w:r w:rsidRPr="005867FE">
              <w:rPr>
                <w:rFonts w:ascii="Times New Roman" w:hAnsi="Times New Roman" w:cs="Times New Roman"/>
              </w:rPr>
              <w:t>Teclado, GPS en un futuro</w:t>
            </w:r>
          </w:p>
        </w:tc>
      </w:tr>
      <w:tr w:rsidR="00984648" w:rsidRPr="005867FE" w:rsidTr="005867FE">
        <w:trPr>
          <w:trHeight w:val="385"/>
        </w:trPr>
        <w:tc>
          <w:tcPr>
            <w:tcW w:w="2785" w:type="dxa"/>
          </w:tcPr>
          <w:p w:rsidR="00984648" w:rsidRPr="005867FE" w:rsidRDefault="005867FE">
            <w:pPr>
              <w:rPr>
                <w:rFonts w:ascii="Times New Roman" w:hAnsi="Times New Roman" w:cs="Times New Roman"/>
                <w:b/>
                <w:bCs/>
              </w:rPr>
            </w:pPr>
            <w:r w:rsidRPr="005867FE">
              <w:rPr>
                <w:rFonts w:ascii="Times New Roman" w:hAnsi="Times New Roman" w:cs="Times New Roman"/>
                <w:b/>
                <w:bCs/>
              </w:rPr>
              <w:t>Actuadores</w:t>
            </w:r>
          </w:p>
        </w:tc>
        <w:tc>
          <w:tcPr>
            <w:tcW w:w="6804" w:type="dxa"/>
          </w:tcPr>
          <w:p w:rsidR="00984648" w:rsidRPr="005867FE" w:rsidRDefault="005867FE">
            <w:pPr>
              <w:rPr>
                <w:rFonts w:ascii="Times New Roman" w:hAnsi="Times New Roman" w:cs="Times New Roman"/>
              </w:rPr>
            </w:pPr>
            <w:r w:rsidRPr="005867FE">
              <w:rPr>
                <w:rFonts w:ascii="Times New Roman" w:hAnsi="Times New Roman" w:cs="Times New Roman"/>
              </w:rPr>
              <w:t>Pantalla y consola</w:t>
            </w:r>
          </w:p>
        </w:tc>
      </w:tr>
    </w:tbl>
    <w:p w:rsidR="00984648" w:rsidRDefault="00984648"/>
    <w:p w:rsidR="005867FE" w:rsidRDefault="005867FE">
      <w:r>
        <w:t>Descripción:</w:t>
      </w:r>
    </w:p>
    <w:p w:rsidR="005867FE" w:rsidRDefault="005867FE">
      <w:r>
        <w:t xml:space="preserve">Manhattan-Fast es una aplicación por consola elaborada en el lenguaje Python, diseñado a través de grafos, con la ayuda del algoritmo </w:t>
      </w:r>
      <w:r w:rsidRPr="005867FE">
        <w:t>Dijkstra. Este algoritmo es un algoritmo de búsqueda de grafos que se utiliza para encontrar la ruta más corta desde un nodo origen hasta un nodo destino.</w:t>
      </w:r>
    </w:p>
    <w:p w:rsidR="005867FE" w:rsidRDefault="005867FE">
      <w:r>
        <w:t>El usuario ingresará el barrio en el que se encuentra hospedado dentro del distrito de Manhattan, de acuerdo a su cercanía se elaborará la ruta predilecta, de manera cómoda, ágil y rápida para que el usuario realice su recorrido turístico. En un futuro estará implementado según la economía que goce el turista, así se evitará las atracciones más costosas y se visitará los lugares turísticos que estén al alcance de su bolsillo, conociendo el lujo y costo de la “Gran Manzana”</w:t>
      </w:r>
    </w:p>
    <w:sectPr w:rsidR="005867FE" w:rsidSect="008B14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A7F" w:rsidRDefault="008A2A7F" w:rsidP="00984648">
      <w:pPr>
        <w:spacing w:after="0" w:line="240" w:lineRule="auto"/>
      </w:pPr>
      <w:r>
        <w:separator/>
      </w:r>
    </w:p>
  </w:endnote>
  <w:endnote w:type="continuationSeparator" w:id="0">
    <w:p w:rsidR="008A2A7F" w:rsidRDefault="008A2A7F" w:rsidP="0098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A7F" w:rsidRDefault="008A2A7F" w:rsidP="00984648">
      <w:pPr>
        <w:spacing w:after="0" w:line="240" w:lineRule="auto"/>
      </w:pPr>
      <w:r>
        <w:separator/>
      </w:r>
    </w:p>
  </w:footnote>
  <w:footnote w:type="continuationSeparator" w:id="0">
    <w:p w:rsidR="008A2A7F" w:rsidRDefault="008A2A7F" w:rsidP="0098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648" w:rsidRDefault="00984648">
    <w:pPr>
      <w:pStyle w:val="Encabezado"/>
    </w:pPr>
    <w:r>
      <w:rPr>
        <w:noProof/>
      </w:rPr>
      <w:drawing>
        <wp:inline distT="0" distB="0" distL="0" distR="0">
          <wp:extent cx="5943600" cy="944880"/>
          <wp:effectExtent l="0" t="0" r="0" b="0"/>
          <wp:docPr id="1" name="Imagen 1" descr="Universidad de las Fuerzas Armadas ESPE - CIENCIAS DE LA COMPUT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as Fuerzas Armadas ESPE - CIENCIAS DE LA COMPUT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48"/>
    <w:rsid w:val="00443F01"/>
    <w:rsid w:val="004810DC"/>
    <w:rsid w:val="005867FE"/>
    <w:rsid w:val="008A2A7F"/>
    <w:rsid w:val="008B147E"/>
    <w:rsid w:val="0098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10BF"/>
  <w15:chartTrackingRefBased/>
  <w15:docId w15:val="{26CB62C4-7586-4428-9E13-84109375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648"/>
  </w:style>
  <w:style w:type="paragraph" w:styleId="Piedepgina">
    <w:name w:val="footer"/>
    <w:basedOn w:val="Normal"/>
    <w:link w:val="PiedepginaCar"/>
    <w:uiPriority w:val="99"/>
    <w:unhideWhenUsed/>
    <w:rsid w:val="00984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648"/>
  </w:style>
  <w:style w:type="table" w:styleId="Tablaconcuadrcula">
    <w:name w:val="Table Grid"/>
    <w:basedOn w:val="Tablanormal"/>
    <w:uiPriority w:val="39"/>
    <w:rsid w:val="0098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2</cp:revision>
  <dcterms:created xsi:type="dcterms:W3CDTF">2023-02-01T01:52:00Z</dcterms:created>
  <dcterms:modified xsi:type="dcterms:W3CDTF">2023-02-01T13:24:00Z</dcterms:modified>
</cp:coreProperties>
</file>