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91295" w14:textId="77777777" w:rsidR="00C534A4" w:rsidRDefault="00C534A4"/>
    <w:p w14:paraId="5A5666B6" w14:textId="7501AD0F" w:rsidR="00405576" w:rsidRDefault="00F87DE1">
      <w:r>
        <w:t>Nombres: Ednan Josué Merino Calderón</w:t>
      </w:r>
    </w:p>
    <w:p w14:paraId="594646DC" w14:textId="041FC01E" w:rsidR="00F87DE1" w:rsidRDefault="00F87DE1">
      <w:r>
        <w:t>Prueba Conjunta Práctica</w:t>
      </w:r>
    </w:p>
    <w:p w14:paraId="162D58DC" w14:textId="77777777" w:rsidR="00972F7D" w:rsidRDefault="00972F7D"/>
    <w:p w14:paraId="4185936B" w14:textId="77777777" w:rsidR="00972F7D" w:rsidRDefault="00972F7D">
      <w:r w:rsidRPr="00972F7D">
        <w:rPr>
          <w:b/>
          <w:bCs/>
        </w:rPr>
        <w:t>Objetivos:</w:t>
      </w:r>
      <w:r>
        <w:br/>
      </w:r>
    </w:p>
    <w:p w14:paraId="51956476" w14:textId="7A5FE455" w:rsidR="00972F7D" w:rsidRDefault="00972F7D" w:rsidP="00972F7D">
      <w:pPr>
        <w:pStyle w:val="Prrafodelista"/>
        <w:numPr>
          <w:ilvl w:val="0"/>
          <w:numId w:val="1"/>
        </w:numPr>
      </w:pPr>
      <w:r>
        <w:t xml:space="preserve">Configurar un </w:t>
      </w:r>
      <w:proofErr w:type="spellStart"/>
      <w:r>
        <w:t>Router</w:t>
      </w:r>
      <w:proofErr w:type="spellEnd"/>
      <w:r>
        <w:t xml:space="preserve"> con SSID y Clave WPA2 mencionadas en clase.</w:t>
      </w:r>
    </w:p>
    <w:p w14:paraId="4CEB3916" w14:textId="68EA18B8" w:rsidR="00972F7D" w:rsidRDefault="00972F7D" w:rsidP="00972F7D">
      <w:pPr>
        <w:pStyle w:val="Prrafodelista"/>
        <w:numPr>
          <w:ilvl w:val="0"/>
          <w:numId w:val="1"/>
        </w:numPr>
      </w:pPr>
      <w:r>
        <w:t xml:space="preserve">Conectar el </w:t>
      </w:r>
      <w:proofErr w:type="spellStart"/>
      <w:r>
        <w:t>Router</w:t>
      </w:r>
      <w:proofErr w:type="spellEnd"/>
      <w:r>
        <w:t xml:space="preserve"> a un switch compartido con otros equipos de trabajo.</w:t>
      </w:r>
    </w:p>
    <w:p w14:paraId="2792A55E" w14:textId="3474D481" w:rsidR="00972F7D" w:rsidRDefault="00972F7D" w:rsidP="00972F7D">
      <w:pPr>
        <w:pStyle w:val="Prrafodelista"/>
        <w:numPr>
          <w:ilvl w:val="0"/>
          <w:numId w:val="1"/>
        </w:numPr>
      </w:pPr>
      <w:r>
        <w:t>Hacer ping con los equipos de los demás equipos de trabajo.</w:t>
      </w:r>
    </w:p>
    <w:p w14:paraId="552AE042" w14:textId="599614D5" w:rsidR="00972F7D" w:rsidRDefault="00972F7D" w:rsidP="00972F7D">
      <w:pPr>
        <w:pStyle w:val="Prrafodelista"/>
        <w:numPr>
          <w:ilvl w:val="0"/>
          <w:numId w:val="1"/>
        </w:numPr>
      </w:pPr>
      <w:r>
        <w:t xml:space="preserve">Conectarse a internet a través de la conexión del switch hasta un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que brinde conectividad.</w:t>
      </w:r>
    </w:p>
    <w:p w14:paraId="321EB943" w14:textId="77777777" w:rsidR="00972F7D" w:rsidRDefault="00972F7D" w:rsidP="00972F7D"/>
    <w:p w14:paraId="58A94E80" w14:textId="0743A85D" w:rsidR="00F87DE1" w:rsidRDefault="00972F7D">
      <w:r>
        <w:t xml:space="preserve">Configuración del </w:t>
      </w:r>
      <w:proofErr w:type="spellStart"/>
      <w:r>
        <w:t>Router</w:t>
      </w:r>
      <w:proofErr w:type="spellEnd"/>
      <w:r>
        <w:t>:</w:t>
      </w:r>
    </w:p>
    <w:p w14:paraId="035FED91" w14:textId="1E0A6FBD" w:rsidR="00F87DE1" w:rsidRDefault="00F87DE1">
      <w:r w:rsidRPr="00F87DE1">
        <w:drawing>
          <wp:inline distT="0" distB="0" distL="0" distR="0" wp14:anchorId="116D5A43" wp14:editId="3AC3C7CF">
            <wp:extent cx="5400040" cy="3501390"/>
            <wp:effectExtent l="0" t="0" r="0" b="3810"/>
            <wp:docPr id="165373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9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D61" w14:textId="688D4DE9" w:rsidR="00F87DE1" w:rsidRDefault="00F87DE1">
      <w:r w:rsidRPr="00F87DE1">
        <w:lastRenderedPageBreak/>
        <w:drawing>
          <wp:inline distT="0" distB="0" distL="0" distR="0" wp14:anchorId="0FF2DA09" wp14:editId="3AA42C56">
            <wp:extent cx="5400040" cy="3367405"/>
            <wp:effectExtent l="0" t="0" r="0" b="4445"/>
            <wp:docPr id="58615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5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EFC" w14:textId="7E897D03" w:rsidR="00F87DE1" w:rsidRDefault="0062074B">
      <w:r w:rsidRPr="0062074B">
        <w:drawing>
          <wp:inline distT="0" distB="0" distL="0" distR="0" wp14:anchorId="7B8DE79A" wp14:editId="27656818">
            <wp:extent cx="5400040" cy="3555365"/>
            <wp:effectExtent l="0" t="0" r="0" b="6985"/>
            <wp:docPr id="138526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62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E3BA" w14:textId="77777777" w:rsidR="0062074B" w:rsidRDefault="0062074B"/>
    <w:p w14:paraId="7FC7FBBE" w14:textId="238E66A9" w:rsidR="0062074B" w:rsidRDefault="00421A74">
      <w:r>
        <w:t>En la misma red p</w:t>
      </w:r>
      <w:r w:rsidR="00676203">
        <w:t xml:space="preserve">ing a Teléfono con </w:t>
      </w:r>
      <w:proofErr w:type="spellStart"/>
      <w:r w:rsidR="00676203">
        <w:t>ip</w:t>
      </w:r>
      <w:proofErr w:type="spellEnd"/>
      <w:r w:rsidR="00676203">
        <w:t xml:space="preserve"> 192.168.0.101</w:t>
      </w:r>
    </w:p>
    <w:p w14:paraId="5C111B8E" w14:textId="48EB7FC2" w:rsidR="00C534A4" w:rsidRDefault="00C534A4">
      <w:r>
        <w:rPr>
          <w:noProof/>
        </w:rPr>
        <w:lastRenderedPageBreak/>
        <w:drawing>
          <wp:inline distT="0" distB="0" distL="0" distR="0" wp14:anchorId="5AA9D1AC" wp14:editId="7B333270">
            <wp:extent cx="2533603" cy="5483860"/>
            <wp:effectExtent l="0" t="0" r="635" b="2540"/>
            <wp:docPr id="7983884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92" cy="55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38F8" w14:textId="1B32AB2B" w:rsidR="0062074B" w:rsidRDefault="0062074B">
      <w:r w:rsidRPr="0062074B">
        <w:drawing>
          <wp:inline distT="0" distB="0" distL="0" distR="0" wp14:anchorId="01DD61EC" wp14:editId="65804343">
            <wp:extent cx="5400040" cy="2164080"/>
            <wp:effectExtent l="0" t="0" r="0" b="7620"/>
            <wp:docPr id="135455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680" w14:textId="77777777" w:rsidR="00421A74" w:rsidRDefault="00421A74" w:rsidP="00421A74"/>
    <w:p w14:paraId="62537197" w14:textId="1B9D3045" w:rsidR="00C534A4" w:rsidRDefault="00421A74" w:rsidP="00421A74">
      <w:r>
        <w:t xml:space="preserve">En la misma red ping a </w:t>
      </w:r>
      <w:r w:rsidR="00972F7D">
        <w:t xml:space="preserve">PC </w:t>
      </w:r>
      <w:r>
        <w:t xml:space="preserve">con </w:t>
      </w:r>
      <w:proofErr w:type="spellStart"/>
      <w:r>
        <w:t>ip</w:t>
      </w:r>
      <w:proofErr w:type="spellEnd"/>
      <w:r>
        <w:t xml:space="preserve"> 192.168.0.10</w:t>
      </w:r>
      <w:r>
        <w:t>5</w:t>
      </w:r>
    </w:p>
    <w:p w14:paraId="04F68496" w14:textId="77777777" w:rsidR="00421A74" w:rsidRDefault="00421A74"/>
    <w:p w14:paraId="4696574D" w14:textId="409285B2" w:rsidR="00421A74" w:rsidRDefault="00421A74">
      <w:r w:rsidRPr="00421A74">
        <w:drawing>
          <wp:inline distT="0" distB="0" distL="0" distR="0" wp14:anchorId="501FC944" wp14:editId="374B2DC7">
            <wp:extent cx="5400040" cy="2098040"/>
            <wp:effectExtent l="0" t="0" r="0" b="0"/>
            <wp:docPr id="373216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6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D3D" w14:textId="77777777" w:rsidR="00421A74" w:rsidRDefault="00421A74"/>
    <w:p w14:paraId="469223AA" w14:textId="77777777" w:rsidR="00421A74" w:rsidRDefault="00421A74">
      <w:r>
        <w:t>A través del Switch:</w:t>
      </w:r>
    </w:p>
    <w:p w14:paraId="53CB93EF" w14:textId="2F1907FC" w:rsidR="008C340F" w:rsidRDefault="008C340F">
      <w:r>
        <w:rPr>
          <w:noProof/>
        </w:rPr>
        <w:drawing>
          <wp:inline distT="0" distB="0" distL="0" distR="0" wp14:anchorId="3AACB372" wp14:editId="2490B589">
            <wp:extent cx="5400040" cy="4052570"/>
            <wp:effectExtent l="0" t="0" r="0" b="5080"/>
            <wp:docPr id="8927351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02F0" w14:textId="77777777" w:rsidR="00421A74" w:rsidRDefault="00421A74"/>
    <w:p w14:paraId="16451149" w14:textId="3ED8FEDE" w:rsidR="00421A74" w:rsidRDefault="00421A74">
      <w:r>
        <w:lastRenderedPageBreak/>
        <w:t xml:space="preserve">Ping a la </w:t>
      </w:r>
      <w:proofErr w:type="spellStart"/>
      <w:r>
        <w:t>ip</w:t>
      </w:r>
      <w:proofErr w:type="spellEnd"/>
      <w:r>
        <w:t xml:space="preserve"> de Alejandro Andrade 192.168.0.1</w:t>
      </w:r>
      <w:r w:rsidR="00972F7D">
        <w:t>0</w:t>
      </w:r>
    </w:p>
    <w:p w14:paraId="1DDCA6BE" w14:textId="0524B7FC" w:rsidR="00C534A4" w:rsidRDefault="00C534A4">
      <w:r>
        <w:rPr>
          <w:noProof/>
        </w:rPr>
        <w:drawing>
          <wp:inline distT="0" distB="0" distL="0" distR="0" wp14:anchorId="27462024" wp14:editId="2D71A0D1">
            <wp:extent cx="5400040" cy="4052570"/>
            <wp:effectExtent l="0" t="0" r="0" b="5080"/>
            <wp:docPr id="5598376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7B20" w14:textId="78519091" w:rsidR="00421A74" w:rsidRDefault="00421A74">
      <w:r>
        <w:br/>
      </w:r>
    </w:p>
    <w:p w14:paraId="424E8D60" w14:textId="26FB2DDA" w:rsidR="00421A74" w:rsidRDefault="00421A74">
      <w:r w:rsidRPr="00421A74">
        <w:drawing>
          <wp:inline distT="0" distB="0" distL="0" distR="0" wp14:anchorId="0D1AC709" wp14:editId="575258A5">
            <wp:extent cx="5349704" cy="2415749"/>
            <wp:effectExtent l="0" t="0" r="3810" b="3810"/>
            <wp:docPr id="1639333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3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E00" w14:textId="77777777" w:rsidR="00972F7D" w:rsidRDefault="00972F7D"/>
    <w:p w14:paraId="5EC17D88" w14:textId="77777777" w:rsidR="00972F7D" w:rsidRDefault="00972F7D"/>
    <w:p w14:paraId="6AB0ED6E" w14:textId="77777777" w:rsidR="00972F7D" w:rsidRDefault="00972F7D"/>
    <w:p w14:paraId="0C3F4831" w14:textId="41DC8540" w:rsidR="00972F7D" w:rsidRDefault="00972F7D" w:rsidP="00972F7D">
      <w:r w:rsidRPr="00972F7D">
        <w:rPr>
          <w:b/>
          <w:bCs/>
        </w:rPr>
        <w:t>Conclusiones:</w:t>
      </w:r>
      <w:r>
        <w:br/>
      </w:r>
      <w:r>
        <w:br/>
        <w:t xml:space="preserve">Se verifica que el </w:t>
      </w:r>
      <w:proofErr w:type="spellStart"/>
      <w:r>
        <w:t>router</w:t>
      </w:r>
      <w:proofErr w:type="spellEnd"/>
      <w:r>
        <w:t xml:space="preserve"> está perfectamente configurado con el SSID y Clave de Acceso WPA2 previamente establecidas, a través del switch se hace </w:t>
      </w:r>
      <w:proofErr w:type="gramStart"/>
      <w:r>
        <w:t>los ping</w:t>
      </w:r>
      <w:proofErr w:type="gramEnd"/>
      <w:r>
        <w:t xml:space="preserve"> a demás equipos de la red.</w:t>
      </w:r>
    </w:p>
    <w:p w14:paraId="52B83DCD" w14:textId="300D0EC0" w:rsidR="00972F7D" w:rsidRDefault="00972F7D" w:rsidP="00972F7D">
      <w:r>
        <w:t>La conexión a internet depende del proveedor, la conexión y arquitectura de la red está debidamente realizada, sin embargo, al no haber servicio no se logra una conexión estable a internet.</w:t>
      </w:r>
    </w:p>
    <w:p w14:paraId="0127CDD3" w14:textId="77777777" w:rsidR="00972F7D" w:rsidRDefault="00972F7D" w:rsidP="00972F7D">
      <w:r>
        <w:t>Se concluye que la práctica ha terminado con éxito y sin contratiempos.</w:t>
      </w:r>
    </w:p>
    <w:p w14:paraId="0794AF8C" w14:textId="77777777" w:rsidR="00972F7D" w:rsidRDefault="00972F7D"/>
    <w:p w14:paraId="3FDB14C2" w14:textId="77777777" w:rsidR="00972F7D" w:rsidRDefault="00972F7D"/>
    <w:sectPr w:rsidR="00972F7D">
      <w:headerReference w:type="default" r:id="rId1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FAECA" w14:textId="77777777" w:rsidR="00542CC2" w:rsidRDefault="00542CC2" w:rsidP="00C534A4">
      <w:pPr>
        <w:spacing w:after="0" w:line="240" w:lineRule="auto"/>
      </w:pPr>
      <w:r>
        <w:separator/>
      </w:r>
    </w:p>
  </w:endnote>
  <w:endnote w:type="continuationSeparator" w:id="0">
    <w:p w14:paraId="15E40EC5" w14:textId="77777777" w:rsidR="00542CC2" w:rsidRDefault="00542CC2" w:rsidP="00C5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278C6" w14:textId="77777777" w:rsidR="00542CC2" w:rsidRDefault="00542CC2" w:rsidP="00C534A4">
      <w:pPr>
        <w:spacing w:after="0" w:line="240" w:lineRule="auto"/>
      </w:pPr>
      <w:r>
        <w:separator/>
      </w:r>
    </w:p>
  </w:footnote>
  <w:footnote w:type="continuationSeparator" w:id="0">
    <w:p w14:paraId="7088E671" w14:textId="77777777" w:rsidR="00542CC2" w:rsidRDefault="00542CC2" w:rsidP="00C5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DBDE8" w14:textId="6A55B4B0" w:rsidR="00C534A4" w:rsidRDefault="00C534A4" w:rsidP="00C534A4">
    <w:pPr>
      <w:pStyle w:val="Encabezado"/>
      <w:jc w:val="center"/>
    </w:pPr>
    <w:r>
      <w:rPr>
        <w:noProof/>
      </w:rPr>
      <w:drawing>
        <wp:inline distT="0" distB="0" distL="0" distR="0" wp14:anchorId="0D653987" wp14:editId="77A75ADC">
          <wp:extent cx="4765040" cy="1310640"/>
          <wp:effectExtent l="0" t="0" r="0" b="3810"/>
          <wp:docPr id="147525061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504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711A"/>
    <w:multiLevelType w:val="hybridMultilevel"/>
    <w:tmpl w:val="A03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26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E1"/>
    <w:rsid w:val="00131894"/>
    <w:rsid w:val="00405576"/>
    <w:rsid w:val="00421A74"/>
    <w:rsid w:val="00542CC2"/>
    <w:rsid w:val="0062074B"/>
    <w:rsid w:val="00676203"/>
    <w:rsid w:val="008C340F"/>
    <w:rsid w:val="0090585B"/>
    <w:rsid w:val="00972F7D"/>
    <w:rsid w:val="00C534A4"/>
    <w:rsid w:val="00F87DE1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A626"/>
  <w15:chartTrackingRefBased/>
  <w15:docId w15:val="{D588540D-5261-401B-827E-F214E09A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74"/>
  </w:style>
  <w:style w:type="paragraph" w:styleId="Ttulo1">
    <w:name w:val="heading 1"/>
    <w:basedOn w:val="Normal"/>
    <w:next w:val="Normal"/>
    <w:link w:val="Ttulo1Car"/>
    <w:uiPriority w:val="9"/>
    <w:qFormat/>
    <w:rsid w:val="00F8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D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D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D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D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DE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DE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DE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D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DE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DE1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3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4A4"/>
  </w:style>
  <w:style w:type="paragraph" w:styleId="Piedepgina">
    <w:name w:val="footer"/>
    <w:basedOn w:val="Normal"/>
    <w:link w:val="PiedepginaCar"/>
    <w:uiPriority w:val="99"/>
    <w:unhideWhenUsed/>
    <w:rsid w:val="00C53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7E65-9033-4709-8EF4-A96E427C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3</cp:revision>
  <dcterms:created xsi:type="dcterms:W3CDTF">2024-08-01T12:17:00Z</dcterms:created>
  <dcterms:modified xsi:type="dcterms:W3CDTF">2024-08-01T13:08:00Z</dcterms:modified>
</cp:coreProperties>
</file>