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2D435" w14:textId="26EB6CE0" w:rsidR="00454173" w:rsidRDefault="00454173">
      <w:r>
        <w:t xml:space="preserve">A través de 3 </w:t>
      </w:r>
      <w:proofErr w:type="spellStart"/>
      <w:r>
        <w:t>Switchs</w:t>
      </w:r>
      <w:proofErr w:type="spellEnd"/>
      <w:r>
        <w:t xml:space="preserve"> se diagrama la red. El Switch 1 se conecta a dos computadoras, el Switch 2 se conecta a 2 computadoras y hay un Switch 0 que conecta a los dos switches. </w:t>
      </w:r>
    </w:p>
    <w:p w14:paraId="4BAD9119" w14:textId="5CA44E16" w:rsidR="00454173" w:rsidRDefault="00454173">
      <w:r w:rsidRPr="00454173">
        <w:drawing>
          <wp:inline distT="0" distB="0" distL="0" distR="0" wp14:anchorId="26549250" wp14:editId="60B1A8A7">
            <wp:extent cx="5400040" cy="2242820"/>
            <wp:effectExtent l="0" t="0" r="0" b="5080"/>
            <wp:docPr id="333093049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93049" name="Imagen 1" descr="Imagen que contiene 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4513" w14:textId="5D863AAE" w:rsidR="00454173" w:rsidRDefault="00454173">
      <w:r>
        <w:t>A cada PC se le agrega una dirección estática como se demuestra en el diagrama:</w:t>
      </w:r>
    </w:p>
    <w:p w14:paraId="2B245D9B" w14:textId="2C7A457F" w:rsidR="00454173" w:rsidRDefault="00454173">
      <w:r w:rsidRPr="00454173">
        <w:drawing>
          <wp:inline distT="0" distB="0" distL="0" distR="0" wp14:anchorId="0B1EF1EE" wp14:editId="0AA3980E">
            <wp:extent cx="914479" cy="1089754"/>
            <wp:effectExtent l="0" t="0" r="0" b="0"/>
            <wp:docPr id="400455878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55878" name="Imagen 1" descr="Diagram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173">
        <w:drawing>
          <wp:inline distT="0" distB="0" distL="0" distR="0" wp14:anchorId="0A9760A3" wp14:editId="2E26CC13">
            <wp:extent cx="655377" cy="891617"/>
            <wp:effectExtent l="0" t="0" r="0" b="3810"/>
            <wp:docPr id="2113941803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41803" name="Imagen 1" descr="Icon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37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173">
        <w:drawing>
          <wp:inline distT="0" distB="0" distL="0" distR="0" wp14:anchorId="515698AF" wp14:editId="7B35D212">
            <wp:extent cx="723963" cy="1066892"/>
            <wp:effectExtent l="0" t="0" r="0" b="0"/>
            <wp:docPr id="736968746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68746" name="Imagen 1" descr="Imagen que contiene Icon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6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173">
        <w:drawing>
          <wp:inline distT="0" distB="0" distL="0" distR="0" wp14:anchorId="171A0FA6" wp14:editId="20E92D44">
            <wp:extent cx="929721" cy="1089754"/>
            <wp:effectExtent l="0" t="0" r="3810" b="0"/>
            <wp:docPr id="595626294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26294" name="Imagen 1" descr="Imagen que contiene Icon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78C5" w14:textId="106CB2E1" w:rsidR="00454173" w:rsidRDefault="00454173">
      <w:r>
        <w:t xml:space="preserve">Se accede al modo de configuración de administración de cada switch, se crean las </w:t>
      </w:r>
      <w:proofErr w:type="spellStart"/>
      <w:r>
        <w:t>VLANs</w:t>
      </w:r>
      <w:proofErr w:type="spellEnd"/>
      <w:r>
        <w:t xml:space="preserve"> y se les agrega el nombre:</w:t>
      </w:r>
    </w:p>
    <w:p w14:paraId="50E098CD" w14:textId="716C9DD8" w:rsidR="00454173" w:rsidRDefault="00454173" w:rsidP="00454173">
      <w:pPr>
        <w:pStyle w:val="Prrafodelista"/>
        <w:numPr>
          <w:ilvl w:val="0"/>
          <w:numId w:val="2"/>
        </w:numPr>
      </w:pPr>
      <w:r>
        <w:t>VLAN 100: administrativa</w:t>
      </w:r>
    </w:p>
    <w:p w14:paraId="18ABF8E3" w14:textId="4994E062" w:rsidR="00454173" w:rsidRDefault="00454173" w:rsidP="00454173">
      <w:pPr>
        <w:pStyle w:val="Prrafodelista"/>
        <w:numPr>
          <w:ilvl w:val="0"/>
          <w:numId w:val="2"/>
        </w:numPr>
      </w:pPr>
      <w:r>
        <w:t>VLAN 200: contabilidad</w:t>
      </w:r>
    </w:p>
    <w:p w14:paraId="34A994E8" w14:textId="77777777" w:rsidR="00454173" w:rsidRPr="00454173" w:rsidRDefault="00454173" w:rsidP="00454173">
      <w:pPr>
        <w:rPr>
          <w:lang w:val="en-US"/>
        </w:rPr>
      </w:pPr>
      <w:r w:rsidRPr="00454173">
        <w:rPr>
          <w:lang w:val="en-US"/>
        </w:rPr>
        <w:t>Switch&gt;enable</w:t>
      </w:r>
    </w:p>
    <w:p w14:paraId="0080BBE0" w14:textId="4DCEE357" w:rsidR="00454173" w:rsidRPr="00454173" w:rsidRDefault="00454173" w:rsidP="00454173">
      <w:pPr>
        <w:rPr>
          <w:lang w:val="en-US"/>
        </w:rPr>
      </w:pPr>
      <w:proofErr w:type="spellStart"/>
      <w:r w:rsidRPr="00454173">
        <w:rPr>
          <w:lang w:val="en-US"/>
        </w:rPr>
        <w:t>Switch#conf</w:t>
      </w:r>
      <w:proofErr w:type="spellEnd"/>
      <w:r w:rsidRPr="00454173">
        <w:rPr>
          <w:lang w:val="en-US"/>
        </w:rPr>
        <w:t xml:space="preserve"> t</w:t>
      </w:r>
    </w:p>
    <w:p w14:paraId="65B42683" w14:textId="77777777" w:rsidR="00454173" w:rsidRPr="00454173" w:rsidRDefault="00454173" w:rsidP="00454173">
      <w:pPr>
        <w:rPr>
          <w:lang w:val="en-US"/>
        </w:rPr>
      </w:pPr>
      <w:r w:rsidRPr="00454173">
        <w:rPr>
          <w:lang w:val="en-US"/>
        </w:rPr>
        <w:t>Switch(config)#vlan 100</w:t>
      </w:r>
    </w:p>
    <w:p w14:paraId="4B365AE3" w14:textId="77777777" w:rsidR="00454173" w:rsidRPr="00454173" w:rsidRDefault="00454173" w:rsidP="00454173">
      <w:pPr>
        <w:rPr>
          <w:lang w:val="en-US"/>
        </w:rPr>
      </w:pPr>
      <w:r w:rsidRPr="00454173">
        <w:rPr>
          <w:lang w:val="en-US"/>
        </w:rPr>
        <w:t>Switch(config-</w:t>
      </w:r>
      <w:proofErr w:type="spellStart"/>
      <w:r w:rsidRPr="00454173">
        <w:rPr>
          <w:lang w:val="en-US"/>
        </w:rPr>
        <w:t>vlan</w:t>
      </w:r>
      <w:proofErr w:type="spellEnd"/>
      <w:r w:rsidRPr="00454173">
        <w:rPr>
          <w:lang w:val="en-US"/>
        </w:rPr>
        <w:t xml:space="preserve">)#name </w:t>
      </w:r>
      <w:proofErr w:type="spellStart"/>
      <w:r w:rsidRPr="00454173">
        <w:rPr>
          <w:lang w:val="en-US"/>
        </w:rPr>
        <w:t>administrativa</w:t>
      </w:r>
      <w:proofErr w:type="spellEnd"/>
    </w:p>
    <w:p w14:paraId="7F499FF6" w14:textId="77777777" w:rsidR="00454173" w:rsidRPr="00454173" w:rsidRDefault="00454173" w:rsidP="00454173">
      <w:pPr>
        <w:rPr>
          <w:lang w:val="en-US"/>
        </w:rPr>
      </w:pPr>
      <w:r w:rsidRPr="00454173">
        <w:rPr>
          <w:lang w:val="en-US"/>
        </w:rPr>
        <w:t>Switch(config-</w:t>
      </w:r>
      <w:proofErr w:type="spellStart"/>
      <w:r w:rsidRPr="00454173">
        <w:rPr>
          <w:lang w:val="en-US"/>
        </w:rPr>
        <w:t>vlan</w:t>
      </w:r>
      <w:proofErr w:type="spellEnd"/>
      <w:r w:rsidRPr="00454173">
        <w:rPr>
          <w:lang w:val="en-US"/>
        </w:rPr>
        <w:t>)#vlan 200</w:t>
      </w:r>
    </w:p>
    <w:p w14:paraId="5CD375DA" w14:textId="468A96FB" w:rsidR="00454173" w:rsidRDefault="00454173" w:rsidP="00454173">
      <w:r>
        <w:t>Switch(</w:t>
      </w:r>
      <w:proofErr w:type="spellStart"/>
      <w:r>
        <w:t>config-vlan</w:t>
      </w:r>
      <w:proofErr w:type="spellEnd"/>
      <w:r>
        <w:t>)#name contabilidad</w:t>
      </w:r>
    </w:p>
    <w:p w14:paraId="216E424A" w14:textId="77777777" w:rsidR="00454173" w:rsidRDefault="00454173"/>
    <w:p w14:paraId="310D95D4" w14:textId="039D8318" w:rsidR="00454173" w:rsidRDefault="00454173">
      <w:r>
        <w:t>Acto seguido se da acceso a los puertos (Debidamente llamados)  en los switches 1 y 2, a través de los comandos:</w:t>
      </w:r>
    </w:p>
    <w:p w14:paraId="2CA9BBCC" w14:textId="77777777" w:rsidR="00454173" w:rsidRPr="00454173" w:rsidRDefault="00454173" w:rsidP="00454173">
      <w:pPr>
        <w:rPr>
          <w:lang w:val="en-US"/>
        </w:rPr>
      </w:pPr>
      <w:r w:rsidRPr="00454173">
        <w:rPr>
          <w:lang w:val="en-US"/>
        </w:rPr>
        <w:t>Switch(config-</w:t>
      </w:r>
      <w:proofErr w:type="spellStart"/>
      <w:r w:rsidRPr="00454173">
        <w:rPr>
          <w:lang w:val="en-US"/>
        </w:rPr>
        <w:t>vlan</w:t>
      </w:r>
      <w:proofErr w:type="spellEnd"/>
      <w:r w:rsidRPr="00454173">
        <w:rPr>
          <w:lang w:val="en-US"/>
        </w:rPr>
        <w:t>)#int f0/2</w:t>
      </w:r>
    </w:p>
    <w:p w14:paraId="06965E19" w14:textId="77777777" w:rsidR="00454173" w:rsidRPr="00454173" w:rsidRDefault="00454173" w:rsidP="00454173">
      <w:pPr>
        <w:rPr>
          <w:lang w:val="en-US"/>
        </w:rPr>
      </w:pPr>
      <w:r w:rsidRPr="00454173">
        <w:rPr>
          <w:lang w:val="en-US"/>
        </w:rPr>
        <w:t xml:space="preserve">Switch(config-if)#switchport </w:t>
      </w:r>
      <w:proofErr w:type="spellStart"/>
      <w:r w:rsidRPr="00454173">
        <w:rPr>
          <w:lang w:val="en-US"/>
        </w:rPr>
        <w:t>acces</w:t>
      </w:r>
      <w:proofErr w:type="spellEnd"/>
      <w:r w:rsidRPr="00454173">
        <w:rPr>
          <w:lang w:val="en-US"/>
        </w:rPr>
        <w:t xml:space="preserve"> </w:t>
      </w:r>
      <w:proofErr w:type="spellStart"/>
      <w:r w:rsidRPr="00454173">
        <w:rPr>
          <w:lang w:val="en-US"/>
        </w:rPr>
        <w:t>vlan</w:t>
      </w:r>
      <w:proofErr w:type="spellEnd"/>
      <w:r w:rsidRPr="00454173">
        <w:rPr>
          <w:lang w:val="en-US"/>
        </w:rPr>
        <w:t xml:space="preserve"> 100</w:t>
      </w:r>
    </w:p>
    <w:p w14:paraId="51A4A884" w14:textId="77777777" w:rsidR="00454173" w:rsidRPr="00454173" w:rsidRDefault="00454173" w:rsidP="00454173">
      <w:pPr>
        <w:rPr>
          <w:lang w:val="en-US"/>
        </w:rPr>
      </w:pPr>
      <w:r w:rsidRPr="00454173">
        <w:rPr>
          <w:lang w:val="en-US"/>
        </w:rPr>
        <w:t>Switch(config-if)#int f0/1</w:t>
      </w:r>
    </w:p>
    <w:p w14:paraId="465CE927" w14:textId="34E1BC13" w:rsidR="00454173" w:rsidRDefault="00454173" w:rsidP="00454173">
      <w:pPr>
        <w:rPr>
          <w:lang w:val="en-US"/>
        </w:rPr>
      </w:pPr>
      <w:r w:rsidRPr="00454173">
        <w:rPr>
          <w:lang w:val="en-US"/>
        </w:rPr>
        <w:t xml:space="preserve">Switch(config-if)#switchport </w:t>
      </w:r>
      <w:proofErr w:type="spellStart"/>
      <w:r w:rsidRPr="00454173">
        <w:rPr>
          <w:lang w:val="en-US"/>
        </w:rPr>
        <w:t>acces</w:t>
      </w:r>
      <w:proofErr w:type="spellEnd"/>
      <w:r w:rsidRPr="00454173">
        <w:rPr>
          <w:lang w:val="en-US"/>
        </w:rPr>
        <w:t xml:space="preserve"> </w:t>
      </w:r>
      <w:proofErr w:type="spellStart"/>
      <w:r w:rsidRPr="00454173">
        <w:rPr>
          <w:lang w:val="en-US"/>
        </w:rPr>
        <w:t>vlan</w:t>
      </w:r>
      <w:proofErr w:type="spellEnd"/>
      <w:r w:rsidRPr="00454173">
        <w:rPr>
          <w:lang w:val="en-US"/>
        </w:rPr>
        <w:t xml:space="preserve"> 200</w:t>
      </w:r>
    </w:p>
    <w:p w14:paraId="3A76CD3F" w14:textId="57CC7CF0" w:rsidR="00454173" w:rsidRDefault="00EF00EC" w:rsidP="00454173">
      <w:r w:rsidRPr="00EF00EC">
        <w:lastRenderedPageBreak/>
        <w:t>Después, se establecen los e</w:t>
      </w:r>
      <w:r>
        <w:t>nlaces troncales mediante los comandos:</w:t>
      </w:r>
    </w:p>
    <w:p w14:paraId="5F98F8B4" w14:textId="77777777" w:rsidR="00EF00EC" w:rsidRPr="00EF00EC" w:rsidRDefault="00EF00EC" w:rsidP="00EF00EC">
      <w:pPr>
        <w:rPr>
          <w:lang w:val="en-US"/>
        </w:rPr>
      </w:pPr>
      <w:r w:rsidRPr="00EF00EC">
        <w:rPr>
          <w:lang w:val="en-US"/>
        </w:rPr>
        <w:t>Switch(config-if)#int f0/3</w:t>
      </w:r>
    </w:p>
    <w:p w14:paraId="25C3C8E6" w14:textId="0A8A02D6" w:rsidR="00EF00EC" w:rsidRDefault="00EF00EC" w:rsidP="00EF00EC">
      <w:pPr>
        <w:rPr>
          <w:lang w:val="en-US"/>
        </w:rPr>
      </w:pPr>
      <w:r w:rsidRPr="00EF00EC">
        <w:rPr>
          <w:lang w:val="en-US"/>
        </w:rPr>
        <w:t>Switch(config-if)#switchport mode trunk</w:t>
      </w:r>
    </w:p>
    <w:p w14:paraId="4E35648C" w14:textId="57D641DA" w:rsidR="00EF00EC" w:rsidRDefault="00EF00EC" w:rsidP="00EF00EC">
      <w:pPr>
        <w:rPr>
          <w:lang w:val="en-US"/>
        </w:rPr>
      </w:pPr>
      <w:r w:rsidRPr="00EF00EC">
        <w:rPr>
          <w:lang w:val="en-US"/>
        </w:rPr>
        <w:t xml:space="preserve">Switch(config-if)#switchport trunk native </w:t>
      </w:r>
      <w:proofErr w:type="spellStart"/>
      <w:r w:rsidRPr="00EF00EC">
        <w:rPr>
          <w:lang w:val="en-US"/>
        </w:rPr>
        <w:t>vlan</w:t>
      </w:r>
      <w:proofErr w:type="spellEnd"/>
      <w:r w:rsidRPr="00EF00EC">
        <w:rPr>
          <w:lang w:val="en-US"/>
        </w:rPr>
        <w:t xml:space="preserve"> 1</w:t>
      </w:r>
    </w:p>
    <w:p w14:paraId="1A176124" w14:textId="77777777" w:rsidR="00EF00EC" w:rsidRDefault="00EF00EC" w:rsidP="00EF00EC">
      <w:pPr>
        <w:rPr>
          <w:lang w:val="en-US"/>
        </w:rPr>
      </w:pPr>
    </w:p>
    <w:p w14:paraId="67BE9D90" w14:textId="7F64339B" w:rsidR="00F42A94" w:rsidRPr="00F42A94" w:rsidRDefault="00F42A94" w:rsidP="00EF00EC">
      <w:r w:rsidRPr="00F42A94">
        <w:t xml:space="preserve">Se hace la prueba </w:t>
      </w:r>
      <w:r>
        <w:t xml:space="preserve">de comunicación de paquetes entre </w:t>
      </w:r>
      <w:proofErr w:type="spellStart"/>
      <w:r>
        <w:t>VLANs</w:t>
      </w:r>
      <w:proofErr w:type="spellEnd"/>
      <w:r>
        <w:t xml:space="preserve"> iguales con éxito:</w:t>
      </w:r>
    </w:p>
    <w:p w14:paraId="6DA1E8BC" w14:textId="77777777" w:rsidR="00F42A94" w:rsidRDefault="00F42A94" w:rsidP="00EF00EC">
      <w:pPr>
        <w:rPr>
          <w:lang w:val="en-US"/>
        </w:rPr>
      </w:pPr>
      <w:r w:rsidRPr="00F42A94">
        <w:rPr>
          <w:lang w:val="en-US"/>
        </w:rPr>
        <w:drawing>
          <wp:inline distT="0" distB="0" distL="0" distR="0" wp14:anchorId="30927251" wp14:editId="7D3860D1">
            <wp:extent cx="3261643" cy="838273"/>
            <wp:effectExtent l="0" t="0" r="0" b="0"/>
            <wp:docPr id="448761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61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EBCD" w14:textId="3FFD1F23" w:rsidR="00190EDC" w:rsidRDefault="00190EDC" w:rsidP="00EF00EC">
      <w:pPr>
        <w:rPr>
          <w:lang w:val="en-US"/>
        </w:rPr>
      </w:pPr>
      <w:r w:rsidRPr="00190EDC">
        <w:rPr>
          <w:lang w:val="en-US"/>
        </w:rPr>
        <w:drawing>
          <wp:inline distT="0" distB="0" distL="0" distR="0" wp14:anchorId="6CA05E40" wp14:editId="5F4CA39A">
            <wp:extent cx="3375953" cy="1699407"/>
            <wp:effectExtent l="0" t="0" r="0" b="0"/>
            <wp:docPr id="333987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874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262F" w14:textId="77777777" w:rsidR="00F42A94" w:rsidRDefault="00F42A94" w:rsidP="00EF00EC">
      <w:pPr>
        <w:rPr>
          <w:lang w:val="en-US"/>
        </w:rPr>
      </w:pPr>
    </w:p>
    <w:p w14:paraId="5195BC34" w14:textId="4AABA37E" w:rsidR="00F42A94" w:rsidRPr="00F42A94" w:rsidRDefault="00F42A94" w:rsidP="00F42A94">
      <w:r w:rsidRPr="00F42A94">
        <w:t xml:space="preserve">Se hace la prueba </w:t>
      </w:r>
      <w:r>
        <w:t xml:space="preserve">de comunicación de paquetes entre </w:t>
      </w:r>
      <w:proofErr w:type="spellStart"/>
      <w:r>
        <w:t>VLANs</w:t>
      </w:r>
      <w:proofErr w:type="spellEnd"/>
      <w:r>
        <w:t xml:space="preserve"> </w:t>
      </w:r>
      <w:r>
        <w:t>diferentes y se prueba que no se puede realizar</w:t>
      </w:r>
      <w:r>
        <w:t xml:space="preserve"> con éxito:</w:t>
      </w:r>
    </w:p>
    <w:p w14:paraId="3EAD1537" w14:textId="46406CAC" w:rsidR="00EF00EC" w:rsidRPr="00EF00EC" w:rsidRDefault="00F42A94" w:rsidP="00EF00EC">
      <w:pPr>
        <w:rPr>
          <w:lang w:val="en-US"/>
        </w:rPr>
      </w:pPr>
      <w:r w:rsidRPr="00F42A94">
        <w:rPr>
          <w:lang w:val="en-US"/>
        </w:rPr>
        <w:drawing>
          <wp:inline distT="0" distB="0" distL="0" distR="0" wp14:anchorId="46233026" wp14:editId="0D0DAC29">
            <wp:extent cx="3261643" cy="777307"/>
            <wp:effectExtent l="0" t="0" r="0" b="3810"/>
            <wp:docPr id="646873248" name="Imagen 1" descr="Interfaz de usuario gráfica, Aplicación, Tabla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73248" name="Imagen 1" descr="Interfaz de usuario gráfica, Aplicación, Tabla, Word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EDC" w:rsidRPr="00190EDC">
        <w:rPr>
          <w:noProof/>
        </w:rPr>
        <w:t xml:space="preserve"> </w:t>
      </w:r>
      <w:r w:rsidR="00190EDC" w:rsidRPr="00190EDC">
        <w:rPr>
          <w:lang w:val="en-US"/>
        </w:rPr>
        <w:drawing>
          <wp:inline distT="0" distB="0" distL="0" distR="0" wp14:anchorId="3392F1E6" wp14:editId="3095D3B5">
            <wp:extent cx="3490262" cy="1082134"/>
            <wp:effectExtent l="0" t="0" r="0" b="3810"/>
            <wp:docPr id="14191037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03782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0707" w14:textId="0108F087" w:rsidR="00405576" w:rsidRPr="00EF00EC" w:rsidRDefault="00405576">
      <w:pPr>
        <w:rPr>
          <w:lang w:val="en-US"/>
        </w:rPr>
      </w:pPr>
    </w:p>
    <w:p w14:paraId="501241D5" w14:textId="77777777" w:rsidR="00454173" w:rsidRPr="00EF00EC" w:rsidRDefault="00454173">
      <w:pPr>
        <w:rPr>
          <w:lang w:val="en-US"/>
        </w:rPr>
      </w:pPr>
    </w:p>
    <w:sectPr w:rsidR="00454173" w:rsidRPr="00EF00EC">
      <w:headerReference w:type="default" r:id="rId16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B72F3" w14:textId="77777777" w:rsidR="00582A93" w:rsidRDefault="00582A93" w:rsidP="00454173">
      <w:pPr>
        <w:spacing w:after="0" w:line="240" w:lineRule="auto"/>
      </w:pPr>
      <w:r>
        <w:separator/>
      </w:r>
    </w:p>
  </w:endnote>
  <w:endnote w:type="continuationSeparator" w:id="0">
    <w:p w14:paraId="7B4B972D" w14:textId="77777777" w:rsidR="00582A93" w:rsidRDefault="00582A93" w:rsidP="00454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02876" w14:textId="77777777" w:rsidR="00582A93" w:rsidRDefault="00582A93" w:rsidP="00454173">
      <w:pPr>
        <w:spacing w:after="0" w:line="240" w:lineRule="auto"/>
      </w:pPr>
      <w:r>
        <w:separator/>
      </w:r>
    </w:p>
  </w:footnote>
  <w:footnote w:type="continuationSeparator" w:id="0">
    <w:p w14:paraId="6547AB87" w14:textId="77777777" w:rsidR="00582A93" w:rsidRDefault="00582A93" w:rsidP="00454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D2860" w14:textId="0522A433" w:rsidR="00454173" w:rsidRDefault="00454173">
    <w:pPr>
      <w:pStyle w:val="Encabezado"/>
    </w:pPr>
    <w:r>
      <w:t>Práctica de Laboratorio – Taller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70D81"/>
    <w:multiLevelType w:val="hybridMultilevel"/>
    <w:tmpl w:val="7968F19E"/>
    <w:lvl w:ilvl="0" w:tplc="F0FEC176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E2019DE"/>
    <w:multiLevelType w:val="hybridMultilevel"/>
    <w:tmpl w:val="5E8A684E"/>
    <w:lvl w:ilvl="0" w:tplc="1E60C740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59288128">
    <w:abstractNumId w:val="0"/>
  </w:num>
  <w:num w:numId="2" w16cid:durableId="506335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73"/>
    <w:rsid w:val="00190EDC"/>
    <w:rsid w:val="002F2999"/>
    <w:rsid w:val="00405576"/>
    <w:rsid w:val="00454173"/>
    <w:rsid w:val="00582A93"/>
    <w:rsid w:val="0090585B"/>
    <w:rsid w:val="00EF00EC"/>
    <w:rsid w:val="00F42A94"/>
    <w:rsid w:val="00FA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E57A2"/>
  <w15:chartTrackingRefBased/>
  <w15:docId w15:val="{AE982A0D-6363-46EF-9937-DDFA5B1A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A94"/>
  </w:style>
  <w:style w:type="paragraph" w:styleId="Ttulo1">
    <w:name w:val="heading 1"/>
    <w:basedOn w:val="Normal"/>
    <w:next w:val="Normal"/>
    <w:link w:val="Ttulo1Car"/>
    <w:uiPriority w:val="9"/>
    <w:qFormat/>
    <w:rsid w:val="00454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4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417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4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417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4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4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4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4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41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41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417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417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417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41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41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41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41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4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4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4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4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4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41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41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417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417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417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4173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54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4173"/>
  </w:style>
  <w:style w:type="paragraph" w:styleId="Piedepgina">
    <w:name w:val="footer"/>
    <w:basedOn w:val="Normal"/>
    <w:link w:val="PiedepginaCar"/>
    <w:uiPriority w:val="99"/>
    <w:unhideWhenUsed/>
    <w:rsid w:val="00454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4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8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EDNAN JOSUE MERINO CALDERON</dc:creator>
  <cp:keywords/>
  <dc:description/>
  <cp:lastModifiedBy>EDNAN JOSUE MERINO CALDERON</cp:lastModifiedBy>
  <cp:revision>4</cp:revision>
  <dcterms:created xsi:type="dcterms:W3CDTF">2024-08-06T13:27:00Z</dcterms:created>
  <dcterms:modified xsi:type="dcterms:W3CDTF">2024-08-06T14:05:00Z</dcterms:modified>
</cp:coreProperties>
</file>