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F4" w:rsidRDefault="00F941F4"/>
    <w:p w:rsidR="00414E28" w:rsidRDefault="00414E28">
      <w:r w:rsidRPr="00414E28">
        <w:rPr>
          <w:b/>
        </w:rPr>
        <w:t>Nombre:</w:t>
      </w:r>
      <w:r>
        <w:t xml:space="preserve"> Josué Merino</w:t>
      </w:r>
    </w:p>
    <w:p w:rsidR="00414E28" w:rsidRDefault="00414E28">
      <w:r w:rsidRPr="00414E28">
        <w:rPr>
          <w:b/>
        </w:rPr>
        <w:t>NRC:</w:t>
      </w:r>
      <w:r>
        <w:t xml:space="preserve"> 2537</w:t>
      </w:r>
    </w:p>
    <w:p w:rsidR="00C1255B" w:rsidRPr="00C1255B" w:rsidRDefault="00C1255B" w:rsidP="00C1255B">
      <w:pPr>
        <w:jc w:val="center"/>
        <w:rPr>
          <w:b/>
        </w:rPr>
      </w:pPr>
      <w:r w:rsidRPr="00C1255B">
        <w:rPr>
          <w:b/>
        </w:rPr>
        <w:t>Examen Práctico 2</w:t>
      </w:r>
    </w:p>
    <w:p w:rsidR="00C1255B" w:rsidRDefault="00C1255B" w:rsidP="00555F98">
      <w:pPr>
        <w:jc w:val="center"/>
      </w:pPr>
      <w:r>
        <w:t>Se crea un archivo .c para introducir el código, mediante el siguiente comando:</w:t>
      </w:r>
    </w:p>
    <w:p w:rsidR="00C1255B" w:rsidRDefault="00C1255B" w:rsidP="00555F98">
      <w:pPr>
        <w:jc w:val="center"/>
      </w:pPr>
      <w:r w:rsidRPr="00C1255B">
        <w:drawing>
          <wp:inline distT="0" distB="0" distL="0" distR="0" wp14:anchorId="00CCC20D" wp14:editId="4EC73644">
            <wp:extent cx="3489960" cy="188040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873" cy="18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5B" w:rsidRDefault="00C1255B" w:rsidP="00555F98">
      <w:pPr>
        <w:jc w:val="center"/>
      </w:pPr>
      <w:r>
        <w:t xml:space="preserve">Se crea el archivo .c con el nombre </w:t>
      </w:r>
      <w:r w:rsidRPr="00C1255B">
        <w:rPr>
          <w:b/>
        </w:rPr>
        <w:t>caso_2.c</w:t>
      </w:r>
      <w:r>
        <w:t>, se digita el siguiente código y se lo guarda:</w:t>
      </w:r>
    </w:p>
    <w:p w:rsidR="00C1255B" w:rsidRDefault="00C1255B" w:rsidP="00555F98">
      <w:pPr>
        <w:jc w:val="center"/>
      </w:pPr>
      <w:r w:rsidRPr="00C1255B">
        <w:drawing>
          <wp:inline distT="0" distB="0" distL="0" distR="0" wp14:anchorId="18526B47" wp14:editId="01A52B82">
            <wp:extent cx="5067300" cy="313488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558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5B" w:rsidRDefault="00C1255B" w:rsidP="00555F98">
      <w:pPr>
        <w:jc w:val="center"/>
      </w:pPr>
      <w:r>
        <w:t xml:space="preserve">Se </w:t>
      </w:r>
      <w:r w:rsidR="00417048">
        <w:t>confirma que el archivo se creó:</w:t>
      </w:r>
    </w:p>
    <w:p w:rsidR="00414E28" w:rsidRDefault="00C1255B" w:rsidP="00555F98">
      <w:pPr>
        <w:jc w:val="center"/>
      </w:pPr>
      <w:r w:rsidRPr="00C1255B">
        <w:lastRenderedPageBreak/>
        <w:drawing>
          <wp:inline distT="0" distB="0" distL="0" distR="0" wp14:anchorId="4142D027" wp14:editId="1911D826">
            <wp:extent cx="5400040" cy="2375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48" w:rsidRDefault="00417048" w:rsidP="00555F98">
      <w:pPr>
        <w:jc w:val="center"/>
      </w:pPr>
      <w:r>
        <w:t>Se procede a la ejecución del archivo:</w:t>
      </w:r>
    </w:p>
    <w:p w:rsidR="00417048" w:rsidRDefault="00417048" w:rsidP="00555F98">
      <w:pPr>
        <w:jc w:val="center"/>
      </w:pPr>
      <w:r w:rsidRPr="00417048">
        <w:drawing>
          <wp:inline distT="0" distB="0" distL="0" distR="0" wp14:anchorId="5B861965" wp14:editId="77FCED03">
            <wp:extent cx="4381880" cy="203471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48" w:rsidRDefault="00417048" w:rsidP="00555F98">
      <w:pPr>
        <w:jc w:val="center"/>
      </w:pPr>
      <w:r w:rsidRPr="00417048">
        <w:drawing>
          <wp:inline distT="0" distB="0" distL="0" distR="0" wp14:anchorId="2999EABC" wp14:editId="7163D94A">
            <wp:extent cx="4503810" cy="19889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48" w:rsidRDefault="001F438A" w:rsidP="00555F98">
      <w:pPr>
        <w:jc w:val="center"/>
      </w:pPr>
      <w:r>
        <w:lastRenderedPageBreak/>
        <w:t>Para el siguiente paso el entorno de interfaces de líneas de comandos que se manejará es el siguiente:</w:t>
      </w:r>
      <w:r>
        <w:br/>
      </w:r>
      <w:r w:rsidRPr="001F438A">
        <w:drawing>
          <wp:inline distT="0" distB="0" distL="0" distR="0" wp14:anchorId="18F7C665" wp14:editId="02262D95">
            <wp:extent cx="4953000" cy="30927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363" cy="30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8A" w:rsidRDefault="001F438A" w:rsidP="00555F98">
      <w:pPr>
        <w:jc w:val="center"/>
      </w:pPr>
      <w:r>
        <w:t>Se procede a ejecutar con</w:t>
      </w:r>
      <w:proofErr w:type="gramStart"/>
      <w:r>
        <w:t>:  .</w:t>
      </w:r>
      <w:proofErr w:type="gramEnd"/>
      <w:r>
        <w:t>/caso_2</w:t>
      </w:r>
      <w:r w:rsidR="00555F98">
        <w:t>:</w:t>
      </w:r>
    </w:p>
    <w:p w:rsidR="001F438A" w:rsidRDefault="001F438A" w:rsidP="00555F98">
      <w:pPr>
        <w:jc w:val="center"/>
      </w:pPr>
      <w:r w:rsidRPr="001F438A">
        <w:drawing>
          <wp:inline distT="0" distB="0" distL="0" distR="0" wp14:anchorId="6CC4D506" wp14:editId="0FB35E60">
            <wp:extent cx="4564380" cy="3864884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606" cy="38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98" w:rsidRDefault="00555F98" w:rsidP="00555F98">
      <w:pPr>
        <w:jc w:val="center"/>
      </w:pPr>
      <w:r>
        <w:t xml:space="preserve">Se verifica el proceso utilizando el comando </w:t>
      </w:r>
      <w:proofErr w:type="spellStart"/>
      <w:r>
        <w:t>ps</w:t>
      </w:r>
      <w:proofErr w:type="spellEnd"/>
      <w:r>
        <w:t xml:space="preserve"> -a:</w:t>
      </w:r>
    </w:p>
    <w:p w:rsidR="00555F98" w:rsidRDefault="00555F98" w:rsidP="00555F98">
      <w:pPr>
        <w:jc w:val="center"/>
      </w:pPr>
      <w:r w:rsidRPr="00555F98">
        <w:lastRenderedPageBreak/>
        <w:drawing>
          <wp:inline distT="0" distB="0" distL="0" distR="0" wp14:anchorId="29FDFD06" wp14:editId="117F457F">
            <wp:extent cx="4473328" cy="187468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8A" w:rsidRDefault="00555F98" w:rsidP="00555F98">
      <w:pPr>
        <w:jc w:val="center"/>
      </w:pPr>
      <w:r>
        <w:t xml:space="preserve">Mediante el </w:t>
      </w:r>
      <w:proofErr w:type="spellStart"/>
      <w:r>
        <w:t>htop</w:t>
      </w:r>
      <w:proofErr w:type="spellEnd"/>
      <w:r>
        <w:t xml:space="preserve"> visualizamos</w:t>
      </w:r>
      <w:r w:rsidR="001F438A">
        <w:t xml:space="preserve"> los recursos que consume el proceso caso_2:</w:t>
      </w:r>
    </w:p>
    <w:p w:rsidR="001F438A" w:rsidRDefault="001F438A" w:rsidP="00555F98">
      <w:pPr>
        <w:jc w:val="center"/>
      </w:pPr>
      <w:r w:rsidRPr="001F438A">
        <w:drawing>
          <wp:inline distT="0" distB="0" distL="0" distR="0" wp14:anchorId="4BF7C7EB" wp14:editId="4FB053AF">
            <wp:extent cx="5052060" cy="31266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561" cy="31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3" w:rsidRDefault="006D4C73" w:rsidP="006D4C73">
      <w:r>
        <w:tab/>
      </w:r>
    </w:p>
    <w:p w:rsidR="006D4C73" w:rsidRDefault="006D4C73" w:rsidP="006D4C73">
      <w:pPr>
        <w:jc w:val="center"/>
        <w:rPr>
          <w:b/>
        </w:rPr>
      </w:pPr>
      <w:r w:rsidRPr="006D4C73">
        <w:rPr>
          <w:b/>
        </w:rPr>
        <w:t>Explicación</w:t>
      </w:r>
      <w:r w:rsidR="00990C37">
        <w:rPr>
          <w:b/>
        </w:rPr>
        <w:t xml:space="preserve"> y Resumen</w:t>
      </w:r>
    </w:p>
    <w:p w:rsidR="006D4C73" w:rsidRDefault="006D4C73" w:rsidP="007C0C7A">
      <w:pPr>
        <w:jc w:val="both"/>
      </w:pPr>
      <w:r>
        <w:t xml:space="preserve">El caso de estudio </w:t>
      </w:r>
      <w:r w:rsidR="00990C37">
        <w:t xml:space="preserve">#2 sugiere una visualización </w:t>
      </w:r>
      <w:r w:rsidR="00990C37">
        <w:t>de un proceso que asigna 400 MB de memoria y ejecuta un bucle infinito para simular una carga</w:t>
      </w:r>
      <w:r w:rsidR="00990C37">
        <w:t xml:space="preserve"> mediante el comando </w:t>
      </w:r>
      <w:proofErr w:type="spellStart"/>
      <w:r w:rsidR="00990C37" w:rsidRPr="00990C37">
        <w:rPr>
          <w:b/>
        </w:rPr>
        <w:t>htop</w:t>
      </w:r>
      <w:proofErr w:type="spellEnd"/>
      <w:r w:rsidR="00990C37">
        <w:t xml:space="preserve"> </w:t>
      </w:r>
      <w:r w:rsidR="00990C37">
        <w:t>constante en el sistema.</w:t>
      </w:r>
    </w:p>
    <w:p w:rsidR="00990C37" w:rsidRDefault="00990C37" w:rsidP="007C0C7A">
      <w:pPr>
        <w:jc w:val="both"/>
      </w:pPr>
      <w:r>
        <w:t xml:space="preserve">Para empezar se realiza la creación del archivo en </w:t>
      </w:r>
      <w:r w:rsidRPr="00990C37">
        <w:rPr>
          <w:b/>
        </w:rPr>
        <w:t>lenguaje C</w:t>
      </w:r>
      <w:r w:rsidR="00187664">
        <w:t xml:space="preserve"> para posteriormente ejecutar y visualizar el proceso. La creación se la realizó con el comando: </w:t>
      </w:r>
      <w:r w:rsidR="00187664" w:rsidRPr="00187664">
        <w:rPr>
          <w:b/>
        </w:rPr>
        <w:t>nano caso_</w:t>
      </w:r>
      <w:proofErr w:type="gramStart"/>
      <w:r w:rsidR="00187664" w:rsidRPr="00187664">
        <w:rPr>
          <w:b/>
        </w:rPr>
        <w:t>2.c</w:t>
      </w:r>
      <w:r w:rsidR="00187664">
        <w:t xml:space="preserve"> .</w:t>
      </w:r>
      <w:proofErr w:type="gramEnd"/>
      <w:r w:rsidR="00187664">
        <w:t xml:space="preserve"> Dentro de este archivo se procede a digitar el código que utiliza librerías como: </w:t>
      </w:r>
      <w:proofErr w:type="spellStart"/>
      <w:r w:rsidR="00187664">
        <w:t>stdlib</w:t>
      </w:r>
      <w:proofErr w:type="spellEnd"/>
      <w:r w:rsidR="00187664">
        <w:t xml:space="preserve">, </w:t>
      </w:r>
      <w:proofErr w:type="spellStart"/>
      <w:r w:rsidR="00187664">
        <w:t>unistd</w:t>
      </w:r>
      <w:proofErr w:type="spellEnd"/>
      <w:r w:rsidR="00187664">
        <w:t xml:space="preserve"> y </w:t>
      </w:r>
      <w:proofErr w:type="spellStart"/>
      <w:r w:rsidR="00187664">
        <w:t>stdio</w:t>
      </w:r>
      <w:proofErr w:type="spellEnd"/>
      <w:r w:rsidR="00187664">
        <w:t>.</w:t>
      </w:r>
    </w:p>
    <w:p w:rsidR="00187664" w:rsidRDefault="00187664" w:rsidP="007C0C7A">
      <w:pPr>
        <w:jc w:val="both"/>
      </w:pPr>
      <w:r>
        <w:t xml:space="preserve">Una vez finalizada la codificación se ejecuta el archivo mediante el comando </w:t>
      </w:r>
      <w:proofErr w:type="spellStart"/>
      <w:r w:rsidRPr="00187664">
        <w:rPr>
          <w:b/>
        </w:rPr>
        <w:t>gcc</w:t>
      </w:r>
      <w:proofErr w:type="spellEnd"/>
      <w:r w:rsidRPr="00187664">
        <w:rPr>
          <w:b/>
        </w:rPr>
        <w:t xml:space="preserve"> caso_2.c –o caso_2</w:t>
      </w:r>
      <w:r>
        <w:rPr>
          <w:b/>
        </w:rPr>
        <w:t xml:space="preserve">;  </w:t>
      </w:r>
      <w:r>
        <w:t xml:space="preserve">posterior a esto se diseña el entorno de interfaz de líneas de comandos que facilitará </w:t>
      </w:r>
      <w:r>
        <w:lastRenderedPageBreak/>
        <w:t xml:space="preserve">la visualización de la práctica. El entorno consiste en cuatro interfaces en las cuales cada una ejecutará un comando/instrucción diferente. </w:t>
      </w:r>
    </w:p>
    <w:p w:rsidR="00187664" w:rsidRDefault="00187664" w:rsidP="007C0C7A">
      <w:pPr>
        <w:jc w:val="both"/>
        <w:rPr>
          <w:b/>
        </w:rPr>
      </w:pPr>
      <w:r>
        <w:t>En la segunda interfaz se ejecuta el proceso, con</w:t>
      </w:r>
      <w:proofErr w:type="gramStart"/>
      <w:r>
        <w:t xml:space="preserve">: </w:t>
      </w:r>
      <w:r>
        <w:rPr>
          <w:b/>
        </w:rPr>
        <w:t>.</w:t>
      </w:r>
      <w:proofErr w:type="gramEnd"/>
      <w:r>
        <w:rPr>
          <w:b/>
        </w:rPr>
        <w:t>/caso_2</w:t>
      </w:r>
    </w:p>
    <w:p w:rsidR="00187664" w:rsidRDefault="00187664" w:rsidP="007C0C7A">
      <w:pPr>
        <w:jc w:val="both"/>
      </w:pPr>
      <w:r>
        <w:t>Una vez realizado esto, en la tercera interfaz se ejecuta:</w:t>
      </w:r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–a, </w:t>
      </w:r>
      <w:r>
        <w:t>en la que se visualiza el PID del proceso caso_2, en este caso: 4126.</w:t>
      </w:r>
    </w:p>
    <w:p w:rsidR="00187664" w:rsidRDefault="00187664" w:rsidP="007C0C7A">
      <w:pPr>
        <w:jc w:val="both"/>
      </w:pPr>
      <w:r>
        <w:t xml:space="preserve">En la cuarta interfaz se ejecuta el comando: </w:t>
      </w:r>
      <w:proofErr w:type="spellStart"/>
      <w:r>
        <w:rPr>
          <w:b/>
        </w:rPr>
        <w:t>pgrep</w:t>
      </w:r>
      <w:proofErr w:type="spellEnd"/>
      <w:r>
        <w:rPr>
          <w:b/>
        </w:rPr>
        <w:t xml:space="preserve"> caso_2</w:t>
      </w:r>
      <w:r w:rsidRPr="00187664">
        <w:rPr>
          <w:b/>
        </w:rPr>
        <w:t>,</w:t>
      </w:r>
      <w:r>
        <w:rPr>
          <w:b/>
        </w:rPr>
        <w:t xml:space="preserve"> </w:t>
      </w:r>
      <w:r>
        <w:t xml:space="preserve">donde aparece específicamente el PID del caso_2 (caso contrario a </w:t>
      </w:r>
      <w:proofErr w:type="spellStart"/>
      <w:r>
        <w:t>ps</w:t>
      </w:r>
      <w:proofErr w:type="spellEnd"/>
      <w:r>
        <w:t xml:space="preserve"> –a donde se listaban todos los procesos en ejecución)</w:t>
      </w:r>
    </w:p>
    <w:p w:rsidR="006D4C73" w:rsidRPr="006D4C73" w:rsidRDefault="00187664" w:rsidP="007C0C7A">
      <w:pPr>
        <w:jc w:val="both"/>
      </w:pPr>
      <w:r>
        <w:t xml:space="preserve">Finalmente en la primera interfaz se ejecuta el comando </w:t>
      </w:r>
      <w:proofErr w:type="spellStart"/>
      <w:r>
        <w:rPr>
          <w:b/>
        </w:rPr>
        <w:t>htop</w:t>
      </w:r>
      <w:proofErr w:type="spellEnd"/>
      <w:r>
        <w:t xml:space="preserve"> para monitorear visualmente el proceso, encontrándose este al final de la interfaz junto con sus características y consumos.</w:t>
      </w:r>
    </w:p>
    <w:p w:rsidR="006D4C73" w:rsidRPr="006D4C73" w:rsidRDefault="006D4C73" w:rsidP="006D4C73">
      <w:pPr>
        <w:jc w:val="center"/>
        <w:rPr>
          <w:b/>
        </w:rPr>
      </w:pPr>
      <w:r w:rsidRPr="006D4C73">
        <w:rPr>
          <w:b/>
        </w:rPr>
        <w:t>Conclusión</w:t>
      </w:r>
    </w:p>
    <w:p w:rsidR="006D4C73" w:rsidRDefault="007C0C7A" w:rsidP="00EC6808">
      <w:pPr>
        <w:jc w:val="both"/>
      </w:pPr>
      <w:r>
        <w:t xml:space="preserve">Se ha finalizado la práctica, obteniendo los resultados esperados correctamente. Se ha verificado que el proceso </w:t>
      </w:r>
      <w:r>
        <w:t>que asigna 400 MB de memoria y ejecuta un bucle infinito</w:t>
      </w:r>
      <w:r>
        <w:t xml:space="preserve"> </w:t>
      </w:r>
      <w:r>
        <w:t>para simular un</w:t>
      </w:r>
      <w:r>
        <w:t xml:space="preserve">a carga constante en el sistema dentro de la terminal visual (generada por el comando </w:t>
      </w:r>
      <w:proofErr w:type="spellStart"/>
      <w:r>
        <w:rPr>
          <w:b/>
        </w:rPr>
        <w:t>htop</w:t>
      </w:r>
      <w:proofErr w:type="spellEnd"/>
      <w:r>
        <w:t xml:space="preserve">) ocupa 402MB de memoria, 2 MB más de la asignada dentro del </w:t>
      </w:r>
      <w:bookmarkStart w:id="0" w:name="_GoBack"/>
      <w:bookmarkEnd w:id="0"/>
      <w:r>
        <w:t>programa realizado en C.</w:t>
      </w:r>
    </w:p>
    <w:p w:rsidR="007C0C7A" w:rsidRPr="007C0C7A" w:rsidRDefault="007C0C7A" w:rsidP="00EC6808">
      <w:pPr>
        <w:jc w:val="both"/>
      </w:pPr>
      <w:r>
        <w:t xml:space="preserve">Esta práctica no solo familiariza al estudiante a retener comandos básicos de Linux como: nano, </w:t>
      </w:r>
      <w:proofErr w:type="spellStart"/>
      <w:r>
        <w:t>htop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 –a, </w:t>
      </w:r>
      <w:proofErr w:type="spellStart"/>
      <w:r>
        <w:t>pgrep</w:t>
      </w:r>
      <w:proofErr w:type="spellEnd"/>
      <w:r>
        <w:t xml:space="preserve">, etc. Y por otro lado se visualiza el consumo de memoria que tiene un proceso y como se visualiza en la terminal </w:t>
      </w:r>
      <w:proofErr w:type="spellStart"/>
      <w:r>
        <w:rPr>
          <w:b/>
        </w:rPr>
        <w:t>htop</w:t>
      </w:r>
      <w:proofErr w:type="spellEnd"/>
      <w:r>
        <w:t xml:space="preserve"> en Linux. Entendiendo </w:t>
      </w:r>
      <w:r w:rsidR="00663E4C">
        <w:t>de esta manera la forma en la que funciona la gestión de memoria en un sistema operativo.</w:t>
      </w:r>
    </w:p>
    <w:p w:rsidR="00555F98" w:rsidRDefault="00555F98" w:rsidP="00555F98">
      <w:pPr>
        <w:jc w:val="center"/>
      </w:pPr>
    </w:p>
    <w:sectPr w:rsidR="00555F98" w:rsidSect="006D4C7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52" w:rsidRDefault="00925352" w:rsidP="00414E28">
      <w:pPr>
        <w:spacing w:after="0" w:line="240" w:lineRule="auto"/>
      </w:pPr>
      <w:r>
        <w:separator/>
      </w:r>
    </w:p>
  </w:endnote>
  <w:endnote w:type="continuationSeparator" w:id="0">
    <w:p w:rsidR="00925352" w:rsidRDefault="00925352" w:rsidP="0041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52" w:rsidRDefault="00925352" w:rsidP="00414E28">
      <w:pPr>
        <w:spacing w:after="0" w:line="240" w:lineRule="auto"/>
      </w:pPr>
      <w:r>
        <w:separator/>
      </w:r>
    </w:p>
  </w:footnote>
  <w:footnote w:type="continuationSeparator" w:id="0">
    <w:p w:rsidR="00925352" w:rsidRDefault="00925352" w:rsidP="00414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8" w:rsidRDefault="00414E28" w:rsidP="00414E28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4762500" cy="1310640"/>
          <wp:effectExtent l="0" t="0" r="0" b="3810"/>
          <wp:docPr id="1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28"/>
    <w:rsid w:val="00187664"/>
    <w:rsid w:val="001F438A"/>
    <w:rsid w:val="002817EC"/>
    <w:rsid w:val="00414E28"/>
    <w:rsid w:val="00417048"/>
    <w:rsid w:val="00555F98"/>
    <w:rsid w:val="00663E4C"/>
    <w:rsid w:val="006D4C73"/>
    <w:rsid w:val="007C0C7A"/>
    <w:rsid w:val="00925352"/>
    <w:rsid w:val="00990C37"/>
    <w:rsid w:val="00A868E3"/>
    <w:rsid w:val="00BA5FC2"/>
    <w:rsid w:val="00C1255B"/>
    <w:rsid w:val="00EC6808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56433-EFA0-4899-B38F-AC61087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E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E28"/>
  </w:style>
  <w:style w:type="paragraph" w:styleId="Piedepgina">
    <w:name w:val="footer"/>
    <w:basedOn w:val="Normal"/>
    <w:link w:val="PiedepginaCar"/>
    <w:uiPriority w:val="99"/>
    <w:unhideWhenUsed/>
    <w:rsid w:val="00414E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11</cp:revision>
  <cp:lastPrinted>2025-01-27T15:28:00Z</cp:lastPrinted>
  <dcterms:created xsi:type="dcterms:W3CDTF">2025-01-27T14:50:00Z</dcterms:created>
  <dcterms:modified xsi:type="dcterms:W3CDTF">2025-01-27T15:28:00Z</dcterms:modified>
</cp:coreProperties>
</file>