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A9504" w14:textId="7DE2FC22" w:rsidR="007C7B6A" w:rsidRDefault="007C7B6A">
      <w:pPr>
        <w:rPr>
          <w:lang w:val="en-US"/>
        </w:rPr>
      </w:pPr>
      <w:r>
        <w:t>&lt;</w:t>
      </w:r>
      <w:r>
        <w:rPr>
          <w:rFonts w:hint="eastAsia"/>
        </w:rPr>
        <w:t>P</w:t>
      </w:r>
      <w:r>
        <w:rPr>
          <w:lang w:val="en-US"/>
        </w:rPr>
        <w:t>roject replication&gt;</w:t>
      </w:r>
    </w:p>
    <w:p w14:paraId="0C6C713C" w14:textId="3793E3AA" w:rsidR="007C7B6A" w:rsidRDefault="007C7B6A">
      <w:pPr>
        <w:rPr>
          <w:rFonts w:ascii="Helvetica Neue" w:hAnsi="Helvetica Neue"/>
          <w:color w:val="333333"/>
          <w:sz w:val="21"/>
          <w:szCs w:val="21"/>
          <w:shd w:val="clear" w:color="auto" w:fill="FFFFFF"/>
        </w:rPr>
      </w:pPr>
      <w:r>
        <w:rPr>
          <w:rFonts w:ascii="Helvetica Neue" w:hAnsi="Helvetica Neue"/>
          <w:color w:val="333333"/>
          <w:sz w:val="21"/>
          <w:szCs w:val="21"/>
          <w:shd w:val="clear" w:color="auto" w:fill="FFFFFF"/>
        </w:rPr>
        <w:t>Experiment 4, which found a causal relationship between parents’ views of failure and their response to a hypothetical scenario in which their child came home with a failing grade. </w:t>
      </w:r>
    </w:p>
    <w:p w14:paraId="62575DEA" w14:textId="77777777" w:rsidR="007C7B6A" w:rsidRDefault="007C7B6A">
      <w:pPr>
        <w:rPr>
          <w:rFonts w:ascii="Helvetica Neue" w:hAnsi="Helvetica Neue"/>
          <w:color w:val="333333"/>
          <w:sz w:val="21"/>
          <w:szCs w:val="21"/>
          <w:shd w:val="clear" w:color="auto" w:fill="FFFFFF"/>
        </w:rPr>
      </w:pPr>
    </w:p>
    <w:p w14:paraId="222D7115" w14:textId="0D0051B6" w:rsidR="007C7B6A" w:rsidRPr="007C7B6A" w:rsidRDefault="007C7B6A" w:rsidP="007C7B6A">
      <w:pPr>
        <w:spacing w:after="150"/>
      </w:pPr>
      <w:r w:rsidRPr="007C7B6A">
        <w:t>Just like the original study, this replication study was also conducted online. Parents’ views of failure, as well as other information, was collected using an online Qualtrics survey. A biased, 5-item survey was included to manipulate participants’ views of failure, followed by an open-ended question that asked participants how they would react to the hypothetical scenario. Participants were parents with children of all ages, and they were recruited through an online recruitment platform called Prolific.</w:t>
      </w:r>
    </w:p>
    <w:p w14:paraId="1BFBF64A" w14:textId="77777777" w:rsidR="007C7B6A" w:rsidRDefault="007C7B6A"/>
    <w:tbl>
      <w:tblPr>
        <w:tblStyle w:val="TableGrid"/>
        <w:tblW w:w="0" w:type="auto"/>
        <w:tblLook w:val="04A0" w:firstRow="1" w:lastRow="0" w:firstColumn="1" w:lastColumn="0" w:noHBand="0" w:noVBand="1"/>
      </w:tblPr>
      <w:tblGrid>
        <w:gridCol w:w="3116"/>
        <w:gridCol w:w="3117"/>
        <w:gridCol w:w="3117"/>
      </w:tblGrid>
      <w:tr w:rsidR="007C7B6A" w14:paraId="7A421784" w14:textId="77777777" w:rsidTr="007C7B6A">
        <w:tc>
          <w:tcPr>
            <w:tcW w:w="3116" w:type="dxa"/>
          </w:tcPr>
          <w:p w14:paraId="7DBD4698" w14:textId="77777777" w:rsidR="007C7B6A" w:rsidRDefault="007C7B6A">
            <w:pPr>
              <w:rPr>
                <w:rFonts w:hint="eastAsia"/>
              </w:rPr>
            </w:pPr>
          </w:p>
        </w:tc>
        <w:tc>
          <w:tcPr>
            <w:tcW w:w="3117" w:type="dxa"/>
          </w:tcPr>
          <w:p w14:paraId="614A308D" w14:textId="4807DA4A" w:rsidR="007C7B6A" w:rsidRPr="007C7B6A" w:rsidRDefault="007875CA">
            <w:pPr>
              <w:rPr>
                <w:lang w:val="en-US"/>
              </w:rPr>
            </w:pPr>
            <w:r>
              <w:rPr>
                <w:lang w:val="en-US"/>
              </w:rPr>
              <w:t>O</w:t>
            </w:r>
            <w:r w:rsidR="007C7B6A">
              <w:rPr>
                <w:lang w:val="en-US"/>
              </w:rPr>
              <w:t>riginal</w:t>
            </w:r>
            <w:r>
              <w:rPr>
                <w:lang w:val="en-US"/>
              </w:rPr>
              <w:t xml:space="preserve"> paper</w:t>
            </w:r>
          </w:p>
        </w:tc>
        <w:tc>
          <w:tcPr>
            <w:tcW w:w="3117" w:type="dxa"/>
          </w:tcPr>
          <w:p w14:paraId="76356A76" w14:textId="10BFF9B4" w:rsidR="007C7B6A" w:rsidRPr="007C7B6A" w:rsidRDefault="007C7B6A">
            <w:pPr>
              <w:rPr>
                <w:lang w:val="en-US"/>
              </w:rPr>
            </w:pPr>
            <w:r>
              <w:rPr>
                <w:lang w:val="en-US"/>
              </w:rPr>
              <w:t>First replication</w:t>
            </w:r>
          </w:p>
        </w:tc>
      </w:tr>
      <w:tr w:rsidR="007C7B6A" w14:paraId="0DFCC5DD" w14:textId="77777777" w:rsidTr="007C7B6A">
        <w:tc>
          <w:tcPr>
            <w:tcW w:w="3116" w:type="dxa"/>
          </w:tcPr>
          <w:p w14:paraId="548D1D76" w14:textId="4216A260" w:rsidR="007C7B6A" w:rsidRPr="007C7B6A" w:rsidRDefault="007C7B6A">
            <w:pPr>
              <w:rPr>
                <w:rFonts w:hint="eastAsia"/>
                <w:lang w:val="en-US"/>
              </w:rPr>
            </w:pPr>
            <w:r>
              <w:t>S</w:t>
            </w:r>
            <w:r>
              <w:rPr>
                <w:lang w:val="en-US"/>
              </w:rPr>
              <w:t>ample size</w:t>
            </w:r>
          </w:p>
        </w:tc>
        <w:tc>
          <w:tcPr>
            <w:tcW w:w="3117" w:type="dxa"/>
          </w:tcPr>
          <w:p w14:paraId="44B0111B" w14:textId="3A3E3443" w:rsidR="007C7B6A" w:rsidRPr="007C7B6A" w:rsidRDefault="007C7B6A">
            <w:pPr>
              <w:rPr>
                <w:rFonts w:hint="eastAsia"/>
                <w:lang w:val="en-US"/>
              </w:rPr>
            </w:pPr>
            <w:r>
              <w:rPr>
                <w:lang w:val="en-US"/>
              </w:rPr>
              <w:t>13</w:t>
            </w:r>
            <w:r w:rsidR="003D1C4C">
              <w:rPr>
                <w:lang w:val="en-US"/>
              </w:rPr>
              <w:t>1</w:t>
            </w:r>
          </w:p>
        </w:tc>
        <w:tc>
          <w:tcPr>
            <w:tcW w:w="3117" w:type="dxa"/>
          </w:tcPr>
          <w:p w14:paraId="318D1F76" w14:textId="1B5CCC32" w:rsidR="007C7B6A" w:rsidRDefault="00AF1CD0">
            <w:r>
              <w:t>1</w:t>
            </w:r>
            <w:r w:rsidR="00DB5CE2">
              <w:t>13</w:t>
            </w:r>
          </w:p>
        </w:tc>
      </w:tr>
      <w:tr w:rsidR="007C7B6A" w14:paraId="05CAD1B1" w14:textId="77777777" w:rsidTr="007C7B6A">
        <w:tc>
          <w:tcPr>
            <w:tcW w:w="3116" w:type="dxa"/>
          </w:tcPr>
          <w:p w14:paraId="353F7A84" w14:textId="2DD27808" w:rsidR="007C7B6A" w:rsidRPr="007C7B6A" w:rsidRDefault="007C7B6A">
            <w:pPr>
              <w:rPr>
                <w:lang w:val="en-US"/>
              </w:rPr>
            </w:pPr>
            <w:r>
              <w:rPr>
                <w:lang w:val="en-US"/>
              </w:rPr>
              <w:t>Sample characteristics</w:t>
            </w:r>
          </w:p>
        </w:tc>
        <w:tc>
          <w:tcPr>
            <w:tcW w:w="3117" w:type="dxa"/>
          </w:tcPr>
          <w:p w14:paraId="5F4BDB84" w14:textId="5AEAB41C" w:rsidR="007C7B6A" w:rsidRDefault="007C7B6A" w:rsidP="007C7B6A">
            <w:pPr>
              <w:pStyle w:val="NormalWeb"/>
            </w:pPr>
            <w:r>
              <w:rPr>
                <w:rFonts w:ascii="ITCGaramondStd" w:hAnsi="ITCGaramondStd"/>
                <w:sz w:val="20"/>
                <w:szCs w:val="20"/>
              </w:rPr>
              <w:t xml:space="preserve"> </w:t>
            </w:r>
          </w:p>
        </w:tc>
        <w:tc>
          <w:tcPr>
            <w:tcW w:w="3117" w:type="dxa"/>
          </w:tcPr>
          <w:p w14:paraId="7C312E51" w14:textId="4B45EAD4" w:rsidR="00EC43C7" w:rsidRPr="004F395C" w:rsidRDefault="00EC43C7" w:rsidP="00635694">
            <w:pPr>
              <w:rPr>
                <w:rFonts w:hint="eastAsia"/>
                <w:lang w:val="en-US"/>
              </w:rPr>
            </w:pPr>
          </w:p>
        </w:tc>
      </w:tr>
      <w:tr w:rsidR="00635694" w14:paraId="5CAF801F" w14:textId="77777777" w:rsidTr="007C7B6A">
        <w:tc>
          <w:tcPr>
            <w:tcW w:w="3116" w:type="dxa"/>
          </w:tcPr>
          <w:p w14:paraId="4CA0FC24" w14:textId="5E1561D0" w:rsidR="00635694" w:rsidRDefault="000C535D">
            <w:pPr>
              <w:rPr>
                <w:lang w:val="en-US"/>
              </w:rPr>
            </w:pPr>
            <w:r>
              <w:rPr>
                <w:lang w:val="en-US"/>
              </w:rPr>
              <w:t>1)</w:t>
            </w:r>
            <w:r w:rsidR="00635694">
              <w:rPr>
                <w:lang w:val="en-US"/>
              </w:rPr>
              <w:t>Gender</w:t>
            </w:r>
          </w:p>
        </w:tc>
        <w:tc>
          <w:tcPr>
            <w:tcW w:w="3117" w:type="dxa"/>
          </w:tcPr>
          <w:p w14:paraId="56F5CDD7" w14:textId="1131BEC5" w:rsidR="00635694" w:rsidRPr="00635694" w:rsidRDefault="00635694" w:rsidP="00635694">
            <w:pPr>
              <w:spacing w:after="150"/>
              <w:rPr>
                <w:sz w:val="20"/>
                <w:szCs w:val="20"/>
              </w:rPr>
            </w:pPr>
            <w:r w:rsidRPr="00635694">
              <w:rPr>
                <w:sz w:val="20"/>
                <w:szCs w:val="20"/>
              </w:rPr>
              <w:t>F</w:t>
            </w:r>
            <w:r w:rsidRPr="00635694">
              <w:rPr>
                <w:sz w:val="20"/>
                <w:szCs w:val="20"/>
              </w:rPr>
              <w:t>emale</w:t>
            </w:r>
            <w:r w:rsidRPr="00635694">
              <w:rPr>
                <w:sz w:val="20"/>
                <w:szCs w:val="20"/>
              </w:rPr>
              <w:t xml:space="preserve"> (57%)</w:t>
            </w:r>
          </w:p>
        </w:tc>
        <w:tc>
          <w:tcPr>
            <w:tcW w:w="3117" w:type="dxa"/>
          </w:tcPr>
          <w:p w14:paraId="72B02240" w14:textId="77777777" w:rsidR="00635694" w:rsidRDefault="00635694" w:rsidP="00635694">
            <w:pPr>
              <w:spacing w:after="150"/>
              <w:rPr>
                <w:sz w:val="20"/>
                <w:szCs w:val="20"/>
              </w:rPr>
            </w:pPr>
            <w:r w:rsidRPr="00635694">
              <w:rPr>
                <w:sz w:val="20"/>
                <w:szCs w:val="20"/>
              </w:rPr>
              <w:t xml:space="preserve">Female (49%), </w:t>
            </w:r>
          </w:p>
          <w:p w14:paraId="400AC1EC" w14:textId="77777777" w:rsidR="00635694" w:rsidRDefault="00635694" w:rsidP="00635694">
            <w:pPr>
              <w:spacing w:after="150"/>
              <w:rPr>
                <w:sz w:val="20"/>
                <w:szCs w:val="20"/>
              </w:rPr>
            </w:pPr>
            <w:r w:rsidRPr="00635694">
              <w:rPr>
                <w:sz w:val="20"/>
                <w:szCs w:val="20"/>
              </w:rPr>
              <w:t>Male (50%),</w:t>
            </w:r>
            <w:r w:rsidRPr="00635694">
              <w:rPr>
                <w:sz w:val="20"/>
                <w:szCs w:val="20"/>
              </w:rPr>
              <w:t xml:space="preserve"> </w:t>
            </w:r>
          </w:p>
          <w:p w14:paraId="2EE68600" w14:textId="6A1EF0DA" w:rsidR="00635694" w:rsidRPr="00635694" w:rsidRDefault="00635694" w:rsidP="00635694">
            <w:pPr>
              <w:spacing w:after="150"/>
              <w:rPr>
                <w:sz w:val="20"/>
                <w:szCs w:val="20"/>
              </w:rPr>
            </w:pPr>
            <w:r w:rsidRPr="00635694">
              <w:rPr>
                <w:sz w:val="20"/>
                <w:szCs w:val="20"/>
              </w:rPr>
              <w:t xml:space="preserve">genderqueer, gender fluid, or non-binary </w:t>
            </w:r>
            <w:r w:rsidRPr="00635694">
              <w:rPr>
                <w:sz w:val="20"/>
                <w:szCs w:val="20"/>
              </w:rPr>
              <w:t>(2%)</w:t>
            </w:r>
          </w:p>
        </w:tc>
      </w:tr>
      <w:tr w:rsidR="005075E2" w14:paraId="36B02B26" w14:textId="77777777" w:rsidTr="007C7B6A">
        <w:tc>
          <w:tcPr>
            <w:tcW w:w="3116" w:type="dxa"/>
          </w:tcPr>
          <w:p w14:paraId="471F2464" w14:textId="0D8289F3" w:rsidR="005075E2" w:rsidRDefault="000C535D">
            <w:pPr>
              <w:rPr>
                <w:lang w:val="en-US"/>
              </w:rPr>
            </w:pPr>
            <w:r>
              <w:rPr>
                <w:lang w:val="en-US"/>
              </w:rPr>
              <w:t>2)</w:t>
            </w:r>
            <w:r w:rsidR="00635694">
              <w:rPr>
                <w:lang w:val="en-US"/>
              </w:rPr>
              <w:t>Education</w:t>
            </w:r>
          </w:p>
        </w:tc>
        <w:tc>
          <w:tcPr>
            <w:tcW w:w="3117" w:type="dxa"/>
          </w:tcPr>
          <w:p w14:paraId="658A1DEB" w14:textId="7959A205" w:rsidR="00635694" w:rsidRDefault="00635694" w:rsidP="00635694">
            <w:pPr>
              <w:spacing w:after="150"/>
              <w:rPr>
                <w:sz w:val="20"/>
                <w:szCs w:val="20"/>
              </w:rPr>
            </w:pPr>
            <w:r w:rsidRPr="00635694">
              <w:rPr>
                <w:sz w:val="20"/>
                <w:szCs w:val="20"/>
              </w:rPr>
              <w:t>High school diploma</w:t>
            </w:r>
            <w:r w:rsidR="001A10B0">
              <w:rPr>
                <w:sz w:val="20"/>
                <w:szCs w:val="20"/>
              </w:rPr>
              <w:t xml:space="preserve"> or</w:t>
            </w:r>
            <w:r w:rsidR="001A10B0">
              <w:rPr>
                <w:sz w:val="20"/>
                <w:szCs w:val="20"/>
                <w:lang w:val="en-US"/>
              </w:rPr>
              <w:t xml:space="preserve"> some college education</w:t>
            </w:r>
            <w:r w:rsidRPr="00635694">
              <w:rPr>
                <w:sz w:val="20"/>
                <w:szCs w:val="20"/>
              </w:rPr>
              <w:t xml:space="preserve"> (31%)</w:t>
            </w:r>
          </w:p>
          <w:p w14:paraId="4B0534D9" w14:textId="59F46283" w:rsidR="001A10B0" w:rsidRDefault="001A10B0" w:rsidP="00635694">
            <w:pPr>
              <w:spacing w:after="150"/>
              <w:rPr>
                <w:sz w:val="20"/>
                <w:szCs w:val="20"/>
                <w:lang w:val="en-US"/>
              </w:rPr>
            </w:pPr>
            <w:r>
              <w:rPr>
                <w:sz w:val="20"/>
                <w:szCs w:val="20"/>
                <w:lang w:val="en-US"/>
              </w:rPr>
              <w:t>College degree (51%)</w:t>
            </w:r>
          </w:p>
          <w:p w14:paraId="10C3E3A7" w14:textId="0C608EC3" w:rsidR="005075E2" w:rsidRPr="001A10B0" w:rsidRDefault="001A10B0" w:rsidP="00635694">
            <w:pPr>
              <w:spacing w:after="150"/>
              <w:rPr>
                <w:sz w:val="20"/>
                <w:szCs w:val="20"/>
                <w:lang w:val="en-US"/>
              </w:rPr>
            </w:pPr>
            <w:r>
              <w:rPr>
                <w:sz w:val="20"/>
                <w:szCs w:val="20"/>
                <w:lang w:val="en-US"/>
              </w:rPr>
              <w:t>Postgraduate degree (18%)</w:t>
            </w:r>
          </w:p>
        </w:tc>
        <w:tc>
          <w:tcPr>
            <w:tcW w:w="3117" w:type="dxa"/>
          </w:tcPr>
          <w:p w14:paraId="11EE3541" w14:textId="77777777" w:rsidR="00B51AFF" w:rsidRDefault="00B51AFF" w:rsidP="00635694">
            <w:pPr>
              <w:spacing w:after="150"/>
              <w:rPr>
                <w:sz w:val="20"/>
                <w:szCs w:val="20"/>
                <w:lang w:val="en-US"/>
              </w:rPr>
            </w:pPr>
            <w:r>
              <w:rPr>
                <w:sz w:val="20"/>
                <w:szCs w:val="20"/>
                <w:lang w:val="en-US"/>
              </w:rPr>
              <w:t>No degrees (1%)</w:t>
            </w:r>
          </w:p>
          <w:p w14:paraId="246BB5D3" w14:textId="2B5FB6A2" w:rsidR="001A10B0" w:rsidRDefault="00B51AFF" w:rsidP="00635694">
            <w:pPr>
              <w:spacing w:after="150"/>
              <w:rPr>
                <w:sz w:val="20"/>
                <w:szCs w:val="20"/>
                <w:lang w:val="en-US"/>
              </w:rPr>
            </w:pPr>
            <w:r>
              <w:rPr>
                <w:sz w:val="20"/>
                <w:szCs w:val="20"/>
                <w:lang w:val="en-US"/>
              </w:rPr>
              <w:t>High school diploma (24%)</w:t>
            </w:r>
          </w:p>
          <w:p w14:paraId="695EF60F" w14:textId="2D2635E2" w:rsidR="00B51AFF" w:rsidRDefault="00B51AFF" w:rsidP="00635694">
            <w:pPr>
              <w:spacing w:after="150"/>
              <w:rPr>
                <w:sz w:val="20"/>
                <w:szCs w:val="20"/>
                <w:lang w:val="en-US"/>
              </w:rPr>
            </w:pPr>
            <w:r>
              <w:rPr>
                <w:sz w:val="20"/>
                <w:szCs w:val="20"/>
                <w:lang w:val="en-US"/>
              </w:rPr>
              <w:t>College degree (55%)</w:t>
            </w:r>
          </w:p>
          <w:p w14:paraId="1C3215B6" w14:textId="5324B053" w:rsidR="00B51AFF" w:rsidRDefault="00B51AFF" w:rsidP="00635694">
            <w:pPr>
              <w:spacing w:after="150"/>
              <w:rPr>
                <w:sz w:val="20"/>
                <w:szCs w:val="20"/>
                <w:lang w:val="en-US"/>
              </w:rPr>
            </w:pPr>
            <w:r>
              <w:rPr>
                <w:sz w:val="20"/>
                <w:szCs w:val="20"/>
                <w:lang w:val="en-US"/>
              </w:rPr>
              <w:t>Post-graduate degree (19%)</w:t>
            </w:r>
          </w:p>
          <w:p w14:paraId="4601308B" w14:textId="4635768C" w:rsidR="005075E2" w:rsidRPr="00B51AFF" w:rsidRDefault="00B51AFF" w:rsidP="00635694">
            <w:pPr>
              <w:spacing w:after="150"/>
              <w:rPr>
                <w:sz w:val="20"/>
                <w:szCs w:val="20"/>
                <w:lang w:val="en-US"/>
              </w:rPr>
            </w:pPr>
            <w:r>
              <w:rPr>
                <w:sz w:val="20"/>
                <w:szCs w:val="20"/>
                <w:lang w:val="en-US"/>
              </w:rPr>
              <w:t>Preferred not to answer (1%)</w:t>
            </w:r>
          </w:p>
        </w:tc>
      </w:tr>
      <w:tr w:rsidR="00635694" w14:paraId="616D3DE9" w14:textId="77777777" w:rsidTr="007C7B6A">
        <w:tc>
          <w:tcPr>
            <w:tcW w:w="3116" w:type="dxa"/>
          </w:tcPr>
          <w:p w14:paraId="624A8D5B" w14:textId="7C2479C9" w:rsidR="00635694" w:rsidRDefault="000C535D">
            <w:pPr>
              <w:rPr>
                <w:lang w:val="en-US"/>
              </w:rPr>
            </w:pPr>
            <w:r>
              <w:rPr>
                <w:rStyle w:val="Strong"/>
                <w:rFonts w:ascii="Helvetica Neue" w:hAnsi="Helvetica Neue"/>
                <w:color w:val="333333"/>
                <w:sz w:val="21"/>
                <w:szCs w:val="21"/>
                <w:lang w:val="en-US"/>
              </w:rPr>
              <w:t>3</w:t>
            </w:r>
            <w:r>
              <w:rPr>
                <w:rStyle w:val="Strong"/>
                <w:rFonts w:ascii="Helvetica Neue" w:hAnsi="Helvetica Neue"/>
                <w:color w:val="333333"/>
                <w:sz w:val="21"/>
                <w:szCs w:val="21"/>
              </w:rPr>
              <w:t xml:space="preserve">) </w:t>
            </w:r>
            <w:r w:rsidR="00635694">
              <w:rPr>
                <w:rStyle w:val="Strong"/>
                <w:rFonts w:ascii="Helvetica Neue" w:hAnsi="Helvetica Neue"/>
                <w:color w:val="333333"/>
                <w:sz w:val="21"/>
                <w:szCs w:val="21"/>
              </w:rPr>
              <w:t>Race/Ethnicity</w:t>
            </w:r>
          </w:p>
        </w:tc>
        <w:tc>
          <w:tcPr>
            <w:tcW w:w="3117" w:type="dxa"/>
          </w:tcPr>
          <w:p w14:paraId="1E3DABFC" w14:textId="5370BD41" w:rsidR="00B51AFF" w:rsidRDefault="00B51AFF" w:rsidP="00635694">
            <w:pPr>
              <w:spacing w:after="150"/>
              <w:rPr>
                <w:sz w:val="20"/>
                <w:szCs w:val="20"/>
                <w:lang w:val="en-US"/>
              </w:rPr>
            </w:pPr>
            <w:r>
              <w:rPr>
                <w:sz w:val="20"/>
                <w:szCs w:val="20"/>
                <w:lang w:val="en-US"/>
              </w:rPr>
              <w:t>White (75%)</w:t>
            </w:r>
          </w:p>
          <w:p w14:paraId="117974E8" w14:textId="19199E2E" w:rsidR="00B51AFF" w:rsidRDefault="00B51AFF" w:rsidP="00635694">
            <w:pPr>
              <w:spacing w:after="150"/>
              <w:rPr>
                <w:sz w:val="20"/>
                <w:szCs w:val="20"/>
                <w:lang w:val="en-US"/>
              </w:rPr>
            </w:pPr>
            <w:r>
              <w:rPr>
                <w:sz w:val="20"/>
                <w:szCs w:val="20"/>
                <w:lang w:val="en-US"/>
              </w:rPr>
              <w:t>African American (12%)</w:t>
            </w:r>
          </w:p>
          <w:p w14:paraId="5C56F428" w14:textId="4768C3C6" w:rsidR="00B51AFF" w:rsidRDefault="00B51AFF" w:rsidP="00635694">
            <w:pPr>
              <w:spacing w:after="150"/>
              <w:rPr>
                <w:sz w:val="20"/>
                <w:szCs w:val="20"/>
                <w:lang w:val="en-US"/>
              </w:rPr>
            </w:pPr>
            <w:r>
              <w:rPr>
                <w:sz w:val="20"/>
                <w:szCs w:val="20"/>
                <w:lang w:val="en-US"/>
              </w:rPr>
              <w:t>Asian American (7%)</w:t>
            </w:r>
          </w:p>
          <w:p w14:paraId="611DB645" w14:textId="50FD2694" w:rsidR="00635694" w:rsidRPr="00B51AFF" w:rsidRDefault="00B51AFF" w:rsidP="00635694">
            <w:pPr>
              <w:spacing w:after="150"/>
              <w:rPr>
                <w:sz w:val="20"/>
                <w:szCs w:val="20"/>
                <w:lang w:val="en-US"/>
              </w:rPr>
            </w:pPr>
            <w:r>
              <w:rPr>
                <w:sz w:val="20"/>
                <w:szCs w:val="20"/>
                <w:lang w:val="en-US"/>
              </w:rPr>
              <w:t>Hispanic (6%)</w:t>
            </w:r>
          </w:p>
        </w:tc>
        <w:tc>
          <w:tcPr>
            <w:tcW w:w="3117" w:type="dxa"/>
          </w:tcPr>
          <w:p w14:paraId="0053A600" w14:textId="14F0DD4D" w:rsidR="00B51AFF" w:rsidRDefault="00C5359B" w:rsidP="00635694">
            <w:pPr>
              <w:spacing w:after="150"/>
              <w:rPr>
                <w:sz w:val="20"/>
                <w:szCs w:val="20"/>
                <w:lang w:val="en-US"/>
              </w:rPr>
            </w:pPr>
            <w:r>
              <w:rPr>
                <w:sz w:val="20"/>
                <w:szCs w:val="20"/>
                <w:lang w:val="en-US"/>
              </w:rPr>
              <w:t>White (63%)</w:t>
            </w:r>
          </w:p>
          <w:p w14:paraId="328303FC" w14:textId="473AD8EF" w:rsidR="00C5359B" w:rsidRDefault="00C5359B" w:rsidP="00635694">
            <w:pPr>
              <w:spacing w:after="150"/>
              <w:rPr>
                <w:sz w:val="20"/>
                <w:szCs w:val="20"/>
                <w:lang w:val="en-US"/>
              </w:rPr>
            </w:pPr>
            <w:r>
              <w:rPr>
                <w:sz w:val="20"/>
                <w:szCs w:val="20"/>
                <w:lang w:val="en-US"/>
              </w:rPr>
              <w:t>Black/African American (16%)</w:t>
            </w:r>
          </w:p>
          <w:p w14:paraId="3AD2CFE8" w14:textId="65E85B21" w:rsidR="00C5359B" w:rsidRDefault="00C5359B" w:rsidP="00635694">
            <w:pPr>
              <w:spacing w:after="150"/>
              <w:rPr>
                <w:sz w:val="20"/>
                <w:szCs w:val="20"/>
                <w:lang w:val="en-US"/>
              </w:rPr>
            </w:pPr>
            <w:r>
              <w:rPr>
                <w:sz w:val="20"/>
                <w:szCs w:val="20"/>
                <w:lang w:val="en-US"/>
              </w:rPr>
              <w:t>Asian (4%)</w:t>
            </w:r>
          </w:p>
          <w:p w14:paraId="096C3CCB" w14:textId="13CFE9FC" w:rsidR="00C5359B" w:rsidRDefault="00C5359B" w:rsidP="00635694">
            <w:pPr>
              <w:spacing w:after="150"/>
              <w:rPr>
                <w:sz w:val="20"/>
                <w:szCs w:val="20"/>
                <w:lang w:val="en-US"/>
              </w:rPr>
            </w:pPr>
            <w:r>
              <w:rPr>
                <w:sz w:val="20"/>
                <w:szCs w:val="20"/>
                <w:lang w:val="en-US"/>
              </w:rPr>
              <w:t>Hispanic, Latino or Spanish origin (17%)</w:t>
            </w:r>
          </w:p>
          <w:p w14:paraId="1EA42AD7" w14:textId="6ACA7F36" w:rsidR="00C5359B" w:rsidRDefault="00C5359B" w:rsidP="00635694">
            <w:pPr>
              <w:spacing w:after="150"/>
              <w:rPr>
                <w:sz w:val="20"/>
                <w:szCs w:val="20"/>
                <w:lang w:val="en-US"/>
              </w:rPr>
            </w:pPr>
            <w:r>
              <w:rPr>
                <w:sz w:val="20"/>
                <w:szCs w:val="20"/>
                <w:lang w:val="en-US"/>
              </w:rPr>
              <w:t>Native Hawaiian or Other Pacific Islander (1%)</w:t>
            </w:r>
          </w:p>
          <w:p w14:paraId="2C6802F7" w14:textId="09E8EAE9" w:rsidR="00C5359B" w:rsidRDefault="00C5359B" w:rsidP="00635694">
            <w:pPr>
              <w:spacing w:after="150"/>
              <w:rPr>
                <w:sz w:val="20"/>
                <w:szCs w:val="20"/>
                <w:lang w:val="en-US"/>
              </w:rPr>
            </w:pPr>
            <w:r>
              <w:rPr>
                <w:sz w:val="20"/>
                <w:szCs w:val="20"/>
                <w:lang w:val="en-US"/>
              </w:rPr>
              <w:t>Filled in their own option (3%)</w:t>
            </w:r>
          </w:p>
          <w:p w14:paraId="4BE66994" w14:textId="35EB46CF" w:rsidR="00635694" w:rsidRPr="00C5359B" w:rsidRDefault="00C5359B" w:rsidP="00635694">
            <w:pPr>
              <w:spacing w:after="150"/>
              <w:rPr>
                <w:rFonts w:hint="eastAsia"/>
                <w:sz w:val="20"/>
                <w:szCs w:val="20"/>
                <w:lang w:val="en-US"/>
              </w:rPr>
            </w:pPr>
            <w:r>
              <w:rPr>
                <w:sz w:val="20"/>
                <w:szCs w:val="20"/>
                <w:lang w:val="en-US"/>
              </w:rPr>
              <w:t>Preferred not to answer (1%)</w:t>
            </w:r>
          </w:p>
        </w:tc>
      </w:tr>
      <w:tr w:rsidR="007C7B6A" w14:paraId="782B6CD7" w14:textId="77777777" w:rsidTr="007C7B6A">
        <w:tc>
          <w:tcPr>
            <w:tcW w:w="3116" w:type="dxa"/>
          </w:tcPr>
          <w:p w14:paraId="5057C841" w14:textId="74A646DF" w:rsidR="007C7B6A" w:rsidRDefault="004F395C">
            <w:pPr>
              <w:rPr>
                <w:rFonts w:hint="eastAsia"/>
                <w:lang w:val="en-US"/>
              </w:rPr>
            </w:pPr>
            <w:r>
              <w:rPr>
                <w:rStyle w:val="Strong"/>
                <w:rFonts w:ascii="Helvetica Neue" w:hAnsi="Helvetica Neue"/>
                <w:color w:val="333333"/>
                <w:sz w:val="21"/>
                <w:szCs w:val="21"/>
                <w:shd w:val="clear" w:color="auto" w:fill="FFFFFF"/>
              </w:rPr>
              <w:t>Crowdsourcing Platform</w:t>
            </w:r>
          </w:p>
        </w:tc>
        <w:tc>
          <w:tcPr>
            <w:tcW w:w="3117" w:type="dxa"/>
          </w:tcPr>
          <w:p w14:paraId="52AA3F87" w14:textId="37D45593" w:rsidR="007C7B6A" w:rsidRPr="007C7B6A" w:rsidRDefault="007C7B6A" w:rsidP="007C7B6A">
            <w:pPr>
              <w:pStyle w:val="NormalWeb"/>
            </w:pPr>
            <w:r>
              <w:rPr>
                <w:rFonts w:ascii="ITCGaramondStd" w:hAnsi="ITCGaramondStd"/>
                <w:sz w:val="20"/>
                <w:szCs w:val="20"/>
              </w:rPr>
              <w:t xml:space="preserve">Amazon’s Mechanical Turk Web </w:t>
            </w:r>
          </w:p>
        </w:tc>
        <w:tc>
          <w:tcPr>
            <w:tcW w:w="3117" w:type="dxa"/>
          </w:tcPr>
          <w:p w14:paraId="6853F6AE" w14:textId="4465B5E8" w:rsidR="007C7B6A" w:rsidRPr="007C7B6A" w:rsidRDefault="007C7B6A">
            <w:pPr>
              <w:rPr>
                <w:lang w:val="en-US"/>
              </w:rPr>
            </w:pPr>
            <w:r>
              <w:rPr>
                <w:lang w:val="en-US"/>
              </w:rPr>
              <w:t>Prolific</w:t>
            </w:r>
          </w:p>
        </w:tc>
      </w:tr>
      <w:tr w:rsidR="007C7B6A" w14:paraId="59D2E54D" w14:textId="77777777" w:rsidTr="007C7B6A">
        <w:tc>
          <w:tcPr>
            <w:tcW w:w="3116" w:type="dxa"/>
          </w:tcPr>
          <w:p w14:paraId="50DB14F1" w14:textId="48320A6A" w:rsidR="007C7B6A" w:rsidRPr="007C7B6A" w:rsidRDefault="007C7B6A">
            <w:pPr>
              <w:rPr>
                <w:lang w:val="en-US"/>
              </w:rPr>
            </w:pPr>
            <w:r>
              <w:rPr>
                <w:lang w:val="en-US"/>
              </w:rPr>
              <w:t xml:space="preserve">Analysis </w:t>
            </w:r>
          </w:p>
        </w:tc>
        <w:tc>
          <w:tcPr>
            <w:tcW w:w="3117" w:type="dxa"/>
          </w:tcPr>
          <w:p w14:paraId="7FBF50BE" w14:textId="7C06E57E" w:rsidR="007C7B6A" w:rsidRPr="00881C3C" w:rsidRDefault="00881C3C" w:rsidP="00881C3C">
            <w:pPr>
              <w:spacing w:after="150"/>
              <w:rPr>
                <w:rFonts w:hint="eastAsia"/>
                <w:sz w:val="20"/>
                <w:szCs w:val="20"/>
                <w:lang w:val="en-US"/>
              </w:rPr>
            </w:pPr>
            <w:r w:rsidRPr="00881C3C">
              <w:rPr>
                <w:sz w:val="20"/>
                <w:szCs w:val="20"/>
                <w:lang w:val="en-US"/>
              </w:rPr>
              <w:t>Unpaired, Two-Tailed T-Test</w:t>
            </w:r>
          </w:p>
        </w:tc>
        <w:tc>
          <w:tcPr>
            <w:tcW w:w="3117" w:type="dxa"/>
          </w:tcPr>
          <w:p w14:paraId="69897824" w14:textId="7C3E3FB4" w:rsidR="007C7B6A" w:rsidRPr="00881C3C" w:rsidRDefault="00881C3C" w:rsidP="00881C3C">
            <w:pPr>
              <w:spacing w:after="150"/>
              <w:rPr>
                <w:rFonts w:hint="eastAsia"/>
                <w:sz w:val="20"/>
                <w:szCs w:val="20"/>
                <w:lang w:val="en-US"/>
              </w:rPr>
            </w:pPr>
            <w:r w:rsidRPr="00881C3C">
              <w:rPr>
                <w:sz w:val="20"/>
                <w:szCs w:val="20"/>
                <w:lang w:val="en-US"/>
              </w:rPr>
              <w:t>Unpaired, Two-Tailed T-Test</w:t>
            </w:r>
          </w:p>
        </w:tc>
      </w:tr>
      <w:tr w:rsidR="007C7B6A" w14:paraId="17E04C9F" w14:textId="77777777" w:rsidTr="007C7B6A">
        <w:tc>
          <w:tcPr>
            <w:tcW w:w="3116" w:type="dxa"/>
          </w:tcPr>
          <w:p w14:paraId="5BA4E84C" w14:textId="18818398" w:rsidR="007C7B6A" w:rsidRDefault="007C7B6A">
            <w:pPr>
              <w:rPr>
                <w:lang w:val="en-US"/>
              </w:rPr>
            </w:pPr>
            <w:r>
              <w:rPr>
                <w:lang w:val="en-US"/>
              </w:rPr>
              <w:t xml:space="preserve">Exclusion </w:t>
            </w:r>
          </w:p>
        </w:tc>
        <w:tc>
          <w:tcPr>
            <w:tcW w:w="3117" w:type="dxa"/>
          </w:tcPr>
          <w:p w14:paraId="1C052BA0" w14:textId="77777777" w:rsidR="009765E5" w:rsidRDefault="009765E5" w:rsidP="009765E5">
            <w:pPr>
              <w:pStyle w:val="NormalWeb"/>
            </w:pPr>
            <w:r>
              <w:rPr>
                <w:rFonts w:ascii="ITCGaramondStd" w:hAnsi="ITCGaramondStd"/>
                <w:sz w:val="20"/>
                <w:szCs w:val="20"/>
              </w:rPr>
              <w:t xml:space="preserve">who were selected to participate in the current study if they reported in an initial survey that they were a parent. </w:t>
            </w:r>
          </w:p>
          <w:p w14:paraId="607085D2" w14:textId="77777777" w:rsidR="007C7B6A" w:rsidRDefault="007C7B6A">
            <w:pPr>
              <w:rPr>
                <w:rFonts w:hint="eastAsia"/>
              </w:rPr>
            </w:pPr>
          </w:p>
        </w:tc>
        <w:tc>
          <w:tcPr>
            <w:tcW w:w="3117" w:type="dxa"/>
          </w:tcPr>
          <w:p w14:paraId="71D32100" w14:textId="463C4FE2" w:rsidR="001B5A8F" w:rsidRDefault="001B5A8F">
            <w:pPr>
              <w:rPr>
                <w:rFonts w:ascii="Helvetica Neue" w:hAnsi="Helvetica Neue"/>
                <w:color w:val="333333"/>
                <w:sz w:val="21"/>
                <w:szCs w:val="21"/>
                <w:shd w:val="clear" w:color="auto" w:fill="FFFFFF"/>
                <w:lang w:val="en-US"/>
              </w:rPr>
            </w:pPr>
            <w:r>
              <w:rPr>
                <w:rFonts w:ascii="Helvetica Neue" w:hAnsi="Helvetica Neue"/>
                <w:color w:val="333333"/>
                <w:sz w:val="21"/>
                <w:szCs w:val="21"/>
                <w:shd w:val="clear" w:color="auto" w:fill="FFFFFF"/>
                <w:lang w:val="en-US"/>
              </w:rPr>
              <w:t>Parents were</w:t>
            </w:r>
            <w:r w:rsidR="005B6B3C">
              <w:rPr>
                <w:rFonts w:ascii="Helvetica Neue" w:hAnsi="Helvetica Neue"/>
                <w:color w:val="333333"/>
                <w:sz w:val="21"/>
                <w:szCs w:val="21"/>
                <w:shd w:val="clear" w:color="auto" w:fill="FFFFFF"/>
                <w:lang w:val="en-US"/>
              </w:rPr>
              <w:t xml:space="preserve"> only </w:t>
            </w:r>
            <w:r>
              <w:rPr>
                <w:rFonts w:ascii="Helvetica Neue" w:hAnsi="Helvetica Neue"/>
                <w:color w:val="333333"/>
                <w:sz w:val="21"/>
                <w:szCs w:val="21"/>
                <w:shd w:val="clear" w:color="auto" w:fill="FFFFFF"/>
                <w:lang w:val="en-US"/>
              </w:rPr>
              <w:t>rec</w:t>
            </w:r>
            <w:r w:rsidR="005B6B3C">
              <w:rPr>
                <w:rFonts w:ascii="Helvetica Neue" w:hAnsi="Helvetica Neue"/>
                <w:color w:val="333333"/>
                <w:sz w:val="21"/>
                <w:szCs w:val="21"/>
                <w:shd w:val="clear" w:color="auto" w:fill="FFFFFF"/>
                <w:lang w:val="en-US"/>
              </w:rPr>
              <w:t>r</w:t>
            </w:r>
            <w:r>
              <w:rPr>
                <w:rFonts w:ascii="Helvetica Neue" w:hAnsi="Helvetica Neue"/>
                <w:color w:val="333333"/>
                <w:sz w:val="21"/>
                <w:szCs w:val="21"/>
                <w:shd w:val="clear" w:color="auto" w:fill="FFFFFF"/>
                <w:lang w:val="en-US"/>
              </w:rPr>
              <w:t xml:space="preserve">uited. </w:t>
            </w:r>
          </w:p>
          <w:p w14:paraId="57CABDCD" w14:textId="4EC189DF" w:rsidR="007C7B6A" w:rsidRDefault="00B73131">
            <w:pPr>
              <w:rPr>
                <w:rFonts w:hint="eastAsia"/>
              </w:rPr>
            </w:pPr>
            <w:r>
              <w:rPr>
                <w:rFonts w:ascii="Helvetica Neue" w:hAnsi="Helvetica Neue"/>
                <w:color w:val="333333"/>
                <w:sz w:val="21"/>
                <w:szCs w:val="21"/>
                <w:shd w:val="clear" w:color="auto" w:fill="FFFFFF"/>
              </w:rPr>
              <w:t xml:space="preserve">The original paper did not mention whether participants were excluded, but in this replication study, I planned to exclude data from participants if the open-ended responses </w:t>
            </w:r>
            <w:r>
              <w:rPr>
                <w:rFonts w:ascii="Helvetica Neue" w:hAnsi="Helvetica Neue"/>
                <w:color w:val="333333"/>
                <w:sz w:val="21"/>
                <w:szCs w:val="21"/>
                <w:shd w:val="clear" w:color="auto" w:fill="FFFFFF"/>
              </w:rPr>
              <w:lastRenderedPageBreak/>
              <w:t>were not possible to code (e.g., unintelligible responses, responses such as “I don’t know.”).</w:t>
            </w:r>
          </w:p>
        </w:tc>
      </w:tr>
      <w:tr w:rsidR="002963A2" w14:paraId="17FAFB39" w14:textId="77777777" w:rsidTr="007C7B6A">
        <w:tc>
          <w:tcPr>
            <w:tcW w:w="3116" w:type="dxa"/>
          </w:tcPr>
          <w:p w14:paraId="207D58C7" w14:textId="213E599C" w:rsidR="002963A2" w:rsidRPr="002963A2" w:rsidRDefault="002963A2">
            <w:pPr>
              <w:rPr>
                <w:rFonts w:ascii="Batang" w:eastAsia="Batang" w:hAnsi="Batang" w:cs="Batang" w:hint="eastAsia"/>
                <w:lang w:val="en-US"/>
              </w:rPr>
            </w:pPr>
            <w:r>
              <w:rPr>
                <w:rFonts w:ascii="Batang" w:eastAsia="Batang" w:hAnsi="Batang" w:cs="Batang"/>
                <w:lang w:val="en-US"/>
              </w:rPr>
              <w:lastRenderedPageBreak/>
              <w:t>Coder</w:t>
            </w:r>
          </w:p>
        </w:tc>
        <w:tc>
          <w:tcPr>
            <w:tcW w:w="3117" w:type="dxa"/>
          </w:tcPr>
          <w:p w14:paraId="03C37DFF" w14:textId="6EE70C98" w:rsidR="002963A2" w:rsidRPr="002963A2" w:rsidRDefault="002963A2">
            <w:pPr>
              <w:rPr>
                <w:lang w:val="en-US"/>
              </w:rPr>
            </w:pPr>
            <w:r>
              <w:rPr>
                <w:lang w:val="en-US"/>
              </w:rPr>
              <w:t>Two people</w:t>
            </w:r>
          </w:p>
        </w:tc>
        <w:tc>
          <w:tcPr>
            <w:tcW w:w="3117" w:type="dxa"/>
          </w:tcPr>
          <w:p w14:paraId="7DC55FD9" w14:textId="1C048A6B" w:rsidR="002963A2" w:rsidRPr="002963A2" w:rsidRDefault="002963A2">
            <w:pPr>
              <w:rPr>
                <w:rFonts w:hint="eastAsia"/>
                <w:lang w:val="en-US"/>
              </w:rPr>
            </w:pPr>
            <w:r>
              <w:rPr>
                <w:lang w:val="en-US"/>
              </w:rPr>
              <w:t>One people</w:t>
            </w:r>
          </w:p>
        </w:tc>
      </w:tr>
      <w:tr w:rsidR="00084983" w14:paraId="6F3188E4" w14:textId="77777777" w:rsidTr="007C7B6A">
        <w:tc>
          <w:tcPr>
            <w:tcW w:w="3116" w:type="dxa"/>
          </w:tcPr>
          <w:p w14:paraId="6D33F087" w14:textId="3D74767F" w:rsidR="00084983" w:rsidRDefault="00084983">
            <w:pPr>
              <w:rPr>
                <w:rFonts w:ascii="Batang" w:eastAsia="Batang" w:hAnsi="Batang" w:cs="Batang"/>
                <w:lang w:val="en-US"/>
              </w:rPr>
            </w:pPr>
            <w:r>
              <w:rPr>
                <w:rFonts w:ascii="Batang" w:eastAsia="Batang" w:hAnsi="Batang" w:cs="Batang"/>
                <w:lang w:val="en-US"/>
              </w:rPr>
              <w:t>Result</w:t>
            </w:r>
          </w:p>
        </w:tc>
        <w:tc>
          <w:tcPr>
            <w:tcW w:w="3117" w:type="dxa"/>
          </w:tcPr>
          <w:p w14:paraId="7C9F4E3F" w14:textId="1922DE3B" w:rsidR="00084983" w:rsidRPr="00084983" w:rsidRDefault="00084983" w:rsidP="00084983">
            <w:pPr>
              <w:pStyle w:val="NormalWeb"/>
              <w:shd w:val="clear" w:color="auto" w:fill="FFFFFF"/>
              <w:spacing w:before="0" w:beforeAutospacing="0" w:after="0" w:afterAutospacing="0"/>
              <w:rPr>
                <w:rFonts w:ascii="Helvetica Neue" w:hAnsi="Helvetica Neue"/>
                <w:color w:val="333333"/>
                <w:sz w:val="26"/>
                <w:szCs w:val="26"/>
              </w:rPr>
            </w:pPr>
            <w:r>
              <w:rPr>
                <w:rFonts w:ascii="Helvetica Neue" w:hAnsi="Helvetica Neue"/>
                <w:color w:val="333333"/>
                <w:sz w:val="26"/>
                <w:szCs w:val="26"/>
              </w:rPr>
              <w:t>Parents who were induced to hold a failure-is-debilitating mind-set were more likely to react with concerns about their child’s performance and lack of ability, t(131) = 3.246, p &lt; .001, ηp2 = .075 … compared with those who were induced to hold a failure-is-enhancing mind-set.</w:t>
            </w:r>
          </w:p>
        </w:tc>
        <w:tc>
          <w:tcPr>
            <w:tcW w:w="3117" w:type="dxa"/>
          </w:tcPr>
          <w:p w14:paraId="0689CAB0" w14:textId="494DB9FF" w:rsidR="00084983" w:rsidRDefault="00B071E4">
            <w:pPr>
              <w:rPr>
                <w:lang w:val="en-US"/>
              </w:rPr>
            </w:pPr>
            <w:r>
              <w:rPr>
                <w:rFonts w:ascii="Helvetica Neue" w:hAnsi="Helvetica Neue"/>
                <w:color w:val="333333"/>
                <w:sz w:val="21"/>
                <w:szCs w:val="21"/>
                <w:shd w:val="clear" w:color="auto" w:fill="FFFFFF"/>
              </w:rPr>
              <w:t>The replication study showed similar trends to this original finding. The effect was not as large and there was no statistical difference in the number of performance-oriented responses between the two conditions, t(113) = -1.9291, p = 0.0562, ηp2 = .031. </w:t>
            </w:r>
          </w:p>
        </w:tc>
      </w:tr>
      <w:tr w:rsidR="00196C33" w14:paraId="7D23D587" w14:textId="77777777" w:rsidTr="007C7B6A">
        <w:tc>
          <w:tcPr>
            <w:tcW w:w="3116" w:type="dxa"/>
          </w:tcPr>
          <w:p w14:paraId="6601B6B6" w14:textId="53670DEA" w:rsidR="00196C33" w:rsidRPr="002429E9" w:rsidRDefault="002429E9" w:rsidP="002429E9">
            <w:pPr>
              <w:pStyle w:val="Heading3"/>
              <w:shd w:val="clear" w:color="auto" w:fill="FFFFFF"/>
              <w:spacing w:before="300" w:after="150"/>
              <w:rPr>
                <w:rFonts w:ascii="Helvetica Neue" w:hAnsi="Helvetica Neue"/>
                <w:color w:val="333333"/>
                <w:sz w:val="36"/>
                <w:szCs w:val="36"/>
              </w:rPr>
            </w:pPr>
            <w:r>
              <w:rPr>
                <w:rFonts w:ascii="Helvetica Neue" w:hAnsi="Helvetica Neue"/>
                <w:b/>
                <w:bCs/>
                <w:color w:val="333333"/>
                <w:sz w:val="36"/>
                <w:szCs w:val="36"/>
              </w:rPr>
              <w:t>Exploratory Analysis Plan</w:t>
            </w:r>
          </w:p>
        </w:tc>
        <w:tc>
          <w:tcPr>
            <w:tcW w:w="3117" w:type="dxa"/>
          </w:tcPr>
          <w:p w14:paraId="6ACB5EB3" w14:textId="77777777" w:rsidR="00196C33" w:rsidRDefault="00196C33">
            <w:pPr>
              <w:rPr>
                <w:lang w:val="en-US"/>
              </w:rPr>
            </w:pPr>
          </w:p>
        </w:tc>
        <w:tc>
          <w:tcPr>
            <w:tcW w:w="3117" w:type="dxa"/>
          </w:tcPr>
          <w:p w14:paraId="15CBBC03" w14:textId="74C43605" w:rsidR="007D1D54" w:rsidRDefault="00196C33" w:rsidP="007D1D54">
            <w:pPr>
              <w:pStyle w:val="NormalWeb"/>
              <w:spacing w:before="0" w:beforeAutospacing="0" w:after="150" w:afterAutospacing="0"/>
              <w:rPr>
                <w:lang w:val="en-US"/>
              </w:rPr>
            </w:pPr>
            <w:r>
              <w:t> I also explored whether parents’ knowledge of mindset research was associated with their learning-oriented and performance-oriented responses</w:t>
            </w:r>
            <w:r w:rsidR="007D1D54">
              <w:rPr>
                <w:lang w:val="en-US"/>
              </w:rPr>
              <w:t>.</w:t>
            </w:r>
          </w:p>
          <w:p w14:paraId="4A4E1C08" w14:textId="77777777" w:rsidR="007D1D54" w:rsidRDefault="007D1D54" w:rsidP="007D1D54">
            <w:pPr>
              <w:pStyle w:val="NormalWeb"/>
              <w:spacing w:before="0" w:beforeAutospacing="0" w:after="150" w:afterAutospacing="0"/>
              <w:rPr>
                <w:lang w:val="en-US"/>
              </w:rPr>
            </w:pPr>
          </w:p>
          <w:p w14:paraId="6DB50A68" w14:textId="5E3280D9" w:rsidR="007D1D54" w:rsidRPr="007D1D54" w:rsidRDefault="007D1D54" w:rsidP="007D1D54">
            <w:pPr>
              <w:pStyle w:val="NormalWeb"/>
              <w:spacing w:before="0" w:beforeAutospacing="0" w:after="150" w:afterAutospacing="0"/>
              <w:rPr>
                <w:lang w:val="en-US"/>
              </w:rPr>
            </w:pPr>
            <w:r>
              <w:rPr>
                <w:rFonts w:ascii="Helvetica Neue" w:hAnsi="Helvetica Neue"/>
                <w:color w:val="333333"/>
                <w:sz w:val="21"/>
                <w:szCs w:val="21"/>
                <w:shd w:val="clear" w:color="auto" w:fill="FFFFFF"/>
              </w:rPr>
              <w:t>The effects of child’s age were tested on key variables, namely parents’ scores on performance-oriented responses and learning-oriented responses.</w:t>
            </w:r>
          </w:p>
          <w:p w14:paraId="16FCD92A" w14:textId="4D1D4E14" w:rsidR="007D1D54" w:rsidRPr="007D1D54" w:rsidRDefault="007D1D54" w:rsidP="00196C33">
            <w:pPr>
              <w:pStyle w:val="NormalWeb"/>
              <w:spacing w:before="0" w:beforeAutospacing="0" w:after="150" w:afterAutospacing="0"/>
              <w:rPr>
                <w:lang w:val="en-US"/>
              </w:rPr>
            </w:pPr>
          </w:p>
        </w:tc>
      </w:tr>
    </w:tbl>
    <w:p w14:paraId="02135B44" w14:textId="77777777" w:rsidR="007C7B6A" w:rsidRDefault="007C7B6A"/>
    <w:p w14:paraId="1A72ABD9" w14:textId="77777777" w:rsidR="00176092" w:rsidRDefault="00176092"/>
    <w:p w14:paraId="5A20CFBC" w14:textId="77777777" w:rsidR="005B4DC9" w:rsidRDefault="005B4DC9" w:rsidP="005B4DC9">
      <w:pPr>
        <w:shd w:val="clear" w:color="auto" w:fill="FFFFFF"/>
        <w:rPr>
          <w:rFonts w:ascii="Arial" w:hAnsi="Arial" w:cs="Arial"/>
        </w:rPr>
      </w:pPr>
      <w:r>
        <w:rPr>
          <w:rFonts w:ascii="Arial" w:hAnsi="Arial" w:cs="Arial"/>
        </w:rPr>
        <w:t xml:space="preserve">all survey items were on a Likert-type scale from 1 (strongly disagree) to 6 </w:t>
      </w:r>
    </w:p>
    <w:p w14:paraId="37CE4473" w14:textId="77777777" w:rsidR="005B4DC9" w:rsidRDefault="005B4DC9" w:rsidP="005B4DC9">
      <w:pPr>
        <w:pBdr>
          <w:bottom w:val="single" w:sz="12" w:space="1" w:color="auto"/>
        </w:pBdr>
        <w:shd w:val="clear" w:color="auto" w:fill="FFFFFF"/>
        <w:rPr>
          <w:rFonts w:ascii="Arial" w:hAnsi="Arial" w:cs="Arial"/>
        </w:rPr>
      </w:pPr>
      <w:r>
        <w:rPr>
          <w:rFonts w:ascii="Arial" w:hAnsi="Arial" w:cs="Arial"/>
        </w:rPr>
        <w:t>(strongly agree)</w:t>
      </w:r>
    </w:p>
    <w:p w14:paraId="6FE13D48" w14:textId="77777777" w:rsidR="002961ED" w:rsidRPr="002961ED" w:rsidRDefault="002961ED" w:rsidP="002F515D">
      <w:pPr>
        <w:rPr>
          <w:lang w:val="en-US"/>
        </w:rPr>
      </w:pPr>
    </w:p>
    <w:p w14:paraId="31BE02A4" w14:textId="1076EBEE" w:rsidR="002F515D" w:rsidRPr="00CF34DB" w:rsidRDefault="002F515D" w:rsidP="002F515D">
      <w:pPr>
        <w:shd w:val="clear" w:color="auto" w:fill="FFFFFF"/>
        <w:rPr>
          <w:rFonts w:ascii="Arial" w:hAnsi="Arial" w:cs="Arial"/>
        </w:rPr>
      </w:pPr>
      <w:r>
        <w:rPr>
          <w:rFonts w:ascii="Batang" w:eastAsia="Batang" w:hAnsi="Batang" w:cs="Batang" w:hint="eastAsia"/>
        </w:rPr>
        <w:t>i</w:t>
      </w:r>
      <w:r>
        <w:rPr>
          <w:rFonts w:ascii="Arial" w:hAnsi="Arial" w:cs="Arial"/>
        </w:rPr>
        <w:t>ntelligence Mindsets</w:t>
      </w:r>
      <w:r w:rsidR="00CF34DB">
        <w:rPr>
          <w:rFonts w:ascii="Arial" w:hAnsi="Arial" w:cs="Arial"/>
        </w:rPr>
        <w:t xml:space="preserve"> (</w:t>
      </w:r>
      <w:r>
        <w:rPr>
          <w:rFonts w:ascii="Arial" w:hAnsi="Arial" w:cs="Arial"/>
        </w:rPr>
        <w:t xml:space="preserve">From </w:t>
      </w:r>
      <w:r>
        <w:rPr>
          <w:rFonts w:ascii="Arial" w:hAnsi="Arial" w:cs="Arial"/>
          <w:sz w:val="22"/>
          <w:szCs w:val="22"/>
        </w:rPr>
        <w:t>Blackwell et al., 2007</w:t>
      </w:r>
      <w:r w:rsidR="00CF34DB">
        <w:rPr>
          <w:rFonts w:ascii="Arial" w:hAnsi="Arial" w:cs="Arial"/>
          <w:sz w:val="22"/>
          <w:szCs w:val="22"/>
        </w:rPr>
        <w:t>)</w:t>
      </w:r>
    </w:p>
    <w:p w14:paraId="61782BFC" w14:textId="5AD8EF75" w:rsidR="002F515D" w:rsidRDefault="00CF34DB" w:rsidP="002F515D">
      <w:pPr>
        <w:shd w:val="clear" w:color="auto" w:fill="FFFFFF"/>
        <w:rPr>
          <w:rFonts w:ascii="Arial" w:hAnsi="Arial" w:cs="Arial"/>
        </w:rPr>
      </w:pPr>
      <w:r>
        <w:rPr>
          <w:rFonts w:ascii="Arial" w:hAnsi="Arial" w:cs="Arial"/>
        </w:rPr>
        <w:t xml:space="preserve">1). </w:t>
      </w:r>
      <w:r w:rsidR="002F515D">
        <w:rPr>
          <w:rFonts w:ascii="Arial" w:hAnsi="Arial" w:cs="Arial"/>
        </w:rPr>
        <w:t xml:space="preserve">You have a certain amount of intelligence, and you really can’t do much to change it. </w:t>
      </w:r>
    </w:p>
    <w:p w14:paraId="5A3C5DA7" w14:textId="5AE4C182" w:rsidR="002F515D" w:rsidRDefault="00CF34DB" w:rsidP="002F515D">
      <w:pPr>
        <w:shd w:val="clear" w:color="auto" w:fill="FFFFFF"/>
        <w:rPr>
          <w:rFonts w:ascii="Arial" w:hAnsi="Arial" w:cs="Arial"/>
        </w:rPr>
      </w:pPr>
      <w:r>
        <w:rPr>
          <w:rFonts w:ascii="Arial" w:hAnsi="Arial" w:cs="Arial"/>
        </w:rPr>
        <w:t xml:space="preserve">2). </w:t>
      </w:r>
      <w:r w:rsidR="002F515D">
        <w:rPr>
          <w:rFonts w:ascii="Arial" w:hAnsi="Arial" w:cs="Arial"/>
        </w:rPr>
        <w:t xml:space="preserve">You can learn new things but you can’t really change how intelligent you are. </w:t>
      </w:r>
    </w:p>
    <w:p w14:paraId="58E1BA37" w14:textId="6EE8963F" w:rsidR="002F515D" w:rsidRDefault="00CF34DB" w:rsidP="002F515D">
      <w:pPr>
        <w:shd w:val="clear" w:color="auto" w:fill="FFFFFF"/>
        <w:rPr>
          <w:rFonts w:ascii="Arial" w:hAnsi="Arial" w:cs="Arial"/>
        </w:rPr>
      </w:pPr>
      <w:r>
        <w:rPr>
          <w:rFonts w:ascii="Arial" w:hAnsi="Arial" w:cs="Arial"/>
        </w:rPr>
        <w:t xml:space="preserve">3). </w:t>
      </w:r>
      <w:r w:rsidR="002F515D">
        <w:rPr>
          <w:rFonts w:ascii="Arial" w:hAnsi="Arial" w:cs="Arial"/>
        </w:rPr>
        <w:t xml:space="preserve">No matter how much intelligence you have, you can always change it quite a bit. </w:t>
      </w:r>
    </w:p>
    <w:p w14:paraId="66B1B50F" w14:textId="4FD7B6E2" w:rsidR="002F515D" w:rsidRDefault="00861905" w:rsidP="002F515D">
      <w:pPr>
        <w:shd w:val="clear" w:color="auto" w:fill="FFFFFF"/>
        <w:rPr>
          <w:rFonts w:ascii="Arial" w:hAnsi="Arial" w:cs="Arial"/>
        </w:rPr>
      </w:pPr>
      <w:r>
        <w:rPr>
          <w:rFonts w:ascii="Arial" w:hAnsi="Arial" w:cs="Arial"/>
        </w:rPr>
        <w:t xml:space="preserve">4). </w:t>
      </w:r>
      <w:r w:rsidR="002F515D">
        <w:rPr>
          <w:rFonts w:ascii="Arial" w:hAnsi="Arial" w:cs="Arial"/>
        </w:rPr>
        <w:t xml:space="preserve">You can always greatly change how intelligent you are. </w:t>
      </w:r>
    </w:p>
    <w:p w14:paraId="28D83027" w14:textId="77777777" w:rsidR="00861905" w:rsidRDefault="00861905" w:rsidP="002F515D">
      <w:pPr>
        <w:shd w:val="clear" w:color="auto" w:fill="FFFFFF"/>
        <w:rPr>
          <w:rFonts w:ascii="Arial" w:hAnsi="Arial" w:cs="Arial"/>
        </w:rPr>
      </w:pPr>
    </w:p>
    <w:p w14:paraId="0CA2F85C" w14:textId="46719E1B" w:rsidR="002F515D" w:rsidRDefault="002F515D" w:rsidP="002F515D">
      <w:pPr>
        <w:shd w:val="clear" w:color="auto" w:fill="FFFFFF"/>
        <w:rPr>
          <w:rFonts w:ascii="Arial" w:hAnsi="Arial" w:cs="Arial"/>
        </w:rPr>
      </w:pPr>
      <w:r>
        <w:rPr>
          <w:rFonts w:ascii="Arial" w:hAnsi="Arial" w:cs="Arial"/>
        </w:rPr>
        <w:lastRenderedPageBreak/>
        <w:t>Failure Mindsets</w:t>
      </w:r>
      <w:r w:rsidR="00861905">
        <w:rPr>
          <w:rFonts w:ascii="Arial" w:hAnsi="Arial" w:cs="Arial"/>
        </w:rPr>
        <w:t xml:space="preserve"> (</w:t>
      </w:r>
      <w:r>
        <w:rPr>
          <w:rFonts w:ascii="Arial" w:hAnsi="Arial" w:cs="Arial"/>
        </w:rPr>
        <w:t>Scale created by the authors.</w:t>
      </w:r>
      <w:r w:rsidR="00861905">
        <w:rPr>
          <w:rFonts w:ascii="Arial" w:hAnsi="Arial" w:cs="Arial"/>
        </w:rPr>
        <w:t>)</w:t>
      </w:r>
    </w:p>
    <w:p w14:paraId="2831A27F" w14:textId="070A6F56" w:rsidR="002F515D" w:rsidRDefault="00861905" w:rsidP="002F515D">
      <w:pPr>
        <w:shd w:val="clear" w:color="auto" w:fill="FFFFFF"/>
        <w:rPr>
          <w:rFonts w:ascii="Arial" w:hAnsi="Arial" w:cs="Arial"/>
        </w:rPr>
      </w:pPr>
      <w:r>
        <w:rPr>
          <w:rFonts w:ascii="Arial" w:hAnsi="Arial" w:cs="Arial"/>
        </w:rPr>
        <w:t xml:space="preserve">1). </w:t>
      </w:r>
      <w:r w:rsidR="002F515D">
        <w:rPr>
          <w:rFonts w:ascii="Arial" w:hAnsi="Arial" w:cs="Arial"/>
        </w:rPr>
        <w:t>Experiencing failure enhances my performance and</w:t>
      </w:r>
      <w:r>
        <w:rPr>
          <w:rFonts w:ascii="Arial" w:hAnsi="Arial" w:cs="Arial"/>
        </w:rPr>
        <w:t xml:space="preserve"> </w:t>
      </w:r>
      <w:r w:rsidR="002F515D">
        <w:rPr>
          <w:rFonts w:ascii="Arial" w:hAnsi="Arial" w:cs="Arial"/>
        </w:rPr>
        <w:t>productivity.</w:t>
      </w:r>
    </w:p>
    <w:p w14:paraId="13339863" w14:textId="2868E6E3" w:rsidR="002F515D" w:rsidRDefault="00861905" w:rsidP="002F515D">
      <w:pPr>
        <w:shd w:val="clear" w:color="auto" w:fill="FFFFFF"/>
        <w:rPr>
          <w:rFonts w:ascii="Arial" w:hAnsi="Arial" w:cs="Arial"/>
        </w:rPr>
      </w:pPr>
      <w:r>
        <w:rPr>
          <w:rFonts w:ascii="Arial" w:hAnsi="Arial" w:cs="Arial"/>
        </w:rPr>
        <w:t xml:space="preserve">2). </w:t>
      </w:r>
      <w:r w:rsidR="002F515D">
        <w:rPr>
          <w:rFonts w:ascii="Arial" w:hAnsi="Arial" w:cs="Arial"/>
        </w:rPr>
        <w:t>Experiencing failure facilitates my learning and growth.</w:t>
      </w:r>
    </w:p>
    <w:p w14:paraId="2980672C" w14:textId="60C8A306" w:rsidR="002F515D" w:rsidRDefault="00861905" w:rsidP="002F515D">
      <w:pPr>
        <w:shd w:val="clear" w:color="auto" w:fill="FFFFFF"/>
        <w:rPr>
          <w:rFonts w:ascii="Arial" w:hAnsi="Arial" w:cs="Arial"/>
        </w:rPr>
      </w:pPr>
      <w:r>
        <w:rPr>
          <w:rFonts w:ascii="Arial" w:hAnsi="Arial" w:cs="Arial"/>
        </w:rPr>
        <w:t xml:space="preserve">3). </w:t>
      </w:r>
      <w:r w:rsidR="002F515D">
        <w:rPr>
          <w:rFonts w:ascii="Arial" w:hAnsi="Arial" w:cs="Arial"/>
        </w:rPr>
        <w:t>The</w:t>
      </w:r>
      <w:r>
        <w:rPr>
          <w:rFonts w:ascii="Arial" w:hAnsi="Arial" w:cs="Arial"/>
        </w:rPr>
        <w:t xml:space="preserve"> </w:t>
      </w:r>
      <w:r w:rsidR="002F515D">
        <w:rPr>
          <w:rFonts w:ascii="Arial" w:hAnsi="Arial" w:cs="Arial"/>
        </w:rPr>
        <w:t>effects of failure are positive and should</w:t>
      </w:r>
      <w:r>
        <w:rPr>
          <w:rFonts w:ascii="Arial" w:hAnsi="Arial" w:cs="Arial"/>
        </w:rPr>
        <w:t xml:space="preserve"> </w:t>
      </w:r>
      <w:r w:rsidR="002F515D">
        <w:rPr>
          <w:rFonts w:ascii="Arial" w:hAnsi="Arial" w:cs="Arial"/>
        </w:rPr>
        <w:t>be utilized.</w:t>
      </w:r>
    </w:p>
    <w:p w14:paraId="3E02BF87" w14:textId="159982F6" w:rsidR="002F515D" w:rsidRDefault="00861905" w:rsidP="002F515D">
      <w:pPr>
        <w:shd w:val="clear" w:color="auto" w:fill="FFFFFF"/>
        <w:rPr>
          <w:rFonts w:ascii="Arial" w:hAnsi="Arial" w:cs="Arial"/>
        </w:rPr>
      </w:pPr>
      <w:r>
        <w:rPr>
          <w:rFonts w:ascii="Arial" w:hAnsi="Arial" w:cs="Arial"/>
        </w:rPr>
        <w:t xml:space="preserve">4). </w:t>
      </w:r>
      <w:r w:rsidR="002F515D">
        <w:rPr>
          <w:rFonts w:ascii="Arial" w:hAnsi="Arial" w:cs="Arial"/>
        </w:rPr>
        <w:t>Experiencing failure debilitates my performance and productivity.</w:t>
      </w:r>
    </w:p>
    <w:p w14:paraId="15FCFA4C" w14:textId="68365295" w:rsidR="002F515D" w:rsidRDefault="00861905" w:rsidP="002F515D">
      <w:pPr>
        <w:shd w:val="clear" w:color="auto" w:fill="FFFFFF"/>
        <w:rPr>
          <w:rFonts w:ascii="Arial" w:hAnsi="Arial" w:cs="Arial"/>
        </w:rPr>
      </w:pPr>
      <w:r>
        <w:rPr>
          <w:rFonts w:ascii="Arial" w:hAnsi="Arial" w:cs="Arial"/>
        </w:rPr>
        <w:t xml:space="preserve">5). </w:t>
      </w:r>
      <w:r w:rsidR="002F515D">
        <w:rPr>
          <w:rFonts w:ascii="Arial" w:hAnsi="Arial" w:cs="Arial"/>
        </w:rPr>
        <w:t>Experiencing failure inhibits</w:t>
      </w:r>
      <w:r>
        <w:rPr>
          <w:rFonts w:ascii="Arial" w:hAnsi="Arial" w:cs="Arial"/>
        </w:rPr>
        <w:t xml:space="preserve"> </w:t>
      </w:r>
      <w:r w:rsidR="002F515D">
        <w:rPr>
          <w:rFonts w:ascii="Arial" w:hAnsi="Arial" w:cs="Arial"/>
        </w:rPr>
        <w:t>my learning and growth.</w:t>
      </w:r>
    </w:p>
    <w:p w14:paraId="251AE471" w14:textId="5B537349" w:rsidR="002F515D" w:rsidRDefault="00861905" w:rsidP="002F515D">
      <w:pPr>
        <w:pBdr>
          <w:bottom w:val="single" w:sz="12" w:space="1" w:color="auto"/>
        </w:pBdr>
        <w:shd w:val="clear" w:color="auto" w:fill="FFFFFF"/>
        <w:rPr>
          <w:rFonts w:ascii="Arial" w:hAnsi="Arial" w:cs="Arial"/>
        </w:rPr>
      </w:pPr>
      <w:r>
        <w:rPr>
          <w:rFonts w:ascii="Arial" w:hAnsi="Arial" w:cs="Arial"/>
        </w:rPr>
        <w:t xml:space="preserve">6). </w:t>
      </w:r>
      <w:r w:rsidR="002F515D">
        <w:rPr>
          <w:rFonts w:ascii="Arial" w:hAnsi="Arial" w:cs="Arial"/>
        </w:rPr>
        <w:t>The effects of failure are negative and should be avoided</w:t>
      </w:r>
      <w:r w:rsidR="00B67B7A">
        <w:rPr>
          <w:rFonts w:ascii="Arial" w:hAnsi="Arial" w:cs="Arial"/>
        </w:rPr>
        <w:t>.</w:t>
      </w:r>
    </w:p>
    <w:p w14:paraId="222EAD88" w14:textId="77777777" w:rsidR="002961ED" w:rsidRPr="002961ED" w:rsidRDefault="002961ED" w:rsidP="004435C2">
      <w:pPr>
        <w:shd w:val="clear" w:color="auto" w:fill="FFFFFF"/>
        <w:rPr>
          <w:rFonts w:ascii="Arial" w:hAnsi="Arial" w:cs="Arial"/>
          <w:color w:val="000000"/>
          <w:lang w:val="en-US"/>
        </w:rPr>
      </w:pPr>
    </w:p>
    <w:p w14:paraId="4BF13D27" w14:textId="27DA7579" w:rsidR="004435C2" w:rsidRDefault="004435C2" w:rsidP="004435C2">
      <w:pPr>
        <w:shd w:val="clear" w:color="auto" w:fill="FFFFFF"/>
        <w:rPr>
          <w:rFonts w:ascii="Arial" w:hAnsi="Arial" w:cs="Arial"/>
          <w:color w:val="000000"/>
        </w:rPr>
      </w:pPr>
      <w:r>
        <w:rPr>
          <w:rFonts w:ascii="Arial" w:hAnsi="Arial" w:cs="Arial"/>
          <w:color w:val="000000"/>
        </w:rPr>
        <w:t>Perceptions of Child’s Competence</w:t>
      </w:r>
      <w:r w:rsidR="00D0610C">
        <w:rPr>
          <w:rFonts w:ascii="Arial" w:hAnsi="Arial" w:cs="Arial"/>
          <w:color w:val="000000"/>
        </w:rPr>
        <w:t xml:space="preserve"> (</w:t>
      </w:r>
      <w:r>
        <w:rPr>
          <w:rFonts w:ascii="Arial" w:hAnsi="Arial" w:cs="Arial"/>
          <w:color w:val="000000"/>
        </w:rPr>
        <w:t>From Frome &amp; Eccles, 1998</w:t>
      </w:r>
      <w:r w:rsidR="00D0610C">
        <w:rPr>
          <w:rFonts w:ascii="Arial" w:hAnsi="Arial" w:cs="Arial"/>
          <w:color w:val="000000"/>
        </w:rPr>
        <w:t>)</w:t>
      </w:r>
    </w:p>
    <w:p w14:paraId="00C3EFC4" w14:textId="2CDEE1C7" w:rsidR="004435C2" w:rsidRDefault="00D0610C" w:rsidP="004435C2">
      <w:pPr>
        <w:shd w:val="clear" w:color="auto" w:fill="FFFFFF"/>
        <w:rPr>
          <w:rFonts w:ascii="Arial" w:hAnsi="Arial" w:cs="Arial"/>
          <w:color w:val="000000"/>
        </w:rPr>
      </w:pPr>
      <w:r>
        <w:rPr>
          <w:rFonts w:ascii="Arial" w:hAnsi="Arial" w:cs="Arial"/>
          <w:color w:val="000000"/>
        </w:rPr>
        <w:t xml:space="preserve">1). </w:t>
      </w:r>
      <w:r w:rsidR="004435C2">
        <w:rPr>
          <w:rFonts w:ascii="Arial" w:hAnsi="Arial" w:cs="Arial"/>
          <w:color w:val="000000"/>
        </w:rPr>
        <w:t>Rate how competent your child is in each of the following subjects using the scale below.</w:t>
      </w:r>
    </w:p>
    <w:p w14:paraId="77D1E992" w14:textId="77777777" w:rsidR="004435C2" w:rsidRDefault="004435C2" w:rsidP="004435C2">
      <w:pPr>
        <w:shd w:val="clear" w:color="auto" w:fill="FFFFFF"/>
        <w:rPr>
          <w:rFonts w:ascii="Arial" w:hAnsi="Arial" w:cs="Arial"/>
          <w:color w:val="000000"/>
        </w:rPr>
      </w:pPr>
      <w:r>
        <w:rPr>
          <w:rFonts w:ascii="Arial" w:hAnsi="Arial" w:cs="Arial"/>
          <w:color w:val="000000"/>
        </w:rPr>
        <w:t>1 (not at all good) to 6 (very good)</w:t>
      </w:r>
    </w:p>
    <w:p w14:paraId="4AFA8F29" w14:textId="12637D59" w:rsidR="004435C2" w:rsidRDefault="004435C2" w:rsidP="004435C2">
      <w:pPr>
        <w:pBdr>
          <w:bottom w:val="single" w:sz="12" w:space="1" w:color="auto"/>
        </w:pBdr>
        <w:shd w:val="clear" w:color="auto" w:fill="FFFFFF"/>
        <w:rPr>
          <w:rFonts w:ascii="Arial" w:hAnsi="Arial" w:cs="Arial"/>
          <w:color w:val="000000"/>
          <w:lang w:val="en-US"/>
        </w:rPr>
      </w:pPr>
      <w:r>
        <w:rPr>
          <w:rFonts w:ascii="Arial" w:hAnsi="Arial" w:cs="Arial"/>
          <w:color w:val="000000"/>
        </w:rPr>
        <w:t>Math, Science, Social Studies, Engli</w:t>
      </w:r>
      <w:proofErr w:type="spellStart"/>
      <w:r w:rsidR="00D0610C">
        <w:rPr>
          <w:rFonts w:ascii="Arial" w:hAnsi="Arial" w:cs="Arial"/>
          <w:color w:val="000000"/>
          <w:lang w:val="en-US"/>
        </w:rPr>
        <w:t>sh</w:t>
      </w:r>
      <w:proofErr w:type="spellEnd"/>
    </w:p>
    <w:p w14:paraId="6953742A" w14:textId="77777777" w:rsidR="002961ED" w:rsidRDefault="002961ED" w:rsidP="004435C2">
      <w:pPr>
        <w:shd w:val="clear" w:color="auto" w:fill="FFFFFF"/>
        <w:rPr>
          <w:rFonts w:ascii="Arial" w:hAnsi="Arial" w:cs="Arial"/>
          <w:color w:val="000000"/>
          <w:lang w:val="en-US"/>
        </w:rPr>
      </w:pPr>
    </w:p>
    <w:p w14:paraId="4124FE8E" w14:textId="77777777" w:rsidR="000A08FD" w:rsidRDefault="000A08FD" w:rsidP="000A08FD">
      <w:pPr>
        <w:shd w:val="clear" w:color="auto" w:fill="FFFFFF"/>
        <w:rPr>
          <w:rFonts w:ascii="Arial" w:hAnsi="Arial" w:cs="Arial"/>
        </w:rPr>
      </w:pPr>
      <w:r>
        <w:rPr>
          <w:rFonts w:ascii="Arial" w:hAnsi="Arial" w:cs="Arial"/>
        </w:rPr>
        <w:t xml:space="preserve">Study 4 </w:t>
      </w:r>
    </w:p>
    <w:p w14:paraId="4346645A" w14:textId="77777777" w:rsidR="000A08FD" w:rsidRPr="000A08FD" w:rsidRDefault="000A08FD" w:rsidP="000A08FD">
      <w:pPr>
        <w:shd w:val="clear" w:color="auto" w:fill="FFFFFF"/>
        <w:rPr>
          <w:rFonts w:ascii="Arial" w:hAnsi="Arial" w:cs="Arial"/>
          <w:b/>
          <w:bCs/>
        </w:rPr>
      </w:pPr>
      <w:r w:rsidRPr="000A08FD">
        <w:rPr>
          <w:rFonts w:ascii="Arial" w:hAnsi="Arial" w:cs="Arial"/>
          <w:b/>
          <w:bCs/>
        </w:rPr>
        <w:t>Parent Manipulation</w:t>
      </w:r>
    </w:p>
    <w:p w14:paraId="7AF8906A" w14:textId="388F967C" w:rsidR="000A08FD" w:rsidRDefault="000A08FD" w:rsidP="000A08FD">
      <w:pPr>
        <w:shd w:val="clear" w:color="auto" w:fill="FFFFFF"/>
        <w:rPr>
          <w:rFonts w:ascii="Arial" w:hAnsi="Arial" w:cs="Arial"/>
        </w:rPr>
      </w:pPr>
      <w:r>
        <w:rPr>
          <w:rFonts w:ascii="Arial" w:hAnsi="Arial" w:cs="Arial"/>
        </w:rPr>
        <w:t>After reporting their intelligence mindsets and perceptions of their child’s competences using the</w:t>
      </w:r>
      <w:r>
        <w:rPr>
          <w:rFonts w:ascii="Arial" w:hAnsi="Arial" w:cs="Arial"/>
          <w:lang w:val="en-US"/>
        </w:rPr>
        <w:t xml:space="preserve"> </w:t>
      </w:r>
      <w:r>
        <w:rPr>
          <w:rFonts w:ascii="Arial" w:hAnsi="Arial" w:cs="Arial"/>
        </w:rPr>
        <w:t xml:space="preserve">measures in Study 1, participants were randomly assigned to complete one of two questionnaires meant to temporarily manipulate their failure mindset. </w:t>
      </w:r>
    </w:p>
    <w:p w14:paraId="3A524C97" w14:textId="77777777" w:rsidR="000A08FD" w:rsidRDefault="000A08FD" w:rsidP="000A08FD">
      <w:pPr>
        <w:shd w:val="clear" w:color="auto" w:fill="FFFFFF"/>
        <w:rPr>
          <w:rFonts w:ascii="Arial" w:hAnsi="Arial" w:cs="Arial"/>
        </w:rPr>
      </w:pPr>
    </w:p>
    <w:p w14:paraId="2CC91B8F" w14:textId="77777777" w:rsidR="000A08FD" w:rsidRPr="00AB0A46" w:rsidRDefault="000A08FD" w:rsidP="000A08FD">
      <w:pPr>
        <w:shd w:val="clear" w:color="auto" w:fill="FFFFFF"/>
        <w:rPr>
          <w:rFonts w:ascii="Arial" w:hAnsi="Arial" w:cs="Arial"/>
          <w:b/>
          <w:bCs/>
        </w:rPr>
      </w:pPr>
      <w:r w:rsidRPr="00AB0A46">
        <w:rPr>
          <w:rFonts w:ascii="Arial" w:hAnsi="Arial" w:cs="Arial"/>
          <w:b/>
          <w:bCs/>
        </w:rPr>
        <w:t>Failure-is-debilitating biased questionnaire:</w:t>
      </w:r>
    </w:p>
    <w:p w14:paraId="530FAB4C" w14:textId="521CF0D3" w:rsidR="000A08FD" w:rsidRDefault="00AB0A46" w:rsidP="000A08FD">
      <w:pPr>
        <w:shd w:val="clear" w:color="auto" w:fill="FFFFFF"/>
        <w:rPr>
          <w:rFonts w:ascii="Arial" w:hAnsi="Arial" w:cs="Arial"/>
        </w:rPr>
      </w:pPr>
      <w:r>
        <w:rPr>
          <w:rFonts w:ascii="Arial" w:hAnsi="Arial" w:cs="Arial"/>
          <w:lang w:val="en-US"/>
        </w:rPr>
        <w:t xml:space="preserve">1). </w:t>
      </w:r>
      <w:r w:rsidR="000A08FD">
        <w:rPr>
          <w:rFonts w:ascii="Arial" w:hAnsi="Arial" w:cs="Arial"/>
        </w:rPr>
        <w:t>Experiencing failure can lead to negative feelings, like shame or sadness, that interfere</w:t>
      </w:r>
      <w:r>
        <w:rPr>
          <w:rFonts w:ascii="Arial" w:hAnsi="Arial" w:cs="Arial"/>
          <w:lang w:val="en-US"/>
        </w:rPr>
        <w:t xml:space="preserve"> </w:t>
      </w:r>
      <w:r w:rsidR="000A08FD">
        <w:rPr>
          <w:rFonts w:ascii="Arial" w:hAnsi="Arial" w:cs="Arial"/>
        </w:rPr>
        <w:t>with learning.</w:t>
      </w:r>
    </w:p>
    <w:p w14:paraId="1B2B6E49" w14:textId="10A9A6C4" w:rsidR="000A08FD" w:rsidRDefault="00AB0A46" w:rsidP="000A08FD">
      <w:pPr>
        <w:shd w:val="clear" w:color="auto" w:fill="FFFFFF"/>
        <w:rPr>
          <w:rFonts w:ascii="Arial" w:hAnsi="Arial" w:cs="Arial"/>
        </w:rPr>
      </w:pPr>
      <w:r>
        <w:rPr>
          <w:rFonts w:ascii="Arial" w:hAnsi="Arial" w:cs="Arial"/>
          <w:lang w:val="en-US"/>
        </w:rPr>
        <w:t xml:space="preserve">2). </w:t>
      </w:r>
      <w:r w:rsidR="000A08FD">
        <w:rPr>
          <w:rFonts w:ascii="Arial" w:hAnsi="Arial" w:cs="Arial"/>
        </w:rPr>
        <w:t>The effects of failure can be negative.</w:t>
      </w:r>
    </w:p>
    <w:p w14:paraId="6C329AAB" w14:textId="00184387" w:rsidR="000A08FD" w:rsidRDefault="00AB0A46" w:rsidP="000A08FD">
      <w:pPr>
        <w:shd w:val="clear" w:color="auto" w:fill="FFFFFF"/>
        <w:rPr>
          <w:rFonts w:ascii="Arial" w:hAnsi="Arial" w:cs="Arial"/>
        </w:rPr>
      </w:pPr>
      <w:r>
        <w:rPr>
          <w:rFonts w:ascii="Arial" w:hAnsi="Arial" w:cs="Arial"/>
          <w:lang w:val="en-US"/>
        </w:rPr>
        <w:t xml:space="preserve">3). </w:t>
      </w:r>
      <w:r w:rsidR="000A08FD">
        <w:rPr>
          <w:rFonts w:ascii="Arial" w:hAnsi="Arial" w:cs="Arial"/>
        </w:rPr>
        <w:t>Experiencing failure can sometimes make it harder to learn new material.</w:t>
      </w:r>
    </w:p>
    <w:p w14:paraId="6C647C24" w14:textId="5F4A3586" w:rsidR="000A08FD" w:rsidRDefault="00AB0A46" w:rsidP="000A08FD">
      <w:pPr>
        <w:shd w:val="clear" w:color="auto" w:fill="FFFFFF"/>
        <w:rPr>
          <w:rFonts w:ascii="Arial" w:hAnsi="Arial" w:cs="Arial"/>
        </w:rPr>
      </w:pPr>
      <w:r>
        <w:rPr>
          <w:rFonts w:ascii="Arial" w:hAnsi="Arial" w:cs="Arial"/>
          <w:lang w:val="en-US"/>
        </w:rPr>
        <w:t xml:space="preserve">4). </w:t>
      </w:r>
      <w:r w:rsidR="000A08FD">
        <w:rPr>
          <w:rFonts w:ascii="Arial" w:hAnsi="Arial" w:cs="Arial"/>
        </w:rPr>
        <w:t>Experiencing failure can slow down my productivity.</w:t>
      </w:r>
    </w:p>
    <w:p w14:paraId="65FB722D" w14:textId="5D9123FB" w:rsidR="000A08FD" w:rsidRDefault="00AB0A46" w:rsidP="000A08FD">
      <w:pPr>
        <w:shd w:val="clear" w:color="auto" w:fill="FFFFFF"/>
        <w:rPr>
          <w:rFonts w:ascii="Arial" w:hAnsi="Arial" w:cs="Arial"/>
        </w:rPr>
      </w:pPr>
      <w:r>
        <w:rPr>
          <w:rFonts w:ascii="Arial" w:hAnsi="Arial" w:cs="Arial"/>
          <w:lang w:val="en-US"/>
        </w:rPr>
        <w:t xml:space="preserve">5). </w:t>
      </w:r>
      <w:r w:rsidR="000A08FD">
        <w:rPr>
          <w:rFonts w:ascii="Arial" w:hAnsi="Arial" w:cs="Arial"/>
        </w:rPr>
        <w:t>Failing should usually be avoided when possible.</w:t>
      </w:r>
    </w:p>
    <w:p w14:paraId="71DF5034" w14:textId="77777777" w:rsidR="00AB0A46" w:rsidRDefault="00AB0A46" w:rsidP="000A08FD">
      <w:pPr>
        <w:shd w:val="clear" w:color="auto" w:fill="FFFFFF"/>
        <w:rPr>
          <w:rFonts w:ascii="Arial" w:hAnsi="Arial" w:cs="Arial"/>
          <w:lang w:val="en-US"/>
        </w:rPr>
      </w:pPr>
    </w:p>
    <w:p w14:paraId="7A582759" w14:textId="015D42FB" w:rsidR="000A08FD" w:rsidRPr="00AB0A46" w:rsidRDefault="000A08FD" w:rsidP="000A08FD">
      <w:pPr>
        <w:shd w:val="clear" w:color="auto" w:fill="FFFFFF"/>
        <w:rPr>
          <w:rFonts w:ascii="Arial" w:hAnsi="Arial" w:cs="Arial"/>
          <w:b/>
          <w:bCs/>
        </w:rPr>
      </w:pPr>
      <w:r w:rsidRPr="00AB0A46">
        <w:rPr>
          <w:rFonts w:ascii="Arial" w:hAnsi="Arial" w:cs="Arial"/>
          <w:b/>
          <w:bCs/>
        </w:rPr>
        <w:t>Failure-is-Enhancing biased questionnaire:</w:t>
      </w:r>
    </w:p>
    <w:p w14:paraId="22EA7CF7" w14:textId="31243624" w:rsidR="000A08FD" w:rsidRDefault="00AB0A46" w:rsidP="000A08FD">
      <w:pPr>
        <w:shd w:val="clear" w:color="auto" w:fill="FFFFFF"/>
        <w:rPr>
          <w:rFonts w:ascii="Arial" w:hAnsi="Arial" w:cs="Arial"/>
        </w:rPr>
      </w:pPr>
      <w:r>
        <w:rPr>
          <w:rFonts w:ascii="Arial" w:hAnsi="Arial" w:cs="Arial"/>
          <w:lang w:val="en-US"/>
        </w:rPr>
        <w:t xml:space="preserve">1). </w:t>
      </w:r>
      <w:r w:rsidR="000A08FD">
        <w:rPr>
          <w:rFonts w:ascii="Arial" w:hAnsi="Arial" w:cs="Arial"/>
        </w:rPr>
        <w:t>Sometimes you can gain quite useful lessons from failing to achieve goals.</w:t>
      </w:r>
    </w:p>
    <w:p w14:paraId="18C8DE7C" w14:textId="76DAA5BC" w:rsidR="000A08FD" w:rsidRDefault="00AB0A46" w:rsidP="000A08FD">
      <w:pPr>
        <w:shd w:val="clear" w:color="auto" w:fill="FFFFFF"/>
        <w:rPr>
          <w:rFonts w:ascii="Arial" w:hAnsi="Arial" w:cs="Arial"/>
        </w:rPr>
      </w:pPr>
      <w:r>
        <w:rPr>
          <w:rFonts w:ascii="Arial" w:hAnsi="Arial" w:cs="Arial"/>
          <w:lang w:val="en-US"/>
        </w:rPr>
        <w:t xml:space="preserve">2). </w:t>
      </w:r>
      <w:r w:rsidR="000A08FD">
        <w:rPr>
          <w:rFonts w:ascii="Arial" w:hAnsi="Arial" w:cs="Arial"/>
        </w:rPr>
        <w:t>The effects of failure can be positive.</w:t>
      </w:r>
    </w:p>
    <w:p w14:paraId="6D0BEAD9" w14:textId="271A2F69" w:rsidR="000A08FD" w:rsidRDefault="00AB0A46" w:rsidP="000A08FD">
      <w:pPr>
        <w:shd w:val="clear" w:color="auto" w:fill="FFFFFF"/>
        <w:rPr>
          <w:rFonts w:ascii="Arial" w:hAnsi="Arial" w:cs="Arial"/>
        </w:rPr>
      </w:pPr>
      <w:r>
        <w:rPr>
          <w:rFonts w:ascii="Arial" w:hAnsi="Arial" w:cs="Arial"/>
          <w:lang w:val="en-US"/>
        </w:rPr>
        <w:t xml:space="preserve">3). </w:t>
      </w:r>
      <w:r w:rsidR="000A08FD">
        <w:rPr>
          <w:rFonts w:ascii="Arial" w:hAnsi="Arial" w:cs="Arial"/>
        </w:rPr>
        <w:t>Experiencing failure sometimes helps me learn and grow.</w:t>
      </w:r>
    </w:p>
    <w:p w14:paraId="7D3D82AF" w14:textId="79804D12" w:rsidR="000A08FD" w:rsidRDefault="00AB0A46" w:rsidP="000A08FD">
      <w:pPr>
        <w:shd w:val="clear" w:color="auto" w:fill="FFFFFF"/>
        <w:rPr>
          <w:rFonts w:ascii="Arial" w:hAnsi="Arial" w:cs="Arial"/>
        </w:rPr>
      </w:pPr>
      <w:r>
        <w:rPr>
          <w:rFonts w:ascii="Arial" w:hAnsi="Arial" w:cs="Arial"/>
          <w:lang w:val="en-US"/>
        </w:rPr>
        <w:t xml:space="preserve">4). </w:t>
      </w:r>
      <w:r w:rsidR="000A08FD">
        <w:rPr>
          <w:rFonts w:ascii="Arial" w:hAnsi="Arial" w:cs="Arial"/>
        </w:rPr>
        <w:t>Experiencing failure can improve performance in the long run if you learn from it.</w:t>
      </w:r>
    </w:p>
    <w:p w14:paraId="3BCB7D85" w14:textId="2D891C1C" w:rsidR="000A08FD" w:rsidRDefault="00AB0A46" w:rsidP="000A08FD">
      <w:pPr>
        <w:shd w:val="clear" w:color="auto" w:fill="FFFFFF"/>
        <w:rPr>
          <w:rFonts w:ascii="Arial" w:hAnsi="Arial" w:cs="Arial"/>
        </w:rPr>
      </w:pPr>
      <w:r>
        <w:rPr>
          <w:rFonts w:ascii="Arial" w:hAnsi="Arial" w:cs="Arial"/>
          <w:lang w:val="en-US"/>
        </w:rPr>
        <w:t xml:space="preserve">5). </w:t>
      </w:r>
      <w:r w:rsidR="000A08FD">
        <w:rPr>
          <w:rFonts w:ascii="Arial" w:hAnsi="Arial" w:cs="Arial"/>
        </w:rPr>
        <w:t>You can often use your past failures to improve in the future.</w:t>
      </w:r>
    </w:p>
    <w:p w14:paraId="26C69029" w14:textId="77777777" w:rsidR="00C14B6C" w:rsidRDefault="00C14B6C" w:rsidP="000A08FD">
      <w:pPr>
        <w:shd w:val="clear" w:color="auto" w:fill="FFFFFF"/>
        <w:rPr>
          <w:rFonts w:ascii="Arial" w:hAnsi="Arial" w:cs="Arial"/>
        </w:rPr>
      </w:pPr>
    </w:p>
    <w:p w14:paraId="26BED177" w14:textId="77777777" w:rsidR="00C14B6C" w:rsidRPr="00C14B6C" w:rsidRDefault="00C14B6C" w:rsidP="00C14B6C">
      <w:pPr>
        <w:shd w:val="clear" w:color="auto" w:fill="FFFFFF"/>
        <w:rPr>
          <w:rFonts w:ascii="Arial" w:hAnsi="Arial" w:cs="Arial"/>
          <w:b/>
          <w:bCs/>
        </w:rPr>
      </w:pPr>
      <w:r w:rsidRPr="00C14B6C">
        <w:rPr>
          <w:rFonts w:ascii="Arial" w:hAnsi="Arial" w:cs="Arial"/>
          <w:b/>
          <w:bCs/>
        </w:rPr>
        <w:t>Text of Scenario Activity:</w:t>
      </w:r>
    </w:p>
    <w:p w14:paraId="3CC01220" w14:textId="1723E4AF" w:rsidR="00C14B6C" w:rsidRDefault="00C14B6C" w:rsidP="00C14B6C">
      <w:pPr>
        <w:shd w:val="clear" w:color="auto" w:fill="FFFFFF"/>
        <w:rPr>
          <w:rFonts w:ascii="Arial" w:hAnsi="Arial" w:cs="Arial"/>
        </w:rPr>
      </w:pPr>
      <w:r>
        <w:rPr>
          <w:rFonts w:ascii="Arial" w:hAnsi="Arial" w:cs="Arial"/>
        </w:rPr>
        <w:t>Parents, teachers, and adults often react differently to children’s performance. We would like to know how you would react.</w:t>
      </w:r>
    </w:p>
    <w:p w14:paraId="5D362F2B" w14:textId="77777777" w:rsidR="00C14B6C" w:rsidRDefault="00C14B6C" w:rsidP="00C14B6C">
      <w:pPr>
        <w:shd w:val="clear" w:color="auto" w:fill="FFFFFF"/>
        <w:rPr>
          <w:rFonts w:ascii="Arial" w:hAnsi="Arial" w:cs="Arial"/>
        </w:rPr>
      </w:pPr>
    </w:p>
    <w:p w14:paraId="1B4A9E53" w14:textId="30D77411" w:rsidR="00C14B6C" w:rsidRDefault="00C14B6C" w:rsidP="00C14B6C">
      <w:pPr>
        <w:shd w:val="clear" w:color="auto" w:fill="FFFFFF"/>
        <w:rPr>
          <w:rFonts w:ascii="Arial" w:hAnsi="Arial" w:cs="Arial"/>
        </w:rPr>
      </w:pPr>
      <w:r>
        <w:rPr>
          <w:rFonts w:ascii="Arial" w:hAnsi="Arial" w:cs="Arial"/>
        </w:rPr>
        <w:t>Below are a few experiences that</w:t>
      </w:r>
      <w:r>
        <w:rPr>
          <w:rFonts w:ascii="Arial" w:hAnsi="Arial" w:cs="Arial"/>
        </w:rPr>
        <w:t xml:space="preserve"> </w:t>
      </w:r>
      <w:r>
        <w:rPr>
          <w:rFonts w:ascii="Arial" w:hAnsi="Arial" w:cs="Arial"/>
        </w:rPr>
        <w:t>children and students</w:t>
      </w:r>
      <w:r>
        <w:rPr>
          <w:rFonts w:ascii="Arial" w:hAnsi="Arial" w:cs="Arial"/>
        </w:rPr>
        <w:t xml:space="preserve"> </w:t>
      </w:r>
      <w:r>
        <w:rPr>
          <w:rFonts w:ascii="Arial" w:hAnsi="Arial" w:cs="Arial"/>
        </w:rPr>
        <w:t>might encounter. Please read each one and respond truthfully and thoughtfully to</w:t>
      </w:r>
      <w:r w:rsidR="002903ED">
        <w:rPr>
          <w:rFonts w:ascii="Arial" w:hAnsi="Arial" w:cs="Arial"/>
        </w:rPr>
        <w:t xml:space="preserve"> </w:t>
      </w:r>
      <w:r>
        <w:rPr>
          <w:rFonts w:ascii="Arial" w:hAnsi="Arial" w:cs="Arial"/>
        </w:rPr>
        <w:t>each. Your feedback will greatly help us to understand more about these important situations.</w:t>
      </w:r>
    </w:p>
    <w:p w14:paraId="28558CF9" w14:textId="45FC2861" w:rsidR="00C14B6C" w:rsidRDefault="00C14B6C" w:rsidP="00C14B6C">
      <w:pPr>
        <w:shd w:val="clear" w:color="auto" w:fill="FFFFFF"/>
        <w:rPr>
          <w:rFonts w:ascii="Arial" w:hAnsi="Arial" w:cs="Arial"/>
        </w:rPr>
      </w:pPr>
      <w:r>
        <w:rPr>
          <w:rFonts w:ascii="Arial" w:hAnsi="Arial" w:cs="Arial"/>
        </w:rPr>
        <w:t>While reading, imagine you are the parent of this</w:t>
      </w:r>
      <w:r w:rsidR="002903ED">
        <w:rPr>
          <w:rFonts w:ascii="Arial" w:hAnsi="Arial" w:cs="Arial"/>
        </w:rPr>
        <w:t xml:space="preserve"> </w:t>
      </w:r>
      <w:r>
        <w:rPr>
          <w:rFonts w:ascii="Arial" w:hAnsi="Arial" w:cs="Arial"/>
        </w:rPr>
        <w:t xml:space="preserve">student and that this really happened to your child; try to picture how you would feel and what you would think and do if it </w:t>
      </w:r>
    </w:p>
    <w:p w14:paraId="483F06B9" w14:textId="132C2655" w:rsidR="000A08FD" w:rsidRDefault="002903ED" w:rsidP="004435C2">
      <w:pPr>
        <w:shd w:val="clear" w:color="auto" w:fill="FFFFFF"/>
        <w:rPr>
          <w:rFonts w:ascii="Arial" w:hAnsi="Arial" w:cs="Arial"/>
        </w:rPr>
      </w:pPr>
      <w:r>
        <w:rPr>
          <w:rFonts w:ascii="Arial" w:hAnsi="Arial" w:cs="Arial"/>
        </w:rPr>
        <w:t>H</w:t>
      </w:r>
      <w:r w:rsidR="00C14B6C">
        <w:rPr>
          <w:rFonts w:ascii="Arial" w:hAnsi="Arial" w:cs="Arial"/>
        </w:rPr>
        <w:t>appened</w:t>
      </w:r>
      <w:r>
        <w:rPr>
          <w:rFonts w:ascii="Arial" w:hAnsi="Arial" w:cs="Arial"/>
        </w:rPr>
        <w:t>.</w:t>
      </w:r>
    </w:p>
    <w:p w14:paraId="38120D5B" w14:textId="77777777" w:rsidR="002903ED" w:rsidRDefault="002903ED" w:rsidP="004435C2">
      <w:pPr>
        <w:shd w:val="clear" w:color="auto" w:fill="FFFFFF"/>
        <w:rPr>
          <w:rFonts w:ascii="Arial" w:hAnsi="Arial" w:cs="Arial"/>
        </w:rPr>
      </w:pPr>
    </w:p>
    <w:p w14:paraId="41986903" w14:textId="07FF7771" w:rsidR="002903ED" w:rsidRPr="003B744F" w:rsidRDefault="002903ED" w:rsidP="002903ED">
      <w:pPr>
        <w:shd w:val="clear" w:color="auto" w:fill="FFFFFF"/>
        <w:rPr>
          <w:rFonts w:ascii="Arial" w:hAnsi="Arial" w:cs="Arial"/>
          <w:b/>
          <w:bCs/>
          <w:i/>
          <w:iCs/>
        </w:rPr>
      </w:pPr>
      <w:r w:rsidRPr="003B744F">
        <w:rPr>
          <w:rFonts w:ascii="Arial" w:hAnsi="Arial" w:cs="Arial"/>
          <w:b/>
          <w:bCs/>
          <w:i/>
          <w:iCs/>
        </w:rPr>
        <w:lastRenderedPageBreak/>
        <w:t>Your child starts a new math class at the beginning of the year and really likes the subject</w:t>
      </w:r>
      <w:r w:rsidRPr="003B744F">
        <w:rPr>
          <w:rFonts w:ascii="Arial" w:hAnsi="Arial" w:cs="Arial"/>
          <w:b/>
          <w:bCs/>
          <w:i/>
          <w:iCs/>
        </w:rPr>
        <w:t xml:space="preserve"> </w:t>
      </w:r>
      <w:r w:rsidRPr="003B744F">
        <w:rPr>
          <w:rFonts w:ascii="Arial" w:hAnsi="Arial" w:cs="Arial"/>
          <w:b/>
          <w:bCs/>
          <w:i/>
          <w:iCs/>
        </w:rPr>
        <w:t>and the teacher. S/he thinks s/he knows the material pretty well, so s/he studies a reasonable amount for the first test. Afterward, your child says that s/he thinks it went okay, even though there were some questions that were confusing. Then the class gets their tests back and your child brings it home. S/he only got a 54 - that’s an F.</w:t>
      </w:r>
      <w:r w:rsidR="003B744F">
        <w:rPr>
          <w:rFonts w:ascii="Arial" w:hAnsi="Arial" w:cs="Arial"/>
          <w:b/>
          <w:bCs/>
          <w:i/>
          <w:iCs/>
        </w:rPr>
        <w:t xml:space="preserve"> </w:t>
      </w:r>
      <w:r w:rsidRPr="003B744F">
        <w:rPr>
          <w:rFonts w:ascii="Arial" w:hAnsi="Arial" w:cs="Arial"/>
          <w:b/>
          <w:bCs/>
          <w:i/>
          <w:iCs/>
        </w:rPr>
        <w:t>What would you say to your child? What would you do?</w:t>
      </w:r>
    </w:p>
    <w:p w14:paraId="5BF6C07B" w14:textId="77777777" w:rsidR="003B744F" w:rsidRDefault="003B744F" w:rsidP="002903ED">
      <w:pPr>
        <w:shd w:val="clear" w:color="auto" w:fill="FFFFFF"/>
        <w:rPr>
          <w:rFonts w:ascii="Arial" w:hAnsi="Arial" w:cs="Arial"/>
        </w:rPr>
      </w:pPr>
    </w:p>
    <w:p w14:paraId="0F017228" w14:textId="5D1A7B3D" w:rsidR="002903ED" w:rsidRDefault="002903ED" w:rsidP="002903ED">
      <w:pPr>
        <w:shd w:val="clear" w:color="auto" w:fill="FFFFFF"/>
        <w:rPr>
          <w:rFonts w:ascii="Arial" w:hAnsi="Arial" w:cs="Arial"/>
        </w:rPr>
      </w:pPr>
      <w:r>
        <w:rPr>
          <w:rFonts w:ascii="Arial" w:hAnsi="Arial" w:cs="Arial"/>
        </w:rPr>
        <w:t xml:space="preserve">(Please respond with your immediate ‘gut’ reaction as if you were talking to the child, </w:t>
      </w:r>
    </w:p>
    <w:p w14:paraId="458528BF" w14:textId="77777777" w:rsidR="002903ED" w:rsidRDefault="002903ED" w:rsidP="002903ED">
      <w:pPr>
        <w:shd w:val="clear" w:color="auto" w:fill="FFFFFF"/>
        <w:rPr>
          <w:rFonts w:ascii="Arial" w:hAnsi="Arial" w:cs="Arial"/>
        </w:rPr>
      </w:pPr>
      <w:r>
        <w:rPr>
          <w:rFonts w:ascii="Arial" w:hAnsi="Arial" w:cs="Arial"/>
        </w:rPr>
        <w:t>and then add as much detail as possible)</w:t>
      </w:r>
    </w:p>
    <w:p w14:paraId="06AB125B" w14:textId="77777777" w:rsidR="003B744F" w:rsidRDefault="003B744F" w:rsidP="002903ED">
      <w:pPr>
        <w:shd w:val="clear" w:color="auto" w:fill="FFFFFF"/>
        <w:rPr>
          <w:rFonts w:ascii="Arial" w:hAnsi="Arial" w:cs="Arial"/>
        </w:rPr>
      </w:pPr>
    </w:p>
    <w:p w14:paraId="2078F46A" w14:textId="77777777" w:rsidR="002903ED" w:rsidRDefault="002903ED" w:rsidP="002903ED">
      <w:pPr>
        <w:shd w:val="clear" w:color="auto" w:fill="FFFFFF"/>
        <w:rPr>
          <w:rFonts w:ascii="Arial" w:hAnsi="Arial" w:cs="Arial"/>
        </w:rPr>
      </w:pPr>
      <w:r>
        <w:rPr>
          <w:rFonts w:ascii="Arial" w:hAnsi="Arial" w:cs="Arial"/>
        </w:rPr>
        <w:t>What would you think?</w:t>
      </w:r>
    </w:p>
    <w:p w14:paraId="0BDEFC11" w14:textId="77777777" w:rsidR="003E344D" w:rsidRDefault="003E344D" w:rsidP="002903ED">
      <w:pPr>
        <w:shd w:val="clear" w:color="auto" w:fill="FFFFFF"/>
        <w:rPr>
          <w:rFonts w:ascii="Arial" w:hAnsi="Arial" w:cs="Arial"/>
        </w:rPr>
      </w:pPr>
    </w:p>
    <w:p w14:paraId="6BDC6E2D" w14:textId="30EE58D5" w:rsidR="002903ED" w:rsidRPr="002903ED" w:rsidRDefault="002903ED" w:rsidP="004435C2">
      <w:pPr>
        <w:shd w:val="clear" w:color="auto" w:fill="FFFFFF"/>
        <w:rPr>
          <w:rFonts w:ascii="Arial" w:hAnsi="Arial" w:cs="Arial" w:hint="eastAsia"/>
        </w:rPr>
      </w:pPr>
      <w:r>
        <w:rPr>
          <w:rFonts w:ascii="Arial" w:hAnsi="Arial" w:cs="Arial"/>
        </w:rPr>
        <w:t>How would you feel as a parent</w:t>
      </w:r>
      <w:r w:rsidR="003E344D">
        <w:rPr>
          <w:rFonts w:ascii="Arial" w:hAnsi="Arial" w:cs="Arial"/>
        </w:rPr>
        <w:t>?</w:t>
      </w:r>
    </w:p>
    <w:p w14:paraId="0F5BD051" w14:textId="77777777" w:rsidR="004435C2" w:rsidRDefault="004435C2" w:rsidP="002F515D"/>
    <w:p w14:paraId="556B6EF1" w14:textId="77777777" w:rsidR="00883B75" w:rsidRPr="00883B75" w:rsidRDefault="00883B75" w:rsidP="00883B75"/>
    <w:p w14:paraId="0109DF05" w14:textId="77777777" w:rsidR="00883B75" w:rsidRPr="00883B75" w:rsidRDefault="00883B75" w:rsidP="00883B75"/>
    <w:p w14:paraId="67ACA139" w14:textId="77777777" w:rsidR="00883B75" w:rsidRPr="00883B75" w:rsidRDefault="00883B75" w:rsidP="00883B75"/>
    <w:p w14:paraId="180C7F30" w14:textId="77777777" w:rsidR="00883B75" w:rsidRPr="00883B75" w:rsidRDefault="00883B75" w:rsidP="00883B75"/>
    <w:p w14:paraId="4419138E" w14:textId="77777777" w:rsidR="00883B75" w:rsidRPr="00883B75" w:rsidRDefault="00883B75" w:rsidP="00883B75"/>
    <w:p w14:paraId="30C97C21" w14:textId="77777777" w:rsidR="00883B75" w:rsidRPr="00883B75" w:rsidRDefault="00883B75" w:rsidP="00883B75"/>
    <w:p w14:paraId="2807EBBE" w14:textId="77777777" w:rsidR="00883B75" w:rsidRPr="00883B75" w:rsidRDefault="00883B75" w:rsidP="00883B75"/>
    <w:p w14:paraId="31987C12" w14:textId="77777777" w:rsidR="00883B75" w:rsidRPr="00883B75" w:rsidRDefault="00883B75" w:rsidP="00883B75"/>
    <w:p w14:paraId="436A79F7" w14:textId="77777777" w:rsidR="00883B75" w:rsidRDefault="00883B75" w:rsidP="00883B75"/>
    <w:p w14:paraId="36746043" w14:textId="299DAB74" w:rsidR="00883B75" w:rsidRDefault="00883B75" w:rsidP="00883B75">
      <w:pPr>
        <w:tabs>
          <w:tab w:val="left" w:pos="2571"/>
        </w:tabs>
      </w:pPr>
      <w:r>
        <w:tab/>
      </w:r>
    </w:p>
    <w:p w14:paraId="1A170B13" w14:textId="77777777" w:rsidR="00883B75" w:rsidRDefault="00883B75" w:rsidP="00C26A8D">
      <w:pPr>
        <w:pageBreakBefore/>
        <w:tabs>
          <w:tab w:val="left" w:pos="2571"/>
        </w:tabs>
      </w:pPr>
    </w:p>
    <w:p w14:paraId="757A5A7B" w14:textId="1F6378FB" w:rsidR="00883B75" w:rsidRDefault="00883B75" w:rsidP="00883B75">
      <w:pPr>
        <w:tabs>
          <w:tab w:val="left" w:pos="2571"/>
        </w:tabs>
        <w:rPr>
          <w:rFonts w:ascii="Batang" w:eastAsia="Batang" w:hAnsi="Batang" w:cs="Batang"/>
          <w:lang w:val="en-US"/>
        </w:rPr>
      </w:pPr>
      <w:r>
        <w:t>&lt;1</w:t>
      </w:r>
      <w:proofErr w:type="spellStart"/>
      <w:r w:rsidRPr="00883B75">
        <w:rPr>
          <w:rFonts w:ascii="Batang" w:eastAsia="Batang" w:hAnsi="Batang" w:cs="Batang"/>
          <w:vertAlign w:val="superscript"/>
          <w:lang w:val="en-US"/>
        </w:rPr>
        <w:t>st</w:t>
      </w:r>
      <w:proofErr w:type="spellEnd"/>
      <w:r>
        <w:rPr>
          <w:rFonts w:ascii="Batang" w:eastAsia="Batang" w:hAnsi="Batang" w:cs="Batang"/>
          <w:lang w:val="en-US"/>
        </w:rPr>
        <w:t xml:space="preserve"> replication study&gt;</w:t>
      </w:r>
    </w:p>
    <w:p w14:paraId="306940E8" w14:textId="33152040" w:rsidR="00883B75" w:rsidRPr="00883B75" w:rsidRDefault="00883B75" w:rsidP="00883B75">
      <w:pPr>
        <w:pStyle w:val="ListParagraph"/>
        <w:numPr>
          <w:ilvl w:val="0"/>
          <w:numId w:val="3"/>
        </w:numPr>
        <w:tabs>
          <w:tab w:val="left" w:pos="2571"/>
        </w:tabs>
        <w:rPr>
          <w:rFonts w:ascii="Batang" w:eastAsia="Batang" w:hAnsi="Batang" w:cs="Batang"/>
          <w:lang w:val="en-US"/>
        </w:rPr>
      </w:pPr>
      <w:r>
        <w:rPr>
          <w:rFonts w:ascii="Batang" w:eastAsia="Batang" w:hAnsi="Batang" w:cs="Batang"/>
          <w:lang w:val="en-US"/>
        </w:rPr>
        <w:t>competence</w:t>
      </w:r>
    </w:p>
    <w:p w14:paraId="1470E55E" w14:textId="572B7100" w:rsidR="00883B75" w:rsidRDefault="00883B75" w:rsidP="00883B75">
      <w:pPr>
        <w:tabs>
          <w:tab w:val="left" w:pos="2571"/>
        </w:tabs>
        <w:rPr>
          <w:rFonts w:ascii="Batang" w:eastAsia="Batang" w:hAnsi="Batang" w:cs="Batang"/>
          <w:lang w:val="en-US"/>
        </w:rPr>
      </w:pPr>
      <w:r>
        <w:rPr>
          <w:rFonts w:ascii="Arial" w:hAnsi="Arial" w:cs="Arial"/>
          <w:noProof/>
          <w14:ligatures w14:val="standardContextual"/>
        </w:rPr>
        <w:drawing>
          <wp:inline distT="0" distB="0" distL="0" distR="0" wp14:anchorId="2E78FD27" wp14:editId="69AF4747">
            <wp:extent cx="5943600" cy="2545080"/>
            <wp:effectExtent l="0" t="0" r="0" b="0"/>
            <wp:docPr id="2052430681" name="Picture 1" descr="A survey form with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30681" name="Picture 1" descr="A survey form with circl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45080"/>
                    </a:xfrm>
                    <a:prstGeom prst="rect">
                      <a:avLst/>
                    </a:prstGeom>
                  </pic:spPr>
                </pic:pic>
              </a:graphicData>
            </a:graphic>
          </wp:inline>
        </w:drawing>
      </w:r>
    </w:p>
    <w:p w14:paraId="4E1F342A" w14:textId="256CBCD2" w:rsidR="00C26A8D" w:rsidRDefault="00E3537D" w:rsidP="00883B75">
      <w:pPr>
        <w:tabs>
          <w:tab w:val="left" w:pos="2571"/>
        </w:tabs>
        <w:rPr>
          <w:rFonts w:ascii="Batang" w:eastAsia="Batang" w:hAnsi="Batang" w:cs="Batang"/>
          <w:lang w:val="en-US"/>
        </w:rPr>
      </w:pPr>
      <w:r w:rsidRPr="00E3537D">
        <w:rPr>
          <w:rFonts w:ascii="Batang" w:eastAsia="Batang" w:hAnsi="Batang" w:cs="Batang" w:hint="eastAsia"/>
          <w:highlight w:val="yellow"/>
        </w:rPr>
        <w:t>i</w:t>
      </w:r>
      <w:r w:rsidRPr="00E3537D">
        <w:rPr>
          <w:rFonts w:ascii="Arial" w:hAnsi="Arial" w:cs="Arial"/>
          <w:highlight w:val="yellow"/>
        </w:rPr>
        <w:t>ntelligence Mindsets</w:t>
      </w:r>
    </w:p>
    <w:p w14:paraId="5AB6DF5B" w14:textId="56B3D962" w:rsidR="00C26A8D" w:rsidRDefault="00C26A8D" w:rsidP="00883B75">
      <w:pPr>
        <w:tabs>
          <w:tab w:val="left" w:pos="2571"/>
        </w:tabs>
        <w:rPr>
          <w:rFonts w:ascii="Batang" w:eastAsia="Batang" w:hAnsi="Batang" w:cs="Batang"/>
          <w:lang w:val="en-US"/>
        </w:rPr>
      </w:pPr>
      <w:r>
        <w:rPr>
          <w:rFonts w:ascii="Arial" w:hAnsi="Arial" w:cs="Arial"/>
          <w:noProof/>
          <w14:ligatures w14:val="standardContextual"/>
        </w:rPr>
        <w:drawing>
          <wp:inline distT="0" distB="0" distL="0" distR="0" wp14:anchorId="04005798" wp14:editId="4CA756DF">
            <wp:extent cx="4452257" cy="2749364"/>
            <wp:effectExtent l="0" t="0" r="5715" b="0"/>
            <wp:docPr id="161141532" name="Picture 2" descr="A group of black circ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1532" name="Picture 2" descr="A group of black circles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7205" cy="2752419"/>
                    </a:xfrm>
                    <a:prstGeom prst="rect">
                      <a:avLst/>
                    </a:prstGeom>
                  </pic:spPr>
                </pic:pic>
              </a:graphicData>
            </a:graphic>
          </wp:inline>
        </w:drawing>
      </w:r>
    </w:p>
    <w:p w14:paraId="14A0DE0E" w14:textId="0E25B84A" w:rsidR="00A6564E" w:rsidRDefault="00A6564E" w:rsidP="00C360F5">
      <w:pPr>
        <w:tabs>
          <w:tab w:val="left" w:pos="2571"/>
        </w:tabs>
        <w:rPr>
          <w:noProof/>
        </w:rPr>
      </w:pPr>
    </w:p>
    <w:p w14:paraId="72698F46" w14:textId="6428F300" w:rsidR="002E3D85" w:rsidRDefault="00034FE9" w:rsidP="003859E9">
      <w:pPr>
        <w:tabs>
          <w:tab w:val="left" w:pos="2571"/>
        </w:tabs>
        <w:rPr>
          <w:rFonts w:ascii="Batang" w:eastAsia="Batang" w:hAnsi="Batang" w:cs="Batang"/>
        </w:rPr>
      </w:pPr>
      <w:r>
        <w:rPr>
          <w:rFonts w:ascii="Batang" w:eastAsia="Batang" w:hAnsi="Batang" w:cs="Batang"/>
        </w:rPr>
        <w:t>[</w:t>
      </w:r>
      <w:r>
        <w:rPr>
          <w:rFonts w:ascii="Arial" w:hAnsi="Arial" w:cs="Arial"/>
          <w:color w:val="000000"/>
          <w:sz w:val="36"/>
          <w:szCs w:val="36"/>
          <w:shd w:val="clear" w:color="auto" w:fill="FEFEFE"/>
        </w:rPr>
        <w:t>Please indicate how much </w:t>
      </w:r>
      <w:r>
        <w:rPr>
          <w:rFonts w:ascii="Arial" w:hAnsi="Arial" w:cs="Arial"/>
          <w:b/>
          <w:bCs/>
          <w:color w:val="000000"/>
          <w:sz w:val="36"/>
          <w:szCs w:val="36"/>
          <w:shd w:val="clear" w:color="auto" w:fill="FEFEFE"/>
        </w:rPr>
        <w:t>you</w:t>
      </w:r>
      <w:r>
        <w:rPr>
          <w:rFonts w:ascii="Arial" w:hAnsi="Arial" w:cs="Arial"/>
          <w:color w:val="000000"/>
          <w:sz w:val="36"/>
          <w:szCs w:val="36"/>
          <w:shd w:val="clear" w:color="auto" w:fill="FEFEFE"/>
        </w:rPr>
        <w:t> agree or disagree with the following statements</w:t>
      </w:r>
      <w:r>
        <w:rPr>
          <w:rFonts w:ascii="Arial" w:hAnsi="Arial" w:cs="Arial"/>
          <w:color w:val="000000"/>
          <w:sz w:val="36"/>
          <w:szCs w:val="36"/>
          <w:shd w:val="clear" w:color="auto" w:fill="FEFEFE"/>
        </w:rPr>
        <w:t>]</w:t>
      </w:r>
    </w:p>
    <w:p w14:paraId="2CBD8780" w14:textId="77777777" w:rsidR="00034FE9" w:rsidRPr="00AB0A46" w:rsidRDefault="00034FE9" w:rsidP="00034FE9">
      <w:pPr>
        <w:shd w:val="clear" w:color="auto" w:fill="FFFFFF"/>
        <w:rPr>
          <w:rFonts w:ascii="Arial" w:hAnsi="Arial" w:cs="Arial"/>
          <w:b/>
          <w:bCs/>
        </w:rPr>
      </w:pPr>
      <w:r w:rsidRPr="00AB0A46">
        <w:rPr>
          <w:rFonts w:ascii="Arial" w:hAnsi="Arial" w:cs="Arial"/>
          <w:b/>
          <w:bCs/>
        </w:rPr>
        <w:t>Failure-is-debilitating biased questionnaire:</w:t>
      </w:r>
    </w:p>
    <w:p w14:paraId="7E040FAA" w14:textId="77777777" w:rsidR="00034FE9" w:rsidRDefault="00034FE9" w:rsidP="00034FE9">
      <w:pPr>
        <w:shd w:val="clear" w:color="auto" w:fill="FFFFFF"/>
        <w:rPr>
          <w:rFonts w:ascii="Arial" w:hAnsi="Arial" w:cs="Arial"/>
        </w:rPr>
      </w:pPr>
      <w:r>
        <w:rPr>
          <w:rFonts w:ascii="Arial" w:hAnsi="Arial" w:cs="Arial"/>
          <w:lang w:val="en-US"/>
        </w:rPr>
        <w:t xml:space="preserve">1). </w:t>
      </w:r>
      <w:r>
        <w:rPr>
          <w:rFonts w:ascii="Arial" w:hAnsi="Arial" w:cs="Arial"/>
        </w:rPr>
        <w:t>Experiencing failure can lead to negative feelings, like shame or sadness, that interfere</w:t>
      </w:r>
      <w:r>
        <w:rPr>
          <w:rFonts w:ascii="Arial" w:hAnsi="Arial" w:cs="Arial"/>
          <w:lang w:val="en-US"/>
        </w:rPr>
        <w:t xml:space="preserve"> </w:t>
      </w:r>
      <w:r>
        <w:rPr>
          <w:rFonts w:ascii="Arial" w:hAnsi="Arial" w:cs="Arial"/>
        </w:rPr>
        <w:t>with learning.</w:t>
      </w:r>
    </w:p>
    <w:p w14:paraId="7CD9E89C" w14:textId="77777777" w:rsidR="00034FE9" w:rsidRDefault="00034FE9" w:rsidP="00034FE9">
      <w:pPr>
        <w:shd w:val="clear" w:color="auto" w:fill="FFFFFF"/>
        <w:rPr>
          <w:rFonts w:ascii="Arial" w:hAnsi="Arial" w:cs="Arial"/>
        </w:rPr>
      </w:pPr>
      <w:r>
        <w:rPr>
          <w:rFonts w:ascii="Arial" w:hAnsi="Arial" w:cs="Arial"/>
          <w:lang w:val="en-US"/>
        </w:rPr>
        <w:t xml:space="preserve">2). </w:t>
      </w:r>
      <w:r>
        <w:rPr>
          <w:rFonts w:ascii="Arial" w:hAnsi="Arial" w:cs="Arial"/>
        </w:rPr>
        <w:t>The effects of failure can be negative.</w:t>
      </w:r>
    </w:p>
    <w:p w14:paraId="4EBDB29D" w14:textId="77777777" w:rsidR="00034FE9" w:rsidRDefault="00034FE9" w:rsidP="00034FE9">
      <w:pPr>
        <w:shd w:val="clear" w:color="auto" w:fill="FFFFFF"/>
        <w:rPr>
          <w:rFonts w:ascii="Arial" w:hAnsi="Arial" w:cs="Arial"/>
        </w:rPr>
      </w:pPr>
      <w:r>
        <w:rPr>
          <w:rFonts w:ascii="Arial" w:hAnsi="Arial" w:cs="Arial"/>
          <w:lang w:val="en-US"/>
        </w:rPr>
        <w:t xml:space="preserve">3). </w:t>
      </w:r>
      <w:r>
        <w:rPr>
          <w:rFonts w:ascii="Arial" w:hAnsi="Arial" w:cs="Arial"/>
        </w:rPr>
        <w:t>Experiencing failure can sometimes make it harder to learn new material.</w:t>
      </w:r>
    </w:p>
    <w:p w14:paraId="5E7A1A4F" w14:textId="77777777" w:rsidR="00034FE9" w:rsidRDefault="00034FE9" w:rsidP="00034FE9">
      <w:pPr>
        <w:shd w:val="clear" w:color="auto" w:fill="FFFFFF"/>
        <w:rPr>
          <w:rFonts w:ascii="Arial" w:hAnsi="Arial" w:cs="Arial"/>
        </w:rPr>
      </w:pPr>
      <w:r>
        <w:rPr>
          <w:rFonts w:ascii="Arial" w:hAnsi="Arial" w:cs="Arial"/>
          <w:lang w:val="en-US"/>
        </w:rPr>
        <w:t xml:space="preserve">4). </w:t>
      </w:r>
      <w:r>
        <w:rPr>
          <w:rFonts w:ascii="Arial" w:hAnsi="Arial" w:cs="Arial"/>
        </w:rPr>
        <w:t>Experiencing failure can slow down my productivity.</w:t>
      </w:r>
    </w:p>
    <w:p w14:paraId="0D502A69" w14:textId="77777777" w:rsidR="00034FE9" w:rsidRDefault="00034FE9" w:rsidP="00034FE9">
      <w:pPr>
        <w:shd w:val="clear" w:color="auto" w:fill="FFFFFF"/>
        <w:rPr>
          <w:rFonts w:ascii="Arial" w:hAnsi="Arial" w:cs="Arial"/>
        </w:rPr>
      </w:pPr>
      <w:r>
        <w:rPr>
          <w:rFonts w:ascii="Arial" w:hAnsi="Arial" w:cs="Arial"/>
          <w:lang w:val="en-US"/>
        </w:rPr>
        <w:t xml:space="preserve">5). </w:t>
      </w:r>
      <w:r>
        <w:rPr>
          <w:rFonts w:ascii="Arial" w:hAnsi="Arial" w:cs="Arial"/>
        </w:rPr>
        <w:t>Failing should usually be avoided when possible.</w:t>
      </w:r>
    </w:p>
    <w:p w14:paraId="027F7B6C" w14:textId="77777777" w:rsidR="004438D3" w:rsidRDefault="004438D3" w:rsidP="00034FE9">
      <w:pPr>
        <w:shd w:val="clear" w:color="auto" w:fill="FFFFFF"/>
        <w:rPr>
          <w:rFonts w:ascii="Arial" w:hAnsi="Arial" w:cs="Arial"/>
        </w:rPr>
      </w:pPr>
    </w:p>
    <w:p w14:paraId="190A0E6C" w14:textId="164DE790" w:rsidR="004438D3" w:rsidRPr="004438D3" w:rsidRDefault="004438D3" w:rsidP="00034FE9">
      <w:pPr>
        <w:shd w:val="clear" w:color="auto" w:fill="FFFFFF"/>
        <w:rPr>
          <w:rFonts w:ascii="Arial" w:hAnsi="Arial" w:cs="Arial"/>
          <w:color w:val="FF0000"/>
          <w:lang w:val="en-US"/>
        </w:rPr>
      </w:pPr>
      <w:r w:rsidRPr="004438D3">
        <w:rPr>
          <w:rFonts w:ascii="Arial" w:hAnsi="Arial" w:cs="Arial"/>
          <w:color w:val="FF0000"/>
          <w:highlight w:val="yellow"/>
          <w:lang w:val="en-US"/>
        </w:rPr>
        <w:lastRenderedPageBreak/>
        <w:t>&lt;or&gt;</w:t>
      </w:r>
    </w:p>
    <w:p w14:paraId="38B5B254" w14:textId="77777777" w:rsidR="004438D3" w:rsidRPr="00AB0A46" w:rsidRDefault="004438D3" w:rsidP="004438D3">
      <w:pPr>
        <w:shd w:val="clear" w:color="auto" w:fill="FFFFFF"/>
        <w:rPr>
          <w:rFonts w:ascii="Arial" w:hAnsi="Arial" w:cs="Arial"/>
          <w:b/>
          <w:bCs/>
        </w:rPr>
      </w:pPr>
      <w:r w:rsidRPr="00AB0A46">
        <w:rPr>
          <w:rFonts w:ascii="Arial" w:hAnsi="Arial" w:cs="Arial"/>
          <w:b/>
          <w:bCs/>
        </w:rPr>
        <w:t>Failure-is-Enhancing biased questionnaire:</w:t>
      </w:r>
    </w:p>
    <w:p w14:paraId="2D871842" w14:textId="77777777" w:rsidR="004438D3" w:rsidRDefault="004438D3" w:rsidP="004438D3">
      <w:pPr>
        <w:shd w:val="clear" w:color="auto" w:fill="FFFFFF"/>
        <w:rPr>
          <w:rFonts w:ascii="Arial" w:hAnsi="Arial" w:cs="Arial"/>
        </w:rPr>
      </w:pPr>
      <w:r>
        <w:rPr>
          <w:rFonts w:ascii="Arial" w:hAnsi="Arial" w:cs="Arial"/>
          <w:lang w:val="en-US"/>
        </w:rPr>
        <w:t xml:space="preserve">1). </w:t>
      </w:r>
      <w:r>
        <w:rPr>
          <w:rFonts w:ascii="Arial" w:hAnsi="Arial" w:cs="Arial"/>
        </w:rPr>
        <w:t>Sometimes you can gain quite useful lessons from failing to achieve goals.</w:t>
      </w:r>
    </w:p>
    <w:p w14:paraId="32BA6A5A" w14:textId="77777777" w:rsidR="004438D3" w:rsidRDefault="004438D3" w:rsidP="004438D3">
      <w:pPr>
        <w:shd w:val="clear" w:color="auto" w:fill="FFFFFF"/>
        <w:rPr>
          <w:rFonts w:ascii="Arial" w:hAnsi="Arial" w:cs="Arial"/>
        </w:rPr>
      </w:pPr>
      <w:r>
        <w:rPr>
          <w:rFonts w:ascii="Arial" w:hAnsi="Arial" w:cs="Arial"/>
          <w:lang w:val="en-US"/>
        </w:rPr>
        <w:t xml:space="preserve">2). </w:t>
      </w:r>
      <w:r>
        <w:rPr>
          <w:rFonts w:ascii="Arial" w:hAnsi="Arial" w:cs="Arial"/>
        </w:rPr>
        <w:t>The effects of failure can be positive.</w:t>
      </w:r>
    </w:p>
    <w:p w14:paraId="348ED863" w14:textId="77777777" w:rsidR="004438D3" w:rsidRDefault="004438D3" w:rsidP="004438D3">
      <w:pPr>
        <w:shd w:val="clear" w:color="auto" w:fill="FFFFFF"/>
        <w:rPr>
          <w:rFonts w:ascii="Arial" w:hAnsi="Arial" w:cs="Arial"/>
        </w:rPr>
      </w:pPr>
      <w:r>
        <w:rPr>
          <w:rFonts w:ascii="Arial" w:hAnsi="Arial" w:cs="Arial"/>
          <w:lang w:val="en-US"/>
        </w:rPr>
        <w:t xml:space="preserve">3). </w:t>
      </w:r>
      <w:r>
        <w:rPr>
          <w:rFonts w:ascii="Arial" w:hAnsi="Arial" w:cs="Arial"/>
        </w:rPr>
        <w:t>Experiencing failure sometimes helps me learn and grow.</w:t>
      </w:r>
    </w:p>
    <w:p w14:paraId="671011B3" w14:textId="77777777" w:rsidR="004438D3" w:rsidRDefault="004438D3" w:rsidP="004438D3">
      <w:pPr>
        <w:shd w:val="clear" w:color="auto" w:fill="FFFFFF"/>
        <w:rPr>
          <w:rFonts w:ascii="Arial" w:hAnsi="Arial" w:cs="Arial"/>
        </w:rPr>
      </w:pPr>
      <w:r>
        <w:rPr>
          <w:rFonts w:ascii="Arial" w:hAnsi="Arial" w:cs="Arial"/>
          <w:lang w:val="en-US"/>
        </w:rPr>
        <w:t xml:space="preserve">4). </w:t>
      </w:r>
      <w:r>
        <w:rPr>
          <w:rFonts w:ascii="Arial" w:hAnsi="Arial" w:cs="Arial"/>
        </w:rPr>
        <w:t>Experiencing failure can improve performance in the long run if you learn from it.</w:t>
      </w:r>
    </w:p>
    <w:p w14:paraId="6E83E1A8" w14:textId="77777777" w:rsidR="004438D3" w:rsidRDefault="004438D3" w:rsidP="004438D3">
      <w:pPr>
        <w:shd w:val="clear" w:color="auto" w:fill="FFFFFF"/>
        <w:rPr>
          <w:rFonts w:ascii="Arial" w:hAnsi="Arial" w:cs="Arial"/>
        </w:rPr>
      </w:pPr>
      <w:r>
        <w:rPr>
          <w:rFonts w:ascii="Arial" w:hAnsi="Arial" w:cs="Arial"/>
          <w:lang w:val="en-US"/>
        </w:rPr>
        <w:t xml:space="preserve">5). </w:t>
      </w:r>
      <w:r>
        <w:rPr>
          <w:rFonts w:ascii="Arial" w:hAnsi="Arial" w:cs="Arial"/>
        </w:rPr>
        <w:t>You can often use your past failures to improve in the future.</w:t>
      </w:r>
    </w:p>
    <w:p w14:paraId="6F73634F" w14:textId="77777777" w:rsidR="004438D3" w:rsidRPr="004438D3" w:rsidRDefault="004438D3" w:rsidP="00034FE9">
      <w:pPr>
        <w:shd w:val="clear" w:color="auto" w:fill="FFFFFF"/>
        <w:rPr>
          <w:rFonts w:ascii="Arial" w:hAnsi="Arial" w:cs="Arial"/>
        </w:rPr>
      </w:pPr>
    </w:p>
    <w:p w14:paraId="05B85CA3" w14:textId="7E871AF1" w:rsidR="00A6564E" w:rsidRDefault="00A6564E" w:rsidP="00A6564E">
      <w:pPr>
        <w:tabs>
          <w:tab w:val="left" w:pos="2571"/>
        </w:tabs>
        <w:ind w:left="360"/>
        <w:rPr>
          <w:rFonts w:ascii="Batang" w:eastAsia="Batang" w:hAnsi="Batang" w:cs="Batang"/>
        </w:rPr>
      </w:pPr>
    </w:p>
    <w:p w14:paraId="7FC4057D" w14:textId="656D36E2" w:rsidR="00C360F5" w:rsidRDefault="003E5E6E" w:rsidP="00A46FD1">
      <w:pPr>
        <w:tabs>
          <w:tab w:val="left" w:pos="2571"/>
        </w:tabs>
        <w:rPr>
          <w:rFonts w:ascii="Batang" w:eastAsia="Batang" w:hAnsi="Batang" w:cs="Batang"/>
          <w:lang w:val="en-US"/>
        </w:rPr>
      </w:pPr>
      <w:r>
        <w:rPr>
          <w:rFonts w:ascii="Batang" w:eastAsia="Batang" w:hAnsi="Batang" w:cs="Batang"/>
          <w:lang w:val="en-US"/>
        </w:rPr>
        <w:t xml:space="preserve"> </w:t>
      </w:r>
    </w:p>
    <w:p w14:paraId="445DBC5F" w14:textId="7D1B14BB" w:rsidR="00A6564E" w:rsidRPr="00A46FD1" w:rsidRDefault="00A6564E" w:rsidP="00A6564E">
      <w:pPr>
        <w:tabs>
          <w:tab w:val="left" w:pos="2571"/>
        </w:tabs>
        <w:ind w:left="360"/>
        <w:rPr>
          <w:rFonts w:ascii="Batang" w:eastAsia="Batang" w:hAnsi="Batang" w:cs="Batang" w:hint="eastAsia"/>
          <w:b/>
          <w:bCs/>
          <w:lang w:val="en-US"/>
        </w:rPr>
      </w:pPr>
      <w:commentRangeStart w:id="0"/>
      <w:r w:rsidRPr="00A46FD1">
        <w:rPr>
          <w:rFonts w:ascii="Batang" w:eastAsia="Batang" w:hAnsi="Batang" w:cs="Batang"/>
          <w:b/>
          <w:bCs/>
          <w:lang w:val="en-US"/>
        </w:rPr>
        <w:t>Manipulate the situation</w:t>
      </w:r>
      <w:commentRangeEnd w:id="0"/>
      <w:r w:rsidR="003E5E6E">
        <w:rPr>
          <w:rStyle w:val="CommentReference"/>
        </w:rPr>
        <w:commentReference w:id="0"/>
      </w:r>
    </w:p>
    <w:p w14:paraId="1ED99B59" w14:textId="77777777" w:rsidR="00A6564E" w:rsidRPr="00A6564E" w:rsidRDefault="00A6564E" w:rsidP="00A6564E">
      <w:pPr>
        <w:tabs>
          <w:tab w:val="left" w:pos="2571"/>
        </w:tabs>
        <w:ind w:left="360"/>
        <w:rPr>
          <w:rFonts w:ascii="Batang" w:eastAsia="Batang" w:hAnsi="Batang" w:cs="Batang"/>
          <w:lang w:val="en-US"/>
        </w:rPr>
      </w:pPr>
      <w:r w:rsidRPr="00A6564E">
        <w:rPr>
          <w:rFonts w:ascii="Batang" w:eastAsia="Batang" w:hAnsi="Batang" w:cs="Batang"/>
          <w:lang w:val="en-US"/>
        </w:rPr>
        <w:t>Parents, teachers, and adults often react differently to children’s performance. We would like to know how you would react. Below are a few experiences that children and students might encounter. Please read each one and respond truthfully and thoughtfully to each. Your feedback will greatly help us to understand more about these important situations.</w:t>
      </w:r>
    </w:p>
    <w:p w14:paraId="1D2960E7" w14:textId="77777777" w:rsidR="00A6564E" w:rsidRPr="00A6564E" w:rsidRDefault="00A6564E" w:rsidP="00A6564E">
      <w:pPr>
        <w:tabs>
          <w:tab w:val="left" w:pos="2571"/>
        </w:tabs>
        <w:ind w:left="360"/>
        <w:rPr>
          <w:rFonts w:ascii="Batang" w:eastAsia="Batang" w:hAnsi="Batang" w:cs="Batang"/>
          <w:lang w:val="en-US"/>
        </w:rPr>
      </w:pPr>
      <w:r w:rsidRPr="00A6564E">
        <w:rPr>
          <w:rFonts w:ascii="Batang" w:eastAsia="Batang" w:hAnsi="Batang" w:cs="Batang"/>
          <w:lang w:val="en-US"/>
        </w:rPr>
        <w:t>While reading, imagine you are the parent of this student and that this really happened to your child; try to picture how you would feel and what you would think and do if it happened.</w:t>
      </w:r>
    </w:p>
    <w:p w14:paraId="577740E7" w14:textId="77777777" w:rsidR="00A6564E" w:rsidRPr="00A6564E" w:rsidRDefault="00A6564E" w:rsidP="00A6564E">
      <w:pPr>
        <w:tabs>
          <w:tab w:val="left" w:pos="2571"/>
        </w:tabs>
        <w:ind w:left="360"/>
        <w:rPr>
          <w:rFonts w:ascii="Batang" w:eastAsia="Batang" w:hAnsi="Batang" w:cs="Batang"/>
          <w:lang w:val="en-US"/>
        </w:rPr>
      </w:pPr>
      <w:r w:rsidRPr="00A6564E">
        <w:rPr>
          <w:rFonts w:ascii="Batang" w:eastAsia="Batang" w:hAnsi="Batang" w:cs="Batang"/>
          <w:lang w:val="en-US"/>
        </w:rPr>
        <w:t>Your child starts a new math class at the beginning of the year and really likes the subject and the teacher. S/he thinks s/he knows the material pretty well, so s/he studies a reasonable amount for the first test. Afterward, your child says that s/he thinks it went okay, even though there were some questions that were confusing. Then the class gets their tests back and your child brings it home. S/he only got a 54 - that’s an F.</w:t>
      </w:r>
    </w:p>
    <w:p w14:paraId="0434D9E5" w14:textId="27B962CB" w:rsidR="00A6564E" w:rsidRDefault="001B0F4D" w:rsidP="00A6564E">
      <w:pPr>
        <w:tabs>
          <w:tab w:val="left" w:pos="2571"/>
        </w:tabs>
        <w:ind w:left="360"/>
        <w:rPr>
          <w:rFonts w:ascii="Batang" w:eastAsia="Batang" w:hAnsi="Batang" w:cs="Batang"/>
          <w:lang w:val="en-US"/>
        </w:rPr>
      </w:pPr>
      <w:r>
        <w:rPr>
          <w:rFonts w:ascii="Batang" w:eastAsia="Batang" w:hAnsi="Batang" w:cs="Batang"/>
          <w:noProof/>
          <w:lang w:val="en-US"/>
          <w14:ligatures w14:val="standardContextual"/>
        </w:rPr>
        <w:lastRenderedPageBreak/>
        <w:drawing>
          <wp:inline distT="0" distB="0" distL="0" distR="0" wp14:anchorId="188443FE" wp14:editId="0E0FD2C7">
            <wp:extent cx="5943600" cy="4466590"/>
            <wp:effectExtent l="0" t="0" r="0" b="3810"/>
            <wp:docPr id="1327164905" name="Picture 4"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64905" name="Picture 4" descr="A screenshot of a questionnai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466590"/>
                    </a:xfrm>
                    <a:prstGeom prst="rect">
                      <a:avLst/>
                    </a:prstGeom>
                  </pic:spPr>
                </pic:pic>
              </a:graphicData>
            </a:graphic>
          </wp:inline>
        </w:drawing>
      </w:r>
    </w:p>
    <w:p w14:paraId="2E3E1C58" w14:textId="77777777" w:rsidR="00AA1F91" w:rsidRDefault="00AA1F91" w:rsidP="00A6564E">
      <w:pPr>
        <w:tabs>
          <w:tab w:val="left" w:pos="2571"/>
        </w:tabs>
        <w:ind w:left="360"/>
        <w:rPr>
          <w:rFonts w:ascii="Batang" w:eastAsia="Batang" w:hAnsi="Batang" w:cs="Batang"/>
          <w:lang w:val="en-US"/>
        </w:rPr>
      </w:pPr>
    </w:p>
    <w:p w14:paraId="6B1B637B" w14:textId="5088958B" w:rsidR="00AA1F91" w:rsidRDefault="00AA1F91" w:rsidP="00A6564E">
      <w:pPr>
        <w:tabs>
          <w:tab w:val="left" w:pos="2571"/>
        </w:tabs>
        <w:ind w:left="360"/>
        <w:rPr>
          <w:rFonts w:ascii="Batang" w:eastAsia="Batang" w:hAnsi="Batang" w:cs="Batang"/>
          <w:lang w:val="en-US"/>
        </w:rPr>
      </w:pPr>
      <w:r>
        <w:rPr>
          <w:rFonts w:ascii="Batang" w:eastAsia="Batang" w:hAnsi="Batang" w:cs="Batang"/>
          <w:lang w:val="en-US"/>
        </w:rPr>
        <w:t xml:space="preserve">How </w:t>
      </w:r>
      <w:proofErr w:type="spellStart"/>
      <w:proofErr w:type="gramStart"/>
      <w:r>
        <w:rPr>
          <w:rFonts w:ascii="Batang" w:eastAsia="Batang" w:hAnsi="Batang" w:cs="Batang"/>
          <w:lang w:val="en-US"/>
        </w:rPr>
        <w:t>there</w:t>
      </w:r>
      <w:proofErr w:type="spellEnd"/>
      <w:proofErr w:type="gramEnd"/>
      <w:r>
        <w:rPr>
          <w:rFonts w:ascii="Batang" w:eastAsia="Batang" w:hAnsi="Batang" w:cs="Batang"/>
          <w:lang w:val="en-US"/>
        </w:rPr>
        <w:t xml:space="preserve"> mind has changed.</w:t>
      </w:r>
    </w:p>
    <w:p w14:paraId="0CF354F9" w14:textId="77777777" w:rsidR="00F26E4C" w:rsidRDefault="00F26E4C" w:rsidP="00F26E4C">
      <w:pPr>
        <w:shd w:val="clear" w:color="auto" w:fill="FFFFFF"/>
        <w:rPr>
          <w:rFonts w:ascii="Arial" w:hAnsi="Arial" w:cs="Arial"/>
        </w:rPr>
      </w:pPr>
      <w:r>
        <w:rPr>
          <w:rFonts w:ascii="Arial" w:hAnsi="Arial" w:cs="Arial"/>
        </w:rPr>
        <w:t>Failure Mindsets (Scale created by the authors.)</w:t>
      </w:r>
    </w:p>
    <w:p w14:paraId="32C4997B" w14:textId="09BB8A2C" w:rsidR="00F26E4C" w:rsidRPr="00F26E4C" w:rsidRDefault="00F26E4C" w:rsidP="00F26E4C">
      <w:pPr>
        <w:shd w:val="clear" w:color="auto" w:fill="FFFFFF"/>
        <w:rPr>
          <w:rFonts w:ascii="Batang" w:eastAsia="Batang" w:hAnsi="Batang" w:cs="Batang"/>
          <w:lang w:val="en-US"/>
        </w:rPr>
      </w:pPr>
      <w:r w:rsidRPr="00F26E4C">
        <w:rPr>
          <w:rFonts w:ascii="Batang" w:eastAsia="Batang" w:hAnsi="Batang" w:cs="Batang"/>
          <w:highlight w:val="yellow"/>
          <w:lang w:val="en-US"/>
        </w:rPr>
        <w:t>Failure Mindset</w:t>
      </w:r>
      <w:r>
        <w:rPr>
          <w:rFonts w:ascii="Batang" w:eastAsia="Batang" w:hAnsi="Batang" w:cs="Batang"/>
          <w:lang w:val="en-US"/>
        </w:rPr>
        <w:t xml:space="preserve"> </w:t>
      </w:r>
    </w:p>
    <w:p w14:paraId="6E0F9E69" w14:textId="3EB4A256" w:rsidR="00F26E4C" w:rsidRDefault="00F26E4C" w:rsidP="00F26E4C">
      <w:pPr>
        <w:shd w:val="clear" w:color="auto" w:fill="FFFFFF"/>
        <w:rPr>
          <w:rFonts w:ascii="Arial" w:hAnsi="Arial" w:cs="Arial"/>
        </w:rPr>
      </w:pPr>
      <w:r>
        <w:rPr>
          <w:rFonts w:ascii="Arial" w:hAnsi="Arial" w:cs="Arial"/>
        </w:rPr>
        <w:t>1). Experiencing failure enhances my performance and productivity.</w:t>
      </w:r>
    </w:p>
    <w:p w14:paraId="683D06B2" w14:textId="77777777" w:rsidR="00F26E4C" w:rsidRDefault="00F26E4C" w:rsidP="00F26E4C">
      <w:pPr>
        <w:shd w:val="clear" w:color="auto" w:fill="FFFFFF"/>
        <w:rPr>
          <w:rFonts w:ascii="Arial" w:hAnsi="Arial" w:cs="Arial"/>
        </w:rPr>
      </w:pPr>
      <w:r>
        <w:rPr>
          <w:rFonts w:ascii="Arial" w:hAnsi="Arial" w:cs="Arial"/>
        </w:rPr>
        <w:t>2). Experiencing failure facilitates my learning and growth.</w:t>
      </w:r>
    </w:p>
    <w:p w14:paraId="0836D1E1" w14:textId="77777777" w:rsidR="00F26E4C" w:rsidRDefault="00F26E4C" w:rsidP="00F26E4C">
      <w:pPr>
        <w:shd w:val="clear" w:color="auto" w:fill="FFFFFF"/>
        <w:rPr>
          <w:rFonts w:ascii="Arial" w:hAnsi="Arial" w:cs="Arial"/>
        </w:rPr>
      </w:pPr>
      <w:r>
        <w:rPr>
          <w:rFonts w:ascii="Arial" w:hAnsi="Arial" w:cs="Arial"/>
        </w:rPr>
        <w:t>3). The effects of failure are positive and should be utilized.</w:t>
      </w:r>
    </w:p>
    <w:p w14:paraId="3A1E57D7" w14:textId="77777777" w:rsidR="00F26E4C" w:rsidRDefault="00F26E4C" w:rsidP="00F26E4C">
      <w:pPr>
        <w:shd w:val="clear" w:color="auto" w:fill="FFFFFF"/>
        <w:rPr>
          <w:rFonts w:ascii="Arial" w:hAnsi="Arial" w:cs="Arial"/>
        </w:rPr>
      </w:pPr>
      <w:r>
        <w:rPr>
          <w:rFonts w:ascii="Arial" w:hAnsi="Arial" w:cs="Arial"/>
        </w:rPr>
        <w:t>4). Experiencing failure debilitates my performance and productivity.</w:t>
      </w:r>
    </w:p>
    <w:p w14:paraId="391CA84D" w14:textId="77777777" w:rsidR="00F26E4C" w:rsidRDefault="00F26E4C" w:rsidP="00F26E4C">
      <w:pPr>
        <w:shd w:val="clear" w:color="auto" w:fill="FFFFFF"/>
        <w:rPr>
          <w:rFonts w:ascii="Arial" w:hAnsi="Arial" w:cs="Arial"/>
        </w:rPr>
      </w:pPr>
      <w:r>
        <w:rPr>
          <w:rFonts w:ascii="Arial" w:hAnsi="Arial" w:cs="Arial"/>
        </w:rPr>
        <w:t>5). Experiencing failure inhibits my learning and growth.</w:t>
      </w:r>
    </w:p>
    <w:p w14:paraId="1B71599B" w14:textId="77777777" w:rsidR="00F26E4C" w:rsidRDefault="00F26E4C" w:rsidP="00F26E4C">
      <w:pPr>
        <w:pBdr>
          <w:bottom w:val="single" w:sz="12" w:space="1" w:color="auto"/>
        </w:pBdr>
        <w:shd w:val="clear" w:color="auto" w:fill="FFFFFF"/>
        <w:rPr>
          <w:rFonts w:ascii="Arial" w:hAnsi="Arial" w:cs="Arial"/>
        </w:rPr>
      </w:pPr>
      <w:r>
        <w:rPr>
          <w:rFonts w:ascii="Arial" w:hAnsi="Arial" w:cs="Arial"/>
        </w:rPr>
        <w:t>6). The effects of failure are negative and should be avoided.</w:t>
      </w:r>
    </w:p>
    <w:p w14:paraId="314B54B8" w14:textId="6FB85074" w:rsidR="00AA1F91" w:rsidRDefault="00AA1F91" w:rsidP="00946B80">
      <w:pPr>
        <w:tabs>
          <w:tab w:val="left" w:pos="2571"/>
        </w:tabs>
        <w:rPr>
          <w:rFonts w:ascii="Batang" w:eastAsia="Batang" w:hAnsi="Batang" w:cs="Batang"/>
        </w:rPr>
      </w:pPr>
    </w:p>
    <w:p w14:paraId="605A99F3" w14:textId="77777777" w:rsidR="00946B80" w:rsidRDefault="00946B80" w:rsidP="00946B80">
      <w:pPr>
        <w:shd w:val="clear" w:color="auto" w:fill="FEFEFE"/>
        <w:rPr>
          <w:rFonts w:ascii="Arial" w:hAnsi="Arial" w:cs="Arial"/>
          <w:color w:val="000000"/>
          <w:sz w:val="27"/>
          <w:szCs w:val="27"/>
        </w:rPr>
      </w:pPr>
      <w:r>
        <w:rPr>
          <w:rFonts w:ascii="Arial" w:hAnsi="Arial" w:cs="Arial"/>
          <w:color w:val="000000"/>
          <w:sz w:val="27"/>
          <w:szCs w:val="27"/>
        </w:rPr>
        <w:t>Please indicate your child's age in years:</w:t>
      </w:r>
    </w:p>
    <w:p w14:paraId="0ED0DA9E" w14:textId="77777777" w:rsidR="00946B80" w:rsidRDefault="00946B80" w:rsidP="00946B80">
      <w:pPr>
        <w:shd w:val="clear" w:color="auto" w:fill="FEFEFE"/>
        <w:rPr>
          <w:rFonts w:ascii="Arial" w:hAnsi="Arial" w:cs="Arial"/>
          <w:color w:val="000000"/>
          <w:sz w:val="27"/>
          <w:szCs w:val="27"/>
        </w:rPr>
      </w:pPr>
      <w:r>
        <w:rPr>
          <w:rFonts w:ascii="Arial" w:hAnsi="Arial" w:cs="Arial"/>
          <w:b/>
          <w:bCs/>
          <w:color w:val="000000"/>
          <w:sz w:val="27"/>
          <w:szCs w:val="27"/>
        </w:rPr>
        <w:t>If you have more than one child</w:t>
      </w:r>
      <w:r>
        <w:rPr>
          <w:rFonts w:ascii="Arial" w:hAnsi="Arial" w:cs="Arial"/>
          <w:color w:val="000000"/>
          <w:sz w:val="27"/>
          <w:szCs w:val="27"/>
        </w:rPr>
        <w:t>, please indicate your other child(ren)'s age(s) in years:</w:t>
      </w:r>
    </w:p>
    <w:p w14:paraId="5EECB902" w14:textId="77777777" w:rsidR="00946B80" w:rsidRDefault="00946B80" w:rsidP="00946B80">
      <w:pPr>
        <w:tabs>
          <w:tab w:val="left" w:pos="2571"/>
        </w:tabs>
        <w:rPr>
          <w:rFonts w:ascii="Batang" w:eastAsia="Batang" w:hAnsi="Batang" w:cs="Batang"/>
        </w:rPr>
      </w:pPr>
    </w:p>
    <w:p w14:paraId="72F835D6" w14:textId="77777777" w:rsidR="00946B80" w:rsidRDefault="00946B80" w:rsidP="00946B80">
      <w:pPr>
        <w:shd w:val="clear" w:color="auto" w:fill="FEFEFE"/>
        <w:spacing w:line="360" w:lineRule="atLeast"/>
        <w:rPr>
          <w:rFonts w:ascii="Arial" w:hAnsi="Arial" w:cs="Arial"/>
          <w:color w:val="000000"/>
          <w:sz w:val="36"/>
          <w:szCs w:val="36"/>
        </w:rPr>
      </w:pPr>
      <w:r>
        <w:rPr>
          <w:rFonts w:ascii="Arial" w:hAnsi="Arial" w:cs="Arial"/>
          <w:color w:val="000000"/>
          <w:sz w:val="36"/>
          <w:szCs w:val="36"/>
        </w:rPr>
        <w:t>Please indicate the highest educational degree you have obtained using the options below:</w:t>
      </w:r>
    </w:p>
    <w:p w14:paraId="37363799" w14:textId="77777777" w:rsidR="00946B80" w:rsidRDefault="00946B80" w:rsidP="00946B80">
      <w:pPr>
        <w:pStyle w:val="selection"/>
        <w:numPr>
          <w:ilvl w:val="0"/>
          <w:numId w:val="5"/>
        </w:numPr>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No degrees</w:t>
      </w:r>
    </w:p>
    <w:p w14:paraId="35FFAEF1" w14:textId="77777777" w:rsidR="00946B80" w:rsidRDefault="00946B80" w:rsidP="00946B80">
      <w:pPr>
        <w:pStyle w:val="selection"/>
        <w:numPr>
          <w:ilvl w:val="0"/>
          <w:numId w:val="5"/>
        </w:numPr>
        <w:shd w:val="clear" w:color="auto" w:fill="FEFEFE"/>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lastRenderedPageBreak/>
        <w:t>A high school degree</w:t>
      </w:r>
    </w:p>
    <w:p w14:paraId="2CE71C88" w14:textId="77777777" w:rsidR="00946B80" w:rsidRDefault="00946B80" w:rsidP="00946B80">
      <w:pPr>
        <w:pStyle w:val="selection"/>
        <w:numPr>
          <w:ilvl w:val="0"/>
          <w:numId w:val="5"/>
        </w:numPr>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College degree</w:t>
      </w:r>
    </w:p>
    <w:p w14:paraId="393E6419" w14:textId="77777777" w:rsidR="00946B80" w:rsidRDefault="00946B80" w:rsidP="00946B80">
      <w:pPr>
        <w:pStyle w:val="selection"/>
        <w:numPr>
          <w:ilvl w:val="0"/>
          <w:numId w:val="5"/>
        </w:numPr>
        <w:shd w:val="clear" w:color="auto" w:fill="FEFEFE"/>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Post-graduate degree</w:t>
      </w:r>
    </w:p>
    <w:p w14:paraId="2992F2FE" w14:textId="77777777" w:rsidR="00946B80" w:rsidRDefault="00946B80" w:rsidP="00946B80">
      <w:pPr>
        <w:pStyle w:val="selection"/>
        <w:numPr>
          <w:ilvl w:val="0"/>
          <w:numId w:val="5"/>
        </w:numPr>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Prefer not to answer</w:t>
      </w:r>
    </w:p>
    <w:p w14:paraId="0580C0EF" w14:textId="77777777" w:rsidR="00946B80" w:rsidRDefault="00946B80" w:rsidP="00946B80">
      <w:pPr>
        <w:shd w:val="clear" w:color="auto" w:fill="FEFEFE"/>
        <w:rPr>
          <w:rFonts w:ascii="Arial" w:hAnsi="Arial" w:cs="Arial"/>
          <w:color w:val="000000"/>
          <w:sz w:val="27"/>
          <w:szCs w:val="27"/>
        </w:rPr>
      </w:pPr>
      <w:r>
        <w:rPr>
          <w:rFonts w:ascii="Arial" w:hAnsi="Arial" w:cs="Arial"/>
          <w:color w:val="000000"/>
          <w:sz w:val="27"/>
          <w:szCs w:val="27"/>
        </w:rPr>
        <w:br/>
      </w:r>
    </w:p>
    <w:p w14:paraId="1FCEC823" w14:textId="77777777" w:rsidR="00946B80" w:rsidRDefault="00946B80" w:rsidP="00946B80">
      <w:pPr>
        <w:shd w:val="clear" w:color="auto" w:fill="FEFEFE"/>
        <w:spacing w:line="360" w:lineRule="atLeast"/>
        <w:rPr>
          <w:rFonts w:ascii="Arial" w:hAnsi="Arial" w:cs="Arial"/>
          <w:color w:val="000000"/>
          <w:sz w:val="36"/>
          <w:szCs w:val="36"/>
        </w:rPr>
      </w:pPr>
      <w:r>
        <w:rPr>
          <w:rFonts w:ascii="Arial" w:hAnsi="Arial" w:cs="Arial"/>
          <w:color w:val="000000"/>
          <w:sz w:val="36"/>
          <w:szCs w:val="36"/>
        </w:rPr>
        <w:t>Please indicate your race/ethnicity (</w:t>
      </w:r>
      <w:r>
        <w:rPr>
          <w:rFonts w:ascii="Arial" w:hAnsi="Arial" w:cs="Arial"/>
          <w:b/>
          <w:bCs/>
          <w:color w:val="000000"/>
          <w:sz w:val="36"/>
          <w:szCs w:val="36"/>
        </w:rPr>
        <w:t>Please check all that apply.</w:t>
      </w:r>
      <w:r>
        <w:rPr>
          <w:rFonts w:ascii="Arial" w:hAnsi="Arial" w:cs="Arial"/>
          <w:color w:val="000000"/>
          <w:sz w:val="36"/>
          <w:szCs w:val="36"/>
        </w:rPr>
        <w:t>) </w:t>
      </w:r>
    </w:p>
    <w:p w14:paraId="5AE0B6F6" w14:textId="77777777" w:rsidR="00946B80" w:rsidRDefault="00946B80" w:rsidP="00946B80">
      <w:pPr>
        <w:pStyle w:val="selection"/>
        <w:numPr>
          <w:ilvl w:val="0"/>
          <w:numId w:val="6"/>
        </w:numPr>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Hispanic, Latino, or Spanish origin</w:t>
      </w:r>
    </w:p>
    <w:p w14:paraId="79D7E9CF" w14:textId="77777777" w:rsidR="00946B80" w:rsidRDefault="00946B80" w:rsidP="00946B80">
      <w:pPr>
        <w:pStyle w:val="selection"/>
        <w:numPr>
          <w:ilvl w:val="0"/>
          <w:numId w:val="6"/>
        </w:numPr>
        <w:shd w:val="clear" w:color="auto" w:fill="FEFEFE"/>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American Indian or Alaska Native</w:t>
      </w:r>
    </w:p>
    <w:p w14:paraId="6B31A05C" w14:textId="77777777" w:rsidR="00946B80" w:rsidRDefault="00946B80" w:rsidP="00946B80">
      <w:pPr>
        <w:pStyle w:val="selection"/>
        <w:numPr>
          <w:ilvl w:val="0"/>
          <w:numId w:val="6"/>
        </w:numPr>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Asian</w:t>
      </w:r>
    </w:p>
    <w:p w14:paraId="69E1D47E" w14:textId="77777777" w:rsidR="00946B80" w:rsidRDefault="00946B80" w:rsidP="00946B80">
      <w:pPr>
        <w:pStyle w:val="selection"/>
        <w:numPr>
          <w:ilvl w:val="0"/>
          <w:numId w:val="6"/>
        </w:numPr>
        <w:shd w:val="clear" w:color="auto" w:fill="FEFEFE"/>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Black or African American</w:t>
      </w:r>
    </w:p>
    <w:p w14:paraId="17A1D558" w14:textId="77777777" w:rsidR="00946B80" w:rsidRDefault="00946B80" w:rsidP="00946B80">
      <w:pPr>
        <w:pStyle w:val="selection"/>
        <w:numPr>
          <w:ilvl w:val="0"/>
          <w:numId w:val="6"/>
        </w:numPr>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Native Hawaiian or Other Pacific Islander</w:t>
      </w:r>
    </w:p>
    <w:p w14:paraId="36825634" w14:textId="77777777" w:rsidR="00946B80" w:rsidRDefault="00946B80" w:rsidP="00946B80">
      <w:pPr>
        <w:pStyle w:val="selection"/>
        <w:numPr>
          <w:ilvl w:val="0"/>
          <w:numId w:val="6"/>
        </w:numPr>
        <w:shd w:val="clear" w:color="auto" w:fill="FEFEFE"/>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White</w:t>
      </w:r>
    </w:p>
    <w:p w14:paraId="4131DC70" w14:textId="77777777" w:rsidR="00946B80" w:rsidRDefault="00946B80" w:rsidP="00946B80">
      <w:pPr>
        <w:pStyle w:val="selection"/>
        <w:numPr>
          <w:ilvl w:val="0"/>
          <w:numId w:val="6"/>
        </w:numPr>
        <w:spacing w:before="0" w:beforeAutospacing="0" w:after="120" w:afterAutospacing="0"/>
        <w:rPr>
          <w:rStyle w:val="labelwrapper"/>
        </w:rPr>
      </w:pPr>
      <w:r>
        <w:rPr>
          <w:rStyle w:val="labelwrapper"/>
          <w:rFonts w:ascii="Arial" w:hAnsi="Arial" w:cs="Arial"/>
          <w:color w:val="000000"/>
          <w:sz w:val="27"/>
          <w:szCs w:val="27"/>
        </w:rPr>
        <w:t>Fill-In Option:</w:t>
      </w:r>
    </w:p>
    <w:p w14:paraId="30E27C78" w14:textId="77777777" w:rsidR="00946B80" w:rsidRDefault="00946B80" w:rsidP="00946B80">
      <w:pPr>
        <w:pStyle w:val="selection"/>
        <w:numPr>
          <w:ilvl w:val="0"/>
          <w:numId w:val="6"/>
        </w:numPr>
        <w:shd w:val="clear" w:color="auto" w:fill="FEFEFE"/>
        <w:spacing w:before="0" w:beforeAutospacing="0" w:after="0" w:afterAutospacing="0"/>
      </w:pPr>
      <w:r>
        <w:rPr>
          <w:rStyle w:val="labelwrapper"/>
          <w:rFonts w:ascii="Arial" w:hAnsi="Arial" w:cs="Arial"/>
          <w:color w:val="000000"/>
          <w:sz w:val="27"/>
          <w:szCs w:val="27"/>
        </w:rPr>
        <w:t>Prefer not to answer</w:t>
      </w:r>
    </w:p>
    <w:p w14:paraId="7BCDE1E1" w14:textId="77777777" w:rsidR="00946B80" w:rsidRDefault="00946B80" w:rsidP="00946B80">
      <w:pPr>
        <w:shd w:val="clear" w:color="auto" w:fill="FEFEFE"/>
        <w:rPr>
          <w:rFonts w:ascii="Arial" w:hAnsi="Arial" w:cs="Arial"/>
          <w:color w:val="000000"/>
          <w:sz w:val="27"/>
          <w:szCs w:val="27"/>
        </w:rPr>
      </w:pPr>
      <w:r>
        <w:rPr>
          <w:rFonts w:ascii="Arial" w:hAnsi="Arial" w:cs="Arial"/>
          <w:color w:val="000000"/>
          <w:sz w:val="27"/>
          <w:szCs w:val="27"/>
        </w:rPr>
        <w:br/>
      </w:r>
    </w:p>
    <w:p w14:paraId="0720AF47" w14:textId="77777777" w:rsidR="00946B80" w:rsidRDefault="00946B80" w:rsidP="00946B80">
      <w:pPr>
        <w:shd w:val="clear" w:color="auto" w:fill="FEFEFE"/>
        <w:spacing w:line="360" w:lineRule="atLeast"/>
        <w:rPr>
          <w:rFonts w:ascii="Arial" w:hAnsi="Arial" w:cs="Arial"/>
          <w:color w:val="000000"/>
          <w:sz w:val="36"/>
          <w:szCs w:val="36"/>
        </w:rPr>
      </w:pPr>
      <w:r>
        <w:rPr>
          <w:rFonts w:ascii="Arial" w:hAnsi="Arial" w:cs="Arial"/>
          <w:color w:val="000000"/>
          <w:sz w:val="36"/>
          <w:szCs w:val="36"/>
        </w:rPr>
        <w:t>Although these are broad categories, what is your gender identity? </w:t>
      </w:r>
      <w:r>
        <w:rPr>
          <w:rFonts w:ascii="Arial" w:hAnsi="Arial" w:cs="Arial"/>
          <w:b/>
          <w:bCs/>
          <w:color w:val="000000"/>
          <w:sz w:val="36"/>
          <w:szCs w:val="36"/>
        </w:rPr>
        <w:t>(Please check all that apply.)</w:t>
      </w:r>
    </w:p>
    <w:p w14:paraId="0BF0F357" w14:textId="77777777" w:rsidR="00946B80" w:rsidRDefault="00946B80" w:rsidP="00946B80">
      <w:pPr>
        <w:pStyle w:val="selection"/>
        <w:numPr>
          <w:ilvl w:val="0"/>
          <w:numId w:val="7"/>
        </w:numPr>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Woman or female</w:t>
      </w:r>
    </w:p>
    <w:p w14:paraId="35B3FB17" w14:textId="77777777" w:rsidR="00946B80" w:rsidRDefault="00946B80" w:rsidP="00946B80">
      <w:pPr>
        <w:pStyle w:val="selection"/>
        <w:numPr>
          <w:ilvl w:val="0"/>
          <w:numId w:val="7"/>
        </w:numPr>
        <w:shd w:val="clear" w:color="auto" w:fill="FEFEFE"/>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Man or male</w:t>
      </w:r>
    </w:p>
    <w:p w14:paraId="54B47AD2" w14:textId="77777777" w:rsidR="00946B80" w:rsidRDefault="00946B80" w:rsidP="00946B80">
      <w:pPr>
        <w:pStyle w:val="selection"/>
        <w:numPr>
          <w:ilvl w:val="0"/>
          <w:numId w:val="7"/>
        </w:numPr>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Transgender</w:t>
      </w:r>
    </w:p>
    <w:p w14:paraId="2AD89F7C" w14:textId="77777777" w:rsidR="00946B80" w:rsidRDefault="00946B80" w:rsidP="00946B80">
      <w:pPr>
        <w:pStyle w:val="selection"/>
        <w:numPr>
          <w:ilvl w:val="0"/>
          <w:numId w:val="7"/>
        </w:numPr>
        <w:shd w:val="clear" w:color="auto" w:fill="FEFEFE"/>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Agender</w:t>
      </w:r>
    </w:p>
    <w:p w14:paraId="536B1FAD" w14:textId="77777777" w:rsidR="00946B80" w:rsidRDefault="00946B80" w:rsidP="00946B80">
      <w:pPr>
        <w:pStyle w:val="selection"/>
        <w:numPr>
          <w:ilvl w:val="0"/>
          <w:numId w:val="7"/>
        </w:numPr>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Genderqueer, gender fluid, or non-binary</w:t>
      </w:r>
    </w:p>
    <w:p w14:paraId="4FAB2290" w14:textId="77777777" w:rsidR="00946B80" w:rsidRDefault="00946B80" w:rsidP="00946B80">
      <w:pPr>
        <w:pStyle w:val="selection"/>
        <w:numPr>
          <w:ilvl w:val="0"/>
          <w:numId w:val="7"/>
        </w:numPr>
        <w:shd w:val="clear" w:color="auto" w:fill="FEFEFE"/>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Questioning or Unsure</w:t>
      </w:r>
    </w:p>
    <w:p w14:paraId="7359CBAC" w14:textId="77777777" w:rsidR="00946B80" w:rsidRDefault="00946B80" w:rsidP="00946B80">
      <w:pPr>
        <w:pStyle w:val="selection"/>
        <w:numPr>
          <w:ilvl w:val="0"/>
          <w:numId w:val="7"/>
        </w:numPr>
        <w:spacing w:before="0" w:beforeAutospacing="0" w:after="120" w:afterAutospacing="0"/>
        <w:rPr>
          <w:rStyle w:val="labelwrapper"/>
        </w:rPr>
      </w:pPr>
      <w:r>
        <w:rPr>
          <w:rStyle w:val="labelwrapper"/>
          <w:rFonts w:ascii="Arial" w:hAnsi="Arial" w:cs="Arial"/>
          <w:color w:val="000000"/>
          <w:sz w:val="27"/>
          <w:szCs w:val="27"/>
        </w:rPr>
        <w:t>Fill-In Option</w:t>
      </w:r>
    </w:p>
    <w:p w14:paraId="56E76BC3" w14:textId="77777777" w:rsidR="00946B80" w:rsidRDefault="00946B80" w:rsidP="00946B80">
      <w:pPr>
        <w:pStyle w:val="selection"/>
        <w:numPr>
          <w:ilvl w:val="0"/>
          <w:numId w:val="7"/>
        </w:numPr>
        <w:shd w:val="clear" w:color="auto" w:fill="FEFEFE"/>
        <w:spacing w:before="0" w:beforeAutospacing="0" w:after="0" w:afterAutospacing="0"/>
      </w:pPr>
      <w:r>
        <w:rPr>
          <w:rStyle w:val="labelwrapper"/>
          <w:rFonts w:ascii="Arial" w:hAnsi="Arial" w:cs="Arial"/>
          <w:color w:val="000000"/>
          <w:sz w:val="27"/>
          <w:szCs w:val="27"/>
        </w:rPr>
        <w:t>Prefer not to answer</w:t>
      </w:r>
    </w:p>
    <w:p w14:paraId="071DEF6F" w14:textId="77777777" w:rsidR="00946B80" w:rsidRDefault="00946B80" w:rsidP="00946B80"/>
    <w:p w14:paraId="307C3C3E" w14:textId="2CF96B7D" w:rsidR="00946B80" w:rsidRDefault="00987DFD" w:rsidP="00946B80">
      <w:pPr>
        <w:tabs>
          <w:tab w:val="left" w:pos="2571"/>
        </w:tabs>
        <w:rPr>
          <w:rFonts w:ascii="Arial" w:hAnsi="Arial" w:cs="Arial"/>
          <w:color w:val="000000"/>
          <w:sz w:val="36"/>
          <w:szCs w:val="36"/>
          <w:shd w:val="clear" w:color="auto" w:fill="FEFEFE"/>
        </w:rPr>
      </w:pPr>
      <w:r>
        <w:rPr>
          <w:rFonts w:ascii="Arial" w:hAnsi="Arial" w:cs="Arial"/>
          <w:color w:val="000000"/>
          <w:sz w:val="36"/>
          <w:szCs w:val="36"/>
          <w:shd w:val="clear" w:color="auto" w:fill="FEFEFE"/>
        </w:rPr>
        <w:t>What did you think this experiment was about?</w:t>
      </w:r>
    </w:p>
    <w:p w14:paraId="2FEE0122" w14:textId="77777777" w:rsidR="00987DFD" w:rsidRDefault="00987DFD" w:rsidP="00946B80">
      <w:pPr>
        <w:tabs>
          <w:tab w:val="left" w:pos="2571"/>
        </w:tabs>
        <w:rPr>
          <w:rFonts w:ascii="Arial" w:hAnsi="Arial" w:cs="Arial"/>
          <w:color w:val="000000"/>
          <w:sz w:val="36"/>
          <w:szCs w:val="36"/>
          <w:shd w:val="clear" w:color="auto" w:fill="FEFEFE"/>
        </w:rPr>
      </w:pPr>
    </w:p>
    <w:p w14:paraId="56F7B59D" w14:textId="77777777" w:rsidR="00987DFD" w:rsidRDefault="00987DFD" w:rsidP="00987DFD">
      <w:pPr>
        <w:shd w:val="clear" w:color="auto" w:fill="FEFEFE"/>
        <w:spacing w:line="360" w:lineRule="atLeast"/>
        <w:rPr>
          <w:rFonts w:ascii="Arial" w:hAnsi="Arial" w:cs="Arial"/>
          <w:color w:val="000000"/>
          <w:sz w:val="36"/>
          <w:szCs w:val="36"/>
        </w:rPr>
      </w:pPr>
      <w:r>
        <w:rPr>
          <w:rFonts w:ascii="Arial" w:hAnsi="Arial" w:cs="Arial"/>
          <w:color w:val="000000"/>
          <w:sz w:val="36"/>
          <w:szCs w:val="36"/>
        </w:rPr>
        <w:t>Are you familiar with the term </w:t>
      </w:r>
      <w:r>
        <w:rPr>
          <w:rFonts w:ascii="Arial" w:hAnsi="Arial" w:cs="Arial"/>
          <w:i/>
          <w:iCs/>
          <w:color w:val="000000"/>
          <w:sz w:val="36"/>
          <w:szCs w:val="36"/>
        </w:rPr>
        <w:t>failure mindset, </w:t>
      </w:r>
      <w:r>
        <w:rPr>
          <w:rFonts w:ascii="Arial" w:hAnsi="Arial" w:cs="Arial"/>
          <w:color w:val="000000"/>
          <w:sz w:val="36"/>
          <w:szCs w:val="36"/>
        </w:rPr>
        <w:t>or </w:t>
      </w:r>
      <w:r>
        <w:rPr>
          <w:rFonts w:ascii="Arial" w:hAnsi="Arial" w:cs="Arial"/>
          <w:i/>
          <w:iCs/>
          <w:color w:val="000000"/>
          <w:sz w:val="36"/>
          <w:szCs w:val="36"/>
        </w:rPr>
        <w:t>growth/fixed mindset</w:t>
      </w:r>
      <w:r>
        <w:rPr>
          <w:rFonts w:ascii="Arial" w:hAnsi="Arial" w:cs="Arial"/>
          <w:color w:val="000000"/>
          <w:sz w:val="36"/>
          <w:szCs w:val="36"/>
        </w:rPr>
        <w:t>?</w:t>
      </w:r>
    </w:p>
    <w:p w14:paraId="77FF3068" w14:textId="77777777" w:rsidR="00987DFD" w:rsidRDefault="00987DFD" w:rsidP="00987DFD">
      <w:pPr>
        <w:pStyle w:val="selection"/>
        <w:numPr>
          <w:ilvl w:val="0"/>
          <w:numId w:val="8"/>
        </w:numPr>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Yes</w:t>
      </w:r>
    </w:p>
    <w:p w14:paraId="13F106F6" w14:textId="77777777" w:rsidR="00987DFD" w:rsidRDefault="00987DFD" w:rsidP="00987DFD">
      <w:pPr>
        <w:pStyle w:val="selection"/>
        <w:numPr>
          <w:ilvl w:val="0"/>
          <w:numId w:val="8"/>
        </w:numPr>
        <w:shd w:val="clear" w:color="auto" w:fill="FEFEFE"/>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No</w:t>
      </w:r>
    </w:p>
    <w:p w14:paraId="20A4C48A" w14:textId="77777777" w:rsidR="00987DFD" w:rsidRDefault="00987DFD" w:rsidP="00987DFD">
      <w:pPr>
        <w:pStyle w:val="selection"/>
        <w:numPr>
          <w:ilvl w:val="0"/>
          <w:numId w:val="8"/>
        </w:numPr>
        <w:spacing w:before="0" w:beforeAutospacing="0" w:after="0" w:afterAutospacing="0"/>
        <w:rPr>
          <w:rFonts w:ascii="Arial" w:hAnsi="Arial" w:cs="Arial"/>
          <w:color w:val="000000"/>
          <w:sz w:val="27"/>
          <w:szCs w:val="27"/>
        </w:rPr>
      </w:pPr>
      <w:r>
        <w:rPr>
          <w:rStyle w:val="labelwrapper"/>
          <w:rFonts w:ascii="Arial" w:hAnsi="Arial" w:cs="Arial"/>
          <w:color w:val="000000"/>
          <w:sz w:val="27"/>
          <w:szCs w:val="27"/>
        </w:rPr>
        <w:t>Not sure</w:t>
      </w:r>
    </w:p>
    <w:p w14:paraId="6C14AC4F" w14:textId="3E8642FC" w:rsidR="00987DFD" w:rsidRPr="00C85EAC" w:rsidRDefault="00C85EAC" w:rsidP="00C85EAC">
      <w:pPr>
        <w:pStyle w:val="ListParagraph"/>
        <w:numPr>
          <w:ilvl w:val="0"/>
          <w:numId w:val="9"/>
        </w:numPr>
        <w:rPr>
          <w:highlight w:val="yellow"/>
          <w:lang w:val="en-US"/>
        </w:rPr>
      </w:pPr>
      <w:r w:rsidRPr="00C85EAC">
        <w:rPr>
          <w:highlight w:val="yellow"/>
          <w:lang w:val="en-US"/>
        </w:rPr>
        <w:t xml:space="preserve">Was not in the original </w:t>
      </w:r>
      <w:proofErr w:type="gramStart"/>
      <w:r w:rsidRPr="00C85EAC">
        <w:rPr>
          <w:highlight w:val="yellow"/>
          <w:lang w:val="en-US"/>
        </w:rPr>
        <w:t>paper</w:t>
      </w:r>
      <w:proofErr w:type="gramEnd"/>
      <w:r w:rsidRPr="00C85EAC">
        <w:rPr>
          <w:highlight w:val="yellow"/>
          <w:lang w:val="en-US"/>
        </w:rPr>
        <w:t xml:space="preserve"> </w:t>
      </w:r>
    </w:p>
    <w:p w14:paraId="135871B0" w14:textId="77777777" w:rsidR="00987DFD" w:rsidRDefault="00987DFD" w:rsidP="00987DFD">
      <w:pPr>
        <w:shd w:val="clear" w:color="auto" w:fill="FEFEFE"/>
        <w:rPr>
          <w:rFonts w:ascii="Arial" w:hAnsi="Arial" w:cs="Arial"/>
          <w:color w:val="000000"/>
          <w:sz w:val="27"/>
          <w:szCs w:val="27"/>
        </w:rPr>
      </w:pPr>
      <w:r>
        <w:rPr>
          <w:rFonts w:ascii="Arial" w:hAnsi="Arial" w:cs="Arial"/>
          <w:color w:val="000000"/>
          <w:sz w:val="27"/>
          <w:szCs w:val="27"/>
        </w:rPr>
        <w:lastRenderedPageBreak/>
        <w:t>What is your Prolific ID? Please note that this response should auto-fill with the correct ID</w:t>
      </w:r>
    </w:p>
    <w:p w14:paraId="430E192A" w14:textId="77777777" w:rsidR="00987DFD" w:rsidRDefault="00987DFD" w:rsidP="00987DFD"/>
    <w:p w14:paraId="30355297" w14:textId="77777777" w:rsidR="00987DFD" w:rsidRDefault="00987DFD" w:rsidP="00946B80">
      <w:pPr>
        <w:tabs>
          <w:tab w:val="left" w:pos="2571"/>
        </w:tabs>
        <w:rPr>
          <w:rFonts w:ascii="Batang" w:eastAsia="Batang" w:hAnsi="Batang" w:cs="Batang"/>
        </w:rPr>
      </w:pPr>
    </w:p>
    <w:p w14:paraId="122D838B" w14:textId="77777777" w:rsidR="00CE5048" w:rsidRDefault="00CE5048" w:rsidP="00CE5048">
      <w:r>
        <w:rPr>
          <w:rFonts w:ascii="Arial" w:hAnsi="Arial" w:cs="Arial"/>
          <w:color w:val="000000"/>
          <w:sz w:val="36"/>
          <w:szCs w:val="36"/>
          <w:shd w:val="clear" w:color="auto" w:fill="FEFEFE"/>
        </w:rPr>
        <w:t>This experiment was about parental views around failure. We are interested in examining whether views on failure influence how parents react to a situation in which their child comes home with a failing grade. Please do not share this information with other potential parents that may participate in this study. </w:t>
      </w:r>
    </w:p>
    <w:p w14:paraId="771C32C0" w14:textId="77777777" w:rsidR="00CE5048" w:rsidRDefault="00CE5048" w:rsidP="00CE5048">
      <w:pPr>
        <w:shd w:val="clear" w:color="auto" w:fill="FEFEFE"/>
        <w:rPr>
          <w:rFonts w:ascii="Arial" w:hAnsi="Arial" w:cs="Arial"/>
          <w:color w:val="000000"/>
          <w:sz w:val="36"/>
          <w:szCs w:val="36"/>
        </w:rPr>
      </w:pPr>
    </w:p>
    <w:p w14:paraId="0FD3E5FD" w14:textId="77777777" w:rsidR="00CE5048" w:rsidRDefault="00CE5048" w:rsidP="00CE5048">
      <w:pPr>
        <w:shd w:val="clear" w:color="auto" w:fill="FEFEFE"/>
        <w:rPr>
          <w:rFonts w:ascii="Arial" w:hAnsi="Arial" w:cs="Arial"/>
          <w:color w:val="000000"/>
          <w:sz w:val="36"/>
          <w:szCs w:val="36"/>
        </w:rPr>
      </w:pPr>
      <w:r>
        <w:rPr>
          <w:rFonts w:ascii="Arial" w:hAnsi="Arial" w:cs="Arial"/>
          <w:color w:val="000000"/>
          <w:sz w:val="36"/>
          <w:szCs w:val="36"/>
        </w:rPr>
        <w:t>Thank you for your participation!</w:t>
      </w:r>
    </w:p>
    <w:p w14:paraId="3BA4C8FD" w14:textId="77777777" w:rsidR="00CE5048" w:rsidRPr="00F26E4C" w:rsidRDefault="00CE5048" w:rsidP="00946B80">
      <w:pPr>
        <w:tabs>
          <w:tab w:val="left" w:pos="2571"/>
        </w:tabs>
        <w:rPr>
          <w:rFonts w:ascii="Batang" w:eastAsia="Batang" w:hAnsi="Batang" w:cs="Batang"/>
        </w:rPr>
      </w:pPr>
    </w:p>
    <w:sectPr w:rsidR="00CE5048" w:rsidRPr="00F26E4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unjung Myoung" w:date="2023-10-22T12:36:00Z" w:initials="명대/교]">
    <w:p w14:paraId="31714EA8" w14:textId="77777777" w:rsidR="003E5E6E" w:rsidRDefault="003E5E6E" w:rsidP="006602A4">
      <w:r>
        <w:rPr>
          <w:rStyle w:val="CommentReference"/>
        </w:rPr>
        <w:annotationRef/>
      </w:r>
      <w:r>
        <w:rPr>
          <w:sz w:val="20"/>
          <w:szCs w:val="20"/>
        </w:rPr>
        <w:t xml:space="preserve">Checking of parents’ “performance-oriented and learning-oriented”. </w:t>
      </w:r>
      <w:r>
        <w:rPr>
          <w:rFonts w:hint="eastAsia"/>
          <w:sz w:val="20"/>
          <w:szCs w:val="20"/>
        </w:rPr>
        <w:t>확인해보는</w:t>
      </w:r>
      <w:r>
        <w:rPr>
          <w:sz w:val="20"/>
          <w:szCs w:val="20"/>
        </w:rPr>
        <w:t xml:space="preserve"> </w:t>
      </w:r>
      <w:r>
        <w:rPr>
          <w:rFonts w:hint="eastAsia"/>
          <w:sz w:val="20"/>
          <w:szCs w:val="20"/>
        </w:rPr>
        <w:t>실험이었음</w:t>
      </w:r>
      <w:r>
        <w:rPr>
          <w:sz w:val="2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714E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2A93646" w16cex:dateUtc="2023-10-22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714EA8" w16cid:durableId="02A936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TCGaramondStd">
    <w:altName w:val="Cambria"/>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40A"/>
    <w:multiLevelType w:val="hybridMultilevel"/>
    <w:tmpl w:val="8A904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340A3"/>
    <w:multiLevelType w:val="hybridMultilevel"/>
    <w:tmpl w:val="071C14E6"/>
    <w:lvl w:ilvl="0" w:tplc="B156A4BA">
      <w:start w:val="1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7E64A8"/>
    <w:multiLevelType w:val="multilevel"/>
    <w:tmpl w:val="AF98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96F0A"/>
    <w:multiLevelType w:val="hybridMultilevel"/>
    <w:tmpl w:val="AD423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25103"/>
    <w:multiLevelType w:val="multilevel"/>
    <w:tmpl w:val="3606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4175C"/>
    <w:multiLevelType w:val="multilevel"/>
    <w:tmpl w:val="AA98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838B3"/>
    <w:multiLevelType w:val="multilevel"/>
    <w:tmpl w:val="EEEC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24AF8"/>
    <w:multiLevelType w:val="hybridMultilevel"/>
    <w:tmpl w:val="C6007508"/>
    <w:lvl w:ilvl="0" w:tplc="DB74807E">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7B576E"/>
    <w:multiLevelType w:val="multilevel"/>
    <w:tmpl w:val="D31A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812708">
    <w:abstractNumId w:val="1"/>
  </w:num>
  <w:num w:numId="2" w16cid:durableId="1763916564">
    <w:abstractNumId w:val="5"/>
  </w:num>
  <w:num w:numId="3" w16cid:durableId="1864632482">
    <w:abstractNumId w:val="3"/>
  </w:num>
  <w:num w:numId="4" w16cid:durableId="61145295">
    <w:abstractNumId w:val="0"/>
  </w:num>
  <w:num w:numId="5" w16cid:durableId="83311165">
    <w:abstractNumId w:val="8"/>
  </w:num>
  <w:num w:numId="6" w16cid:durableId="821850762">
    <w:abstractNumId w:val="2"/>
  </w:num>
  <w:num w:numId="7" w16cid:durableId="716589382">
    <w:abstractNumId w:val="4"/>
  </w:num>
  <w:num w:numId="8" w16cid:durableId="2086563063">
    <w:abstractNumId w:val="6"/>
  </w:num>
  <w:num w:numId="9" w16cid:durableId="106171198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unjung Myoung">
    <w15:presenceInfo w15:providerId="AD" w15:userId="S::ejmyoung@stanford.edu::c3b4918e-dbba-4392-b86d-d42ae87d87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6A"/>
    <w:rsid w:val="00034FE9"/>
    <w:rsid w:val="00084983"/>
    <w:rsid w:val="000A08FD"/>
    <w:rsid w:val="000C535D"/>
    <w:rsid w:val="00176092"/>
    <w:rsid w:val="00191AC6"/>
    <w:rsid w:val="00196C33"/>
    <w:rsid w:val="001A10B0"/>
    <w:rsid w:val="001B0F4D"/>
    <w:rsid w:val="001B5A8F"/>
    <w:rsid w:val="002429E9"/>
    <w:rsid w:val="00252F97"/>
    <w:rsid w:val="002903ED"/>
    <w:rsid w:val="002961ED"/>
    <w:rsid w:val="002963A2"/>
    <w:rsid w:val="002E3D85"/>
    <w:rsid w:val="002F515D"/>
    <w:rsid w:val="003859E9"/>
    <w:rsid w:val="003B744F"/>
    <w:rsid w:val="003C4700"/>
    <w:rsid w:val="003D1C4C"/>
    <w:rsid w:val="003E344D"/>
    <w:rsid w:val="003E5E6E"/>
    <w:rsid w:val="004435C2"/>
    <w:rsid w:val="004438D3"/>
    <w:rsid w:val="004F395C"/>
    <w:rsid w:val="005075E2"/>
    <w:rsid w:val="005B4DC9"/>
    <w:rsid w:val="005B6B3C"/>
    <w:rsid w:val="00635694"/>
    <w:rsid w:val="007875CA"/>
    <w:rsid w:val="007C7B6A"/>
    <w:rsid w:val="007D1D54"/>
    <w:rsid w:val="00861905"/>
    <w:rsid w:val="00881C3C"/>
    <w:rsid w:val="00883B75"/>
    <w:rsid w:val="00946B80"/>
    <w:rsid w:val="009765E5"/>
    <w:rsid w:val="00987DFD"/>
    <w:rsid w:val="00A46FD1"/>
    <w:rsid w:val="00A6564E"/>
    <w:rsid w:val="00AA1F91"/>
    <w:rsid w:val="00AB0A46"/>
    <w:rsid w:val="00AF1CD0"/>
    <w:rsid w:val="00B071E4"/>
    <w:rsid w:val="00B51AFF"/>
    <w:rsid w:val="00B67B7A"/>
    <w:rsid w:val="00B73131"/>
    <w:rsid w:val="00C14B6C"/>
    <w:rsid w:val="00C26A8D"/>
    <w:rsid w:val="00C360F5"/>
    <w:rsid w:val="00C5359B"/>
    <w:rsid w:val="00C85EAC"/>
    <w:rsid w:val="00CE5048"/>
    <w:rsid w:val="00CF34DB"/>
    <w:rsid w:val="00D0610C"/>
    <w:rsid w:val="00DB5CE2"/>
    <w:rsid w:val="00E3537D"/>
    <w:rsid w:val="00EC43C7"/>
    <w:rsid w:val="00F26E4C"/>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9AA0363"/>
  <w15:chartTrackingRefBased/>
  <w15:docId w15:val="{A6E9C589-FC89-F54A-B5E5-5A7FB3721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C33"/>
    <w:rPr>
      <w:rFonts w:ascii="Times New Roman" w:eastAsia="Times New Roman" w:hAnsi="Times New Roman" w:cs="Times New Roman"/>
      <w:kern w:val="0"/>
      <w14:ligatures w14:val="none"/>
    </w:rPr>
  </w:style>
  <w:style w:type="paragraph" w:styleId="Heading3">
    <w:name w:val="heading 3"/>
    <w:basedOn w:val="Normal"/>
    <w:next w:val="Normal"/>
    <w:link w:val="Heading3Char"/>
    <w:uiPriority w:val="9"/>
    <w:unhideWhenUsed/>
    <w:qFormat/>
    <w:rsid w:val="002429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881C3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7B6A"/>
    <w:pPr>
      <w:spacing w:before="100" w:beforeAutospacing="1" w:after="100" w:afterAutospacing="1"/>
    </w:pPr>
  </w:style>
  <w:style w:type="table" w:styleId="TableGrid">
    <w:name w:val="Table Grid"/>
    <w:basedOn w:val="TableNormal"/>
    <w:uiPriority w:val="39"/>
    <w:rsid w:val="007C7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092"/>
    <w:pPr>
      <w:ind w:left="720"/>
      <w:contextualSpacing/>
    </w:pPr>
  </w:style>
  <w:style w:type="character" w:styleId="Strong">
    <w:name w:val="Strong"/>
    <w:basedOn w:val="DefaultParagraphFont"/>
    <w:uiPriority w:val="22"/>
    <w:qFormat/>
    <w:rsid w:val="00EC43C7"/>
    <w:rPr>
      <w:b/>
      <w:bCs/>
    </w:rPr>
  </w:style>
  <w:style w:type="character" w:customStyle="1" w:styleId="Heading4Char">
    <w:name w:val="Heading 4 Char"/>
    <w:basedOn w:val="DefaultParagraphFont"/>
    <w:link w:val="Heading4"/>
    <w:uiPriority w:val="9"/>
    <w:rsid w:val="00881C3C"/>
    <w:rPr>
      <w:rFonts w:ascii="Times New Roman" w:eastAsia="Times New Roman" w:hAnsi="Times New Roman" w:cs="Times New Roman"/>
      <w:b/>
      <w:bCs/>
      <w:kern w:val="0"/>
      <w14:ligatures w14:val="none"/>
    </w:rPr>
  </w:style>
  <w:style w:type="paragraph" w:customStyle="1" w:styleId="selection">
    <w:name w:val="selection"/>
    <w:basedOn w:val="Normal"/>
    <w:rsid w:val="00946B80"/>
    <w:pPr>
      <w:spacing w:before="100" w:beforeAutospacing="1" w:after="100" w:afterAutospacing="1"/>
    </w:pPr>
  </w:style>
  <w:style w:type="character" w:customStyle="1" w:styleId="labelwrapper">
    <w:name w:val="labelwrapper"/>
    <w:basedOn w:val="DefaultParagraphFont"/>
    <w:rsid w:val="00946B80"/>
  </w:style>
  <w:style w:type="character" w:styleId="CommentReference">
    <w:name w:val="annotation reference"/>
    <w:basedOn w:val="DefaultParagraphFont"/>
    <w:uiPriority w:val="99"/>
    <w:semiHidden/>
    <w:unhideWhenUsed/>
    <w:rsid w:val="003E5E6E"/>
    <w:rPr>
      <w:sz w:val="16"/>
      <w:szCs w:val="16"/>
    </w:rPr>
  </w:style>
  <w:style w:type="paragraph" w:styleId="CommentText">
    <w:name w:val="annotation text"/>
    <w:basedOn w:val="Normal"/>
    <w:link w:val="CommentTextChar"/>
    <w:uiPriority w:val="99"/>
    <w:semiHidden/>
    <w:unhideWhenUsed/>
    <w:rsid w:val="003E5E6E"/>
    <w:rPr>
      <w:sz w:val="20"/>
      <w:szCs w:val="20"/>
    </w:rPr>
  </w:style>
  <w:style w:type="character" w:customStyle="1" w:styleId="CommentTextChar">
    <w:name w:val="Comment Text Char"/>
    <w:basedOn w:val="DefaultParagraphFont"/>
    <w:link w:val="CommentText"/>
    <w:uiPriority w:val="99"/>
    <w:semiHidden/>
    <w:rsid w:val="003E5E6E"/>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E5E6E"/>
    <w:rPr>
      <w:b/>
      <w:bCs/>
    </w:rPr>
  </w:style>
  <w:style w:type="character" w:customStyle="1" w:styleId="CommentSubjectChar">
    <w:name w:val="Comment Subject Char"/>
    <w:basedOn w:val="CommentTextChar"/>
    <w:link w:val="CommentSubject"/>
    <w:uiPriority w:val="99"/>
    <w:semiHidden/>
    <w:rsid w:val="003E5E6E"/>
    <w:rPr>
      <w:rFonts w:ascii="Times New Roman" w:eastAsia="Times New Roman" w:hAnsi="Times New Roman" w:cs="Times New Roman"/>
      <w:b/>
      <w:bCs/>
      <w:kern w:val="0"/>
      <w:sz w:val="20"/>
      <w:szCs w:val="20"/>
      <w14:ligatures w14:val="none"/>
    </w:rPr>
  </w:style>
  <w:style w:type="character" w:customStyle="1" w:styleId="Heading3Char">
    <w:name w:val="Heading 3 Char"/>
    <w:basedOn w:val="DefaultParagraphFont"/>
    <w:link w:val="Heading3"/>
    <w:uiPriority w:val="9"/>
    <w:rsid w:val="002429E9"/>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7362">
      <w:bodyDiv w:val="1"/>
      <w:marLeft w:val="0"/>
      <w:marRight w:val="0"/>
      <w:marTop w:val="0"/>
      <w:marBottom w:val="0"/>
      <w:divBdr>
        <w:top w:val="none" w:sz="0" w:space="0" w:color="auto"/>
        <w:left w:val="none" w:sz="0" w:space="0" w:color="auto"/>
        <w:bottom w:val="none" w:sz="0" w:space="0" w:color="auto"/>
        <w:right w:val="none" w:sz="0" w:space="0" w:color="auto"/>
      </w:divBdr>
      <w:divsChild>
        <w:div w:id="521823196">
          <w:marLeft w:val="0"/>
          <w:marRight w:val="0"/>
          <w:marTop w:val="0"/>
          <w:marBottom w:val="0"/>
          <w:divBdr>
            <w:top w:val="none" w:sz="0" w:space="0" w:color="auto"/>
            <w:left w:val="none" w:sz="0" w:space="0" w:color="auto"/>
            <w:bottom w:val="none" w:sz="0" w:space="0" w:color="auto"/>
            <w:right w:val="none" w:sz="0" w:space="0" w:color="auto"/>
          </w:divBdr>
          <w:divsChild>
            <w:div w:id="2098204971">
              <w:marLeft w:val="0"/>
              <w:marRight w:val="0"/>
              <w:marTop w:val="0"/>
              <w:marBottom w:val="0"/>
              <w:divBdr>
                <w:top w:val="none" w:sz="0" w:space="0" w:color="auto"/>
                <w:left w:val="none" w:sz="0" w:space="0" w:color="auto"/>
                <w:bottom w:val="none" w:sz="0" w:space="0" w:color="auto"/>
                <w:right w:val="none" w:sz="0" w:space="0" w:color="auto"/>
              </w:divBdr>
              <w:divsChild>
                <w:div w:id="1392995455">
                  <w:marLeft w:val="0"/>
                  <w:marRight w:val="0"/>
                  <w:marTop w:val="0"/>
                  <w:marBottom w:val="0"/>
                  <w:divBdr>
                    <w:top w:val="none" w:sz="0" w:space="0" w:color="auto"/>
                    <w:left w:val="none" w:sz="0" w:space="0" w:color="auto"/>
                    <w:bottom w:val="none" w:sz="0" w:space="0" w:color="auto"/>
                    <w:right w:val="none" w:sz="0" w:space="0" w:color="auto"/>
                  </w:divBdr>
                  <w:divsChild>
                    <w:div w:id="190459636">
                      <w:marLeft w:val="0"/>
                      <w:marRight w:val="0"/>
                      <w:marTop w:val="0"/>
                      <w:marBottom w:val="0"/>
                      <w:divBdr>
                        <w:top w:val="none" w:sz="0" w:space="0" w:color="auto"/>
                        <w:left w:val="none" w:sz="0" w:space="0" w:color="auto"/>
                        <w:bottom w:val="none" w:sz="0" w:space="0" w:color="auto"/>
                        <w:right w:val="none" w:sz="0" w:space="0" w:color="auto"/>
                      </w:divBdr>
                      <w:divsChild>
                        <w:div w:id="1370448098">
                          <w:marLeft w:val="0"/>
                          <w:marRight w:val="0"/>
                          <w:marTop w:val="0"/>
                          <w:marBottom w:val="0"/>
                          <w:divBdr>
                            <w:top w:val="none" w:sz="0" w:space="0" w:color="auto"/>
                            <w:left w:val="none" w:sz="0" w:space="0" w:color="auto"/>
                            <w:bottom w:val="none" w:sz="0" w:space="0" w:color="auto"/>
                            <w:right w:val="none" w:sz="0" w:space="0" w:color="auto"/>
                          </w:divBdr>
                        </w:div>
                        <w:div w:id="779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19512">
      <w:bodyDiv w:val="1"/>
      <w:marLeft w:val="0"/>
      <w:marRight w:val="0"/>
      <w:marTop w:val="0"/>
      <w:marBottom w:val="0"/>
      <w:divBdr>
        <w:top w:val="none" w:sz="0" w:space="0" w:color="auto"/>
        <w:left w:val="none" w:sz="0" w:space="0" w:color="auto"/>
        <w:bottom w:val="none" w:sz="0" w:space="0" w:color="auto"/>
        <w:right w:val="none" w:sz="0" w:space="0" w:color="auto"/>
      </w:divBdr>
      <w:divsChild>
        <w:div w:id="337922645">
          <w:marLeft w:val="0"/>
          <w:marRight w:val="0"/>
          <w:marTop w:val="0"/>
          <w:marBottom w:val="0"/>
          <w:divBdr>
            <w:top w:val="none" w:sz="0" w:space="0" w:color="auto"/>
            <w:left w:val="none" w:sz="0" w:space="0" w:color="auto"/>
            <w:bottom w:val="none" w:sz="0" w:space="0" w:color="auto"/>
            <w:right w:val="none" w:sz="0" w:space="0" w:color="auto"/>
          </w:divBdr>
        </w:div>
        <w:div w:id="714743283">
          <w:marLeft w:val="0"/>
          <w:marRight w:val="0"/>
          <w:marTop w:val="0"/>
          <w:marBottom w:val="0"/>
          <w:divBdr>
            <w:top w:val="none" w:sz="0" w:space="0" w:color="auto"/>
            <w:left w:val="none" w:sz="0" w:space="0" w:color="auto"/>
            <w:bottom w:val="none" w:sz="0" w:space="0" w:color="auto"/>
            <w:right w:val="none" w:sz="0" w:space="0" w:color="auto"/>
          </w:divBdr>
        </w:div>
      </w:divsChild>
    </w:div>
    <w:div w:id="229006533">
      <w:bodyDiv w:val="1"/>
      <w:marLeft w:val="0"/>
      <w:marRight w:val="0"/>
      <w:marTop w:val="0"/>
      <w:marBottom w:val="0"/>
      <w:divBdr>
        <w:top w:val="none" w:sz="0" w:space="0" w:color="auto"/>
        <w:left w:val="none" w:sz="0" w:space="0" w:color="auto"/>
        <w:bottom w:val="none" w:sz="0" w:space="0" w:color="auto"/>
        <w:right w:val="none" w:sz="0" w:space="0" w:color="auto"/>
      </w:divBdr>
      <w:divsChild>
        <w:div w:id="1499420096">
          <w:marLeft w:val="0"/>
          <w:marRight w:val="0"/>
          <w:marTop w:val="0"/>
          <w:marBottom w:val="0"/>
          <w:divBdr>
            <w:top w:val="none" w:sz="0" w:space="0" w:color="auto"/>
            <w:left w:val="none" w:sz="0" w:space="0" w:color="auto"/>
            <w:bottom w:val="none" w:sz="0" w:space="0" w:color="auto"/>
            <w:right w:val="none" w:sz="0" w:space="0" w:color="auto"/>
          </w:divBdr>
        </w:div>
        <w:div w:id="917711975">
          <w:marLeft w:val="0"/>
          <w:marRight w:val="0"/>
          <w:marTop w:val="0"/>
          <w:marBottom w:val="0"/>
          <w:divBdr>
            <w:top w:val="none" w:sz="0" w:space="0" w:color="auto"/>
            <w:left w:val="none" w:sz="0" w:space="0" w:color="auto"/>
            <w:bottom w:val="none" w:sz="0" w:space="0" w:color="auto"/>
            <w:right w:val="none" w:sz="0" w:space="0" w:color="auto"/>
          </w:divBdr>
        </w:div>
      </w:divsChild>
    </w:div>
    <w:div w:id="510880703">
      <w:bodyDiv w:val="1"/>
      <w:marLeft w:val="0"/>
      <w:marRight w:val="0"/>
      <w:marTop w:val="0"/>
      <w:marBottom w:val="0"/>
      <w:divBdr>
        <w:top w:val="none" w:sz="0" w:space="0" w:color="auto"/>
        <w:left w:val="none" w:sz="0" w:space="0" w:color="auto"/>
        <w:bottom w:val="none" w:sz="0" w:space="0" w:color="auto"/>
        <w:right w:val="none" w:sz="0" w:space="0" w:color="auto"/>
      </w:divBdr>
      <w:divsChild>
        <w:div w:id="22468408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39966670">
      <w:bodyDiv w:val="1"/>
      <w:marLeft w:val="0"/>
      <w:marRight w:val="0"/>
      <w:marTop w:val="0"/>
      <w:marBottom w:val="0"/>
      <w:divBdr>
        <w:top w:val="none" w:sz="0" w:space="0" w:color="auto"/>
        <w:left w:val="none" w:sz="0" w:space="0" w:color="auto"/>
        <w:bottom w:val="none" w:sz="0" w:space="0" w:color="auto"/>
        <w:right w:val="none" w:sz="0" w:space="0" w:color="auto"/>
      </w:divBdr>
      <w:divsChild>
        <w:div w:id="896672026">
          <w:marLeft w:val="0"/>
          <w:marRight w:val="0"/>
          <w:marTop w:val="15"/>
          <w:marBottom w:val="0"/>
          <w:divBdr>
            <w:top w:val="single" w:sz="48" w:space="0" w:color="auto"/>
            <w:left w:val="single" w:sz="48" w:space="0" w:color="auto"/>
            <w:bottom w:val="single" w:sz="48" w:space="0" w:color="auto"/>
            <w:right w:val="single" w:sz="48" w:space="0" w:color="auto"/>
          </w:divBdr>
          <w:divsChild>
            <w:div w:id="1610888184">
              <w:marLeft w:val="0"/>
              <w:marRight w:val="0"/>
              <w:marTop w:val="0"/>
              <w:marBottom w:val="0"/>
              <w:divBdr>
                <w:top w:val="none" w:sz="0" w:space="0" w:color="auto"/>
                <w:left w:val="none" w:sz="0" w:space="0" w:color="auto"/>
                <w:bottom w:val="none" w:sz="0" w:space="0" w:color="auto"/>
                <w:right w:val="none" w:sz="0" w:space="0" w:color="auto"/>
              </w:divBdr>
              <w:divsChild>
                <w:div w:id="1884826728">
                  <w:marLeft w:val="0"/>
                  <w:marRight w:val="0"/>
                  <w:marTop w:val="0"/>
                  <w:marBottom w:val="0"/>
                  <w:divBdr>
                    <w:top w:val="none" w:sz="0" w:space="0" w:color="auto"/>
                    <w:left w:val="none" w:sz="0" w:space="0" w:color="auto"/>
                    <w:bottom w:val="none" w:sz="0" w:space="0" w:color="auto"/>
                    <w:right w:val="none" w:sz="0" w:space="0" w:color="auto"/>
                  </w:divBdr>
                </w:div>
                <w:div w:id="884223279">
                  <w:marLeft w:val="0"/>
                  <w:marRight w:val="0"/>
                  <w:marTop w:val="0"/>
                  <w:marBottom w:val="0"/>
                  <w:divBdr>
                    <w:top w:val="none" w:sz="0" w:space="0" w:color="auto"/>
                    <w:left w:val="none" w:sz="0" w:space="0" w:color="auto"/>
                    <w:bottom w:val="none" w:sz="0" w:space="0" w:color="auto"/>
                    <w:right w:val="none" w:sz="0" w:space="0" w:color="auto"/>
                  </w:divBdr>
                </w:div>
                <w:div w:id="1720544997">
                  <w:marLeft w:val="0"/>
                  <w:marRight w:val="0"/>
                  <w:marTop w:val="0"/>
                  <w:marBottom w:val="0"/>
                  <w:divBdr>
                    <w:top w:val="none" w:sz="0" w:space="0" w:color="auto"/>
                    <w:left w:val="none" w:sz="0" w:space="0" w:color="auto"/>
                    <w:bottom w:val="none" w:sz="0" w:space="0" w:color="auto"/>
                    <w:right w:val="none" w:sz="0" w:space="0" w:color="auto"/>
                  </w:divBdr>
                </w:div>
                <w:div w:id="1617172624">
                  <w:marLeft w:val="0"/>
                  <w:marRight w:val="0"/>
                  <w:marTop w:val="0"/>
                  <w:marBottom w:val="0"/>
                  <w:divBdr>
                    <w:top w:val="none" w:sz="0" w:space="0" w:color="auto"/>
                    <w:left w:val="none" w:sz="0" w:space="0" w:color="auto"/>
                    <w:bottom w:val="none" w:sz="0" w:space="0" w:color="auto"/>
                    <w:right w:val="none" w:sz="0" w:space="0" w:color="auto"/>
                  </w:divBdr>
                </w:div>
                <w:div w:id="15680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4865">
          <w:marLeft w:val="0"/>
          <w:marRight w:val="0"/>
          <w:marTop w:val="15"/>
          <w:marBottom w:val="0"/>
          <w:divBdr>
            <w:top w:val="single" w:sz="48" w:space="0" w:color="auto"/>
            <w:left w:val="single" w:sz="48" w:space="0" w:color="auto"/>
            <w:bottom w:val="single" w:sz="48" w:space="0" w:color="auto"/>
            <w:right w:val="single" w:sz="48" w:space="0" w:color="auto"/>
          </w:divBdr>
          <w:divsChild>
            <w:div w:id="915631998">
              <w:marLeft w:val="0"/>
              <w:marRight w:val="0"/>
              <w:marTop w:val="0"/>
              <w:marBottom w:val="0"/>
              <w:divBdr>
                <w:top w:val="none" w:sz="0" w:space="0" w:color="auto"/>
                <w:left w:val="none" w:sz="0" w:space="0" w:color="auto"/>
                <w:bottom w:val="none" w:sz="0" w:space="0" w:color="auto"/>
                <w:right w:val="none" w:sz="0" w:space="0" w:color="auto"/>
              </w:divBdr>
              <w:divsChild>
                <w:div w:id="1689333141">
                  <w:marLeft w:val="0"/>
                  <w:marRight w:val="0"/>
                  <w:marTop w:val="0"/>
                  <w:marBottom w:val="0"/>
                  <w:divBdr>
                    <w:top w:val="none" w:sz="0" w:space="0" w:color="auto"/>
                    <w:left w:val="none" w:sz="0" w:space="0" w:color="auto"/>
                    <w:bottom w:val="none" w:sz="0" w:space="0" w:color="auto"/>
                    <w:right w:val="none" w:sz="0" w:space="0" w:color="auto"/>
                  </w:divBdr>
                </w:div>
                <w:div w:id="1229146993">
                  <w:marLeft w:val="0"/>
                  <w:marRight w:val="0"/>
                  <w:marTop w:val="0"/>
                  <w:marBottom w:val="0"/>
                  <w:divBdr>
                    <w:top w:val="none" w:sz="0" w:space="0" w:color="auto"/>
                    <w:left w:val="none" w:sz="0" w:space="0" w:color="auto"/>
                    <w:bottom w:val="none" w:sz="0" w:space="0" w:color="auto"/>
                    <w:right w:val="none" w:sz="0" w:space="0" w:color="auto"/>
                  </w:divBdr>
                </w:div>
                <w:div w:id="1001279464">
                  <w:marLeft w:val="0"/>
                  <w:marRight w:val="0"/>
                  <w:marTop w:val="0"/>
                  <w:marBottom w:val="0"/>
                  <w:divBdr>
                    <w:top w:val="none" w:sz="0" w:space="0" w:color="auto"/>
                    <w:left w:val="none" w:sz="0" w:space="0" w:color="auto"/>
                    <w:bottom w:val="none" w:sz="0" w:space="0" w:color="auto"/>
                    <w:right w:val="none" w:sz="0" w:space="0" w:color="auto"/>
                  </w:divBdr>
                </w:div>
                <w:div w:id="455032035">
                  <w:marLeft w:val="0"/>
                  <w:marRight w:val="0"/>
                  <w:marTop w:val="0"/>
                  <w:marBottom w:val="0"/>
                  <w:divBdr>
                    <w:top w:val="none" w:sz="0" w:space="0" w:color="auto"/>
                    <w:left w:val="none" w:sz="0" w:space="0" w:color="auto"/>
                    <w:bottom w:val="none" w:sz="0" w:space="0" w:color="auto"/>
                    <w:right w:val="none" w:sz="0" w:space="0" w:color="auto"/>
                  </w:divBdr>
                </w:div>
                <w:div w:id="1931157768">
                  <w:marLeft w:val="0"/>
                  <w:marRight w:val="0"/>
                  <w:marTop w:val="0"/>
                  <w:marBottom w:val="0"/>
                  <w:divBdr>
                    <w:top w:val="none" w:sz="0" w:space="0" w:color="auto"/>
                    <w:left w:val="none" w:sz="0" w:space="0" w:color="auto"/>
                    <w:bottom w:val="none" w:sz="0" w:space="0" w:color="auto"/>
                    <w:right w:val="none" w:sz="0" w:space="0" w:color="auto"/>
                  </w:divBdr>
                </w:div>
                <w:div w:id="985161414">
                  <w:marLeft w:val="0"/>
                  <w:marRight w:val="0"/>
                  <w:marTop w:val="0"/>
                  <w:marBottom w:val="0"/>
                  <w:divBdr>
                    <w:top w:val="none" w:sz="0" w:space="0" w:color="auto"/>
                    <w:left w:val="none" w:sz="0" w:space="0" w:color="auto"/>
                    <w:bottom w:val="none" w:sz="0" w:space="0" w:color="auto"/>
                    <w:right w:val="none" w:sz="0" w:space="0" w:color="auto"/>
                  </w:divBdr>
                </w:div>
                <w:div w:id="122429229">
                  <w:marLeft w:val="0"/>
                  <w:marRight w:val="0"/>
                  <w:marTop w:val="0"/>
                  <w:marBottom w:val="0"/>
                  <w:divBdr>
                    <w:top w:val="none" w:sz="0" w:space="0" w:color="auto"/>
                    <w:left w:val="none" w:sz="0" w:space="0" w:color="auto"/>
                    <w:bottom w:val="none" w:sz="0" w:space="0" w:color="auto"/>
                    <w:right w:val="none" w:sz="0" w:space="0" w:color="auto"/>
                  </w:divBdr>
                </w:div>
                <w:div w:id="389158979">
                  <w:marLeft w:val="0"/>
                  <w:marRight w:val="0"/>
                  <w:marTop w:val="0"/>
                  <w:marBottom w:val="0"/>
                  <w:divBdr>
                    <w:top w:val="none" w:sz="0" w:space="0" w:color="auto"/>
                    <w:left w:val="none" w:sz="0" w:space="0" w:color="auto"/>
                    <w:bottom w:val="none" w:sz="0" w:space="0" w:color="auto"/>
                    <w:right w:val="none" w:sz="0" w:space="0" w:color="auto"/>
                  </w:divBdr>
                </w:div>
                <w:div w:id="1577596440">
                  <w:marLeft w:val="0"/>
                  <w:marRight w:val="0"/>
                  <w:marTop w:val="0"/>
                  <w:marBottom w:val="0"/>
                  <w:divBdr>
                    <w:top w:val="none" w:sz="0" w:space="0" w:color="auto"/>
                    <w:left w:val="none" w:sz="0" w:space="0" w:color="auto"/>
                    <w:bottom w:val="none" w:sz="0" w:space="0" w:color="auto"/>
                    <w:right w:val="none" w:sz="0" w:space="0" w:color="auto"/>
                  </w:divBdr>
                </w:div>
                <w:div w:id="1580367018">
                  <w:marLeft w:val="0"/>
                  <w:marRight w:val="0"/>
                  <w:marTop w:val="0"/>
                  <w:marBottom w:val="0"/>
                  <w:divBdr>
                    <w:top w:val="none" w:sz="0" w:space="0" w:color="auto"/>
                    <w:left w:val="none" w:sz="0" w:space="0" w:color="auto"/>
                    <w:bottom w:val="none" w:sz="0" w:space="0" w:color="auto"/>
                    <w:right w:val="none" w:sz="0" w:space="0" w:color="auto"/>
                  </w:divBdr>
                </w:div>
                <w:div w:id="1166289863">
                  <w:marLeft w:val="0"/>
                  <w:marRight w:val="0"/>
                  <w:marTop w:val="0"/>
                  <w:marBottom w:val="0"/>
                  <w:divBdr>
                    <w:top w:val="none" w:sz="0" w:space="0" w:color="auto"/>
                    <w:left w:val="none" w:sz="0" w:space="0" w:color="auto"/>
                    <w:bottom w:val="none" w:sz="0" w:space="0" w:color="auto"/>
                    <w:right w:val="none" w:sz="0" w:space="0" w:color="auto"/>
                  </w:divBdr>
                </w:div>
                <w:div w:id="3203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0753">
      <w:bodyDiv w:val="1"/>
      <w:marLeft w:val="0"/>
      <w:marRight w:val="0"/>
      <w:marTop w:val="0"/>
      <w:marBottom w:val="0"/>
      <w:divBdr>
        <w:top w:val="none" w:sz="0" w:space="0" w:color="auto"/>
        <w:left w:val="none" w:sz="0" w:space="0" w:color="auto"/>
        <w:bottom w:val="none" w:sz="0" w:space="0" w:color="auto"/>
        <w:right w:val="none" w:sz="0" w:space="0" w:color="auto"/>
      </w:divBdr>
      <w:divsChild>
        <w:div w:id="2030989614">
          <w:marLeft w:val="0"/>
          <w:marRight w:val="0"/>
          <w:marTop w:val="0"/>
          <w:marBottom w:val="0"/>
          <w:divBdr>
            <w:top w:val="none" w:sz="0" w:space="0" w:color="auto"/>
            <w:left w:val="none" w:sz="0" w:space="0" w:color="auto"/>
            <w:bottom w:val="none" w:sz="0" w:space="0" w:color="auto"/>
            <w:right w:val="none" w:sz="0" w:space="0" w:color="auto"/>
          </w:divBdr>
          <w:divsChild>
            <w:div w:id="624891085">
              <w:marLeft w:val="0"/>
              <w:marRight w:val="0"/>
              <w:marTop w:val="0"/>
              <w:marBottom w:val="0"/>
              <w:divBdr>
                <w:top w:val="none" w:sz="0" w:space="0" w:color="auto"/>
                <w:left w:val="none" w:sz="0" w:space="0" w:color="auto"/>
                <w:bottom w:val="none" w:sz="0" w:space="0" w:color="auto"/>
                <w:right w:val="none" w:sz="0" w:space="0" w:color="auto"/>
              </w:divBdr>
              <w:divsChild>
                <w:div w:id="13971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866713">
      <w:bodyDiv w:val="1"/>
      <w:marLeft w:val="0"/>
      <w:marRight w:val="0"/>
      <w:marTop w:val="0"/>
      <w:marBottom w:val="0"/>
      <w:divBdr>
        <w:top w:val="none" w:sz="0" w:space="0" w:color="auto"/>
        <w:left w:val="none" w:sz="0" w:space="0" w:color="auto"/>
        <w:bottom w:val="none" w:sz="0" w:space="0" w:color="auto"/>
        <w:right w:val="none" w:sz="0" w:space="0" w:color="auto"/>
      </w:divBdr>
      <w:divsChild>
        <w:div w:id="418646047">
          <w:marLeft w:val="0"/>
          <w:marRight w:val="0"/>
          <w:marTop w:val="0"/>
          <w:marBottom w:val="0"/>
          <w:divBdr>
            <w:top w:val="none" w:sz="0" w:space="0" w:color="auto"/>
            <w:left w:val="none" w:sz="0" w:space="0" w:color="auto"/>
            <w:bottom w:val="none" w:sz="0" w:space="0" w:color="auto"/>
            <w:right w:val="none" w:sz="0" w:space="0" w:color="auto"/>
          </w:divBdr>
        </w:div>
        <w:div w:id="661198384">
          <w:marLeft w:val="0"/>
          <w:marRight w:val="0"/>
          <w:marTop w:val="0"/>
          <w:marBottom w:val="0"/>
          <w:divBdr>
            <w:top w:val="none" w:sz="0" w:space="0" w:color="auto"/>
            <w:left w:val="none" w:sz="0" w:space="0" w:color="auto"/>
            <w:bottom w:val="none" w:sz="0" w:space="0" w:color="auto"/>
            <w:right w:val="none" w:sz="0" w:space="0" w:color="auto"/>
          </w:divBdr>
        </w:div>
        <w:div w:id="955794374">
          <w:marLeft w:val="0"/>
          <w:marRight w:val="0"/>
          <w:marTop w:val="0"/>
          <w:marBottom w:val="0"/>
          <w:divBdr>
            <w:top w:val="none" w:sz="0" w:space="0" w:color="auto"/>
            <w:left w:val="none" w:sz="0" w:space="0" w:color="auto"/>
            <w:bottom w:val="none" w:sz="0" w:space="0" w:color="auto"/>
            <w:right w:val="none" w:sz="0" w:space="0" w:color="auto"/>
          </w:divBdr>
        </w:div>
        <w:div w:id="399327896">
          <w:marLeft w:val="0"/>
          <w:marRight w:val="0"/>
          <w:marTop w:val="0"/>
          <w:marBottom w:val="0"/>
          <w:divBdr>
            <w:top w:val="none" w:sz="0" w:space="0" w:color="auto"/>
            <w:left w:val="none" w:sz="0" w:space="0" w:color="auto"/>
            <w:bottom w:val="none" w:sz="0" w:space="0" w:color="auto"/>
            <w:right w:val="none" w:sz="0" w:space="0" w:color="auto"/>
          </w:divBdr>
        </w:div>
        <w:div w:id="1457529273">
          <w:marLeft w:val="0"/>
          <w:marRight w:val="0"/>
          <w:marTop w:val="0"/>
          <w:marBottom w:val="0"/>
          <w:divBdr>
            <w:top w:val="none" w:sz="0" w:space="0" w:color="auto"/>
            <w:left w:val="none" w:sz="0" w:space="0" w:color="auto"/>
            <w:bottom w:val="none" w:sz="0" w:space="0" w:color="auto"/>
            <w:right w:val="none" w:sz="0" w:space="0" w:color="auto"/>
          </w:divBdr>
        </w:div>
        <w:div w:id="1427337671">
          <w:marLeft w:val="0"/>
          <w:marRight w:val="0"/>
          <w:marTop w:val="0"/>
          <w:marBottom w:val="0"/>
          <w:divBdr>
            <w:top w:val="none" w:sz="0" w:space="0" w:color="auto"/>
            <w:left w:val="none" w:sz="0" w:space="0" w:color="auto"/>
            <w:bottom w:val="none" w:sz="0" w:space="0" w:color="auto"/>
            <w:right w:val="none" w:sz="0" w:space="0" w:color="auto"/>
          </w:divBdr>
        </w:div>
        <w:div w:id="2144959554">
          <w:marLeft w:val="0"/>
          <w:marRight w:val="0"/>
          <w:marTop w:val="0"/>
          <w:marBottom w:val="0"/>
          <w:divBdr>
            <w:top w:val="none" w:sz="0" w:space="0" w:color="auto"/>
            <w:left w:val="none" w:sz="0" w:space="0" w:color="auto"/>
            <w:bottom w:val="none" w:sz="0" w:space="0" w:color="auto"/>
            <w:right w:val="none" w:sz="0" w:space="0" w:color="auto"/>
          </w:divBdr>
        </w:div>
        <w:div w:id="171603697">
          <w:marLeft w:val="0"/>
          <w:marRight w:val="0"/>
          <w:marTop w:val="0"/>
          <w:marBottom w:val="0"/>
          <w:divBdr>
            <w:top w:val="none" w:sz="0" w:space="0" w:color="auto"/>
            <w:left w:val="none" w:sz="0" w:space="0" w:color="auto"/>
            <w:bottom w:val="none" w:sz="0" w:space="0" w:color="auto"/>
            <w:right w:val="none" w:sz="0" w:space="0" w:color="auto"/>
          </w:divBdr>
        </w:div>
        <w:div w:id="730150586">
          <w:marLeft w:val="0"/>
          <w:marRight w:val="0"/>
          <w:marTop w:val="0"/>
          <w:marBottom w:val="0"/>
          <w:divBdr>
            <w:top w:val="none" w:sz="0" w:space="0" w:color="auto"/>
            <w:left w:val="none" w:sz="0" w:space="0" w:color="auto"/>
            <w:bottom w:val="none" w:sz="0" w:space="0" w:color="auto"/>
            <w:right w:val="none" w:sz="0" w:space="0" w:color="auto"/>
          </w:divBdr>
        </w:div>
        <w:div w:id="340665451">
          <w:marLeft w:val="0"/>
          <w:marRight w:val="0"/>
          <w:marTop w:val="0"/>
          <w:marBottom w:val="0"/>
          <w:divBdr>
            <w:top w:val="none" w:sz="0" w:space="0" w:color="auto"/>
            <w:left w:val="none" w:sz="0" w:space="0" w:color="auto"/>
            <w:bottom w:val="none" w:sz="0" w:space="0" w:color="auto"/>
            <w:right w:val="none" w:sz="0" w:space="0" w:color="auto"/>
          </w:divBdr>
        </w:div>
        <w:div w:id="948780426">
          <w:marLeft w:val="0"/>
          <w:marRight w:val="0"/>
          <w:marTop w:val="0"/>
          <w:marBottom w:val="0"/>
          <w:divBdr>
            <w:top w:val="none" w:sz="0" w:space="0" w:color="auto"/>
            <w:left w:val="none" w:sz="0" w:space="0" w:color="auto"/>
            <w:bottom w:val="none" w:sz="0" w:space="0" w:color="auto"/>
            <w:right w:val="none" w:sz="0" w:space="0" w:color="auto"/>
          </w:divBdr>
        </w:div>
        <w:div w:id="1752197765">
          <w:marLeft w:val="0"/>
          <w:marRight w:val="0"/>
          <w:marTop w:val="0"/>
          <w:marBottom w:val="0"/>
          <w:divBdr>
            <w:top w:val="none" w:sz="0" w:space="0" w:color="auto"/>
            <w:left w:val="none" w:sz="0" w:space="0" w:color="auto"/>
            <w:bottom w:val="none" w:sz="0" w:space="0" w:color="auto"/>
            <w:right w:val="none" w:sz="0" w:space="0" w:color="auto"/>
          </w:divBdr>
        </w:div>
        <w:div w:id="687218800">
          <w:marLeft w:val="0"/>
          <w:marRight w:val="0"/>
          <w:marTop w:val="0"/>
          <w:marBottom w:val="0"/>
          <w:divBdr>
            <w:top w:val="none" w:sz="0" w:space="0" w:color="auto"/>
            <w:left w:val="none" w:sz="0" w:space="0" w:color="auto"/>
            <w:bottom w:val="none" w:sz="0" w:space="0" w:color="auto"/>
            <w:right w:val="none" w:sz="0" w:space="0" w:color="auto"/>
          </w:divBdr>
        </w:div>
        <w:div w:id="1828397176">
          <w:marLeft w:val="0"/>
          <w:marRight w:val="0"/>
          <w:marTop w:val="0"/>
          <w:marBottom w:val="0"/>
          <w:divBdr>
            <w:top w:val="none" w:sz="0" w:space="0" w:color="auto"/>
            <w:left w:val="none" w:sz="0" w:space="0" w:color="auto"/>
            <w:bottom w:val="none" w:sz="0" w:space="0" w:color="auto"/>
            <w:right w:val="none" w:sz="0" w:space="0" w:color="auto"/>
          </w:divBdr>
        </w:div>
        <w:div w:id="528374777">
          <w:marLeft w:val="0"/>
          <w:marRight w:val="0"/>
          <w:marTop w:val="0"/>
          <w:marBottom w:val="0"/>
          <w:divBdr>
            <w:top w:val="none" w:sz="0" w:space="0" w:color="auto"/>
            <w:left w:val="none" w:sz="0" w:space="0" w:color="auto"/>
            <w:bottom w:val="none" w:sz="0" w:space="0" w:color="auto"/>
            <w:right w:val="none" w:sz="0" w:space="0" w:color="auto"/>
          </w:divBdr>
        </w:div>
        <w:div w:id="2100786579">
          <w:marLeft w:val="0"/>
          <w:marRight w:val="0"/>
          <w:marTop w:val="0"/>
          <w:marBottom w:val="0"/>
          <w:divBdr>
            <w:top w:val="none" w:sz="0" w:space="0" w:color="auto"/>
            <w:left w:val="none" w:sz="0" w:space="0" w:color="auto"/>
            <w:bottom w:val="none" w:sz="0" w:space="0" w:color="auto"/>
            <w:right w:val="none" w:sz="0" w:space="0" w:color="auto"/>
          </w:divBdr>
        </w:div>
        <w:div w:id="1031805734">
          <w:marLeft w:val="0"/>
          <w:marRight w:val="0"/>
          <w:marTop w:val="0"/>
          <w:marBottom w:val="0"/>
          <w:divBdr>
            <w:top w:val="none" w:sz="0" w:space="0" w:color="auto"/>
            <w:left w:val="none" w:sz="0" w:space="0" w:color="auto"/>
            <w:bottom w:val="none" w:sz="0" w:space="0" w:color="auto"/>
            <w:right w:val="none" w:sz="0" w:space="0" w:color="auto"/>
          </w:divBdr>
        </w:div>
        <w:div w:id="370695185">
          <w:marLeft w:val="0"/>
          <w:marRight w:val="0"/>
          <w:marTop w:val="0"/>
          <w:marBottom w:val="0"/>
          <w:divBdr>
            <w:top w:val="none" w:sz="0" w:space="0" w:color="auto"/>
            <w:left w:val="none" w:sz="0" w:space="0" w:color="auto"/>
            <w:bottom w:val="none" w:sz="0" w:space="0" w:color="auto"/>
            <w:right w:val="none" w:sz="0" w:space="0" w:color="auto"/>
          </w:divBdr>
        </w:div>
      </w:divsChild>
    </w:div>
    <w:div w:id="791291037">
      <w:bodyDiv w:val="1"/>
      <w:marLeft w:val="0"/>
      <w:marRight w:val="0"/>
      <w:marTop w:val="0"/>
      <w:marBottom w:val="0"/>
      <w:divBdr>
        <w:top w:val="none" w:sz="0" w:space="0" w:color="auto"/>
        <w:left w:val="none" w:sz="0" w:space="0" w:color="auto"/>
        <w:bottom w:val="none" w:sz="0" w:space="0" w:color="auto"/>
        <w:right w:val="none" w:sz="0" w:space="0" w:color="auto"/>
      </w:divBdr>
    </w:div>
    <w:div w:id="825826812">
      <w:bodyDiv w:val="1"/>
      <w:marLeft w:val="0"/>
      <w:marRight w:val="0"/>
      <w:marTop w:val="0"/>
      <w:marBottom w:val="0"/>
      <w:divBdr>
        <w:top w:val="none" w:sz="0" w:space="0" w:color="auto"/>
        <w:left w:val="none" w:sz="0" w:space="0" w:color="auto"/>
        <w:bottom w:val="none" w:sz="0" w:space="0" w:color="auto"/>
        <w:right w:val="none" w:sz="0" w:space="0" w:color="auto"/>
      </w:divBdr>
    </w:div>
    <w:div w:id="828911303">
      <w:bodyDiv w:val="1"/>
      <w:marLeft w:val="0"/>
      <w:marRight w:val="0"/>
      <w:marTop w:val="0"/>
      <w:marBottom w:val="0"/>
      <w:divBdr>
        <w:top w:val="none" w:sz="0" w:space="0" w:color="auto"/>
        <w:left w:val="none" w:sz="0" w:space="0" w:color="auto"/>
        <w:bottom w:val="none" w:sz="0" w:space="0" w:color="auto"/>
        <w:right w:val="none" w:sz="0" w:space="0" w:color="auto"/>
      </w:divBdr>
      <w:divsChild>
        <w:div w:id="2096785467">
          <w:marLeft w:val="0"/>
          <w:marRight w:val="0"/>
          <w:marTop w:val="0"/>
          <w:marBottom w:val="0"/>
          <w:divBdr>
            <w:top w:val="none" w:sz="0" w:space="0" w:color="auto"/>
            <w:left w:val="none" w:sz="0" w:space="0" w:color="auto"/>
            <w:bottom w:val="none" w:sz="0" w:space="0" w:color="auto"/>
            <w:right w:val="none" w:sz="0" w:space="0" w:color="auto"/>
          </w:divBdr>
          <w:divsChild>
            <w:div w:id="1751852518">
              <w:marLeft w:val="0"/>
              <w:marRight w:val="0"/>
              <w:marTop w:val="0"/>
              <w:marBottom w:val="0"/>
              <w:divBdr>
                <w:top w:val="none" w:sz="0" w:space="0" w:color="auto"/>
                <w:left w:val="none" w:sz="0" w:space="0" w:color="auto"/>
                <w:bottom w:val="none" w:sz="0" w:space="0" w:color="auto"/>
                <w:right w:val="none" w:sz="0" w:space="0" w:color="auto"/>
              </w:divBdr>
            </w:div>
          </w:divsChild>
        </w:div>
        <w:div w:id="1081834359">
          <w:marLeft w:val="0"/>
          <w:marRight w:val="0"/>
          <w:marTop w:val="0"/>
          <w:marBottom w:val="0"/>
          <w:divBdr>
            <w:top w:val="none" w:sz="0" w:space="0" w:color="auto"/>
            <w:left w:val="none" w:sz="0" w:space="0" w:color="auto"/>
            <w:bottom w:val="none" w:sz="0" w:space="0" w:color="auto"/>
            <w:right w:val="none" w:sz="0" w:space="0" w:color="auto"/>
          </w:divBdr>
        </w:div>
      </w:divsChild>
    </w:div>
    <w:div w:id="850603163">
      <w:bodyDiv w:val="1"/>
      <w:marLeft w:val="0"/>
      <w:marRight w:val="0"/>
      <w:marTop w:val="0"/>
      <w:marBottom w:val="0"/>
      <w:divBdr>
        <w:top w:val="none" w:sz="0" w:space="0" w:color="auto"/>
        <w:left w:val="none" w:sz="0" w:space="0" w:color="auto"/>
        <w:bottom w:val="none" w:sz="0" w:space="0" w:color="auto"/>
        <w:right w:val="none" w:sz="0" w:space="0" w:color="auto"/>
      </w:divBdr>
      <w:divsChild>
        <w:div w:id="1501846669">
          <w:marLeft w:val="0"/>
          <w:marRight w:val="0"/>
          <w:marTop w:val="0"/>
          <w:marBottom w:val="0"/>
          <w:divBdr>
            <w:top w:val="none" w:sz="0" w:space="0" w:color="auto"/>
            <w:left w:val="none" w:sz="0" w:space="0" w:color="auto"/>
            <w:bottom w:val="none" w:sz="0" w:space="0" w:color="auto"/>
            <w:right w:val="none" w:sz="0" w:space="0" w:color="auto"/>
          </w:divBdr>
        </w:div>
        <w:div w:id="1110008239">
          <w:marLeft w:val="0"/>
          <w:marRight w:val="0"/>
          <w:marTop w:val="0"/>
          <w:marBottom w:val="0"/>
          <w:divBdr>
            <w:top w:val="none" w:sz="0" w:space="0" w:color="auto"/>
            <w:left w:val="none" w:sz="0" w:space="0" w:color="auto"/>
            <w:bottom w:val="none" w:sz="0" w:space="0" w:color="auto"/>
            <w:right w:val="none" w:sz="0" w:space="0" w:color="auto"/>
          </w:divBdr>
        </w:div>
        <w:div w:id="475294275">
          <w:marLeft w:val="0"/>
          <w:marRight w:val="0"/>
          <w:marTop w:val="0"/>
          <w:marBottom w:val="0"/>
          <w:divBdr>
            <w:top w:val="none" w:sz="0" w:space="0" w:color="auto"/>
            <w:left w:val="none" w:sz="0" w:space="0" w:color="auto"/>
            <w:bottom w:val="none" w:sz="0" w:space="0" w:color="auto"/>
            <w:right w:val="none" w:sz="0" w:space="0" w:color="auto"/>
          </w:divBdr>
        </w:div>
        <w:div w:id="782774270">
          <w:marLeft w:val="0"/>
          <w:marRight w:val="0"/>
          <w:marTop w:val="0"/>
          <w:marBottom w:val="0"/>
          <w:divBdr>
            <w:top w:val="none" w:sz="0" w:space="0" w:color="auto"/>
            <w:left w:val="none" w:sz="0" w:space="0" w:color="auto"/>
            <w:bottom w:val="none" w:sz="0" w:space="0" w:color="auto"/>
            <w:right w:val="none" w:sz="0" w:space="0" w:color="auto"/>
          </w:divBdr>
        </w:div>
        <w:div w:id="1136407678">
          <w:marLeft w:val="0"/>
          <w:marRight w:val="0"/>
          <w:marTop w:val="0"/>
          <w:marBottom w:val="0"/>
          <w:divBdr>
            <w:top w:val="none" w:sz="0" w:space="0" w:color="auto"/>
            <w:left w:val="none" w:sz="0" w:space="0" w:color="auto"/>
            <w:bottom w:val="none" w:sz="0" w:space="0" w:color="auto"/>
            <w:right w:val="none" w:sz="0" w:space="0" w:color="auto"/>
          </w:divBdr>
        </w:div>
        <w:div w:id="1616711654">
          <w:marLeft w:val="0"/>
          <w:marRight w:val="0"/>
          <w:marTop w:val="0"/>
          <w:marBottom w:val="0"/>
          <w:divBdr>
            <w:top w:val="none" w:sz="0" w:space="0" w:color="auto"/>
            <w:left w:val="none" w:sz="0" w:space="0" w:color="auto"/>
            <w:bottom w:val="none" w:sz="0" w:space="0" w:color="auto"/>
            <w:right w:val="none" w:sz="0" w:space="0" w:color="auto"/>
          </w:divBdr>
        </w:div>
        <w:div w:id="1751003196">
          <w:marLeft w:val="0"/>
          <w:marRight w:val="0"/>
          <w:marTop w:val="0"/>
          <w:marBottom w:val="0"/>
          <w:divBdr>
            <w:top w:val="none" w:sz="0" w:space="0" w:color="auto"/>
            <w:left w:val="none" w:sz="0" w:space="0" w:color="auto"/>
            <w:bottom w:val="none" w:sz="0" w:space="0" w:color="auto"/>
            <w:right w:val="none" w:sz="0" w:space="0" w:color="auto"/>
          </w:divBdr>
        </w:div>
        <w:div w:id="2029941850">
          <w:marLeft w:val="0"/>
          <w:marRight w:val="0"/>
          <w:marTop w:val="0"/>
          <w:marBottom w:val="0"/>
          <w:divBdr>
            <w:top w:val="none" w:sz="0" w:space="0" w:color="auto"/>
            <w:left w:val="none" w:sz="0" w:space="0" w:color="auto"/>
            <w:bottom w:val="none" w:sz="0" w:space="0" w:color="auto"/>
            <w:right w:val="none" w:sz="0" w:space="0" w:color="auto"/>
          </w:divBdr>
        </w:div>
        <w:div w:id="1225681636">
          <w:marLeft w:val="0"/>
          <w:marRight w:val="0"/>
          <w:marTop w:val="0"/>
          <w:marBottom w:val="0"/>
          <w:divBdr>
            <w:top w:val="none" w:sz="0" w:space="0" w:color="auto"/>
            <w:left w:val="none" w:sz="0" w:space="0" w:color="auto"/>
            <w:bottom w:val="none" w:sz="0" w:space="0" w:color="auto"/>
            <w:right w:val="none" w:sz="0" w:space="0" w:color="auto"/>
          </w:divBdr>
        </w:div>
        <w:div w:id="1629706470">
          <w:marLeft w:val="0"/>
          <w:marRight w:val="0"/>
          <w:marTop w:val="0"/>
          <w:marBottom w:val="0"/>
          <w:divBdr>
            <w:top w:val="none" w:sz="0" w:space="0" w:color="auto"/>
            <w:left w:val="none" w:sz="0" w:space="0" w:color="auto"/>
            <w:bottom w:val="none" w:sz="0" w:space="0" w:color="auto"/>
            <w:right w:val="none" w:sz="0" w:space="0" w:color="auto"/>
          </w:divBdr>
        </w:div>
        <w:div w:id="323827461">
          <w:marLeft w:val="0"/>
          <w:marRight w:val="0"/>
          <w:marTop w:val="0"/>
          <w:marBottom w:val="0"/>
          <w:divBdr>
            <w:top w:val="none" w:sz="0" w:space="0" w:color="auto"/>
            <w:left w:val="none" w:sz="0" w:space="0" w:color="auto"/>
            <w:bottom w:val="none" w:sz="0" w:space="0" w:color="auto"/>
            <w:right w:val="none" w:sz="0" w:space="0" w:color="auto"/>
          </w:divBdr>
        </w:div>
        <w:div w:id="1593658964">
          <w:marLeft w:val="0"/>
          <w:marRight w:val="0"/>
          <w:marTop w:val="0"/>
          <w:marBottom w:val="0"/>
          <w:divBdr>
            <w:top w:val="none" w:sz="0" w:space="0" w:color="auto"/>
            <w:left w:val="none" w:sz="0" w:space="0" w:color="auto"/>
            <w:bottom w:val="none" w:sz="0" w:space="0" w:color="auto"/>
            <w:right w:val="none" w:sz="0" w:space="0" w:color="auto"/>
          </w:divBdr>
        </w:div>
        <w:div w:id="254095591">
          <w:marLeft w:val="0"/>
          <w:marRight w:val="0"/>
          <w:marTop w:val="0"/>
          <w:marBottom w:val="0"/>
          <w:divBdr>
            <w:top w:val="none" w:sz="0" w:space="0" w:color="auto"/>
            <w:left w:val="none" w:sz="0" w:space="0" w:color="auto"/>
            <w:bottom w:val="none" w:sz="0" w:space="0" w:color="auto"/>
            <w:right w:val="none" w:sz="0" w:space="0" w:color="auto"/>
          </w:divBdr>
        </w:div>
      </w:divsChild>
    </w:div>
    <w:div w:id="1036271379">
      <w:bodyDiv w:val="1"/>
      <w:marLeft w:val="0"/>
      <w:marRight w:val="0"/>
      <w:marTop w:val="0"/>
      <w:marBottom w:val="0"/>
      <w:divBdr>
        <w:top w:val="none" w:sz="0" w:space="0" w:color="auto"/>
        <w:left w:val="none" w:sz="0" w:space="0" w:color="auto"/>
        <w:bottom w:val="none" w:sz="0" w:space="0" w:color="auto"/>
        <w:right w:val="none" w:sz="0" w:space="0" w:color="auto"/>
      </w:divBdr>
    </w:div>
    <w:div w:id="1152986250">
      <w:bodyDiv w:val="1"/>
      <w:marLeft w:val="0"/>
      <w:marRight w:val="0"/>
      <w:marTop w:val="0"/>
      <w:marBottom w:val="0"/>
      <w:divBdr>
        <w:top w:val="none" w:sz="0" w:space="0" w:color="auto"/>
        <w:left w:val="none" w:sz="0" w:space="0" w:color="auto"/>
        <w:bottom w:val="none" w:sz="0" w:space="0" w:color="auto"/>
        <w:right w:val="none" w:sz="0" w:space="0" w:color="auto"/>
      </w:divBdr>
      <w:divsChild>
        <w:div w:id="234585441">
          <w:marLeft w:val="0"/>
          <w:marRight w:val="0"/>
          <w:marTop w:val="0"/>
          <w:marBottom w:val="0"/>
          <w:divBdr>
            <w:top w:val="none" w:sz="0" w:space="0" w:color="auto"/>
            <w:left w:val="none" w:sz="0" w:space="0" w:color="auto"/>
            <w:bottom w:val="none" w:sz="0" w:space="0" w:color="auto"/>
            <w:right w:val="none" w:sz="0" w:space="0" w:color="auto"/>
          </w:divBdr>
          <w:divsChild>
            <w:div w:id="1398243250">
              <w:marLeft w:val="0"/>
              <w:marRight w:val="0"/>
              <w:marTop w:val="0"/>
              <w:marBottom w:val="0"/>
              <w:divBdr>
                <w:top w:val="none" w:sz="0" w:space="0" w:color="auto"/>
                <w:left w:val="none" w:sz="0" w:space="0" w:color="auto"/>
                <w:bottom w:val="none" w:sz="0" w:space="0" w:color="auto"/>
                <w:right w:val="none" w:sz="0" w:space="0" w:color="auto"/>
              </w:divBdr>
              <w:divsChild>
                <w:div w:id="1544713229">
                  <w:marLeft w:val="0"/>
                  <w:marRight w:val="0"/>
                  <w:marTop w:val="0"/>
                  <w:marBottom w:val="0"/>
                  <w:divBdr>
                    <w:top w:val="none" w:sz="0" w:space="0" w:color="auto"/>
                    <w:left w:val="none" w:sz="0" w:space="0" w:color="auto"/>
                    <w:bottom w:val="none" w:sz="0" w:space="0" w:color="auto"/>
                    <w:right w:val="none" w:sz="0" w:space="0" w:color="auto"/>
                  </w:divBdr>
                  <w:divsChild>
                    <w:div w:id="827786586">
                      <w:marLeft w:val="0"/>
                      <w:marRight w:val="0"/>
                      <w:marTop w:val="0"/>
                      <w:marBottom w:val="0"/>
                      <w:divBdr>
                        <w:top w:val="none" w:sz="0" w:space="0" w:color="auto"/>
                        <w:left w:val="none" w:sz="0" w:space="0" w:color="auto"/>
                        <w:bottom w:val="none" w:sz="0" w:space="0" w:color="auto"/>
                        <w:right w:val="none" w:sz="0" w:space="0" w:color="auto"/>
                      </w:divBdr>
                    </w:div>
                    <w:div w:id="15950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45613">
          <w:marLeft w:val="0"/>
          <w:marRight w:val="0"/>
          <w:marTop w:val="0"/>
          <w:marBottom w:val="0"/>
          <w:divBdr>
            <w:top w:val="none" w:sz="0" w:space="0" w:color="auto"/>
            <w:left w:val="none" w:sz="0" w:space="0" w:color="auto"/>
            <w:bottom w:val="none" w:sz="0" w:space="0" w:color="auto"/>
            <w:right w:val="none" w:sz="0" w:space="0" w:color="auto"/>
          </w:divBdr>
          <w:divsChild>
            <w:div w:id="1821540083">
              <w:marLeft w:val="0"/>
              <w:marRight w:val="0"/>
              <w:marTop w:val="0"/>
              <w:marBottom w:val="0"/>
              <w:divBdr>
                <w:top w:val="none" w:sz="0" w:space="0" w:color="auto"/>
                <w:left w:val="none" w:sz="0" w:space="0" w:color="auto"/>
                <w:bottom w:val="none" w:sz="0" w:space="0" w:color="auto"/>
                <w:right w:val="none" w:sz="0" w:space="0" w:color="auto"/>
              </w:divBdr>
              <w:divsChild>
                <w:div w:id="4844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78361">
      <w:bodyDiv w:val="1"/>
      <w:marLeft w:val="0"/>
      <w:marRight w:val="0"/>
      <w:marTop w:val="0"/>
      <w:marBottom w:val="0"/>
      <w:divBdr>
        <w:top w:val="none" w:sz="0" w:space="0" w:color="auto"/>
        <w:left w:val="none" w:sz="0" w:space="0" w:color="auto"/>
        <w:bottom w:val="none" w:sz="0" w:space="0" w:color="auto"/>
        <w:right w:val="none" w:sz="0" w:space="0" w:color="auto"/>
      </w:divBdr>
      <w:divsChild>
        <w:div w:id="945232853">
          <w:marLeft w:val="0"/>
          <w:marRight w:val="0"/>
          <w:marTop w:val="0"/>
          <w:marBottom w:val="0"/>
          <w:divBdr>
            <w:top w:val="none" w:sz="0" w:space="0" w:color="auto"/>
            <w:left w:val="none" w:sz="0" w:space="0" w:color="auto"/>
            <w:bottom w:val="none" w:sz="0" w:space="0" w:color="auto"/>
            <w:right w:val="none" w:sz="0" w:space="0" w:color="auto"/>
          </w:divBdr>
          <w:divsChild>
            <w:div w:id="1357151859">
              <w:marLeft w:val="0"/>
              <w:marRight w:val="0"/>
              <w:marTop w:val="0"/>
              <w:marBottom w:val="0"/>
              <w:divBdr>
                <w:top w:val="none" w:sz="0" w:space="0" w:color="auto"/>
                <w:left w:val="none" w:sz="0" w:space="0" w:color="auto"/>
                <w:bottom w:val="none" w:sz="0" w:space="0" w:color="auto"/>
                <w:right w:val="none" w:sz="0" w:space="0" w:color="auto"/>
              </w:divBdr>
              <w:divsChild>
                <w:div w:id="1687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3169">
      <w:bodyDiv w:val="1"/>
      <w:marLeft w:val="0"/>
      <w:marRight w:val="0"/>
      <w:marTop w:val="0"/>
      <w:marBottom w:val="0"/>
      <w:divBdr>
        <w:top w:val="none" w:sz="0" w:space="0" w:color="auto"/>
        <w:left w:val="none" w:sz="0" w:space="0" w:color="auto"/>
        <w:bottom w:val="none" w:sz="0" w:space="0" w:color="auto"/>
        <w:right w:val="none" w:sz="0" w:space="0" w:color="auto"/>
      </w:divBdr>
      <w:divsChild>
        <w:div w:id="1880777033">
          <w:marLeft w:val="0"/>
          <w:marRight w:val="0"/>
          <w:marTop w:val="0"/>
          <w:marBottom w:val="0"/>
          <w:divBdr>
            <w:top w:val="none" w:sz="0" w:space="0" w:color="auto"/>
            <w:left w:val="none" w:sz="0" w:space="0" w:color="auto"/>
            <w:bottom w:val="none" w:sz="0" w:space="0" w:color="auto"/>
            <w:right w:val="none" w:sz="0" w:space="0" w:color="auto"/>
          </w:divBdr>
          <w:divsChild>
            <w:div w:id="2007125210">
              <w:marLeft w:val="0"/>
              <w:marRight w:val="0"/>
              <w:marTop w:val="0"/>
              <w:marBottom w:val="0"/>
              <w:divBdr>
                <w:top w:val="none" w:sz="0" w:space="0" w:color="auto"/>
                <w:left w:val="none" w:sz="0" w:space="0" w:color="auto"/>
                <w:bottom w:val="none" w:sz="0" w:space="0" w:color="auto"/>
                <w:right w:val="none" w:sz="0" w:space="0" w:color="auto"/>
              </w:divBdr>
              <w:divsChild>
                <w:div w:id="514417924">
                  <w:marLeft w:val="0"/>
                  <w:marRight w:val="0"/>
                  <w:marTop w:val="0"/>
                  <w:marBottom w:val="0"/>
                  <w:divBdr>
                    <w:top w:val="none" w:sz="0" w:space="0" w:color="auto"/>
                    <w:left w:val="none" w:sz="0" w:space="0" w:color="auto"/>
                    <w:bottom w:val="none" w:sz="0" w:space="0" w:color="auto"/>
                    <w:right w:val="none" w:sz="0" w:space="0" w:color="auto"/>
                  </w:divBdr>
                  <w:divsChild>
                    <w:div w:id="1801803279">
                      <w:marLeft w:val="0"/>
                      <w:marRight w:val="0"/>
                      <w:marTop w:val="0"/>
                      <w:marBottom w:val="0"/>
                      <w:divBdr>
                        <w:top w:val="none" w:sz="0" w:space="0" w:color="auto"/>
                        <w:left w:val="none" w:sz="0" w:space="0" w:color="auto"/>
                        <w:bottom w:val="none" w:sz="0" w:space="0" w:color="auto"/>
                        <w:right w:val="none" w:sz="0" w:space="0" w:color="auto"/>
                      </w:divBdr>
                      <w:divsChild>
                        <w:div w:id="1079329075">
                          <w:marLeft w:val="0"/>
                          <w:marRight w:val="0"/>
                          <w:marTop w:val="0"/>
                          <w:marBottom w:val="0"/>
                          <w:divBdr>
                            <w:top w:val="none" w:sz="0" w:space="0" w:color="auto"/>
                            <w:left w:val="none" w:sz="0" w:space="0" w:color="auto"/>
                            <w:bottom w:val="none" w:sz="0" w:space="0" w:color="auto"/>
                            <w:right w:val="none" w:sz="0" w:space="0" w:color="auto"/>
                          </w:divBdr>
                        </w:div>
                        <w:div w:id="15062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202674">
      <w:bodyDiv w:val="1"/>
      <w:marLeft w:val="0"/>
      <w:marRight w:val="0"/>
      <w:marTop w:val="0"/>
      <w:marBottom w:val="0"/>
      <w:divBdr>
        <w:top w:val="none" w:sz="0" w:space="0" w:color="auto"/>
        <w:left w:val="none" w:sz="0" w:space="0" w:color="auto"/>
        <w:bottom w:val="none" w:sz="0" w:space="0" w:color="auto"/>
        <w:right w:val="none" w:sz="0" w:space="0" w:color="auto"/>
      </w:divBdr>
      <w:divsChild>
        <w:div w:id="38215367">
          <w:marLeft w:val="0"/>
          <w:marRight w:val="0"/>
          <w:marTop w:val="0"/>
          <w:marBottom w:val="0"/>
          <w:divBdr>
            <w:top w:val="none" w:sz="0" w:space="0" w:color="auto"/>
            <w:left w:val="none" w:sz="0" w:space="0" w:color="auto"/>
            <w:bottom w:val="none" w:sz="0" w:space="0" w:color="auto"/>
            <w:right w:val="none" w:sz="0" w:space="0" w:color="auto"/>
          </w:divBdr>
          <w:divsChild>
            <w:div w:id="643897082">
              <w:marLeft w:val="0"/>
              <w:marRight w:val="0"/>
              <w:marTop w:val="0"/>
              <w:marBottom w:val="0"/>
              <w:divBdr>
                <w:top w:val="none" w:sz="0" w:space="0" w:color="auto"/>
                <w:left w:val="none" w:sz="0" w:space="0" w:color="auto"/>
                <w:bottom w:val="none" w:sz="0" w:space="0" w:color="auto"/>
                <w:right w:val="none" w:sz="0" w:space="0" w:color="auto"/>
              </w:divBdr>
              <w:divsChild>
                <w:div w:id="70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80214">
      <w:bodyDiv w:val="1"/>
      <w:marLeft w:val="0"/>
      <w:marRight w:val="0"/>
      <w:marTop w:val="0"/>
      <w:marBottom w:val="0"/>
      <w:divBdr>
        <w:top w:val="none" w:sz="0" w:space="0" w:color="auto"/>
        <w:left w:val="none" w:sz="0" w:space="0" w:color="auto"/>
        <w:bottom w:val="none" w:sz="0" w:space="0" w:color="auto"/>
        <w:right w:val="none" w:sz="0" w:space="0" w:color="auto"/>
      </w:divBdr>
      <w:divsChild>
        <w:div w:id="1741169845">
          <w:marLeft w:val="0"/>
          <w:marRight w:val="0"/>
          <w:marTop w:val="0"/>
          <w:marBottom w:val="0"/>
          <w:divBdr>
            <w:top w:val="none" w:sz="0" w:space="0" w:color="auto"/>
            <w:left w:val="none" w:sz="0" w:space="0" w:color="auto"/>
            <w:bottom w:val="none" w:sz="0" w:space="0" w:color="auto"/>
            <w:right w:val="none" w:sz="0" w:space="0" w:color="auto"/>
          </w:divBdr>
          <w:divsChild>
            <w:div w:id="1899245634">
              <w:marLeft w:val="0"/>
              <w:marRight w:val="0"/>
              <w:marTop w:val="0"/>
              <w:marBottom w:val="0"/>
              <w:divBdr>
                <w:top w:val="none" w:sz="0" w:space="0" w:color="auto"/>
                <w:left w:val="none" w:sz="0" w:space="0" w:color="auto"/>
                <w:bottom w:val="none" w:sz="0" w:space="0" w:color="auto"/>
                <w:right w:val="none" w:sz="0" w:space="0" w:color="auto"/>
              </w:divBdr>
              <w:divsChild>
                <w:div w:id="8255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1801">
          <w:marLeft w:val="0"/>
          <w:marRight w:val="0"/>
          <w:marTop w:val="0"/>
          <w:marBottom w:val="0"/>
          <w:divBdr>
            <w:top w:val="none" w:sz="0" w:space="0" w:color="auto"/>
            <w:left w:val="none" w:sz="0" w:space="0" w:color="auto"/>
            <w:bottom w:val="none" w:sz="0" w:space="0" w:color="auto"/>
            <w:right w:val="none" w:sz="0" w:space="0" w:color="auto"/>
          </w:divBdr>
          <w:divsChild>
            <w:div w:id="512304174">
              <w:marLeft w:val="0"/>
              <w:marRight w:val="0"/>
              <w:marTop w:val="0"/>
              <w:marBottom w:val="0"/>
              <w:divBdr>
                <w:top w:val="none" w:sz="0" w:space="0" w:color="auto"/>
                <w:left w:val="none" w:sz="0" w:space="0" w:color="auto"/>
                <w:bottom w:val="none" w:sz="0" w:space="0" w:color="auto"/>
                <w:right w:val="none" w:sz="0" w:space="0" w:color="auto"/>
              </w:divBdr>
              <w:divsChild>
                <w:div w:id="14022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74117">
      <w:bodyDiv w:val="1"/>
      <w:marLeft w:val="0"/>
      <w:marRight w:val="0"/>
      <w:marTop w:val="0"/>
      <w:marBottom w:val="0"/>
      <w:divBdr>
        <w:top w:val="none" w:sz="0" w:space="0" w:color="auto"/>
        <w:left w:val="none" w:sz="0" w:space="0" w:color="auto"/>
        <w:bottom w:val="none" w:sz="0" w:space="0" w:color="auto"/>
        <w:right w:val="none" w:sz="0" w:space="0" w:color="auto"/>
      </w:divBdr>
      <w:divsChild>
        <w:div w:id="1452238715">
          <w:marLeft w:val="0"/>
          <w:marRight w:val="0"/>
          <w:marTop w:val="0"/>
          <w:marBottom w:val="0"/>
          <w:divBdr>
            <w:top w:val="none" w:sz="0" w:space="0" w:color="auto"/>
            <w:left w:val="none" w:sz="0" w:space="0" w:color="auto"/>
            <w:bottom w:val="none" w:sz="0" w:space="0" w:color="auto"/>
            <w:right w:val="none" w:sz="0" w:space="0" w:color="auto"/>
          </w:divBdr>
        </w:div>
        <w:div w:id="202788358">
          <w:marLeft w:val="0"/>
          <w:marRight w:val="0"/>
          <w:marTop w:val="0"/>
          <w:marBottom w:val="0"/>
          <w:divBdr>
            <w:top w:val="none" w:sz="0" w:space="0" w:color="auto"/>
            <w:left w:val="none" w:sz="0" w:space="0" w:color="auto"/>
            <w:bottom w:val="none" w:sz="0" w:space="0" w:color="auto"/>
            <w:right w:val="none" w:sz="0" w:space="0" w:color="auto"/>
          </w:divBdr>
        </w:div>
        <w:div w:id="1218198429">
          <w:marLeft w:val="0"/>
          <w:marRight w:val="0"/>
          <w:marTop w:val="0"/>
          <w:marBottom w:val="0"/>
          <w:divBdr>
            <w:top w:val="none" w:sz="0" w:space="0" w:color="auto"/>
            <w:left w:val="none" w:sz="0" w:space="0" w:color="auto"/>
            <w:bottom w:val="none" w:sz="0" w:space="0" w:color="auto"/>
            <w:right w:val="none" w:sz="0" w:space="0" w:color="auto"/>
          </w:divBdr>
        </w:div>
        <w:div w:id="407926150">
          <w:marLeft w:val="0"/>
          <w:marRight w:val="0"/>
          <w:marTop w:val="0"/>
          <w:marBottom w:val="0"/>
          <w:divBdr>
            <w:top w:val="none" w:sz="0" w:space="0" w:color="auto"/>
            <w:left w:val="none" w:sz="0" w:space="0" w:color="auto"/>
            <w:bottom w:val="none" w:sz="0" w:space="0" w:color="auto"/>
            <w:right w:val="none" w:sz="0" w:space="0" w:color="auto"/>
          </w:divBdr>
        </w:div>
        <w:div w:id="1357075287">
          <w:marLeft w:val="0"/>
          <w:marRight w:val="0"/>
          <w:marTop w:val="0"/>
          <w:marBottom w:val="0"/>
          <w:divBdr>
            <w:top w:val="none" w:sz="0" w:space="0" w:color="auto"/>
            <w:left w:val="none" w:sz="0" w:space="0" w:color="auto"/>
            <w:bottom w:val="none" w:sz="0" w:space="0" w:color="auto"/>
            <w:right w:val="none" w:sz="0" w:space="0" w:color="auto"/>
          </w:divBdr>
        </w:div>
        <w:div w:id="1499614071">
          <w:marLeft w:val="0"/>
          <w:marRight w:val="0"/>
          <w:marTop w:val="0"/>
          <w:marBottom w:val="0"/>
          <w:divBdr>
            <w:top w:val="none" w:sz="0" w:space="0" w:color="auto"/>
            <w:left w:val="none" w:sz="0" w:space="0" w:color="auto"/>
            <w:bottom w:val="none" w:sz="0" w:space="0" w:color="auto"/>
            <w:right w:val="none" w:sz="0" w:space="0" w:color="auto"/>
          </w:divBdr>
        </w:div>
        <w:div w:id="1030765375">
          <w:marLeft w:val="0"/>
          <w:marRight w:val="0"/>
          <w:marTop w:val="0"/>
          <w:marBottom w:val="0"/>
          <w:divBdr>
            <w:top w:val="none" w:sz="0" w:space="0" w:color="auto"/>
            <w:left w:val="none" w:sz="0" w:space="0" w:color="auto"/>
            <w:bottom w:val="none" w:sz="0" w:space="0" w:color="auto"/>
            <w:right w:val="none" w:sz="0" w:space="0" w:color="auto"/>
          </w:divBdr>
        </w:div>
        <w:div w:id="4135986">
          <w:marLeft w:val="0"/>
          <w:marRight w:val="0"/>
          <w:marTop w:val="0"/>
          <w:marBottom w:val="0"/>
          <w:divBdr>
            <w:top w:val="none" w:sz="0" w:space="0" w:color="auto"/>
            <w:left w:val="none" w:sz="0" w:space="0" w:color="auto"/>
            <w:bottom w:val="none" w:sz="0" w:space="0" w:color="auto"/>
            <w:right w:val="none" w:sz="0" w:space="0" w:color="auto"/>
          </w:divBdr>
        </w:div>
        <w:div w:id="922301964">
          <w:marLeft w:val="0"/>
          <w:marRight w:val="0"/>
          <w:marTop w:val="0"/>
          <w:marBottom w:val="0"/>
          <w:divBdr>
            <w:top w:val="none" w:sz="0" w:space="0" w:color="auto"/>
            <w:left w:val="none" w:sz="0" w:space="0" w:color="auto"/>
            <w:bottom w:val="none" w:sz="0" w:space="0" w:color="auto"/>
            <w:right w:val="none" w:sz="0" w:space="0" w:color="auto"/>
          </w:divBdr>
        </w:div>
        <w:div w:id="2089615459">
          <w:marLeft w:val="0"/>
          <w:marRight w:val="0"/>
          <w:marTop w:val="0"/>
          <w:marBottom w:val="0"/>
          <w:divBdr>
            <w:top w:val="none" w:sz="0" w:space="0" w:color="auto"/>
            <w:left w:val="none" w:sz="0" w:space="0" w:color="auto"/>
            <w:bottom w:val="none" w:sz="0" w:space="0" w:color="auto"/>
            <w:right w:val="none" w:sz="0" w:space="0" w:color="auto"/>
          </w:divBdr>
        </w:div>
      </w:divsChild>
    </w:div>
    <w:div w:id="1621103794">
      <w:bodyDiv w:val="1"/>
      <w:marLeft w:val="0"/>
      <w:marRight w:val="0"/>
      <w:marTop w:val="0"/>
      <w:marBottom w:val="0"/>
      <w:divBdr>
        <w:top w:val="none" w:sz="0" w:space="0" w:color="auto"/>
        <w:left w:val="none" w:sz="0" w:space="0" w:color="auto"/>
        <w:bottom w:val="none" w:sz="0" w:space="0" w:color="auto"/>
        <w:right w:val="none" w:sz="0" w:space="0" w:color="auto"/>
      </w:divBdr>
      <w:divsChild>
        <w:div w:id="923076434">
          <w:marLeft w:val="0"/>
          <w:marRight w:val="0"/>
          <w:marTop w:val="0"/>
          <w:marBottom w:val="0"/>
          <w:divBdr>
            <w:top w:val="none" w:sz="0" w:space="0" w:color="auto"/>
            <w:left w:val="none" w:sz="0" w:space="0" w:color="auto"/>
            <w:bottom w:val="none" w:sz="0" w:space="0" w:color="auto"/>
            <w:right w:val="none" w:sz="0" w:space="0" w:color="auto"/>
          </w:divBdr>
          <w:divsChild>
            <w:div w:id="1062556552">
              <w:marLeft w:val="0"/>
              <w:marRight w:val="0"/>
              <w:marTop w:val="0"/>
              <w:marBottom w:val="0"/>
              <w:divBdr>
                <w:top w:val="none" w:sz="0" w:space="0" w:color="auto"/>
                <w:left w:val="none" w:sz="0" w:space="0" w:color="auto"/>
                <w:bottom w:val="none" w:sz="0" w:space="0" w:color="auto"/>
                <w:right w:val="none" w:sz="0" w:space="0" w:color="auto"/>
              </w:divBdr>
              <w:divsChild>
                <w:div w:id="120999389">
                  <w:marLeft w:val="0"/>
                  <w:marRight w:val="0"/>
                  <w:marTop w:val="0"/>
                  <w:marBottom w:val="0"/>
                  <w:divBdr>
                    <w:top w:val="none" w:sz="0" w:space="0" w:color="auto"/>
                    <w:left w:val="none" w:sz="0" w:space="0" w:color="auto"/>
                    <w:bottom w:val="none" w:sz="0" w:space="0" w:color="auto"/>
                    <w:right w:val="none" w:sz="0" w:space="0" w:color="auto"/>
                  </w:divBdr>
                  <w:divsChild>
                    <w:div w:id="16313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865976">
      <w:bodyDiv w:val="1"/>
      <w:marLeft w:val="0"/>
      <w:marRight w:val="0"/>
      <w:marTop w:val="0"/>
      <w:marBottom w:val="0"/>
      <w:divBdr>
        <w:top w:val="none" w:sz="0" w:space="0" w:color="auto"/>
        <w:left w:val="none" w:sz="0" w:space="0" w:color="auto"/>
        <w:bottom w:val="none" w:sz="0" w:space="0" w:color="auto"/>
        <w:right w:val="none" w:sz="0" w:space="0" w:color="auto"/>
      </w:divBdr>
      <w:divsChild>
        <w:div w:id="1592012061">
          <w:marLeft w:val="0"/>
          <w:marRight w:val="0"/>
          <w:marTop w:val="0"/>
          <w:marBottom w:val="0"/>
          <w:divBdr>
            <w:top w:val="none" w:sz="0" w:space="0" w:color="auto"/>
            <w:left w:val="none" w:sz="0" w:space="0" w:color="auto"/>
            <w:bottom w:val="none" w:sz="0" w:space="0" w:color="auto"/>
            <w:right w:val="none" w:sz="0" w:space="0" w:color="auto"/>
          </w:divBdr>
          <w:divsChild>
            <w:div w:id="1204751503">
              <w:marLeft w:val="0"/>
              <w:marRight w:val="0"/>
              <w:marTop w:val="0"/>
              <w:marBottom w:val="0"/>
              <w:divBdr>
                <w:top w:val="none" w:sz="0" w:space="0" w:color="auto"/>
                <w:left w:val="none" w:sz="0" w:space="0" w:color="auto"/>
                <w:bottom w:val="none" w:sz="0" w:space="0" w:color="auto"/>
                <w:right w:val="none" w:sz="0" w:space="0" w:color="auto"/>
              </w:divBdr>
              <w:divsChild>
                <w:div w:id="340551889">
                  <w:marLeft w:val="0"/>
                  <w:marRight w:val="0"/>
                  <w:marTop w:val="0"/>
                  <w:marBottom w:val="0"/>
                  <w:divBdr>
                    <w:top w:val="none" w:sz="0" w:space="0" w:color="auto"/>
                    <w:left w:val="none" w:sz="0" w:space="0" w:color="auto"/>
                    <w:bottom w:val="none" w:sz="0" w:space="0" w:color="auto"/>
                    <w:right w:val="none" w:sz="0" w:space="0" w:color="auto"/>
                  </w:divBdr>
                  <w:divsChild>
                    <w:div w:id="1256983109">
                      <w:marLeft w:val="0"/>
                      <w:marRight w:val="0"/>
                      <w:marTop w:val="0"/>
                      <w:marBottom w:val="0"/>
                      <w:divBdr>
                        <w:top w:val="none" w:sz="0" w:space="0" w:color="auto"/>
                        <w:left w:val="none" w:sz="0" w:space="0" w:color="auto"/>
                        <w:bottom w:val="none" w:sz="0" w:space="0" w:color="auto"/>
                        <w:right w:val="none" w:sz="0" w:space="0" w:color="auto"/>
                      </w:divBdr>
                    </w:div>
                    <w:div w:id="18649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6620">
          <w:marLeft w:val="0"/>
          <w:marRight w:val="0"/>
          <w:marTop w:val="0"/>
          <w:marBottom w:val="0"/>
          <w:divBdr>
            <w:top w:val="none" w:sz="0" w:space="0" w:color="auto"/>
            <w:left w:val="none" w:sz="0" w:space="0" w:color="auto"/>
            <w:bottom w:val="none" w:sz="0" w:space="0" w:color="auto"/>
            <w:right w:val="none" w:sz="0" w:space="0" w:color="auto"/>
          </w:divBdr>
          <w:divsChild>
            <w:div w:id="1192911442">
              <w:marLeft w:val="0"/>
              <w:marRight w:val="0"/>
              <w:marTop w:val="0"/>
              <w:marBottom w:val="0"/>
              <w:divBdr>
                <w:top w:val="none" w:sz="0" w:space="0" w:color="auto"/>
                <w:left w:val="none" w:sz="0" w:space="0" w:color="auto"/>
                <w:bottom w:val="none" w:sz="0" w:space="0" w:color="auto"/>
                <w:right w:val="none" w:sz="0" w:space="0" w:color="auto"/>
              </w:divBdr>
              <w:divsChild>
                <w:div w:id="10496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12306">
      <w:bodyDiv w:val="1"/>
      <w:marLeft w:val="0"/>
      <w:marRight w:val="0"/>
      <w:marTop w:val="0"/>
      <w:marBottom w:val="0"/>
      <w:divBdr>
        <w:top w:val="none" w:sz="0" w:space="0" w:color="auto"/>
        <w:left w:val="none" w:sz="0" w:space="0" w:color="auto"/>
        <w:bottom w:val="none" w:sz="0" w:space="0" w:color="auto"/>
        <w:right w:val="none" w:sz="0" w:space="0" w:color="auto"/>
      </w:divBdr>
      <w:divsChild>
        <w:div w:id="975530834">
          <w:marLeft w:val="0"/>
          <w:marRight w:val="0"/>
          <w:marTop w:val="0"/>
          <w:marBottom w:val="0"/>
          <w:divBdr>
            <w:top w:val="none" w:sz="0" w:space="0" w:color="auto"/>
            <w:left w:val="none" w:sz="0" w:space="0" w:color="auto"/>
            <w:bottom w:val="none" w:sz="0" w:space="0" w:color="auto"/>
            <w:right w:val="none" w:sz="0" w:space="0" w:color="auto"/>
          </w:divBdr>
        </w:div>
        <w:div w:id="1082096915">
          <w:marLeft w:val="0"/>
          <w:marRight w:val="0"/>
          <w:marTop w:val="0"/>
          <w:marBottom w:val="0"/>
          <w:divBdr>
            <w:top w:val="none" w:sz="0" w:space="0" w:color="auto"/>
            <w:left w:val="none" w:sz="0" w:space="0" w:color="auto"/>
            <w:bottom w:val="none" w:sz="0" w:space="0" w:color="auto"/>
            <w:right w:val="none" w:sz="0" w:space="0" w:color="auto"/>
          </w:divBdr>
        </w:div>
      </w:divsChild>
    </w:div>
    <w:div w:id="1750613619">
      <w:bodyDiv w:val="1"/>
      <w:marLeft w:val="0"/>
      <w:marRight w:val="0"/>
      <w:marTop w:val="0"/>
      <w:marBottom w:val="0"/>
      <w:divBdr>
        <w:top w:val="none" w:sz="0" w:space="0" w:color="auto"/>
        <w:left w:val="none" w:sz="0" w:space="0" w:color="auto"/>
        <w:bottom w:val="none" w:sz="0" w:space="0" w:color="auto"/>
        <w:right w:val="none" w:sz="0" w:space="0" w:color="auto"/>
      </w:divBdr>
    </w:div>
    <w:div w:id="1939364685">
      <w:bodyDiv w:val="1"/>
      <w:marLeft w:val="0"/>
      <w:marRight w:val="0"/>
      <w:marTop w:val="0"/>
      <w:marBottom w:val="0"/>
      <w:divBdr>
        <w:top w:val="none" w:sz="0" w:space="0" w:color="auto"/>
        <w:left w:val="none" w:sz="0" w:space="0" w:color="auto"/>
        <w:bottom w:val="none" w:sz="0" w:space="0" w:color="auto"/>
        <w:right w:val="none" w:sz="0" w:space="0" w:color="auto"/>
      </w:divBdr>
      <w:divsChild>
        <w:div w:id="1475416531">
          <w:marLeft w:val="0"/>
          <w:marRight w:val="0"/>
          <w:marTop w:val="0"/>
          <w:marBottom w:val="0"/>
          <w:divBdr>
            <w:top w:val="none" w:sz="0" w:space="0" w:color="auto"/>
            <w:left w:val="none" w:sz="0" w:space="0" w:color="auto"/>
            <w:bottom w:val="none" w:sz="0" w:space="0" w:color="auto"/>
            <w:right w:val="none" w:sz="0" w:space="0" w:color="auto"/>
          </w:divBdr>
          <w:divsChild>
            <w:div w:id="1985431149">
              <w:marLeft w:val="0"/>
              <w:marRight w:val="0"/>
              <w:marTop w:val="0"/>
              <w:marBottom w:val="0"/>
              <w:divBdr>
                <w:top w:val="none" w:sz="0" w:space="0" w:color="auto"/>
                <w:left w:val="none" w:sz="0" w:space="0" w:color="auto"/>
                <w:bottom w:val="none" w:sz="0" w:space="0" w:color="auto"/>
                <w:right w:val="none" w:sz="0" w:space="0" w:color="auto"/>
              </w:divBdr>
              <w:divsChild>
                <w:div w:id="79059053">
                  <w:marLeft w:val="0"/>
                  <w:marRight w:val="0"/>
                  <w:marTop w:val="0"/>
                  <w:marBottom w:val="0"/>
                  <w:divBdr>
                    <w:top w:val="none" w:sz="0" w:space="0" w:color="auto"/>
                    <w:left w:val="none" w:sz="0" w:space="0" w:color="auto"/>
                    <w:bottom w:val="none" w:sz="0" w:space="0" w:color="auto"/>
                    <w:right w:val="none" w:sz="0" w:space="0" w:color="auto"/>
                  </w:divBdr>
                  <w:divsChild>
                    <w:div w:id="16212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69121">
          <w:marLeft w:val="0"/>
          <w:marRight w:val="0"/>
          <w:marTop w:val="0"/>
          <w:marBottom w:val="0"/>
          <w:divBdr>
            <w:top w:val="none" w:sz="0" w:space="0" w:color="auto"/>
            <w:left w:val="none" w:sz="0" w:space="0" w:color="auto"/>
            <w:bottom w:val="none" w:sz="0" w:space="0" w:color="auto"/>
            <w:right w:val="none" w:sz="0" w:space="0" w:color="auto"/>
          </w:divBdr>
          <w:divsChild>
            <w:div w:id="406465591">
              <w:marLeft w:val="0"/>
              <w:marRight w:val="0"/>
              <w:marTop w:val="0"/>
              <w:marBottom w:val="0"/>
              <w:divBdr>
                <w:top w:val="none" w:sz="0" w:space="0" w:color="auto"/>
                <w:left w:val="none" w:sz="0" w:space="0" w:color="auto"/>
                <w:bottom w:val="none" w:sz="0" w:space="0" w:color="auto"/>
                <w:right w:val="none" w:sz="0" w:space="0" w:color="auto"/>
              </w:divBdr>
              <w:divsChild>
                <w:div w:id="822164808">
                  <w:marLeft w:val="0"/>
                  <w:marRight w:val="0"/>
                  <w:marTop w:val="0"/>
                  <w:marBottom w:val="0"/>
                  <w:divBdr>
                    <w:top w:val="none" w:sz="0" w:space="0" w:color="auto"/>
                    <w:left w:val="none" w:sz="0" w:space="0" w:color="auto"/>
                    <w:bottom w:val="none" w:sz="0" w:space="0" w:color="auto"/>
                    <w:right w:val="none" w:sz="0" w:space="0" w:color="auto"/>
                  </w:divBdr>
                  <w:divsChild>
                    <w:div w:id="1256280334">
                      <w:marLeft w:val="0"/>
                      <w:marRight w:val="0"/>
                      <w:marTop w:val="0"/>
                      <w:marBottom w:val="0"/>
                      <w:divBdr>
                        <w:top w:val="none" w:sz="0" w:space="0" w:color="auto"/>
                        <w:left w:val="none" w:sz="0" w:space="0" w:color="auto"/>
                        <w:bottom w:val="none" w:sz="0" w:space="0" w:color="auto"/>
                        <w:right w:val="none" w:sz="0" w:space="0" w:color="auto"/>
                      </w:divBdr>
                      <w:divsChild>
                        <w:div w:id="16247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367681">
          <w:marLeft w:val="0"/>
          <w:marRight w:val="0"/>
          <w:marTop w:val="0"/>
          <w:marBottom w:val="0"/>
          <w:divBdr>
            <w:top w:val="none" w:sz="0" w:space="0" w:color="auto"/>
            <w:left w:val="none" w:sz="0" w:space="0" w:color="auto"/>
            <w:bottom w:val="none" w:sz="0" w:space="0" w:color="auto"/>
            <w:right w:val="none" w:sz="0" w:space="0" w:color="auto"/>
          </w:divBdr>
          <w:divsChild>
            <w:div w:id="249701993">
              <w:marLeft w:val="0"/>
              <w:marRight w:val="0"/>
              <w:marTop w:val="0"/>
              <w:marBottom w:val="0"/>
              <w:divBdr>
                <w:top w:val="none" w:sz="0" w:space="0" w:color="auto"/>
                <w:left w:val="none" w:sz="0" w:space="0" w:color="auto"/>
                <w:bottom w:val="none" w:sz="0" w:space="0" w:color="auto"/>
                <w:right w:val="none" w:sz="0" w:space="0" w:color="auto"/>
              </w:divBdr>
              <w:divsChild>
                <w:div w:id="1028141670">
                  <w:marLeft w:val="0"/>
                  <w:marRight w:val="0"/>
                  <w:marTop w:val="0"/>
                  <w:marBottom w:val="0"/>
                  <w:divBdr>
                    <w:top w:val="none" w:sz="0" w:space="0" w:color="auto"/>
                    <w:left w:val="none" w:sz="0" w:space="0" w:color="auto"/>
                    <w:bottom w:val="none" w:sz="0" w:space="0" w:color="auto"/>
                    <w:right w:val="none" w:sz="0" w:space="0" w:color="auto"/>
                  </w:divBdr>
                  <w:divsChild>
                    <w:div w:id="12733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33945">
      <w:bodyDiv w:val="1"/>
      <w:marLeft w:val="0"/>
      <w:marRight w:val="0"/>
      <w:marTop w:val="0"/>
      <w:marBottom w:val="0"/>
      <w:divBdr>
        <w:top w:val="none" w:sz="0" w:space="0" w:color="auto"/>
        <w:left w:val="none" w:sz="0" w:space="0" w:color="auto"/>
        <w:bottom w:val="none" w:sz="0" w:space="0" w:color="auto"/>
        <w:right w:val="none" w:sz="0" w:space="0" w:color="auto"/>
      </w:divBdr>
      <w:divsChild>
        <w:div w:id="1437601231">
          <w:marLeft w:val="0"/>
          <w:marRight w:val="0"/>
          <w:marTop w:val="0"/>
          <w:marBottom w:val="0"/>
          <w:divBdr>
            <w:top w:val="none" w:sz="0" w:space="0" w:color="auto"/>
            <w:left w:val="none" w:sz="0" w:space="0" w:color="auto"/>
            <w:bottom w:val="none" w:sz="0" w:space="0" w:color="auto"/>
            <w:right w:val="none" w:sz="0" w:space="0" w:color="auto"/>
          </w:divBdr>
        </w:div>
        <w:div w:id="1362589228">
          <w:marLeft w:val="0"/>
          <w:marRight w:val="0"/>
          <w:marTop w:val="0"/>
          <w:marBottom w:val="0"/>
          <w:divBdr>
            <w:top w:val="none" w:sz="0" w:space="0" w:color="auto"/>
            <w:left w:val="none" w:sz="0" w:space="0" w:color="auto"/>
            <w:bottom w:val="none" w:sz="0" w:space="0" w:color="auto"/>
            <w:right w:val="none" w:sz="0" w:space="0" w:color="auto"/>
          </w:divBdr>
        </w:div>
        <w:div w:id="652178496">
          <w:marLeft w:val="0"/>
          <w:marRight w:val="0"/>
          <w:marTop w:val="0"/>
          <w:marBottom w:val="0"/>
          <w:divBdr>
            <w:top w:val="none" w:sz="0" w:space="0" w:color="auto"/>
            <w:left w:val="none" w:sz="0" w:space="0" w:color="auto"/>
            <w:bottom w:val="none" w:sz="0" w:space="0" w:color="auto"/>
            <w:right w:val="none" w:sz="0" w:space="0" w:color="auto"/>
          </w:divBdr>
        </w:div>
        <w:div w:id="1673868932">
          <w:marLeft w:val="0"/>
          <w:marRight w:val="0"/>
          <w:marTop w:val="0"/>
          <w:marBottom w:val="0"/>
          <w:divBdr>
            <w:top w:val="none" w:sz="0" w:space="0" w:color="auto"/>
            <w:left w:val="none" w:sz="0" w:space="0" w:color="auto"/>
            <w:bottom w:val="none" w:sz="0" w:space="0" w:color="auto"/>
            <w:right w:val="none" w:sz="0" w:space="0" w:color="auto"/>
          </w:divBdr>
        </w:div>
        <w:div w:id="1917470751">
          <w:marLeft w:val="0"/>
          <w:marRight w:val="0"/>
          <w:marTop w:val="0"/>
          <w:marBottom w:val="0"/>
          <w:divBdr>
            <w:top w:val="none" w:sz="0" w:space="0" w:color="auto"/>
            <w:left w:val="none" w:sz="0" w:space="0" w:color="auto"/>
            <w:bottom w:val="none" w:sz="0" w:space="0" w:color="auto"/>
            <w:right w:val="none" w:sz="0" w:space="0" w:color="auto"/>
          </w:divBdr>
        </w:div>
        <w:div w:id="1476024464">
          <w:marLeft w:val="0"/>
          <w:marRight w:val="0"/>
          <w:marTop w:val="0"/>
          <w:marBottom w:val="0"/>
          <w:divBdr>
            <w:top w:val="none" w:sz="0" w:space="0" w:color="auto"/>
            <w:left w:val="none" w:sz="0" w:space="0" w:color="auto"/>
            <w:bottom w:val="none" w:sz="0" w:space="0" w:color="auto"/>
            <w:right w:val="none" w:sz="0" w:space="0" w:color="auto"/>
          </w:divBdr>
        </w:div>
        <w:div w:id="988287482">
          <w:marLeft w:val="0"/>
          <w:marRight w:val="0"/>
          <w:marTop w:val="0"/>
          <w:marBottom w:val="0"/>
          <w:divBdr>
            <w:top w:val="none" w:sz="0" w:space="0" w:color="auto"/>
            <w:left w:val="none" w:sz="0" w:space="0" w:color="auto"/>
            <w:bottom w:val="none" w:sz="0" w:space="0" w:color="auto"/>
            <w:right w:val="none" w:sz="0" w:space="0" w:color="auto"/>
          </w:divBdr>
        </w:div>
        <w:div w:id="726337933">
          <w:marLeft w:val="0"/>
          <w:marRight w:val="0"/>
          <w:marTop w:val="0"/>
          <w:marBottom w:val="0"/>
          <w:divBdr>
            <w:top w:val="none" w:sz="0" w:space="0" w:color="auto"/>
            <w:left w:val="none" w:sz="0" w:space="0" w:color="auto"/>
            <w:bottom w:val="none" w:sz="0" w:space="0" w:color="auto"/>
            <w:right w:val="none" w:sz="0" w:space="0" w:color="auto"/>
          </w:divBdr>
        </w:div>
        <w:div w:id="1995138372">
          <w:marLeft w:val="0"/>
          <w:marRight w:val="0"/>
          <w:marTop w:val="0"/>
          <w:marBottom w:val="0"/>
          <w:divBdr>
            <w:top w:val="none" w:sz="0" w:space="0" w:color="auto"/>
            <w:left w:val="none" w:sz="0" w:space="0" w:color="auto"/>
            <w:bottom w:val="none" w:sz="0" w:space="0" w:color="auto"/>
            <w:right w:val="none" w:sz="0" w:space="0" w:color="auto"/>
          </w:divBdr>
        </w:div>
        <w:div w:id="1995792233">
          <w:marLeft w:val="0"/>
          <w:marRight w:val="0"/>
          <w:marTop w:val="0"/>
          <w:marBottom w:val="0"/>
          <w:divBdr>
            <w:top w:val="none" w:sz="0" w:space="0" w:color="auto"/>
            <w:left w:val="none" w:sz="0" w:space="0" w:color="auto"/>
            <w:bottom w:val="none" w:sz="0" w:space="0" w:color="auto"/>
            <w:right w:val="none" w:sz="0" w:space="0" w:color="auto"/>
          </w:divBdr>
        </w:div>
        <w:div w:id="1744445061">
          <w:marLeft w:val="0"/>
          <w:marRight w:val="0"/>
          <w:marTop w:val="0"/>
          <w:marBottom w:val="0"/>
          <w:divBdr>
            <w:top w:val="none" w:sz="0" w:space="0" w:color="auto"/>
            <w:left w:val="none" w:sz="0" w:space="0" w:color="auto"/>
            <w:bottom w:val="none" w:sz="0" w:space="0" w:color="auto"/>
            <w:right w:val="none" w:sz="0" w:space="0" w:color="auto"/>
          </w:divBdr>
        </w:div>
        <w:div w:id="1731683795">
          <w:marLeft w:val="0"/>
          <w:marRight w:val="0"/>
          <w:marTop w:val="0"/>
          <w:marBottom w:val="0"/>
          <w:divBdr>
            <w:top w:val="none" w:sz="0" w:space="0" w:color="auto"/>
            <w:left w:val="none" w:sz="0" w:space="0" w:color="auto"/>
            <w:bottom w:val="none" w:sz="0" w:space="0" w:color="auto"/>
            <w:right w:val="none" w:sz="0" w:space="0" w:color="auto"/>
          </w:divBdr>
        </w:div>
        <w:div w:id="1786731350">
          <w:marLeft w:val="0"/>
          <w:marRight w:val="0"/>
          <w:marTop w:val="0"/>
          <w:marBottom w:val="0"/>
          <w:divBdr>
            <w:top w:val="none" w:sz="0" w:space="0" w:color="auto"/>
            <w:left w:val="none" w:sz="0" w:space="0" w:color="auto"/>
            <w:bottom w:val="none" w:sz="0" w:space="0" w:color="auto"/>
            <w:right w:val="none" w:sz="0" w:space="0" w:color="auto"/>
          </w:divBdr>
        </w:div>
        <w:div w:id="322395089">
          <w:marLeft w:val="0"/>
          <w:marRight w:val="0"/>
          <w:marTop w:val="0"/>
          <w:marBottom w:val="0"/>
          <w:divBdr>
            <w:top w:val="none" w:sz="0" w:space="0" w:color="auto"/>
            <w:left w:val="none" w:sz="0" w:space="0" w:color="auto"/>
            <w:bottom w:val="none" w:sz="0" w:space="0" w:color="auto"/>
            <w:right w:val="none" w:sz="0" w:space="0" w:color="auto"/>
          </w:divBdr>
        </w:div>
        <w:div w:id="2082407669">
          <w:marLeft w:val="0"/>
          <w:marRight w:val="0"/>
          <w:marTop w:val="0"/>
          <w:marBottom w:val="0"/>
          <w:divBdr>
            <w:top w:val="none" w:sz="0" w:space="0" w:color="auto"/>
            <w:left w:val="none" w:sz="0" w:space="0" w:color="auto"/>
            <w:bottom w:val="none" w:sz="0" w:space="0" w:color="auto"/>
            <w:right w:val="none" w:sz="0" w:space="0" w:color="auto"/>
          </w:divBdr>
        </w:div>
        <w:div w:id="662126586">
          <w:marLeft w:val="0"/>
          <w:marRight w:val="0"/>
          <w:marTop w:val="0"/>
          <w:marBottom w:val="0"/>
          <w:divBdr>
            <w:top w:val="none" w:sz="0" w:space="0" w:color="auto"/>
            <w:left w:val="none" w:sz="0" w:space="0" w:color="auto"/>
            <w:bottom w:val="none" w:sz="0" w:space="0" w:color="auto"/>
            <w:right w:val="none" w:sz="0" w:space="0" w:color="auto"/>
          </w:divBdr>
        </w:div>
        <w:div w:id="1787771161">
          <w:marLeft w:val="0"/>
          <w:marRight w:val="0"/>
          <w:marTop w:val="0"/>
          <w:marBottom w:val="0"/>
          <w:divBdr>
            <w:top w:val="none" w:sz="0" w:space="0" w:color="auto"/>
            <w:left w:val="none" w:sz="0" w:space="0" w:color="auto"/>
            <w:bottom w:val="none" w:sz="0" w:space="0" w:color="auto"/>
            <w:right w:val="none" w:sz="0" w:space="0" w:color="auto"/>
          </w:divBdr>
        </w:div>
        <w:div w:id="521935787">
          <w:marLeft w:val="0"/>
          <w:marRight w:val="0"/>
          <w:marTop w:val="0"/>
          <w:marBottom w:val="0"/>
          <w:divBdr>
            <w:top w:val="none" w:sz="0" w:space="0" w:color="auto"/>
            <w:left w:val="none" w:sz="0" w:space="0" w:color="auto"/>
            <w:bottom w:val="none" w:sz="0" w:space="0" w:color="auto"/>
            <w:right w:val="none" w:sz="0" w:space="0" w:color="auto"/>
          </w:divBdr>
        </w:div>
        <w:div w:id="27221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Eunjung Myoung</dc:creator>
  <cp:keywords/>
  <dc:description/>
  <cp:lastModifiedBy>Eunjung Myoung</cp:lastModifiedBy>
  <cp:revision>58</cp:revision>
  <dcterms:created xsi:type="dcterms:W3CDTF">2023-10-20T06:03:00Z</dcterms:created>
  <dcterms:modified xsi:type="dcterms:W3CDTF">2023-10-22T19:58:00Z</dcterms:modified>
</cp:coreProperties>
</file>