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6B3816" w14:textId="452887D8" w:rsidR="00A83572" w:rsidRDefault="00A83572">
      <w:r>
        <w:rPr>
          <w:noProof/>
        </w:rPr>
        <w:drawing>
          <wp:inline distT="0" distB="0" distL="0" distR="0" wp14:anchorId="7C4B7175" wp14:editId="4E138950">
            <wp:extent cx="5937885" cy="2895600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F035BF" wp14:editId="705027CB">
            <wp:extent cx="5932170" cy="28606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250AC1" wp14:editId="14B5DE14">
            <wp:extent cx="5920105" cy="2884170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105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D5AF10" wp14:editId="33A9C40B">
            <wp:extent cx="5932170" cy="2872105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28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D73B4" w14:textId="47305084" w:rsidR="00093AC2" w:rsidRDefault="00093AC2"/>
    <w:sectPr w:rsidR="00093AC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rdia New">
    <w:altName w:val="Cordia New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23F5"/>
    <w:rsid w:val="00093AC2"/>
    <w:rsid w:val="002B23F5"/>
    <w:rsid w:val="00A835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5EE71F"/>
  <w15:chartTrackingRefBased/>
  <w15:docId w15:val="{00F724C8-31E4-4626-B0FF-09EE3DA039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ru-RU" w:eastAsia="zh-CN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Александра Рулина</dc:creator>
  <cp:keywords/>
  <dc:description/>
  <cp:lastModifiedBy>Александра Рулина</cp:lastModifiedBy>
  <cp:revision>2</cp:revision>
  <dcterms:created xsi:type="dcterms:W3CDTF">2022-04-22T14:43:00Z</dcterms:created>
  <dcterms:modified xsi:type="dcterms:W3CDTF">2022-04-22T14:45:00Z</dcterms:modified>
</cp:coreProperties>
</file>