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09" w:rsidRPr="00F64E9D" w:rsidRDefault="00477438" w:rsidP="00F64E9D">
      <w:pPr>
        <w:pStyle w:val="ListParagraph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 w:rsidRPr="00F64E9D">
        <w:rPr>
          <w:rFonts w:hint="eastAsia"/>
          <w:sz w:val="24"/>
          <w:szCs w:val="24"/>
        </w:rPr>
        <w:t xml:space="preserve">Use artificial neural network to represent the following Boolean function: </w:t>
      </w:r>
      <w:r w:rsidRPr="00FB4F60">
        <w:rPr>
          <w:position w:val="-4"/>
        </w:rPr>
        <w:object w:dxaOrig="8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8pt;height:12.8pt" o:ole="">
            <v:imagedata r:id="rId7" o:title=""/>
          </v:shape>
          <o:OLEObject Type="Embed" ProgID="Equation.3" ShapeID="_x0000_i1025" DrawAspect="Content" ObjectID="_1514318277" r:id="rId8"/>
        </w:object>
      </w:r>
      <w:r w:rsidRPr="00F64E9D">
        <w:rPr>
          <w:rFonts w:hint="eastAsia"/>
          <w:bCs/>
          <w:sz w:val="24"/>
          <w:szCs w:val="24"/>
        </w:rPr>
        <w:t>.</w:t>
      </w:r>
    </w:p>
    <w:p w:rsidR="00F64E9D" w:rsidRPr="00CD2848" w:rsidRDefault="00F64E9D" w:rsidP="00F64E9D">
      <w:pPr>
        <w:pStyle w:val="BodyText"/>
        <w:spacing w:line="360" w:lineRule="auto"/>
        <w:rPr>
          <w:rFonts w:ascii="Microsoft YaHei" w:eastAsia="Microsoft YaHei" w:hAnsi="Microsoft YaHei"/>
          <w:sz w:val="24"/>
          <w:szCs w:val="24"/>
          <w:lang w:eastAsia="zh-CN"/>
        </w:rPr>
      </w:pPr>
      <w:r w:rsidRPr="00CD2848">
        <w:rPr>
          <w:rFonts w:hint="eastAsia"/>
          <w:sz w:val="24"/>
          <w:szCs w:val="24"/>
          <w:lang w:eastAsia="zh-CN"/>
        </w:rPr>
        <w:t>Solution</w:t>
      </w:r>
      <w:r w:rsidRPr="00CD2848">
        <w:rPr>
          <w:rFonts w:hint="eastAsia"/>
          <w:sz w:val="24"/>
          <w:szCs w:val="24"/>
          <w:lang w:eastAsia="zh-CN"/>
        </w:rPr>
        <w:t>：</w:t>
      </w:r>
      <w:r w:rsidRPr="00CD2848">
        <w:rPr>
          <w:rFonts w:ascii="Microsoft YaHei" w:eastAsia="Microsoft YaHei" w:hAnsi="Microsoft YaHei"/>
          <w:position w:val="-4"/>
          <w:sz w:val="24"/>
          <w:szCs w:val="24"/>
          <w:lang w:eastAsia="zh-CN"/>
        </w:rPr>
        <w:object w:dxaOrig="780" w:dyaOrig="260">
          <v:shape id="_x0000_i1026" type="#_x0000_t75" style="width:39pt;height:12.75pt" o:ole="">
            <v:imagedata r:id="rId9" o:title=""/>
          </v:shape>
          <o:OLEObject Type="Embed" ProgID="Equation.3" ShapeID="_x0000_i1026" DrawAspect="Content" ObjectID="_1514318278" r:id="rId10"/>
        </w:object>
      </w:r>
      <w:r w:rsidR="00B713C2" w:rsidRPr="00B713C2">
        <w:rPr>
          <w:rStyle w:val="PlaceholderText"/>
          <w:rFonts w:ascii="Segoe UI" w:hAnsi="Segoe UI" w:cs="Segoe UI"/>
          <w:color w:val="444444"/>
          <w:sz w:val="21"/>
          <w:szCs w:val="21"/>
          <w:shd w:val="clear" w:color="auto" w:fill="DDDDDD"/>
        </w:rPr>
        <w:t xml:space="preserve"> </w:t>
      </w:r>
      <w:r w:rsidR="00B713C2">
        <w:rPr>
          <w:rStyle w:val="highlight"/>
          <w:rFonts w:ascii="Segoe UI" w:hAnsi="Segoe UI" w:cs="Segoe UI"/>
          <w:color w:val="444444"/>
          <w:sz w:val="21"/>
          <w:szCs w:val="21"/>
          <w:shd w:val="clear" w:color="auto" w:fill="DDDDDD"/>
        </w:rPr>
        <w:t>Mapping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relationships</w:t>
      </w:r>
      <w:r w:rsidRPr="00CD2848">
        <w:rPr>
          <w:rFonts w:ascii="Microsoft YaHei" w:eastAsia="Microsoft YaHei" w:hAnsi="Microsoft YaHei" w:hint="eastAsia"/>
          <w:sz w:val="24"/>
          <w:szCs w:val="24"/>
          <w:lang w:eastAsia="zh-CN"/>
        </w:rPr>
        <w:t>：(0, 0)</w:t>
      </w:r>
      <w:r w:rsidRPr="00CD2848">
        <w:rPr>
          <w:rFonts w:ascii="Microsoft YaHei" w:eastAsia="Microsoft YaHei" w:hAnsi="Microsoft YaHei"/>
          <w:sz w:val="24"/>
          <w:szCs w:val="24"/>
          <w:lang w:eastAsia="zh-CN"/>
        </w:rPr>
        <w:sym w:font="Wingdings" w:char="F0E0"/>
      </w:r>
      <w:r w:rsidRPr="00CD2848">
        <w:rPr>
          <w:rFonts w:ascii="Microsoft YaHei" w:eastAsia="Microsoft YaHei" w:hAnsi="Microsoft YaHei" w:hint="eastAsia"/>
          <w:sz w:val="24"/>
          <w:szCs w:val="24"/>
          <w:lang w:eastAsia="zh-CN"/>
        </w:rPr>
        <w:t>0, (0, 1)</w:t>
      </w:r>
      <w:r w:rsidRPr="00CD2848">
        <w:rPr>
          <w:rFonts w:ascii="Microsoft YaHei" w:eastAsia="Microsoft YaHei" w:hAnsi="Microsoft YaHei"/>
          <w:sz w:val="24"/>
          <w:szCs w:val="24"/>
          <w:lang w:eastAsia="zh-CN"/>
        </w:rPr>
        <w:sym w:font="Wingdings" w:char="F0E0"/>
      </w:r>
      <w:r w:rsidRPr="00CD2848">
        <w:rPr>
          <w:rFonts w:ascii="Microsoft YaHei" w:eastAsia="Microsoft YaHei" w:hAnsi="Microsoft YaHei" w:hint="eastAsia"/>
          <w:sz w:val="24"/>
          <w:szCs w:val="24"/>
          <w:lang w:eastAsia="zh-CN"/>
        </w:rPr>
        <w:t>0, (1, 0)</w:t>
      </w:r>
      <w:r w:rsidRPr="00CD2848">
        <w:rPr>
          <w:rFonts w:ascii="Microsoft YaHei" w:eastAsia="Microsoft YaHei" w:hAnsi="Microsoft YaHei"/>
          <w:sz w:val="24"/>
          <w:szCs w:val="24"/>
          <w:lang w:eastAsia="zh-CN"/>
        </w:rPr>
        <w:sym w:font="Wingdings" w:char="F0E0"/>
      </w:r>
      <w:r w:rsidRPr="00CD2848">
        <w:rPr>
          <w:rFonts w:ascii="Microsoft YaHei" w:eastAsia="Microsoft YaHei" w:hAnsi="Microsoft YaHei" w:hint="eastAsia"/>
          <w:sz w:val="24"/>
          <w:szCs w:val="24"/>
          <w:lang w:eastAsia="zh-CN"/>
        </w:rPr>
        <w:t>1, (1, 1)</w:t>
      </w:r>
      <w:r w:rsidRPr="00CD2848">
        <w:rPr>
          <w:rFonts w:ascii="Microsoft YaHei" w:eastAsia="Microsoft YaHei" w:hAnsi="Microsoft YaHei"/>
          <w:sz w:val="24"/>
          <w:szCs w:val="24"/>
          <w:lang w:eastAsia="zh-CN"/>
        </w:rPr>
        <w:sym w:font="Wingdings" w:char="F0E0"/>
      </w:r>
      <w:r w:rsidRPr="00CD2848">
        <w:rPr>
          <w:rFonts w:ascii="Microsoft YaHei" w:eastAsia="Microsoft YaHei" w:hAnsi="Microsoft YaHei" w:hint="eastAsia"/>
          <w:sz w:val="24"/>
          <w:szCs w:val="24"/>
          <w:lang w:eastAsia="zh-CN"/>
        </w:rPr>
        <w:t>0</w:t>
      </w:r>
      <w:r w:rsidR="00CD2848" w:rsidRPr="00CD2848">
        <w:rPr>
          <w:rFonts w:ascii="Microsoft YaHei" w:eastAsia="Microsoft YaHei" w:hAnsi="Microsoft YaHei" w:hint="eastAsia"/>
          <w:sz w:val="24"/>
          <w:szCs w:val="24"/>
          <w:lang w:eastAsia="zh-CN"/>
        </w:rPr>
        <w:t xml:space="preserve">, 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Two-layer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perceptrons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(with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threshold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activation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function)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can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implement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the</w:t>
      </w:r>
      <w:r w:rsidR="00B713C2">
        <w:rPr>
          <w:rStyle w:val="apple-converted-space"/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B713C2">
        <w:rPr>
          <w:rStyle w:val="highlight"/>
          <w:rFonts w:ascii="Segoe UI" w:hAnsi="Segoe UI" w:cs="Segoe UI"/>
          <w:color w:val="444444"/>
          <w:sz w:val="21"/>
          <w:szCs w:val="21"/>
          <w:shd w:val="clear" w:color="auto" w:fill="DDDDDD"/>
        </w:rPr>
        <w:t>function</w:t>
      </w:r>
      <w:r w:rsidR="00B713C2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:</w:t>
      </w:r>
    </w:p>
    <w:p w:rsidR="00F64E9D" w:rsidRDefault="00F02259" w:rsidP="00F64E9D">
      <w:pPr>
        <w:pStyle w:val="BodyText"/>
        <w:spacing w:line="360" w:lineRule="auto"/>
        <w:rPr>
          <w:color w:val="FF0000"/>
          <w:sz w:val="24"/>
          <w:szCs w:val="24"/>
          <w:lang w:eastAsia="zh-CN"/>
        </w:rPr>
      </w:pPr>
      <w:r>
        <w:rPr>
          <w:noProof/>
          <w:color w:val="FF000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798830</wp:posOffset>
                </wp:positionV>
                <wp:extent cx="840740" cy="365760"/>
                <wp:effectExtent l="0" t="4445" r="0" b="1270"/>
                <wp:wrapNone/>
                <wp:docPr id="1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4E9D" w:rsidRPr="00CD077C" w:rsidRDefault="00F64E9D" w:rsidP="00F64E9D">
                            <w:pPr>
                              <w:spacing w:after="120"/>
                              <w:ind w:firstLine="240"/>
                              <w:rPr>
                                <w:i/>
                                <w:color w:val="FF0000"/>
                                <w:sz w:val="24"/>
                              </w:rPr>
                            </w:pPr>
                            <w:r w:rsidRPr="00CD077C">
                              <w:rPr>
                                <w:i/>
                                <w:color w:val="FF0000"/>
                                <w:position w:val="-4"/>
                                <w:sz w:val="24"/>
                              </w:rPr>
                              <w:object w:dxaOrig="800" w:dyaOrig="260">
                                <v:shape id="_x0000_i1027" type="#_x0000_t75" style="width:39.75pt;height:12.75pt" o:ole="">
                                  <v:imagedata r:id="rId11" o:title=""/>
                                </v:shape>
                                <o:OLEObject Type="Embed" ProgID="Equation.3" ShapeID="_x0000_i1027" DrawAspect="Content" ObjectID="_1514318279" r:id="rId1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13.75pt;margin-top:62.9pt;width:66.2pt;height:28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8BsQIAALg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" filled="f" stroked="f">
                <v:textbox style="mso-fit-shape-to-text:t">
                  <w:txbxContent>
                    <w:p w:rsidR="00F64E9D" w:rsidRPr="00CD077C" w:rsidRDefault="00F64E9D" w:rsidP="00F64E9D">
                      <w:pPr>
                        <w:spacing w:after="120"/>
                        <w:ind w:firstLine="240"/>
                        <w:rPr>
                          <w:i/>
                          <w:color w:val="FF0000"/>
                          <w:sz w:val="24"/>
                        </w:rPr>
                      </w:pPr>
                      <w:r w:rsidRPr="00CD077C">
                        <w:rPr>
                          <w:i/>
                          <w:color w:val="FF0000"/>
                          <w:position w:val="-4"/>
                          <w:sz w:val="24"/>
                        </w:rPr>
                        <w:object w:dxaOrig="800" w:dyaOrig="260">
                          <v:shape id="_x0000_i1027" type="#_x0000_t75" style="width:39.75pt;height:12.75pt" o:ole="">
                            <v:imagedata r:id="rId11" o:title=""/>
                          </v:shape>
                          <o:OLEObject Type="Embed" ProgID="Equation.3" ShapeID="_x0000_i1027" DrawAspect="Content" ObjectID="_1514318279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1093470</wp:posOffset>
                </wp:positionV>
                <wp:extent cx="1143000" cy="0"/>
                <wp:effectExtent l="9525" t="60960" r="19050" b="53340"/>
                <wp:wrapNone/>
                <wp:docPr id="1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F937F" id="Line 3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75pt,86.1pt" to="297.7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4XKQIAAEw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color w:val="FF0000"/>
          <w:sz w:val="24"/>
          <w:szCs w:val="24"/>
          <w:lang w:eastAsia="zh-CN"/>
        </w:rPr>
        <mc:AlternateContent>
          <mc:Choice Requires="wpc">
            <w:drawing>
              <wp:inline distT="0" distB="0" distL="0" distR="0">
                <wp:extent cx="3079115" cy="1805940"/>
                <wp:effectExtent l="9525" t="0" r="0" b="762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64235" y="287020"/>
                            <a:ext cx="431165" cy="431800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864235" y="1366520"/>
                            <a:ext cx="431165" cy="433070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016125" y="792480"/>
                            <a:ext cx="612775" cy="429260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295400" y="502920"/>
                            <a:ext cx="720725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295400" y="1078865"/>
                            <a:ext cx="720725" cy="503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1755" y="431800"/>
                            <a:ext cx="792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1582420"/>
                            <a:ext cx="8642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9060"/>
                            <a:ext cx="800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4E9D" w:rsidRPr="00222B97" w:rsidRDefault="00F64E9D" w:rsidP="00F64E9D">
                              <w:pPr>
                                <w:spacing w:after="120"/>
                                <w:ind w:firstLine="240"/>
                                <w:rPr>
                                  <w:i/>
                                  <w:sz w:val="24"/>
                                </w:rPr>
                              </w:pPr>
                              <w:r w:rsidRPr="00222B97">
                                <w:rPr>
                                  <w:rFonts w:hint="eastAsia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287780"/>
                            <a:ext cx="800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4E9D" w:rsidRPr="00222B97" w:rsidRDefault="00F64E9D" w:rsidP="00F64E9D">
                              <w:pPr>
                                <w:spacing w:after="120"/>
                                <w:ind w:firstLine="240"/>
                                <w:rPr>
                                  <w:i/>
                                  <w:sz w:val="24"/>
                                </w:rPr>
                              </w:pPr>
                              <w:r w:rsidRPr="00222B97">
                                <w:rPr>
                                  <w:rFonts w:hint="eastAsia"/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22070" y="411480"/>
                            <a:ext cx="80073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4E9D" w:rsidRPr="00222B97" w:rsidRDefault="00F64E9D" w:rsidP="00F64E9D">
                              <w:pPr>
                                <w:spacing w:after="120"/>
                                <w:ind w:firstLine="240"/>
                                <w:rPr>
                                  <w:i/>
                                  <w:sz w:val="24"/>
                                </w:rPr>
                              </w:pPr>
                              <w:r w:rsidRPr="00222B97">
                                <w:rPr>
                                  <w:rFonts w:hint="eastAsia"/>
                                  <w:i/>
                                  <w:sz w:val="24"/>
                                </w:rPr>
                                <w:t>w</w:t>
                              </w:r>
                              <w:r w:rsidRPr="00222B97">
                                <w:rPr>
                                  <w:rFonts w:hint="eastAsia"/>
                                  <w:i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Pr="00222B97">
                                <w:rPr>
                                  <w:rFonts w:hint="eastAsia"/>
                                  <w:i/>
                                  <w:sz w:val="24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287780"/>
                            <a:ext cx="80073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4E9D" w:rsidRPr="00222B97" w:rsidRDefault="00F64E9D" w:rsidP="00F64E9D">
                              <w:pPr>
                                <w:spacing w:after="120"/>
                                <w:ind w:firstLine="240"/>
                                <w:rPr>
                                  <w:i/>
                                  <w:sz w:val="24"/>
                                </w:rPr>
                              </w:pPr>
                              <w:r w:rsidRPr="00222B97">
                                <w:rPr>
                                  <w:rFonts w:hint="eastAsia"/>
                                  <w:i/>
                                  <w:sz w:val="24"/>
                                </w:rPr>
                                <w:t>w</w:t>
                              </w:r>
                              <w:r w:rsidRPr="00222B97">
                                <w:rPr>
                                  <w:rFonts w:hint="eastAsia"/>
                                  <w:i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 w:rsidRPr="00222B97">
                                <w:rPr>
                                  <w:rFonts w:hint="eastAsia"/>
                                  <w:i/>
                                  <w:sz w:val="24"/>
                                </w:rPr>
                                <w:t>=-2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10385" y="849630"/>
                            <a:ext cx="818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4E9D" w:rsidRPr="00CD077C" w:rsidRDefault="00F64E9D" w:rsidP="00F64E9D">
                              <w:pPr>
                                <w:spacing w:after="120"/>
                                <w:ind w:firstLine="240"/>
                                <w:rPr>
                                  <w:i/>
                                  <w:color w:val="FF0000"/>
                                  <w:sz w:val="24"/>
                                </w:rPr>
                              </w:pPr>
                              <w:r w:rsidRPr="00CD077C">
                                <w:rPr>
                                  <w:i/>
                                  <w:color w:val="FF0000"/>
                                  <w:position w:val="-6"/>
                                  <w:sz w:val="24"/>
                                </w:rPr>
                                <w:object w:dxaOrig="760" w:dyaOrig="279">
                                  <v:shape id="_x0000_i1028" type="#_x0000_t75" style="width:38.25pt;height:14.25pt" o:ole="">
                                    <v:imagedata r:id="rId14" o:title=""/>
                                  </v:shape>
                                  <o:OLEObject Type="Embed" ProgID="Equation.3" ShapeID="_x0000_i1028" DrawAspect="Content" ObjectID="_1514318280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27" editas="canvas" style="width:242.45pt;height:142.2pt;mso-position-horizontal-relative:char;mso-position-vertical-relative:line" coordsize="30791,18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">
                <v:shape id="_x0000_s1028" type="#_x0000_t75" style="position:absolute;width:30791;height:18059;visibility:visible;mso-wrap-style:square">
                  <v:fill o:detectmouseclick="t"/>
                  <v:path o:connecttype="none"/>
                </v:shape>
                <v:oval id="Oval 21" o:spid="_x0000_s1029" style="position:absolute;left:8642;top:2870;width:4312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+mxsAA&#10;AADaAAAADwAAAGRycy9kb3ducmV2LnhtbERP22rCQBB9F/oPyxT6phtLqZK6ioSKPrTSmn7AkB2T&#10;YHY27G4u/n03UOjTcDjX2exG04ienK8tK1guEhDEhdU1lwp+8sN8DcIHZI2NZVJwJw+77cNsg6m2&#10;A39TfwmliCHsU1RQhdCmUvqiIoN+YVviyF2tMxgidKXUDocYbhr5nCSv0mDNsaHClrKKitulMwry&#10;Jb4Yd6b37ivn8vOY9euP1VWpp8dx/wYi0Bj+xX/uk47zYXplun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+mxsAAAADaAAAADwAAAAAAAAAAAAAAAACYAgAAZHJzL2Rvd25y&#10;ZXYueG1sUEsFBgAAAAAEAAQA9QAAAIUDAAAAAA==&#10;" fillcolor="#bbe0e3"/>
                <v:oval id="Oval 22" o:spid="_x0000_s1030" style="position:absolute;left:8642;top:13665;width:4312;height:4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4scEA&#10;AADaAAAADwAAAGRycy9kb3ducmV2LnhtbESP0YrCMBRE3xf8h3CFfVtTZXGlGkVE2X3QRa0fcGmu&#10;bbG5KUms9e+NIPg4zMwZZrboTC1acr6yrGA4SEAQ51ZXXCg4ZZuvCQgfkDXWlknBnTws5r2PGaba&#10;3vhA7TEUIkLYp6igDKFJpfR5SQb9wDbE0TtbZzBE6QqpHd4i3NRylCRjabDiuFBiQ6uS8svxahRk&#10;Q/w27p/W133Gxe531U62P2elPvvdcgoiUBfe4Vf7TysYwfNKv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9OLHBAAAA2gAAAA8AAAAAAAAAAAAAAAAAmAIAAGRycy9kb3du&#10;cmV2LnhtbFBLBQYAAAAABAAEAPUAAACGAwAAAAA=&#10;" fillcolor="#bbe0e3"/>
                <v:oval id="Oval 23" o:spid="_x0000_s1031" style="position:absolute;left:20161;top:7924;width:6128;height:4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dKsIA&#10;AADaAAAADwAAAGRycy9kb3ducmV2LnhtbESP0WrCQBRE34X+w3IF33RjK1ZSVynSog8q1vQDLtlr&#10;EszeDbtrjH/vCoKPw8ycYebLztSiJecrywrGowQEcW51xYWC/+x3OAPhA7LG2jIpuJGH5eKtN8dU&#10;2yv/UXsMhYgQ9ikqKENoUil9XpJBP7INcfRO1hkMUbpCaofXCDe1fE+SqTRYcVwosaFVSfn5eDEK&#10;sjFOjNvTz+WQcbFbr9rZ9vOk1KDffX+BCNSFV/jZ3mgFH/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MZ0qwgAAANoAAAAPAAAAAAAAAAAAAAAAAJgCAABkcnMvZG93&#10;bnJldi54bWxQSwUGAAAAAAQABAD1AAAAhwMAAAAA&#10;" fillcolor="#bbe0e3"/>
                <v:line id="Line 24" o:spid="_x0000_s1032" style="position:absolute;visibility:visible;mso-wrap-style:square" from="12954,5029" to="20161,1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25" o:spid="_x0000_s1033" style="position:absolute;flip:y;visibility:visible;mso-wrap-style:square" from="12954,10788" to="20161,1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26" o:spid="_x0000_s1034" style="position:absolute;visibility:visible;mso-wrap-style:square" from="717,4318" to="8642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27" o:spid="_x0000_s1035" style="position:absolute;visibility:visible;mso-wrap-style:square" from="0,15824" to="8642,1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shape id="Text Box 28" o:spid="_x0000_s1036" type="#_x0000_t202" style="position:absolute;left:1143;top:990;width:800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F64E9D" w:rsidRPr="00222B97" w:rsidRDefault="00F64E9D" w:rsidP="00F64E9D">
                        <w:pPr>
                          <w:spacing w:after="120"/>
                          <w:ind w:firstLine="240"/>
                          <w:rPr>
                            <w:i/>
                            <w:sz w:val="24"/>
                          </w:rPr>
                        </w:pPr>
                        <w:r w:rsidRPr="00222B97">
                          <w:rPr>
                            <w:rFonts w:hint="eastAsia"/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29" o:spid="_x0000_s1037" type="#_x0000_t202" style="position:absolute;left:1143;top:12877;width:800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64E9D" w:rsidRPr="00222B97" w:rsidRDefault="00F64E9D" w:rsidP="00F64E9D">
                        <w:pPr>
                          <w:spacing w:after="120"/>
                          <w:ind w:firstLine="240"/>
                          <w:rPr>
                            <w:i/>
                            <w:sz w:val="24"/>
                          </w:rPr>
                        </w:pPr>
                        <w:r w:rsidRPr="00222B97">
                          <w:rPr>
                            <w:rFonts w:hint="eastAsia"/>
                            <w:i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30" o:spid="_x0000_s1038" type="#_x0000_t202" style="position:absolute;left:13220;top:4114;width:800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F64E9D" w:rsidRPr="00222B97" w:rsidRDefault="00F64E9D" w:rsidP="00F64E9D">
                        <w:pPr>
                          <w:spacing w:after="120"/>
                          <w:ind w:firstLine="240"/>
                          <w:rPr>
                            <w:i/>
                            <w:sz w:val="24"/>
                          </w:rPr>
                        </w:pPr>
                        <w:r w:rsidRPr="00222B97">
                          <w:rPr>
                            <w:rFonts w:hint="eastAsia"/>
                            <w:i/>
                            <w:sz w:val="24"/>
                          </w:rPr>
                          <w:t>w</w:t>
                        </w:r>
                        <w:r w:rsidRPr="00222B97">
                          <w:rPr>
                            <w:rFonts w:hint="eastAsia"/>
                            <w:i/>
                            <w:sz w:val="24"/>
                            <w:vertAlign w:val="subscript"/>
                          </w:rPr>
                          <w:t>1</w:t>
                        </w:r>
                        <w:r w:rsidRPr="00222B97">
                          <w:rPr>
                            <w:rFonts w:hint="eastAsia"/>
                            <w:i/>
                            <w:sz w:val="24"/>
                          </w:rPr>
                          <w:t>=1</w:t>
                        </w:r>
                      </w:p>
                    </w:txbxContent>
                  </v:textbox>
                </v:shape>
                <v:shape id="Text Box 31" o:spid="_x0000_s1039" type="#_x0000_t202" style="position:absolute;left:13716;top:12877;width:8007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F64E9D" w:rsidRPr="00222B97" w:rsidRDefault="00F64E9D" w:rsidP="00F64E9D">
                        <w:pPr>
                          <w:spacing w:after="120"/>
                          <w:ind w:firstLine="240"/>
                          <w:rPr>
                            <w:i/>
                            <w:sz w:val="24"/>
                          </w:rPr>
                        </w:pPr>
                        <w:r w:rsidRPr="00222B97">
                          <w:rPr>
                            <w:rFonts w:hint="eastAsia"/>
                            <w:i/>
                            <w:sz w:val="24"/>
                          </w:rPr>
                          <w:t>w</w:t>
                        </w:r>
                        <w:r w:rsidRPr="00222B97">
                          <w:rPr>
                            <w:rFonts w:hint="eastAsia"/>
                            <w:i/>
                            <w:sz w:val="24"/>
                            <w:vertAlign w:val="subscript"/>
                          </w:rPr>
                          <w:t>2</w:t>
                        </w:r>
                        <w:r w:rsidRPr="00222B97">
                          <w:rPr>
                            <w:rFonts w:hint="eastAsia"/>
                            <w:i/>
                            <w:sz w:val="24"/>
                          </w:rPr>
                          <w:t>=-2</w:t>
                        </w:r>
                      </w:p>
                    </w:txbxContent>
                  </v:textbox>
                </v:shape>
                <v:shape id="Text Box 32" o:spid="_x0000_s1040" type="#_x0000_t202" style="position:absolute;left:18103;top:8496;width:8186;height:36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F64E9D" w:rsidRPr="00CD077C" w:rsidRDefault="00F64E9D" w:rsidP="00F64E9D">
                        <w:pPr>
                          <w:spacing w:after="120"/>
                          <w:ind w:firstLine="240"/>
                          <w:rPr>
                            <w:i/>
                            <w:color w:val="FF0000"/>
                            <w:sz w:val="24"/>
                          </w:rPr>
                        </w:pPr>
                        <w:r w:rsidRPr="00CD077C">
                          <w:rPr>
                            <w:i/>
                            <w:color w:val="FF0000"/>
                            <w:position w:val="-6"/>
                            <w:sz w:val="24"/>
                          </w:rPr>
                          <w:object w:dxaOrig="760" w:dyaOrig="279">
                            <v:shape id="_x0000_i1028" type="#_x0000_t75" style="width:38.25pt;height:14.25pt" o:ole="">
                              <v:imagedata r:id="rId14" o:title=""/>
                            </v:shape>
                            <o:OLEObject Type="Embed" ProgID="Equation.3" ShapeID="_x0000_i1028" DrawAspect="Content" ObjectID="_1514318280" r:id="rId16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4E9D" w:rsidRPr="00F64E9D" w:rsidRDefault="00F64E9D" w:rsidP="00F64E9D">
      <w:pPr>
        <w:spacing w:line="360" w:lineRule="auto"/>
        <w:rPr>
          <w:bCs/>
          <w:sz w:val="24"/>
        </w:rPr>
      </w:pPr>
    </w:p>
    <w:p w:rsidR="004659B7" w:rsidRPr="00CD2848" w:rsidRDefault="004659B7" w:rsidP="00CD2848">
      <w:pPr>
        <w:pStyle w:val="ListParagraph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CD2848">
        <w:rPr>
          <w:rFonts w:hint="eastAsia"/>
          <w:bCs/>
          <w:sz w:val="24"/>
        </w:rPr>
        <w:t xml:space="preserve">How to recognize the </w:t>
      </w:r>
      <w:r w:rsidRPr="00CD2848">
        <w:rPr>
          <w:bCs/>
          <w:sz w:val="24"/>
        </w:rPr>
        <w:t>handwritten</w:t>
      </w:r>
      <w:r w:rsidRPr="00CD2848">
        <w:rPr>
          <w:rFonts w:hint="eastAsia"/>
          <w:bCs/>
          <w:sz w:val="24"/>
        </w:rPr>
        <w:t xml:space="preserve"> digits by using BP network?</w:t>
      </w:r>
    </w:p>
    <w:p w:rsidR="00CD2848" w:rsidRDefault="00CD2848" w:rsidP="00CD2848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S</w:t>
      </w:r>
      <w:r>
        <w:rPr>
          <w:bCs/>
          <w:sz w:val="24"/>
        </w:rPr>
        <w:t>olution: refer to the corresponding example in the course PPT describing neural network.</w:t>
      </w:r>
    </w:p>
    <w:p w:rsidR="00CD2848" w:rsidRPr="00CD2848" w:rsidRDefault="00CD2848" w:rsidP="00CD2848">
      <w:pPr>
        <w:spacing w:line="360" w:lineRule="auto"/>
        <w:rPr>
          <w:bCs/>
          <w:sz w:val="24"/>
        </w:rPr>
      </w:pPr>
    </w:p>
    <w:p w:rsidR="0054335D" w:rsidRPr="003E6A6C" w:rsidRDefault="004659B7" w:rsidP="001E06D8">
      <w:pPr>
        <w:spacing w:line="360" w:lineRule="auto"/>
        <w:ind w:left="425" w:hangingChars="177" w:hanging="425"/>
        <w:rPr>
          <w:bCs/>
          <w:sz w:val="24"/>
        </w:rPr>
      </w:pPr>
      <w:r>
        <w:rPr>
          <w:rFonts w:hint="eastAsia"/>
          <w:bCs/>
          <w:sz w:val="24"/>
        </w:rPr>
        <w:t xml:space="preserve">3.  </w:t>
      </w:r>
      <w:r w:rsidR="00120423">
        <w:rPr>
          <w:rFonts w:hint="eastAsia"/>
          <w:bCs/>
          <w:sz w:val="24"/>
        </w:rPr>
        <w:t>How to solve the color clusteri</w:t>
      </w:r>
      <w:r w:rsidR="00FB4F60">
        <w:rPr>
          <w:rFonts w:hint="eastAsia"/>
          <w:bCs/>
          <w:sz w:val="24"/>
        </w:rPr>
        <w:t xml:space="preserve">ng problem shown in the lecture </w:t>
      </w:r>
      <w:r>
        <w:rPr>
          <w:bCs/>
          <w:sz w:val="24"/>
        </w:rPr>
        <w:t>“</w:t>
      </w:r>
      <w:r w:rsidR="00FB4F60">
        <w:rPr>
          <w:rFonts w:hint="eastAsia"/>
          <w:bCs/>
          <w:sz w:val="24"/>
        </w:rPr>
        <w:t>artificial neural network</w:t>
      </w:r>
      <w:r>
        <w:rPr>
          <w:bCs/>
          <w:sz w:val="24"/>
        </w:rPr>
        <w:t>”</w:t>
      </w:r>
      <w:r w:rsidR="00FB4F60">
        <w:rPr>
          <w:rFonts w:hint="eastAsia"/>
          <w:bCs/>
          <w:sz w:val="24"/>
        </w:rPr>
        <w:t xml:space="preserve"> by using SOFM network?</w:t>
      </w:r>
      <w:r w:rsidR="001E06D8" w:rsidRPr="003E6A6C">
        <w:rPr>
          <w:bCs/>
          <w:sz w:val="24"/>
        </w:rPr>
        <w:t xml:space="preserve"> </w:t>
      </w:r>
    </w:p>
    <w:p w:rsidR="00F02259" w:rsidRPr="00F02259" w:rsidRDefault="005D6089" w:rsidP="00F02259">
      <w:pPr>
        <w:spacing w:line="360" w:lineRule="auto"/>
        <w:ind w:left="840" w:hanging="840"/>
        <w:rPr>
          <w:rFonts w:ascii="Microsoft YaHei" w:eastAsia="Microsoft YaHei" w:hAnsi="Microsoft YaHei" w:cs="Times New Roman"/>
          <w:sz w:val="24"/>
          <w:szCs w:val="24"/>
        </w:rPr>
      </w:pPr>
      <w:r w:rsidRPr="006E4522">
        <w:rPr>
          <w:rFonts w:ascii="Calibri" w:eastAsia="SimSun" w:hAnsi="Calibri" w:cs="Times New Roman" w:hint="eastAsia"/>
        </w:rPr>
        <w:t>Solution</w:t>
      </w:r>
      <w:r w:rsidR="00F02259" w:rsidRPr="00F02259">
        <w:rPr>
          <w:rFonts w:ascii="Calibri" w:eastAsia="SimSun" w:hAnsi="Calibri" w:cs="Times New Roman" w:hint="eastAsia"/>
        </w:rPr>
        <w:t>：</w:t>
      </w:r>
    </w:p>
    <w:p w:rsidR="00B713C2" w:rsidRPr="00B713C2" w:rsidRDefault="00B713C2" w:rsidP="00B713C2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B713C2">
        <w:rPr>
          <w:rFonts w:ascii="Segoe UI" w:eastAsia="Times New Roman" w:hAnsi="Segoe UI" w:cs="Segoe UI"/>
          <w:color w:val="444444"/>
          <w:kern w:val="0"/>
          <w:szCs w:val="21"/>
        </w:rPr>
        <w:t>1. set the input level for the color vectors and two-dimensional output layer neuronsarranged in size according to the color quantization settings.</w:t>
      </w:r>
    </w:p>
    <w:p w:rsidR="00B713C2" w:rsidRPr="00B713C2" w:rsidRDefault="00B713C2" w:rsidP="00B713C2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B713C2">
        <w:rPr>
          <w:rFonts w:ascii="Segoe UI" w:eastAsia="Times New Roman" w:hAnsi="Segoe UI" w:cs="Segoe UI"/>
          <w:color w:val="444444"/>
          <w:kern w:val="0"/>
          <w:szCs w:val="21"/>
        </w:rPr>
        <w:t>2. random sets the input layer to output layer weights.</w:t>
      </w:r>
    </w:p>
    <w:p w:rsidR="00B713C2" w:rsidRPr="00B713C2" w:rsidRDefault="00B713C2" w:rsidP="00B713C2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B713C2">
        <w:rPr>
          <w:rFonts w:ascii="Segoe UI" w:eastAsia="Times New Roman" w:hAnsi="Segoe UI" w:cs="Segoe UI"/>
          <w:color w:val="444444"/>
          <w:kern w:val="0"/>
          <w:szCs w:val="21"/>
        </w:rPr>
        <w:t>3. random sampling to obtain current color data from the input sample collection.</w:t>
      </w:r>
    </w:p>
    <w:p w:rsidR="00B713C2" w:rsidRPr="00B713C2" w:rsidRDefault="00B713C2" w:rsidP="00B713C2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B713C2">
        <w:rPr>
          <w:rFonts w:ascii="Segoe UI" w:eastAsia="Times New Roman" w:hAnsi="Segoe UI" w:cs="Segoe UI"/>
          <w:color w:val="444444"/>
          <w:kern w:val="0"/>
          <w:szCs w:val="21"/>
        </w:rPr>
        <w:t>4. connection weights according to the input vector and the Euclidean distancemeasure each neuron input color similarity of winning determines the input neurons.</w:t>
      </w:r>
    </w:p>
    <w:p w:rsidR="00B713C2" w:rsidRPr="00B713C2" w:rsidRDefault="00B713C2" w:rsidP="00B713C2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B713C2">
        <w:rPr>
          <w:rFonts w:ascii="Segoe UI" w:eastAsia="Times New Roman" w:hAnsi="Segoe UI" w:cs="Segoe UI"/>
          <w:color w:val="444444"/>
          <w:kern w:val="0"/>
          <w:szCs w:val="21"/>
        </w:rPr>
        <w:t>5. the winning neuron and the neighboring neuron weights according to adjust tomake it closer to the input vector.</w:t>
      </w:r>
    </w:p>
    <w:p w:rsidR="00B713C2" w:rsidRPr="00B713C2" w:rsidRDefault="00B713C2" w:rsidP="00B713C2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B713C2">
        <w:rPr>
          <w:rFonts w:ascii="Segoe UI" w:eastAsia="Times New Roman" w:hAnsi="Segoe UI" w:cs="Segoe UI"/>
          <w:color w:val="444444"/>
          <w:kern w:val="0"/>
          <w:szCs w:val="21"/>
        </w:rPr>
        <w:t>6. updating the neighborhood size.</w:t>
      </w:r>
    </w:p>
    <w:p w:rsidR="00B713C2" w:rsidRPr="00B713C2" w:rsidRDefault="00B713C2" w:rsidP="00B713C2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B713C2">
        <w:rPr>
          <w:rFonts w:ascii="Segoe UI" w:eastAsia="Times New Roman" w:hAnsi="Segoe UI" w:cs="Segoe UI"/>
          <w:color w:val="444444"/>
          <w:kern w:val="0"/>
          <w:szCs w:val="21"/>
        </w:rPr>
        <w:t>7. repeat 2-6 until no significant weight changes of neurons.</w:t>
      </w:r>
    </w:p>
    <w:p w:rsidR="00B713C2" w:rsidRPr="00B713C2" w:rsidRDefault="00B713C2" w:rsidP="00B713C2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B713C2">
        <w:rPr>
          <w:rFonts w:ascii="Segoe UI" w:eastAsia="Times New Roman" w:hAnsi="Segoe UI" w:cs="Segoe UI"/>
          <w:color w:val="444444"/>
          <w:kern w:val="0"/>
          <w:szCs w:val="21"/>
        </w:rPr>
        <w:t>8. the neighboring neurons represent each other in SOFM clustering together colors</w:t>
      </w:r>
    </w:p>
    <w:p w:rsidR="00F02259" w:rsidRPr="00F02259" w:rsidRDefault="00F02259" w:rsidP="00F02259">
      <w:pPr>
        <w:spacing w:line="360" w:lineRule="auto"/>
        <w:ind w:left="836" w:hanging="416"/>
        <w:rPr>
          <w:rFonts w:ascii="Microsoft YaHei" w:eastAsia="Microsoft YaHei" w:hAnsi="Microsoft YaHei" w:cs="Times New Roman"/>
          <w:sz w:val="24"/>
          <w:szCs w:val="24"/>
        </w:rPr>
      </w:pPr>
      <w:bookmarkStart w:id="0" w:name="_GoBack"/>
      <w:bookmarkEnd w:id="0"/>
      <w:r w:rsidRPr="00F02259">
        <w:rPr>
          <w:rFonts w:ascii="Microsoft YaHei" w:eastAsia="Microsoft YaHei" w:hAnsi="Microsoft YaHei" w:cs="Times New Roman" w:hint="eastAsia"/>
          <w:sz w:val="24"/>
          <w:szCs w:val="24"/>
        </w:rPr>
        <w:lastRenderedPageBreak/>
        <w:t>。</w:t>
      </w:r>
    </w:p>
    <w:p w:rsidR="00B041CF" w:rsidRPr="00F02259" w:rsidRDefault="00B041CF" w:rsidP="00B041CF">
      <w:pPr>
        <w:spacing w:line="360" w:lineRule="auto"/>
        <w:ind w:left="1"/>
        <w:rPr>
          <w:bCs/>
          <w:sz w:val="24"/>
        </w:rPr>
      </w:pPr>
    </w:p>
    <w:sectPr w:rsidR="00B041CF" w:rsidRPr="00F02259" w:rsidSect="004C3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335" w:rsidRDefault="00565335" w:rsidP="00D4400E">
      <w:r>
        <w:separator/>
      </w:r>
    </w:p>
  </w:endnote>
  <w:endnote w:type="continuationSeparator" w:id="0">
    <w:p w:rsidR="00565335" w:rsidRDefault="00565335" w:rsidP="00D4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335" w:rsidRDefault="00565335" w:rsidP="00D4400E">
      <w:r>
        <w:separator/>
      </w:r>
    </w:p>
  </w:footnote>
  <w:footnote w:type="continuationSeparator" w:id="0">
    <w:p w:rsidR="00565335" w:rsidRDefault="00565335" w:rsidP="00D4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C434A"/>
    <w:multiLevelType w:val="hybridMultilevel"/>
    <w:tmpl w:val="9B4C5612"/>
    <w:lvl w:ilvl="0" w:tplc="6A1A04EE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433E2"/>
    <w:multiLevelType w:val="hybridMultilevel"/>
    <w:tmpl w:val="9BAA597E"/>
    <w:lvl w:ilvl="0" w:tplc="30F6B7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8E4739"/>
    <w:multiLevelType w:val="hybridMultilevel"/>
    <w:tmpl w:val="75106472"/>
    <w:lvl w:ilvl="0" w:tplc="21FC3C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1D39C0"/>
    <w:multiLevelType w:val="hybridMultilevel"/>
    <w:tmpl w:val="61CC6976"/>
    <w:lvl w:ilvl="0" w:tplc="E94C9FEA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7F"/>
    <w:rsid w:val="0005107F"/>
    <w:rsid w:val="000A7369"/>
    <w:rsid w:val="00120423"/>
    <w:rsid w:val="001D52DE"/>
    <w:rsid w:val="001E06D8"/>
    <w:rsid w:val="0025023B"/>
    <w:rsid w:val="002743A7"/>
    <w:rsid w:val="002871BD"/>
    <w:rsid w:val="003029E2"/>
    <w:rsid w:val="00303BE2"/>
    <w:rsid w:val="003451E3"/>
    <w:rsid w:val="00346D24"/>
    <w:rsid w:val="00356A3C"/>
    <w:rsid w:val="00390035"/>
    <w:rsid w:val="003E6A6C"/>
    <w:rsid w:val="003F72A0"/>
    <w:rsid w:val="00400385"/>
    <w:rsid w:val="004659B7"/>
    <w:rsid w:val="00477438"/>
    <w:rsid w:val="004C3923"/>
    <w:rsid w:val="004F20F8"/>
    <w:rsid w:val="0050200B"/>
    <w:rsid w:val="0054335D"/>
    <w:rsid w:val="00565335"/>
    <w:rsid w:val="005D6089"/>
    <w:rsid w:val="00600059"/>
    <w:rsid w:val="006B7B7E"/>
    <w:rsid w:val="006C77DF"/>
    <w:rsid w:val="006D214C"/>
    <w:rsid w:val="006E4522"/>
    <w:rsid w:val="007D4F8C"/>
    <w:rsid w:val="007E58F4"/>
    <w:rsid w:val="00807427"/>
    <w:rsid w:val="00831226"/>
    <w:rsid w:val="0083545B"/>
    <w:rsid w:val="00863F5A"/>
    <w:rsid w:val="00994BDD"/>
    <w:rsid w:val="009F008D"/>
    <w:rsid w:val="00A07122"/>
    <w:rsid w:val="00AA0F09"/>
    <w:rsid w:val="00AD7EF4"/>
    <w:rsid w:val="00B041CF"/>
    <w:rsid w:val="00B13809"/>
    <w:rsid w:val="00B5034A"/>
    <w:rsid w:val="00B52082"/>
    <w:rsid w:val="00B63DC9"/>
    <w:rsid w:val="00B713C2"/>
    <w:rsid w:val="00BA1C57"/>
    <w:rsid w:val="00BE397F"/>
    <w:rsid w:val="00BE68D7"/>
    <w:rsid w:val="00C72F5D"/>
    <w:rsid w:val="00C91709"/>
    <w:rsid w:val="00CC0E37"/>
    <w:rsid w:val="00CD2848"/>
    <w:rsid w:val="00D4400E"/>
    <w:rsid w:val="00D532F5"/>
    <w:rsid w:val="00D54846"/>
    <w:rsid w:val="00DB10C9"/>
    <w:rsid w:val="00DC58B9"/>
    <w:rsid w:val="00E06EE4"/>
    <w:rsid w:val="00E07BE1"/>
    <w:rsid w:val="00E466BB"/>
    <w:rsid w:val="00E701DD"/>
    <w:rsid w:val="00ED4A43"/>
    <w:rsid w:val="00F02259"/>
    <w:rsid w:val="00F129D3"/>
    <w:rsid w:val="00F64E9D"/>
    <w:rsid w:val="00F81423"/>
    <w:rsid w:val="00F86697"/>
    <w:rsid w:val="00F90952"/>
    <w:rsid w:val="00FB0379"/>
    <w:rsid w:val="00FB4F60"/>
    <w:rsid w:val="00FD46CD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11DA9E-CBEA-4DFE-AA37-3B5BFD6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92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2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3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5023B"/>
    <w:pPr>
      <w:ind w:firstLineChars="200" w:firstLine="420"/>
    </w:pPr>
  </w:style>
  <w:style w:type="table" w:styleId="TableGrid">
    <w:name w:val="Table Grid"/>
    <w:basedOn w:val="TableNormal"/>
    <w:uiPriority w:val="59"/>
    <w:rsid w:val="0060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40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400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20F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F64E9D"/>
    <w:pPr>
      <w:widowControl/>
      <w:jc w:val="left"/>
    </w:pPr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64E9D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character" w:customStyle="1" w:styleId="highlight">
    <w:name w:val="highlight"/>
    <w:basedOn w:val="DefaultParagraphFont"/>
    <w:rsid w:val="00B713C2"/>
  </w:style>
  <w:style w:type="character" w:customStyle="1" w:styleId="apple-converted-space">
    <w:name w:val="apple-converted-space"/>
    <w:basedOn w:val="DefaultParagraphFont"/>
    <w:rsid w:val="00B7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262">
          <w:marLeft w:val="0"/>
          <w:marRight w:val="0"/>
          <w:marTop w:val="0"/>
          <w:marBottom w:val="0"/>
          <w:divBdr>
            <w:top w:val="single" w:sz="2" w:space="9" w:color="CCCCCC"/>
            <w:left w:val="single" w:sz="6" w:space="9" w:color="CCCCCC"/>
            <w:bottom w:val="single" w:sz="6" w:space="9" w:color="CCCCCC"/>
            <w:right w:val="single" w:sz="6" w:space="9" w:color="CCCCCC"/>
          </w:divBdr>
          <w:divsChild>
            <w:div w:id="371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pangkunpeng</dc:creator>
  <cp:lastModifiedBy>Engr Ijaz</cp:lastModifiedBy>
  <cp:revision>5</cp:revision>
  <dcterms:created xsi:type="dcterms:W3CDTF">2016-01-13T14:08:00Z</dcterms:created>
  <dcterms:modified xsi:type="dcterms:W3CDTF">2016-01-14T15:11:00Z</dcterms:modified>
</cp:coreProperties>
</file>