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DE31" w14:textId="2545CE23" w:rsidR="003C7900" w:rsidRDefault="003C7900" w:rsidP="003C7900">
      <w:pPr>
        <w:widowControl w:val="0"/>
        <w:spacing w:line="360" w:lineRule="auto"/>
        <w:jc w:val="center"/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</w:pPr>
      <w:r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 xml:space="preserve">Lab </w:t>
      </w:r>
      <w:r w:rsidR="00DB16CB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9</w:t>
      </w:r>
      <w:r w:rsidRPr="003E24EF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 xml:space="preserve">: </w:t>
      </w:r>
      <w:r w:rsidR="007B1622" w:rsidRPr="007B1622">
        <w:rPr>
          <w:rFonts w:ascii="Palatino Linotype" w:eastAsia="Verdana" w:hAnsi="Palatino Linotype" w:cs="Verdana"/>
          <w:b/>
          <w:bCs/>
          <w:color w:val="244061"/>
          <w:szCs w:val="26"/>
          <w:u w:val="single"/>
        </w:rPr>
        <w:t>Standalone PV system with Battery Storage</w:t>
      </w:r>
    </w:p>
    <w:p w14:paraId="78C5F78E" w14:textId="20B3FFF1" w:rsidR="003C7900" w:rsidRDefault="003C7900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F3D4180" w14:textId="77777777" w:rsidR="00847EE9" w:rsidRPr="009A1E30" w:rsidRDefault="00847EE9" w:rsidP="00847EE9">
      <w:pPr>
        <w:pStyle w:val="PlainText"/>
        <w:spacing w:line="360" w:lineRule="auto"/>
        <w:jc w:val="both"/>
        <w:rPr>
          <w:rFonts w:ascii="Palatino Linotype" w:eastAsia="MS Mincho" w:hAnsi="Palatino Linotype"/>
          <w:color w:val="C00000"/>
          <w:sz w:val="20"/>
          <w:szCs w:val="20"/>
          <w:u w:val="single"/>
        </w:rPr>
      </w:pPr>
      <w:r w:rsidRPr="009A1E30">
        <w:rPr>
          <w:rFonts w:ascii="Palatino Linotype" w:eastAsia="MS Mincho" w:hAnsi="Palatino Linotype"/>
          <w:b/>
          <w:bCs/>
          <w:color w:val="C00000"/>
          <w:sz w:val="20"/>
          <w:szCs w:val="20"/>
          <w:u w:val="single"/>
        </w:rPr>
        <w:t>Note:</w:t>
      </w:r>
      <w:r w:rsidRPr="009A1E30">
        <w:rPr>
          <w:rFonts w:ascii="Palatino Linotype" w:eastAsia="MS Mincho" w:hAnsi="Palatino Linotype"/>
          <w:color w:val="C00000"/>
          <w:sz w:val="20"/>
          <w:szCs w:val="20"/>
          <w:u w:val="single"/>
        </w:rPr>
        <w:t xml:space="preserve"> The requested data is often emphasized in the lab instructions with </w:t>
      </w:r>
      <w:r w:rsidRPr="009A1E30">
        <w:rPr>
          <w:rFonts w:ascii="Palatino Linotype" w:eastAsia="MS Mincho" w:hAnsi="Palatino Linotype"/>
          <w:i/>
          <w:iCs/>
          <w:color w:val="C00000"/>
          <w:sz w:val="20"/>
          <w:szCs w:val="20"/>
          <w:u w:val="single"/>
        </w:rPr>
        <w:t>italicized</w:t>
      </w:r>
      <w:r w:rsidRPr="009A1E30">
        <w:rPr>
          <w:rFonts w:ascii="Palatino Linotype" w:eastAsia="MS Mincho" w:hAnsi="Palatino Linotype"/>
          <w:color w:val="C00000"/>
          <w:sz w:val="20"/>
          <w:szCs w:val="20"/>
          <w:u w:val="single"/>
        </w:rPr>
        <w:t xml:space="preserve"> text.</w:t>
      </w:r>
    </w:p>
    <w:p w14:paraId="346E86FC" w14:textId="77777777" w:rsidR="00847EE9" w:rsidRDefault="00847EE9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5DB7093B" w14:textId="1E4C3938" w:rsidR="003C7900" w:rsidRPr="00AE2081" w:rsidRDefault="00DB16CB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9</w:t>
      </w:r>
      <w:r w:rsidR="003C7900" w:rsidRPr="00AE2081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.1 Objective</w:t>
      </w:r>
    </w:p>
    <w:p w14:paraId="23F195D5" w14:textId="468C2ADE" w:rsidR="00131DC2" w:rsidRDefault="00131DC2" w:rsidP="00131DC2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 w:rsidRPr="00BA0D91">
        <w:rPr>
          <w:rFonts w:ascii="Palatino Linotype" w:eastAsia="MS Mincho" w:hAnsi="Palatino Linotype"/>
          <w:sz w:val="20"/>
          <w:szCs w:val="20"/>
        </w:rPr>
        <w:t xml:space="preserve">To </w:t>
      </w:r>
      <w:r>
        <w:rPr>
          <w:rFonts w:ascii="Palatino Linotype" w:eastAsia="MS Mincho" w:hAnsi="Palatino Linotype"/>
          <w:sz w:val="20"/>
          <w:szCs w:val="20"/>
        </w:rPr>
        <w:t>integrate MPPT with charging of battery through a buck converter in standalone PV energy system. To perform medium-term simulations of standalone PV system.</w:t>
      </w:r>
    </w:p>
    <w:p w14:paraId="2AE51841" w14:textId="4954DC26" w:rsidR="003C7900" w:rsidRDefault="003C7900" w:rsidP="003C7900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 </w:t>
      </w:r>
    </w:p>
    <w:p w14:paraId="2511497A" w14:textId="1ADE8B93" w:rsidR="004C79DF" w:rsidRPr="00756479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</w:pPr>
      <w:bookmarkStart w:id="0" w:name="_Hlk61359028"/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9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.2 Simulation Software</w:t>
      </w:r>
    </w:p>
    <w:p w14:paraId="233C90FC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 w:rsidRPr="000B5701">
        <w:rPr>
          <w:rFonts w:ascii="Palatino Linotype" w:eastAsia="MS Mincho" w:hAnsi="Palatino Linotype"/>
          <w:sz w:val="20"/>
          <w:szCs w:val="20"/>
        </w:rPr>
        <w:t>The</w:t>
      </w:r>
      <w:r>
        <w:rPr>
          <w:rFonts w:ascii="Palatino Linotype" w:eastAsia="MS Mincho" w:hAnsi="Palatino Linotype"/>
          <w:sz w:val="20"/>
          <w:szCs w:val="20"/>
        </w:rPr>
        <w:t xml:space="preserve"> </w:t>
      </w:r>
      <w:r w:rsidRPr="000B5701">
        <w:rPr>
          <w:rFonts w:ascii="Palatino Linotype" w:eastAsia="MS Mincho" w:hAnsi="Palatino Linotype"/>
          <w:sz w:val="20"/>
          <w:szCs w:val="20"/>
        </w:rPr>
        <w:t xml:space="preserve">computers in EGR </w:t>
      </w:r>
      <w:r>
        <w:rPr>
          <w:rFonts w:ascii="Palatino Linotype" w:eastAsia="MS Mincho" w:hAnsi="Palatino Linotype"/>
          <w:sz w:val="20"/>
          <w:szCs w:val="20"/>
        </w:rPr>
        <w:t>building</w:t>
      </w:r>
      <w:r w:rsidRPr="000B5701">
        <w:rPr>
          <w:rFonts w:ascii="Palatino Linotype" w:eastAsia="MS Mincho" w:hAnsi="Palatino Linotype"/>
          <w:sz w:val="20"/>
          <w:szCs w:val="20"/>
        </w:rPr>
        <w:t xml:space="preserve"> are loaded with MATLAB/Simulink software. Make sure to download same version of MATLAB</w:t>
      </w:r>
      <w:r>
        <w:rPr>
          <w:rFonts w:ascii="Palatino Linotype" w:eastAsia="MS Mincho" w:hAnsi="Palatino Linotype"/>
          <w:sz w:val="20"/>
          <w:szCs w:val="20"/>
        </w:rPr>
        <w:t xml:space="preserve">, Simulink and </w:t>
      </w:r>
      <w:proofErr w:type="spellStart"/>
      <w:r>
        <w:rPr>
          <w:rFonts w:ascii="Palatino Linotype" w:eastAsia="MS Mincho" w:hAnsi="Palatino Linotype"/>
          <w:sz w:val="20"/>
          <w:szCs w:val="20"/>
        </w:rPr>
        <w:t>Simscape</w:t>
      </w:r>
      <w:proofErr w:type="spellEnd"/>
      <w:r w:rsidRPr="000B5701">
        <w:rPr>
          <w:rFonts w:ascii="Palatino Linotype" w:eastAsia="MS Mincho" w:hAnsi="Palatino Linotype"/>
          <w:sz w:val="20"/>
          <w:szCs w:val="20"/>
        </w:rPr>
        <w:t xml:space="preserve"> if you prefer to use your laptop for the lab sessions</w:t>
      </w:r>
      <w:r>
        <w:rPr>
          <w:rFonts w:ascii="Palatino Linotype" w:eastAsia="MS Mincho" w:hAnsi="Palatino Linotype"/>
          <w:sz w:val="20"/>
          <w:szCs w:val="20"/>
        </w:rPr>
        <w:t xml:space="preserve">. </w:t>
      </w:r>
    </w:p>
    <w:bookmarkEnd w:id="0"/>
    <w:p w14:paraId="6592C7D8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4B09A16E" w14:textId="3AED0573" w:rsidR="004C79DF" w:rsidRPr="00756479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9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.</w:t>
      </w: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3</w:t>
      </w:r>
      <w:r w:rsidRPr="00756479"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 xml:space="preserve"> </w:t>
      </w:r>
      <w:r>
        <w:rPr>
          <w:rFonts w:ascii="Palatino Linotype" w:eastAsia="MS Mincho" w:hAnsi="Palatino Linotype"/>
          <w:b/>
          <w:color w:val="002060"/>
          <w:sz w:val="22"/>
          <w:szCs w:val="20"/>
          <w:u w:val="single"/>
        </w:rPr>
        <w:t>Simulink Model Development</w:t>
      </w:r>
    </w:p>
    <w:p w14:paraId="4B82CB62" w14:textId="77777777" w:rsidR="004C79DF" w:rsidRPr="00D610E2" w:rsidRDefault="004C79DF" w:rsidP="004C79DF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D610E2">
        <w:rPr>
          <w:rFonts w:ascii="Palatino Linotype" w:hAnsi="Palatino Linotype"/>
          <w:sz w:val="20"/>
          <w:szCs w:val="20"/>
        </w:rPr>
        <w:t>Build a visually pleasing and clean model with  less wiring complexity. Negative points apply for unpleasant models, though they are correct. After model completion, select all blocks (Ctrl + A), go to “Format” tab and change “Auto name” to “Name on” to display block names as shown in Figure.</w:t>
      </w:r>
    </w:p>
    <w:p w14:paraId="73C140F2" w14:textId="77777777" w:rsidR="004C79DF" w:rsidRPr="00D610E2" w:rsidRDefault="004C79DF" w:rsidP="004C79DF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57E575A7" w14:textId="77777777" w:rsidR="004C79DF" w:rsidRDefault="004C79DF" w:rsidP="004C79DF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D610E2">
        <w:rPr>
          <w:rFonts w:ascii="Palatino Linotype" w:hAnsi="Palatino Linotype"/>
          <w:sz w:val="20"/>
          <w:szCs w:val="20"/>
        </w:rPr>
        <w:t>Do not take screenshot of the model and results. Rather follow the approach below to copy the model and scope results to your lab report.</w:t>
      </w:r>
    </w:p>
    <w:p w14:paraId="18DF7DAF" w14:textId="77777777" w:rsidR="004C79DF" w:rsidRDefault="004C79DF" w:rsidP="004C79DF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50E55945" w14:textId="77777777" w:rsidR="004C79DF" w:rsidRPr="00F557C1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</w:pPr>
      <w:r w:rsidRPr="00F557C1"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  <w:t>How to Copy Simulink Model to Report:</w:t>
      </w:r>
    </w:p>
    <w:p w14:paraId="099E9CD6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Open subsystem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Maximize window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Fit to View. </w:t>
      </w:r>
    </w:p>
    <w:p w14:paraId="24F37F62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Format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Screenshot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Send Bitmap to Clipboard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Paste in Word Document.</w:t>
      </w:r>
    </w:p>
    <w:p w14:paraId="2C6A8A93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E52F72E" w14:textId="77777777" w:rsidR="004C79DF" w:rsidRPr="00F557C1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</w:pPr>
      <w:r w:rsidRPr="00F557C1">
        <w:rPr>
          <w:rFonts w:ascii="Palatino Linotype" w:eastAsia="MS Mincho" w:hAnsi="Palatino Linotype"/>
          <w:b/>
          <w:bCs/>
          <w:color w:val="002060"/>
          <w:sz w:val="20"/>
          <w:szCs w:val="20"/>
          <w:u w:val="single"/>
        </w:rPr>
        <w:t>How to Copy Scope to Report:</w:t>
      </w:r>
    </w:p>
    <w:p w14:paraId="1FE16805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Open scope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Maximize window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Scale X and Y axes Limits. </w:t>
      </w:r>
    </w:p>
    <w:p w14:paraId="25604629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  <w:r>
        <w:rPr>
          <w:rFonts w:ascii="Palatino Linotype" w:eastAsia="MS Mincho" w:hAnsi="Palatino Linotype"/>
          <w:sz w:val="20"/>
          <w:szCs w:val="20"/>
        </w:rPr>
        <w:t xml:space="preserve">File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Copy to Clipboard </w:t>
      </w:r>
      <w:r w:rsidRPr="00DF2105">
        <w:rPr>
          <w:rFonts w:ascii="Palatino Linotype" w:eastAsia="MS Mincho" w:hAnsi="Palatino Linotype"/>
          <w:sz w:val="20"/>
          <w:szCs w:val="20"/>
        </w:rPr>
        <w:sym w:font="Wingdings" w:char="F0E0"/>
      </w:r>
      <w:r>
        <w:rPr>
          <w:rFonts w:ascii="Palatino Linotype" w:eastAsia="MS Mincho" w:hAnsi="Palatino Linotype"/>
          <w:sz w:val="20"/>
          <w:szCs w:val="20"/>
        </w:rPr>
        <w:t xml:space="preserve"> Paste in Word Document.</w:t>
      </w:r>
    </w:p>
    <w:p w14:paraId="79704B2A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69729C20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6072373F" w14:textId="77777777" w:rsidR="004C79DF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00CDE617" w14:textId="70BA2468" w:rsidR="007C55A5" w:rsidRPr="00AE2081" w:rsidRDefault="00DB16CB" w:rsidP="007C55A5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lastRenderedPageBreak/>
        <w:t>9</w:t>
      </w:r>
      <w:r w:rsidR="007C55A5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4C79DF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4</w:t>
      </w:r>
      <w:r w:rsidR="007C55A5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643D8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Design</w:t>
      </w:r>
      <w:r w:rsidR="007155F9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ing</w:t>
      </w:r>
      <w:r w:rsidR="00643D80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131DC2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Standalone PV Energy System</w:t>
      </w:r>
    </w:p>
    <w:p w14:paraId="6D967CE4" w14:textId="6A6AC62F" w:rsidR="00BD0173" w:rsidRDefault="00710104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Read Section</w:t>
      </w:r>
      <w:r w:rsidR="00832044">
        <w:rPr>
          <w:rFonts w:ascii="Palatino Linotype" w:hAnsi="Palatino Linotype"/>
          <w:sz w:val="20"/>
          <w:szCs w:val="20"/>
        </w:rPr>
        <w:t>s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674966">
        <w:rPr>
          <w:rFonts w:ascii="Palatino Linotype" w:hAnsi="Palatino Linotype"/>
          <w:sz w:val="20"/>
          <w:szCs w:val="20"/>
        </w:rPr>
        <w:t>9.</w:t>
      </w:r>
      <w:r w:rsidR="00131DC2">
        <w:rPr>
          <w:rFonts w:ascii="Palatino Linotype" w:hAnsi="Palatino Linotype"/>
          <w:sz w:val="20"/>
          <w:szCs w:val="20"/>
        </w:rPr>
        <w:t>2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131DC2">
        <w:rPr>
          <w:rFonts w:ascii="Palatino Linotype" w:hAnsi="Palatino Linotype"/>
          <w:sz w:val="20"/>
          <w:szCs w:val="20"/>
        </w:rPr>
        <w:t xml:space="preserve">to 9.6 </w:t>
      </w:r>
      <w:r>
        <w:rPr>
          <w:rFonts w:ascii="Palatino Linotype" w:hAnsi="Palatino Linotype"/>
          <w:sz w:val="20"/>
          <w:szCs w:val="20"/>
        </w:rPr>
        <w:t xml:space="preserve">in textbook </w:t>
      </w:r>
      <w:r w:rsidR="00BD0173">
        <w:rPr>
          <w:rFonts w:ascii="Palatino Linotype" w:hAnsi="Palatino Linotype"/>
          <w:sz w:val="20"/>
          <w:szCs w:val="20"/>
        </w:rPr>
        <w:t xml:space="preserve">to understand </w:t>
      </w:r>
      <w:r w:rsidR="007155F9">
        <w:rPr>
          <w:rFonts w:ascii="Palatino Linotype" w:hAnsi="Palatino Linotype"/>
          <w:sz w:val="20"/>
          <w:szCs w:val="20"/>
        </w:rPr>
        <w:t xml:space="preserve">the </w:t>
      </w:r>
      <w:r w:rsidR="00131DC2">
        <w:rPr>
          <w:rFonts w:ascii="Palatino Linotype" w:hAnsi="Palatino Linotype"/>
          <w:sz w:val="20"/>
          <w:szCs w:val="20"/>
        </w:rPr>
        <w:t>simulation of standalone PV energy system</w:t>
      </w:r>
      <w:r w:rsidR="00BD0173">
        <w:rPr>
          <w:rFonts w:ascii="Palatino Linotype" w:hAnsi="Palatino Linotype"/>
          <w:sz w:val="20"/>
          <w:szCs w:val="20"/>
        </w:rPr>
        <w:t>.</w:t>
      </w:r>
    </w:p>
    <w:p w14:paraId="225D55A4" w14:textId="77777777" w:rsidR="00BD0173" w:rsidRDefault="00BD0173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1028A6D1" w14:textId="5A0699E4" w:rsidR="00DB16CB" w:rsidRDefault="00DB16CB" w:rsidP="00DB16CB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Download Lab9.zip from the Canvas and extract the folder. </w:t>
      </w:r>
      <w:r w:rsidRPr="004C79DF">
        <w:rPr>
          <w:rFonts w:ascii="Palatino Linotype" w:hAnsi="Palatino Linotype"/>
          <w:sz w:val="20"/>
          <w:szCs w:val="20"/>
          <w:u w:val="single"/>
        </w:rPr>
        <w:t>Set the current directory of MATLAB to the Lab9_Part1 folder. Otherwise, you will get errors in running the simulations.</w:t>
      </w:r>
    </w:p>
    <w:p w14:paraId="0B86E820" w14:textId="77777777" w:rsidR="00163856" w:rsidRDefault="00163856" w:rsidP="00BA0D91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7A895BF4" w14:textId="138B956E" w:rsidR="00EE7A92" w:rsidRDefault="00D07CA9" w:rsidP="00EE7A92">
      <w:pPr>
        <w:spacing w:line="360" w:lineRule="auto"/>
        <w:jc w:val="both"/>
        <w:rPr>
          <w:rFonts w:ascii="Palatino Linotype" w:hAnsi="Palatino Linotype"/>
          <w:color w:val="FF0000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Open the </w:t>
      </w:r>
      <w:proofErr w:type="spellStart"/>
      <w:r w:rsidR="00131DC2">
        <w:rPr>
          <w:rFonts w:ascii="Palatino Linotype" w:hAnsi="Palatino Linotype"/>
          <w:i/>
          <w:iCs/>
          <w:sz w:val="20"/>
          <w:szCs w:val="20"/>
        </w:rPr>
        <w:t>Buck_Charger</w:t>
      </w:r>
      <w:r w:rsidRPr="00710104">
        <w:rPr>
          <w:rFonts w:ascii="Palatino Linotype" w:hAnsi="Palatino Linotype"/>
          <w:i/>
          <w:iCs/>
          <w:sz w:val="20"/>
          <w:szCs w:val="20"/>
        </w:rPr>
        <w:t>.slx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file. </w:t>
      </w:r>
      <w:r w:rsidRPr="004C79DF">
        <w:rPr>
          <w:rFonts w:ascii="Palatino Linotype" w:hAnsi="Palatino Linotype"/>
          <w:sz w:val="20"/>
          <w:szCs w:val="20"/>
          <w:u w:val="single"/>
        </w:rPr>
        <w:t>Do not run the simulation yet.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E7410E" w:rsidRPr="00CC1260">
        <w:rPr>
          <w:rFonts w:ascii="Palatino Linotype" w:hAnsi="Palatino Linotype"/>
          <w:sz w:val="20"/>
          <w:szCs w:val="20"/>
        </w:rPr>
        <w:t xml:space="preserve">The </w:t>
      </w:r>
      <w:r w:rsidR="00CC1260" w:rsidRPr="00CC1260">
        <w:rPr>
          <w:rFonts w:ascii="Palatino Linotype" w:hAnsi="Palatino Linotype"/>
          <w:sz w:val="20"/>
          <w:szCs w:val="20"/>
        </w:rPr>
        <w:t xml:space="preserve">complete simulation model is shown in Fig. </w:t>
      </w:r>
      <w:r w:rsidR="00DB16CB">
        <w:rPr>
          <w:rFonts w:ascii="Palatino Linotype" w:hAnsi="Palatino Linotype"/>
          <w:sz w:val="20"/>
          <w:szCs w:val="20"/>
        </w:rPr>
        <w:t>9</w:t>
      </w:r>
      <w:r w:rsidR="00CC1260" w:rsidRPr="00CC1260">
        <w:rPr>
          <w:rFonts w:ascii="Palatino Linotype" w:hAnsi="Palatino Linotype"/>
          <w:sz w:val="20"/>
          <w:szCs w:val="20"/>
        </w:rPr>
        <w:t xml:space="preserve">.1. </w:t>
      </w:r>
      <w:r w:rsidR="00CC1260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The DC/DC buck, battery and MPPT charge subsystems are 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empty, and </w:t>
      </w:r>
      <w:r w:rsidR="00CC1260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they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should be developed similar</w:t>
      </w:r>
      <w:r w:rsidR="004C79DF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ly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to Fig</w:t>
      </w:r>
      <w:r w:rsidR="00476CFD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s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. </w:t>
      </w:r>
      <w:r w:rsidR="00DB16CB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9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CC1260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2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</w:t>
      </w:r>
      <w:r w:rsidR="00476CFD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to </w:t>
      </w:r>
      <w:r w:rsidR="00DB16CB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9</w:t>
      </w:r>
      <w:r w:rsidR="00CC1260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.5</w:t>
      </w:r>
      <w:r w:rsidR="00E7410E" w:rsidRPr="004C79DF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</w:t>
      </w:r>
      <w:r w:rsidR="00E7410E">
        <w:rPr>
          <w:rFonts w:ascii="Palatino Linotype" w:hAnsi="Palatino Linotype"/>
          <w:sz w:val="20"/>
          <w:szCs w:val="20"/>
        </w:rPr>
        <w:t xml:space="preserve"> </w:t>
      </w:r>
      <w:r w:rsidR="00EE7A92" w:rsidRPr="004C79DF">
        <w:rPr>
          <w:rFonts w:ascii="Palatino Linotype" w:hAnsi="Palatino Linotype"/>
          <w:sz w:val="20"/>
          <w:szCs w:val="20"/>
          <w:u w:val="single"/>
        </w:rPr>
        <w:t>Please note that the parameters in Simulink blocks are case sensitive.</w:t>
      </w:r>
      <w:r w:rsidR="00EE7A92" w:rsidRPr="004C79DF">
        <w:rPr>
          <w:rFonts w:ascii="Palatino Linotype" w:hAnsi="Palatino Linotype"/>
          <w:sz w:val="20"/>
          <w:szCs w:val="20"/>
        </w:rPr>
        <w:t xml:space="preserve"> </w:t>
      </w:r>
    </w:p>
    <w:p w14:paraId="09F5A8DB" w14:textId="77777777" w:rsidR="00674966" w:rsidRDefault="00674966" w:rsidP="00EE7A92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381EA634" w14:textId="28322417" w:rsidR="00643D80" w:rsidRDefault="007B1622" w:rsidP="00E7410E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269F5C00" wp14:editId="50E31102">
            <wp:extent cx="5934075" cy="2441919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6" cy="244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B569" w14:textId="0D1ED7F7" w:rsidR="00643D80" w:rsidRDefault="00643D80" w:rsidP="00643D8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DB16CB">
        <w:rPr>
          <w:rFonts w:ascii="Palatino Linotype" w:hAnsi="Palatino Linotype"/>
          <w:sz w:val="20"/>
          <w:szCs w:val="20"/>
        </w:rPr>
        <w:t>9</w:t>
      </w:r>
      <w:r w:rsidR="00E466A1">
        <w:rPr>
          <w:rFonts w:ascii="Palatino Linotype" w:hAnsi="Palatino Linotype"/>
          <w:sz w:val="20"/>
          <w:szCs w:val="20"/>
        </w:rPr>
        <w:t>.</w:t>
      </w:r>
      <w:r w:rsidR="00674966">
        <w:rPr>
          <w:rFonts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7B1622">
        <w:rPr>
          <w:rFonts w:ascii="Palatino Linotype" w:hAnsi="Palatino Linotype"/>
          <w:sz w:val="20"/>
          <w:szCs w:val="20"/>
        </w:rPr>
        <w:t>Complete standalone PV system with DC/DC buck converter and battery energy storage</w:t>
      </w:r>
      <w:r>
        <w:rPr>
          <w:rFonts w:ascii="Palatino Linotype" w:hAnsi="Palatino Linotype"/>
          <w:sz w:val="20"/>
          <w:szCs w:val="20"/>
        </w:rPr>
        <w:t>.</w:t>
      </w:r>
    </w:p>
    <w:p w14:paraId="05ED6889" w14:textId="77777777" w:rsidR="004C79DF" w:rsidRDefault="004C79DF" w:rsidP="00643D8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63467777" w14:textId="7DF008A0" w:rsidR="006E3FE8" w:rsidRDefault="004C79DF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7C87DE0E" wp14:editId="6295D42C">
            <wp:extent cx="6400261" cy="1826559"/>
            <wp:effectExtent l="0" t="0" r="635" b="2540"/>
            <wp:docPr id="9966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0585" name=""/>
                    <pic:cNvPicPr/>
                  </pic:nvPicPr>
                  <pic:blipFill rotWithShape="1">
                    <a:blip r:embed="rId9"/>
                    <a:srcRect t="15159" b="15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26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B9123" w14:textId="5BC98430" w:rsidR="006E3FE8" w:rsidRDefault="006E3FE8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DB16CB">
        <w:rPr>
          <w:rFonts w:ascii="Palatino Linotype" w:hAnsi="Palatino Linotype"/>
          <w:sz w:val="20"/>
          <w:szCs w:val="20"/>
        </w:rPr>
        <w:t>9</w:t>
      </w:r>
      <w:r>
        <w:rPr>
          <w:rFonts w:ascii="Palatino Linotype" w:hAnsi="Palatino Linotype"/>
          <w:sz w:val="20"/>
          <w:szCs w:val="20"/>
        </w:rPr>
        <w:t xml:space="preserve">.2 Simulink model of </w:t>
      </w:r>
      <w:r w:rsidR="007B1622">
        <w:rPr>
          <w:rFonts w:ascii="Palatino Linotype" w:hAnsi="Palatino Linotype"/>
          <w:sz w:val="20"/>
          <w:szCs w:val="20"/>
        </w:rPr>
        <w:t>DC/DC buck</w:t>
      </w:r>
      <w:r>
        <w:rPr>
          <w:rFonts w:ascii="Palatino Linotype" w:hAnsi="Palatino Linotype"/>
          <w:sz w:val="20"/>
          <w:szCs w:val="20"/>
        </w:rPr>
        <w:t xml:space="preserve"> subsystem.</w:t>
      </w:r>
    </w:p>
    <w:p w14:paraId="0C2BFB20" w14:textId="5F557DDD" w:rsidR="00131DC2" w:rsidRDefault="00131DC2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09F9B4" wp14:editId="7396A901">
            <wp:extent cx="5337328" cy="2196353"/>
            <wp:effectExtent l="0" t="0" r="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119" cy="220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2505" w14:textId="3F8E4E61" w:rsidR="00131DC2" w:rsidRDefault="00131DC2" w:rsidP="00131DC2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DB16CB">
        <w:rPr>
          <w:rFonts w:ascii="Palatino Linotype" w:hAnsi="Palatino Linotype"/>
          <w:sz w:val="20"/>
          <w:szCs w:val="20"/>
        </w:rPr>
        <w:t>9</w:t>
      </w:r>
      <w:r>
        <w:rPr>
          <w:rFonts w:ascii="Palatino Linotype" w:hAnsi="Palatino Linotype"/>
          <w:sz w:val="20"/>
          <w:szCs w:val="20"/>
        </w:rPr>
        <w:t>.3 Simulink model of battery subsystem.</w:t>
      </w:r>
    </w:p>
    <w:p w14:paraId="72E84AA4" w14:textId="77777777" w:rsidR="00131DC2" w:rsidRDefault="00131DC2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</w:p>
    <w:p w14:paraId="47356C86" w14:textId="3552B92F" w:rsidR="006E3FE8" w:rsidRDefault="00476CFD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4196FDD1" wp14:editId="5C351266">
            <wp:extent cx="6400800" cy="1238250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 rotWithShape="1">
                    <a:blip r:embed="rId11"/>
                    <a:srcRect t="14465" b="38524"/>
                    <a:stretch/>
                  </pic:blipFill>
                  <pic:spPr bwMode="auto">
                    <a:xfrm>
                      <a:off x="0" y="0"/>
                      <a:ext cx="64008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4195F" w14:textId="2AC71FCE" w:rsidR="006E3FE8" w:rsidRDefault="006E3FE8" w:rsidP="006E3FE8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DB16CB">
        <w:rPr>
          <w:rFonts w:ascii="Palatino Linotype" w:hAnsi="Palatino Linotype"/>
          <w:sz w:val="20"/>
          <w:szCs w:val="20"/>
        </w:rPr>
        <w:t>9</w:t>
      </w:r>
      <w:r w:rsidR="00131DC2">
        <w:rPr>
          <w:rFonts w:ascii="Palatino Linotype" w:hAnsi="Palatino Linotype"/>
          <w:sz w:val="20"/>
          <w:szCs w:val="20"/>
        </w:rPr>
        <w:t>.4</w:t>
      </w:r>
      <w:r>
        <w:rPr>
          <w:rFonts w:ascii="Palatino Linotype" w:hAnsi="Palatino Linotype"/>
          <w:sz w:val="20"/>
          <w:szCs w:val="20"/>
        </w:rPr>
        <w:t xml:space="preserve"> Simulink model of </w:t>
      </w:r>
      <w:r w:rsidR="00476CFD">
        <w:rPr>
          <w:rFonts w:ascii="Palatino Linotype" w:hAnsi="Palatino Linotype"/>
          <w:sz w:val="20"/>
          <w:szCs w:val="20"/>
        </w:rPr>
        <w:t>Voc</w:t>
      </w:r>
      <w:r>
        <w:rPr>
          <w:rFonts w:ascii="Palatino Linotype" w:hAnsi="Palatino Linotype"/>
          <w:sz w:val="20"/>
          <w:szCs w:val="20"/>
        </w:rPr>
        <w:t xml:space="preserve"> subsystem.</w:t>
      </w:r>
    </w:p>
    <w:p w14:paraId="23E19BD7" w14:textId="2802F253" w:rsidR="00476CFD" w:rsidRDefault="00476CFD" w:rsidP="00476CFD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14172130" w14:textId="54D3C0A5" w:rsidR="00CC1260" w:rsidRDefault="00601F0D" w:rsidP="00476CFD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noProof/>
        </w:rPr>
        <w:drawing>
          <wp:inline distT="0" distB="0" distL="0" distR="0" wp14:anchorId="5A926AC8" wp14:editId="38F13F5A">
            <wp:extent cx="6400800" cy="2616835"/>
            <wp:effectExtent l="0" t="0" r="0" b="0"/>
            <wp:docPr id="138892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4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DF1D" w14:textId="2D8AD070" w:rsidR="00CC1260" w:rsidRDefault="00CC1260" w:rsidP="00CC1260">
      <w:pPr>
        <w:spacing w:line="36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Fig. </w:t>
      </w:r>
      <w:r w:rsidR="00DB16CB">
        <w:rPr>
          <w:rFonts w:ascii="Palatino Linotype" w:hAnsi="Palatino Linotype"/>
          <w:sz w:val="20"/>
          <w:szCs w:val="20"/>
        </w:rPr>
        <w:t>9</w:t>
      </w:r>
      <w:r>
        <w:rPr>
          <w:rFonts w:ascii="Palatino Linotype" w:hAnsi="Palatino Linotype"/>
          <w:sz w:val="20"/>
          <w:szCs w:val="20"/>
        </w:rPr>
        <w:t>.5 Simulink model of MPPT charge subsystem.</w:t>
      </w:r>
    </w:p>
    <w:p w14:paraId="3B236864" w14:textId="77777777" w:rsidR="00471481" w:rsidRDefault="00471481" w:rsidP="00471481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>Apply following parameters for the blocks in the DC/DC buck subsystem:</w:t>
      </w:r>
    </w:p>
    <w:p w14:paraId="5868879D" w14:textId="77777777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Integrator 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r>
        <w:rPr>
          <w:rFonts w:ascii="Palatino Linotype" w:hAnsi="Palatino Linotype"/>
          <w:sz w:val="20"/>
          <w:szCs w:val="20"/>
        </w:rPr>
        <w:t>0</w:t>
      </w:r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r>
        <w:rPr>
          <w:rFonts w:ascii="Palatino Linotype" w:hAnsi="Palatino Linotype"/>
          <w:sz w:val="20"/>
          <w:szCs w:val="20"/>
        </w:rPr>
        <w:t>inf</w:t>
      </w:r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3D277038" w14:textId="2A5FF061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Integrator</w:t>
      </w:r>
      <w:r>
        <w:rPr>
          <w:rFonts w:ascii="Palatino Linotype" w:hAnsi="Palatino Linotype"/>
          <w:b/>
          <w:bCs/>
          <w:sz w:val="20"/>
          <w:szCs w:val="20"/>
        </w:rPr>
        <w:t xml:space="preserve">1 </w:t>
      </w:r>
      <w:r w:rsidRPr="00065D04">
        <w:rPr>
          <w:rFonts w:ascii="Palatino Linotype" w:hAnsi="Palatino Linotype"/>
          <w:b/>
          <w:bCs/>
          <w:sz w:val="20"/>
          <w:szCs w:val="20"/>
        </w:rPr>
        <w:t>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proofErr w:type="spellStart"/>
      <w:r w:rsidRPr="00471481">
        <w:rPr>
          <w:rFonts w:ascii="Palatino Linotype" w:hAnsi="Palatino Linotype"/>
          <w:sz w:val="20"/>
          <w:szCs w:val="20"/>
        </w:rPr>
        <w:t>Voc_array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r>
        <w:rPr>
          <w:rFonts w:ascii="Palatino Linotype" w:hAnsi="Palatino Linotype"/>
          <w:sz w:val="20"/>
          <w:szCs w:val="20"/>
        </w:rPr>
        <w:t>inf</w:t>
      </w:r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4C809D68" w14:textId="77777777" w:rsidR="00471481" w:rsidRDefault="00471481" w:rsidP="00471481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5A77D030" w14:textId="2D08FA8C" w:rsidR="00471481" w:rsidRDefault="00471481" w:rsidP="00471481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Apply following parameters for the blocks in the battery subsystem:</w:t>
      </w:r>
    </w:p>
    <w:p w14:paraId="417AAA1D" w14:textId="77777777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065D04">
        <w:rPr>
          <w:rFonts w:ascii="Palatino Linotype" w:hAnsi="Palatino Linotype"/>
          <w:b/>
          <w:bCs/>
          <w:sz w:val="20"/>
          <w:szCs w:val="20"/>
        </w:rPr>
        <w:t>Integrator block.</w:t>
      </w:r>
      <w:r w:rsidRPr="00065D04">
        <w:rPr>
          <w:rFonts w:ascii="Palatino Linotype" w:hAnsi="Palatino Linotype"/>
          <w:sz w:val="20"/>
          <w:szCs w:val="20"/>
        </w:rPr>
        <w:t xml:space="preserve"> Initial condition: </w:t>
      </w:r>
      <w:proofErr w:type="spellStart"/>
      <w:r w:rsidRPr="00065D04">
        <w:rPr>
          <w:rFonts w:ascii="Palatino Linotype" w:hAnsi="Palatino Linotype"/>
          <w:sz w:val="20"/>
          <w:szCs w:val="20"/>
        </w:rPr>
        <w:t>C_init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Upper saturation limit: </w:t>
      </w:r>
      <w:proofErr w:type="spellStart"/>
      <w:r w:rsidRPr="00065D04">
        <w:rPr>
          <w:rFonts w:ascii="Palatino Linotype" w:hAnsi="Palatino Linotype"/>
          <w:sz w:val="20"/>
          <w:szCs w:val="20"/>
        </w:rPr>
        <w:t>C_total</w:t>
      </w:r>
      <w:proofErr w:type="spellEnd"/>
      <w:r w:rsidRPr="00065D04">
        <w:rPr>
          <w:rFonts w:ascii="Palatino Linotype" w:hAnsi="Palatino Linotype"/>
          <w:sz w:val="20"/>
          <w:szCs w:val="20"/>
        </w:rPr>
        <w:t xml:space="preserve">, </w:t>
      </w:r>
      <w:r>
        <w:rPr>
          <w:rFonts w:ascii="Palatino Linotype" w:hAnsi="Palatino Linotype"/>
          <w:sz w:val="20"/>
          <w:szCs w:val="20"/>
        </w:rPr>
        <w:t>Lower saturation limit: 0</w:t>
      </w:r>
    </w:p>
    <w:p w14:paraId="19DCEADC" w14:textId="77777777" w:rsidR="00471481" w:rsidRPr="00065D04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Polynomial</w:t>
      </w:r>
      <w:r w:rsidRPr="00065D04">
        <w:rPr>
          <w:rFonts w:ascii="Palatino Linotype" w:hAnsi="Palatino Linotype"/>
          <w:b/>
          <w:bCs/>
          <w:sz w:val="20"/>
          <w:szCs w:val="20"/>
        </w:rPr>
        <w:t xml:space="preserve"> block.</w:t>
      </w:r>
      <w:r w:rsidRPr="00065D04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Polynomial coefficients: P01A</w:t>
      </w:r>
    </w:p>
    <w:p w14:paraId="436CC422" w14:textId="59FD352E" w:rsidR="00471481" w:rsidRDefault="00471481" w:rsidP="00476CFD">
      <w:pPr>
        <w:spacing w:line="360" w:lineRule="auto"/>
        <w:rPr>
          <w:rFonts w:ascii="Palatino Linotype" w:hAnsi="Palatino Linotype"/>
          <w:sz w:val="20"/>
          <w:szCs w:val="20"/>
        </w:rPr>
      </w:pPr>
    </w:p>
    <w:p w14:paraId="030FAEC9" w14:textId="1156EBD8" w:rsidR="00471481" w:rsidRDefault="00471481" w:rsidP="00471481">
      <w:pPr>
        <w:spacing w:line="36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Apply following parameters for the blocks in the MPPT charge subsystem:</w:t>
      </w:r>
    </w:p>
    <w:p w14:paraId="582BF4BB" w14:textId="40227327" w:rsidR="004C79DF" w:rsidRDefault="004C79DF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For all </w:t>
      </w:r>
      <w:proofErr w:type="spellStart"/>
      <w:r>
        <w:rPr>
          <w:rFonts w:ascii="Palatino Linotype" w:hAnsi="Palatino Linotype"/>
          <w:sz w:val="20"/>
          <w:szCs w:val="20"/>
        </w:rPr>
        <w:t>goto</w:t>
      </w:r>
      <w:proofErr w:type="spellEnd"/>
      <w:r>
        <w:rPr>
          <w:rFonts w:ascii="Palatino Linotype" w:hAnsi="Palatino Linotype"/>
          <w:sz w:val="20"/>
          <w:szCs w:val="20"/>
        </w:rPr>
        <w:t xml:space="preserve"> blocks, set tag visibility to </w:t>
      </w:r>
      <w:r w:rsidR="00601F0D">
        <w:rPr>
          <w:rFonts w:ascii="Palatino Linotype" w:hAnsi="Palatino Linotype"/>
          <w:sz w:val="20"/>
          <w:szCs w:val="20"/>
        </w:rPr>
        <w:t>global</w:t>
      </w:r>
    </w:p>
    <w:p w14:paraId="12E5BFE1" w14:textId="658FC957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 w:rsidRPr="00E7410E">
        <w:rPr>
          <w:rFonts w:ascii="Palatino Linotype" w:hAnsi="Palatino Linotype"/>
          <w:sz w:val="20"/>
          <w:szCs w:val="20"/>
        </w:rPr>
        <w:t xml:space="preserve">For all blocks, </w:t>
      </w:r>
      <w:r>
        <w:rPr>
          <w:rFonts w:ascii="Palatino Linotype" w:hAnsi="Palatino Linotype"/>
          <w:sz w:val="20"/>
          <w:szCs w:val="20"/>
        </w:rPr>
        <w:t xml:space="preserve">replace </w:t>
      </w:r>
      <w:r w:rsidRPr="00E7410E">
        <w:rPr>
          <w:rFonts w:ascii="Palatino Linotype" w:hAnsi="Palatino Linotype"/>
          <w:sz w:val="20"/>
          <w:szCs w:val="20"/>
        </w:rPr>
        <w:t>the sample time</w:t>
      </w:r>
      <w:r>
        <w:rPr>
          <w:rFonts w:ascii="Palatino Linotype" w:hAnsi="Palatino Linotype"/>
          <w:sz w:val="20"/>
          <w:szCs w:val="20"/>
        </w:rPr>
        <w:t xml:space="preserve"> of -1 by </w:t>
      </w:r>
      <w:r w:rsidRPr="00E7410E">
        <w:rPr>
          <w:rFonts w:ascii="Palatino Linotype" w:hAnsi="Palatino Linotype"/>
          <w:sz w:val="20"/>
          <w:szCs w:val="20"/>
        </w:rPr>
        <w:t>1/</w:t>
      </w:r>
      <w:proofErr w:type="spellStart"/>
      <w:r w:rsidRPr="00E7410E">
        <w:rPr>
          <w:rFonts w:ascii="Palatino Linotype" w:hAnsi="Palatino Linotype"/>
          <w:sz w:val="20"/>
          <w:szCs w:val="20"/>
        </w:rPr>
        <w:t>fmpp</w:t>
      </w:r>
      <w:proofErr w:type="spellEnd"/>
    </w:p>
    <w:p w14:paraId="12FEE692" w14:textId="4D90BD31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Initial condition for Pold (</w:t>
      </w:r>
      <w:proofErr w:type="spellStart"/>
      <w:r>
        <w:rPr>
          <w:rFonts w:ascii="Palatino Linotype" w:hAnsi="Palatino Linotype"/>
          <w:sz w:val="20"/>
          <w:szCs w:val="20"/>
        </w:rPr>
        <w:t>UnitDelay</w:t>
      </w:r>
      <w:proofErr w:type="spellEnd"/>
      <w:r>
        <w:rPr>
          <w:rFonts w:ascii="Palatino Linotype" w:hAnsi="Palatino Linotype"/>
          <w:sz w:val="20"/>
          <w:szCs w:val="20"/>
        </w:rPr>
        <w:t>) block: 1e3</w:t>
      </w:r>
    </w:p>
    <w:p w14:paraId="57E01B9F" w14:textId="6B841EE0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Initial condition for Delta-x (</w:t>
      </w:r>
      <w:proofErr w:type="spellStart"/>
      <w:r>
        <w:rPr>
          <w:rFonts w:ascii="Palatino Linotype" w:hAnsi="Palatino Linotype"/>
          <w:sz w:val="20"/>
          <w:szCs w:val="20"/>
        </w:rPr>
        <w:t>UnitDelay</w:t>
      </w:r>
      <w:proofErr w:type="spellEnd"/>
      <w:r>
        <w:rPr>
          <w:rFonts w:ascii="Palatino Linotype" w:hAnsi="Palatino Linotype"/>
          <w:sz w:val="20"/>
          <w:szCs w:val="20"/>
        </w:rPr>
        <w:t xml:space="preserve">) block: </w:t>
      </w:r>
      <w:proofErr w:type="spellStart"/>
      <w:r w:rsidRPr="00A3582C">
        <w:rPr>
          <w:rFonts w:ascii="Palatino Linotype" w:hAnsi="Palatino Linotype"/>
          <w:sz w:val="20"/>
          <w:szCs w:val="20"/>
        </w:rPr>
        <w:t>delta_x</w:t>
      </w:r>
      <w:proofErr w:type="spellEnd"/>
    </w:p>
    <w:p w14:paraId="4B907F86" w14:textId="19F15FB3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Initial condition for </w:t>
      </w:r>
      <w:proofErr w:type="spellStart"/>
      <w:r>
        <w:rPr>
          <w:rFonts w:ascii="Palatino Linotype" w:hAnsi="Palatino Linotype"/>
          <w:sz w:val="20"/>
          <w:szCs w:val="20"/>
        </w:rPr>
        <w:t>Xold</w:t>
      </w:r>
      <w:proofErr w:type="spellEnd"/>
      <w:r>
        <w:rPr>
          <w:rFonts w:ascii="Palatino Linotype" w:hAnsi="Palatino Linotype"/>
          <w:sz w:val="20"/>
          <w:szCs w:val="20"/>
        </w:rPr>
        <w:t xml:space="preserve"> (</w:t>
      </w:r>
      <w:proofErr w:type="spellStart"/>
      <w:r>
        <w:rPr>
          <w:rFonts w:ascii="Palatino Linotype" w:hAnsi="Palatino Linotype"/>
          <w:sz w:val="20"/>
          <w:szCs w:val="20"/>
        </w:rPr>
        <w:t>UnitDelay</w:t>
      </w:r>
      <w:proofErr w:type="spellEnd"/>
      <w:r>
        <w:rPr>
          <w:rFonts w:ascii="Palatino Linotype" w:hAnsi="Palatino Linotype"/>
          <w:sz w:val="20"/>
          <w:szCs w:val="20"/>
        </w:rPr>
        <w:t xml:space="preserve">) block: </w:t>
      </w:r>
      <w:proofErr w:type="spellStart"/>
      <w:r w:rsidRPr="00A3582C">
        <w:rPr>
          <w:rFonts w:ascii="Palatino Linotype" w:hAnsi="Palatino Linotype"/>
          <w:sz w:val="20"/>
          <w:szCs w:val="20"/>
        </w:rPr>
        <w:t>x_init</w:t>
      </w:r>
      <w:proofErr w:type="spellEnd"/>
    </w:p>
    <w:p w14:paraId="01790C94" w14:textId="2BB2E22F" w:rsidR="00471481" w:rsidRDefault="00471481" w:rsidP="00471481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Threshold value for switch block</w:t>
      </w:r>
      <w:r w:rsidR="00CA5517">
        <w:rPr>
          <w:rFonts w:ascii="Palatino Linotype" w:hAnsi="Palatino Linotype"/>
          <w:sz w:val="20"/>
          <w:szCs w:val="20"/>
        </w:rPr>
        <w:t>s</w:t>
      </w:r>
      <w:r>
        <w:rPr>
          <w:rFonts w:ascii="Palatino Linotype" w:hAnsi="Palatino Linotype"/>
          <w:sz w:val="20"/>
          <w:szCs w:val="20"/>
        </w:rPr>
        <w:t>: 0</w:t>
      </w:r>
      <w:r w:rsidR="001F2A31">
        <w:rPr>
          <w:rFonts w:ascii="Palatino Linotype" w:hAnsi="Palatino Linotype"/>
          <w:sz w:val="20"/>
          <w:szCs w:val="20"/>
        </w:rPr>
        <w:t>. Criteria for passing first input in switch block: u2 &gt;= Threshold.</w:t>
      </w:r>
    </w:p>
    <w:p w14:paraId="52616825" w14:textId="77777777" w:rsidR="00A3582C" w:rsidRPr="00E7410E" w:rsidRDefault="00A3582C" w:rsidP="00A3582C">
      <w:pPr>
        <w:pStyle w:val="ListParagraph"/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3A29F3AF" w14:textId="16FB85DD" w:rsidR="001F2A31" w:rsidRPr="00CA5517" w:rsidRDefault="001F2A31" w:rsidP="001F2A31">
      <w:pPr>
        <w:spacing w:line="360" w:lineRule="auto"/>
        <w:jc w:val="both"/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</w:pPr>
      <w:r w:rsidRPr="00CA551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Once all the subsystems are developed, open the </w:t>
      </w:r>
      <w:proofErr w:type="spellStart"/>
      <w:r w:rsidRPr="00CA551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Batch_Run_Buck.m</w:t>
      </w:r>
      <w:proofErr w:type="spellEnd"/>
      <w:r w:rsidRPr="00CA551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file and run the program to produce a figure similar to Fig. 9.40 in textbook.</w:t>
      </w:r>
      <w:r w:rsidRPr="00CA5517">
        <w:rPr>
          <w:rFonts w:ascii="Palatino Linotype" w:hAnsi="Palatino Linotype"/>
          <w:color w:val="FF0000"/>
          <w:sz w:val="20"/>
          <w:szCs w:val="20"/>
        </w:rPr>
        <w:t xml:space="preserve"> </w:t>
      </w:r>
      <w:r w:rsidRPr="00CA5517">
        <w:rPr>
          <w:rFonts w:ascii="Palatino Linotype" w:hAnsi="Palatino Linotype"/>
          <w:sz w:val="20"/>
          <w:szCs w:val="20"/>
          <w:u w:val="single"/>
        </w:rPr>
        <w:t>It takes a while to produce the plots, so please be patient.</w:t>
      </w:r>
      <w:r w:rsidRPr="00CA5517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Maximize all the figures. The </w:t>
      </w:r>
      <w:proofErr w:type="spellStart"/>
      <w:r w:rsidRPr="00710104">
        <w:rPr>
          <w:rFonts w:ascii="Palatino Linotype" w:hAnsi="Palatino Linotype"/>
          <w:i/>
          <w:iCs/>
          <w:sz w:val="20"/>
          <w:szCs w:val="20"/>
        </w:rPr>
        <w:t>Batch_Run</w:t>
      </w:r>
      <w:r>
        <w:rPr>
          <w:rFonts w:ascii="Palatino Linotype" w:hAnsi="Palatino Linotype"/>
          <w:i/>
          <w:iCs/>
          <w:sz w:val="20"/>
          <w:szCs w:val="20"/>
        </w:rPr>
        <w:t>_Buck</w:t>
      </w:r>
      <w:r w:rsidRPr="00710104">
        <w:rPr>
          <w:rFonts w:ascii="Palatino Linotype" w:hAnsi="Palatino Linotype"/>
          <w:i/>
          <w:iCs/>
          <w:sz w:val="20"/>
          <w:szCs w:val="20"/>
        </w:rPr>
        <w:t>.m</w:t>
      </w:r>
      <w:proofErr w:type="spellEnd"/>
      <w:r>
        <w:rPr>
          <w:rFonts w:ascii="Palatino Linotype" w:hAnsi="Palatino Linotype"/>
          <w:sz w:val="20"/>
          <w:szCs w:val="20"/>
        </w:rPr>
        <w:t xml:space="preserve"> file  initializes the parameters, runs the simulation model and produces the results. In the figure, go to </w:t>
      </w:r>
      <w:r w:rsidRPr="00710104">
        <w:rPr>
          <w:rFonts w:ascii="Palatino Linotype" w:hAnsi="Palatino Linotype"/>
          <w:i/>
          <w:iCs/>
          <w:sz w:val="20"/>
          <w:szCs w:val="20"/>
        </w:rPr>
        <w:t>Edit</w:t>
      </w:r>
      <w:r>
        <w:rPr>
          <w:rFonts w:ascii="Palatino Linotype" w:hAnsi="Palatino Linotype"/>
          <w:sz w:val="20"/>
          <w:szCs w:val="20"/>
        </w:rPr>
        <w:t xml:space="preserve"> tab and press </w:t>
      </w:r>
      <w:r w:rsidRPr="00710104">
        <w:rPr>
          <w:rFonts w:ascii="Palatino Linotype" w:hAnsi="Palatino Linotype"/>
          <w:i/>
          <w:iCs/>
          <w:sz w:val="20"/>
          <w:szCs w:val="20"/>
        </w:rPr>
        <w:t>Copy Figure</w:t>
      </w:r>
      <w:r>
        <w:rPr>
          <w:rFonts w:ascii="Palatino Linotype" w:hAnsi="Palatino Linotype"/>
          <w:i/>
          <w:i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and paste in your lab report. </w:t>
      </w:r>
      <w:r w:rsidRPr="00CA5517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Explain each plot thoroughly. Results without explanation will receive half the points only. Keep all the models you have developed in your report. </w:t>
      </w:r>
    </w:p>
    <w:p w14:paraId="09617BD0" w14:textId="694A7AC2" w:rsidR="006712E0" w:rsidRDefault="006712E0" w:rsidP="0081556A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131D0097" w14:textId="77777777" w:rsidR="00601F0D" w:rsidRPr="00871A40" w:rsidRDefault="00601F0D" w:rsidP="00601F0D">
      <w:pPr>
        <w:spacing w:line="360" w:lineRule="auto"/>
        <w:jc w:val="both"/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</w:pPr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Run “</w:t>
      </w:r>
      <w:proofErr w:type="spellStart"/>
      <w:r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C</w:t>
      </w:r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ontrol_</w:t>
      </w:r>
      <w:r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Buck</w:t>
      </w:r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.m</w:t>
      </w:r>
      <w:proofErr w:type="spellEnd"/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” file and note all results printed in MATLAB command window. Explain each line printed in command window. Explain how </w:t>
      </w:r>
      <w:proofErr w:type="spellStart"/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Kp</w:t>
      </w:r>
      <w:proofErr w:type="spellEnd"/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, Ki</w:t>
      </w:r>
      <w:r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, </w:t>
      </w:r>
      <w:proofErr w:type="spellStart"/>
      <w:r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Kd</w:t>
      </w:r>
      <w:proofErr w:type="spellEnd"/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and </w:t>
      </w:r>
      <w:r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Tau </w:t>
      </w:r>
      <w:r w:rsidRPr="00871A40"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>are calculated for PID controller?</w:t>
      </w:r>
      <w:r>
        <w:rPr>
          <w:rFonts w:ascii="Palatino Linotype" w:hAnsi="Palatino Linotype"/>
          <w:b/>
          <w:bCs/>
          <w:i/>
          <w:iCs/>
          <w:color w:val="FF0000"/>
          <w:sz w:val="20"/>
          <w:szCs w:val="20"/>
        </w:rPr>
        <w:t xml:space="preserve"> Include Bode diagram produced by this file.</w:t>
      </w:r>
    </w:p>
    <w:p w14:paraId="494E279F" w14:textId="77777777" w:rsidR="00601F0D" w:rsidRDefault="00601F0D" w:rsidP="0081556A">
      <w:pPr>
        <w:spacing w:line="360" w:lineRule="auto"/>
        <w:jc w:val="both"/>
        <w:rPr>
          <w:rFonts w:ascii="Palatino Linotype" w:hAnsi="Palatino Linotype"/>
          <w:sz w:val="20"/>
          <w:szCs w:val="20"/>
        </w:rPr>
      </w:pPr>
    </w:p>
    <w:p w14:paraId="7165EFC3" w14:textId="6EF3753D" w:rsidR="0081556A" w:rsidRDefault="00DB16CB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</w:pPr>
      <w:r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9</w:t>
      </w:r>
      <w:r w:rsidR="0081556A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.</w:t>
      </w:r>
      <w:r w:rsidR="004C79DF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5</w:t>
      </w:r>
      <w:r w:rsidR="0081556A" w:rsidRPr="00AE2081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 xml:space="preserve"> </w:t>
      </w:r>
      <w:r w:rsidR="0081556A">
        <w:rPr>
          <w:rFonts w:ascii="Palatino Linotype" w:eastAsia="MS Mincho" w:hAnsi="Palatino Linotype"/>
          <w:b/>
          <w:color w:val="1F3864" w:themeColor="accent1" w:themeShade="80"/>
          <w:sz w:val="22"/>
          <w:szCs w:val="20"/>
          <w:u w:val="single"/>
        </w:rPr>
        <w:t>Instructions for Lab Report</w:t>
      </w:r>
    </w:p>
    <w:p w14:paraId="30807B42" w14:textId="77777777" w:rsidR="004C79DF" w:rsidRPr="00E8389D" w:rsidRDefault="004C79DF" w:rsidP="004C79DF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  <w:u w:val="single"/>
        </w:rPr>
      </w:pPr>
      <w:r w:rsidRPr="00004F76">
        <w:rPr>
          <w:rFonts w:ascii="Palatino Linotype" w:eastAsia="MS Mincho" w:hAnsi="Palatino Linotype"/>
          <w:sz w:val="20"/>
          <w:szCs w:val="20"/>
        </w:rPr>
        <w:t xml:space="preserve">Detailed instructions for the lab report </w:t>
      </w:r>
      <w:r>
        <w:rPr>
          <w:rFonts w:ascii="Palatino Linotype" w:eastAsia="MS Mincho" w:hAnsi="Palatino Linotype"/>
          <w:sz w:val="20"/>
          <w:szCs w:val="20"/>
        </w:rPr>
        <w:t xml:space="preserve">preparation </w:t>
      </w:r>
      <w:r w:rsidRPr="00004F76">
        <w:rPr>
          <w:rFonts w:ascii="Palatino Linotype" w:eastAsia="MS Mincho" w:hAnsi="Palatino Linotype"/>
          <w:sz w:val="20"/>
          <w:szCs w:val="20"/>
        </w:rPr>
        <w:t xml:space="preserve">are available on </w:t>
      </w:r>
      <w:r>
        <w:rPr>
          <w:rFonts w:ascii="Palatino Linotype" w:eastAsia="MS Mincho" w:hAnsi="Palatino Linotype"/>
          <w:sz w:val="20"/>
          <w:szCs w:val="20"/>
        </w:rPr>
        <w:t>Canvas</w:t>
      </w:r>
      <w:r w:rsidRPr="00004F76">
        <w:rPr>
          <w:rFonts w:ascii="Palatino Linotype" w:eastAsia="MS Mincho" w:hAnsi="Palatino Linotype"/>
          <w:sz w:val="20"/>
          <w:szCs w:val="20"/>
        </w:rPr>
        <w:t>.</w:t>
      </w:r>
      <w:r w:rsidRPr="00533650">
        <w:rPr>
          <w:rFonts w:ascii="Palatino Linotype" w:eastAsia="MS Mincho" w:hAnsi="Palatino Linotype"/>
          <w:color w:val="C00000"/>
          <w:sz w:val="20"/>
          <w:szCs w:val="20"/>
        </w:rPr>
        <w:t xml:space="preserve"> </w:t>
      </w:r>
      <w:r w:rsidRPr="00E8389D">
        <w:rPr>
          <w:rFonts w:ascii="Palatino Linotype" w:eastAsia="MS Mincho" w:hAnsi="Palatino Linotype"/>
          <w:sz w:val="20"/>
          <w:szCs w:val="20"/>
          <w:u w:val="single"/>
        </w:rPr>
        <w:t>Each team member should identify his/her portion of the writing in both the pre-lab (if exists) and post-lab reports.</w:t>
      </w:r>
    </w:p>
    <w:p w14:paraId="5CC163AD" w14:textId="77777777" w:rsidR="004C79DF" w:rsidRDefault="004C79DF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sz w:val="20"/>
          <w:szCs w:val="20"/>
        </w:rPr>
      </w:pPr>
    </w:p>
    <w:p w14:paraId="56D8B074" w14:textId="0CE588E5" w:rsidR="0081556A" w:rsidRPr="004C79DF" w:rsidRDefault="0081556A" w:rsidP="0081556A">
      <w:pPr>
        <w:pStyle w:val="PlainText"/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lastRenderedPageBreak/>
        <w:t>The report should include the following results and analysis:</w:t>
      </w:r>
    </w:p>
    <w:p w14:paraId="51F62CBA" w14:textId="594DFFB8" w:rsidR="0081556A" w:rsidRPr="004C79DF" w:rsidRDefault="001F2A31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1</w:t>
      </w:r>
      <w:r w:rsidR="0081556A"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figure along with explanation</w:t>
      </w:r>
      <w:r w:rsidR="00B5740F"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for </w:t>
      </w:r>
      <w:r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standalone system</w:t>
      </w:r>
    </w:p>
    <w:p w14:paraId="5EB8B3BC" w14:textId="77777777" w:rsidR="00601F0D" w:rsidRDefault="00601F0D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1 Bode diagram produced by </w:t>
      </w:r>
      <w:proofErr w:type="spellStart"/>
      <w:r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Control_Buck.m</w:t>
      </w:r>
      <w:proofErr w:type="spellEnd"/>
      <w:r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 file</w:t>
      </w:r>
    </w:p>
    <w:p w14:paraId="7ECF4A65" w14:textId="2B68635D" w:rsidR="0081556A" w:rsidRPr="004C79DF" w:rsidRDefault="00DB16CB" w:rsidP="0081556A">
      <w:pPr>
        <w:pStyle w:val="PlainText"/>
        <w:numPr>
          <w:ilvl w:val="0"/>
          <w:numId w:val="37"/>
        </w:numPr>
        <w:spacing w:line="360" w:lineRule="auto"/>
        <w:jc w:val="both"/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</w:pPr>
      <w:r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Screenshot of s</w:t>
      </w:r>
      <w:r w:rsidR="0081556A"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imulation models you </w:t>
      </w:r>
      <w:r w:rsid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 xml:space="preserve">have </w:t>
      </w:r>
      <w:r w:rsidR="0081556A" w:rsidRPr="004C79DF">
        <w:rPr>
          <w:rFonts w:ascii="Palatino Linotype" w:eastAsia="MS Mincho" w:hAnsi="Palatino Linotype"/>
          <w:b/>
          <w:bCs/>
          <w:i/>
          <w:iCs/>
          <w:color w:val="FF0000"/>
          <w:sz w:val="20"/>
          <w:szCs w:val="20"/>
        </w:rPr>
        <w:t>developed</w:t>
      </w:r>
    </w:p>
    <w:sectPr w:rsidR="0081556A" w:rsidRPr="004C79DF" w:rsidSect="001F6092">
      <w:headerReference w:type="default" r:id="rId13"/>
      <w:footerReference w:type="even" r:id="rId14"/>
      <w:footerReference w:type="default" r:id="rId15"/>
      <w:pgSz w:w="12240" w:h="15840"/>
      <w:pgMar w:top="2520" w:right="1080" w:bottom="1080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1B152" w14:textId="77777777" w:rsidR="00531CB0" w:rsidRDefault="00531CB0" w:rsidP="008529C5">
      <w:r>
        <w:separator/>
      </w:r>
    </w:p>
  </w:endnote>
  <w:endnote w:type="continuationSeparator" w:id="0">
    <w:p w14:paraId="24C9C345" w14:textId="77777777" w:rsidR="00531CB0" w:rsidRDefault="00531CB0" w:rsidP="00852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36382166"/>
      <w:docPartObj>
        <w:docPartGallery w:val="Page Numbers (Bottom of Page)"/>
        <w:docPartUnique/>
      </w:docPartObj>
    </w:sdtPr>
    <w:sdtContent>
      <w:p w14:paraId="63BC6657" w14:textId="4CDBA3CA" w:rsidR="00195EBB" w:rsidRDefault="00195EBB" w:rsidP="0057373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4C21E0" w14:textId="77777777" w:rsidR="00195EBB" w:rsidRDefault="00195EBB" w:rsidP="008529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alatino Linotype" w:hAnsi="Palatino Linotype"/>
        <w:color w:val="808080"/>
        <w:sz w:val="18"/>
        <w:szCs w:val="18"/>
      </w:rPr>
      <w:id w:val="-2059082634"/>
      <w:docPartObj>
        <w:docPartGallery w:val="Page Numbers (Bottom of Page)"/>
        <w:docPartUnique/>
      </w:docPartObj>
    </w:sdtPr>
    <w:sdtContent>
      <w:sdt>
        <w:sdtPr>
          <w:rPr>
            <w:rFonts w:ascii="Palatino Linotype" w:hAnsi="Palatino Linotype"/>
            <w:color w:val="808080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F539E53" w14:textId="3BD056BC" w:rsidR="00195EBB" w:rsidRPr="008E6A99" w:rsidRDefault="00195EBB">
            <w:pPr>
              <w:pStyle w:val="Footer"/>
              <w:jc w:val="right"/>
              <w:rPr>
                <w:rFonts w:ascii="Palatino Linotype" w:hAnsi="Palatino Linotype"/>
                <w:color w:val="808080"/>
                <w:sz w:val="18"/>
                <w:szCs w:val="18"/>
              </w:rPr>
            </w:pPr>
            <w:r w:rsidRPr="008E6A99">
              <w:rPr>
                <w:rFonts w:ascii="Palatino Linotype" w:hAnsi="Palatino Linotype"/>
                <w:color w:val="808080"/>
                <w:sz w:val="18"/>
                <w:szCs w:val="18"/>
              </w:rPr>
              <w:t xml:space="preserve">Page 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begin"/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instrText xml:space="preserve"> PAGE </w:instrTex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separate"/>
            </w:r>
            <w:r w:rsidR="00B721E0">
              <w:rPr>
                <w:rFonts w:ascii="Palatino Linotype" w:hAnsi="Palatino Linotype"/>
                <w:b/>
                <w:bCs/>
                <w:noProof/>
                <w:color w:val="808080"/>
                <w:sz w:val="18"/>
                <w:szCs w:val="18"/>
              </w:rPr>
              <w:t>1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end"/>
            </w:r>
            <w:r w:rsidRPr="008E6A99">
              <w:rPr>
                <w:rFonts w:ascii="Palatino Linotype" w:hAnsi="Palatino Linotype"/>
                <w:color w:val="808080"/>
                <w:sz w:val="18"/>
                <w:szCs w:val="18"/>
              </w:rPr>
              <w:t xml:space="preserve"> of 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begin"/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instrText xml:space="preserve"> NUMPAGES  </w:instrTex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separate"/>
            </w:r>
            <w:r w:rsidR="00B721E0">
              <w:rPr>
                <w:rFonts w:ascii="Palatino Linotype" w:hAnsi="Palatino Linotype"/>
                <w:b/>
                <w:bCs/>
                <w:noProof/>
                <w:color w:val="808080"/>
                <w:sz w:val="18"/>
                <w:szCs w:val="18"/>
              </w:rPr>
              <w:t>12</w:t>
            </w:r>
            <w:r w:rsidRPr="008E6A99">
              <w:rPr>
                <w:rFonts w:ascii="Palatino Linotype" w:hAnsi="Palatino Linotype"/>
                <w:b/>
                <w:bCs/>
                <w:color w:val="808080"/>
                <w:sz w:val="18"/>
                <w:szCs w:val="18"/>
              </w:rPr>
              <w:fldChar w:fldCharType="end"/>
            </w:r>
          </w:p>
        </w:sdtContent>
      </w:sdt>
    </w:sdtContent>
  </w:sdt>
  <w:p w14:paraId="69741D96" w14:textId="3308B1FB" w:rsidR="00195EBB" w:rsidRDefault="00195EBB" w:rsidP="008529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39AD" w14:textId="77777777" w:rsidR="00531CB0" w:rsidRDefault="00531CB0" w:rsidP="008529C5">
      <w:r>
        <w:separator/>
      </w:r>
    </w:p>
  </w:footnote>
  <w:footnote w:type="continuationSeparator" w:id="0">
    <w:p w14:paraId="516C823C" w14:textId="77777777" w:rsidR="00531CB0" w:rsidRDefault="00531CB0" w:rsidP="00852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6173" w14:textId="0B1E7BE4" w:rsidR="00195EBB" w:rsidRDefault="00195EBB">
    <w:pPr>
      <w:pStyle w:val="Header"/>
    </w:pP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34A16B" wp14:editId="185CB3AF">
              <wp:simplePos x="0" y="0"/>
              <wp:positionH relativeFrom="column">
                <wp:posOffset>-521948</wp:posOffset>
              </wp:positionH>
              <wp:positionV relativeFrom="paragraph">
                <wp:posOffset>610481</wp:posOffset>
              </wp:positionV>
              <wp:extent cx="7407275" cy="264277"/>
              <wp:effectExtent l="0" t="0" r="0" b="254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07275" cy="26427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B8BCD" w14:textId="48D26F6D" w:rsidR="00195EBB" w:rsidRPr="00234DF4" w:rsidRDefault="00B721E0" w:rsidP="005B7668">
                          <w:pPr>
                            <w:jc w:val="center"/>
                            <w:rPr>
                              <w:rFonts w:ascii="Arial" w:hAnsi="Arial" w:cs="Arial"/>
                              <w:color w:val="1C285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Lab </w:t>
                          </w:r>
                          <w:r w:rsidR="00DB16C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9</w:t>
                          </w:r>
                          <w:r w:rsidR="003C7900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Instructions</w:t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ab/>
                          </w:r>
                          <w:r w:rsidR="00195EBB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EE</w:t>
                          </w:r>
                          <w:r w:rsidR="006C3096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</w:t>
                          </w:r>
                          <w:r w:rsidR="000321A1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4</w:t>
                          </w:r>
                          <w:r w:rsidR="00A80552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>04</w:t>
                          </w:r>
                          <w:r w:rsidR="000321A1">
                            <w:rPr>
                              <w:rFonts w:ascii="Arial" w:hAnsi="Arial" w:cs="Arial"/>
                              <w:b/>
                              <w:color w:val="1C2856"/>
                              <w:sz w:val="22"/>
                              <w:szCs w:val="22"/>
                            </w:rPr>
                            <w:t xml:space="preserve"> Photovoltaic Energy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34A16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41.1pt;margin-top:48.05pt;width:583.25pt;height:2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MLJFwIAACw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XI+SefZfEoJx1g2m2TzeSiTXP821vlvAhoSjIJapCWi&#10;xY4b5/vUc0popmFdKxWpUZq0BZ19nqbxh0sEiyuNPa6zBst3u25YYAflCfey0FPuDF/X2HzDnH9h&#10;FjnGVVC3/hkPqQCbwGBRUoH99bf7kI/QY5SSFjVTUPfzwKygRH3XSMqX8WQSRBadyXSeoWNvI7vb&#10;iD40D4CyHOMLMTyaId+rsyktNG8o71XoiiGmOfYuqD+bD75XMj4PLlarmISyMsxv9NbwUDrAGaB9&#10;7d6YNQP+Hpl7grO6WP6Ohj63J2J18CDryFEAuEd1wB0lGVkenk/Q/K0fs66PfPkbAAD//wMAUEsD&#10;BBQABgAIAAAAIQC2Vj3B4wAAAAsBAAAPAAAAZHJzL2Rvd25yZXYueG1sTI/BTsJAEIbvJr7DZky8&#10;wZaiUGu3hDQhJkYOIBdv0+7QNnZna3eB6tO7nPQ2k/nyz/dnq9F04kyDay0rmE0jEMSV1S3XCg7v&#10;m0kCwnlkjZ1lUvBNDlb57U2GqbYX3tF572sRQtilqKDxvk+ldFVDBt3U9sThdrSDQR/WoZZ6wEsI&#10;N52Mo2ghDbYcPjTYU9FQ9bk/GQWvxWaLuzI2yU9XvLwd1/3X4eNRqfu7cf0MwtPo/2C46gd1yINT&#10;aU+snegUTJI4DqiCp8UMxBWIkoc5iDJM8+USZJ7J/x3yXwAAAP//AwBQSwECLQAUAAYACAAAACEA&#10;toM4kv4AAADhAQAAEwAAAAAAAAAAAAAAAAAAAAAAW0NvbnRlbnRfVHlwZXNdLnhtbFBLAQItABQA&#10;BgAIAAAAIQA4/SH/1gAAAJQBAAALAAAAAAAAAAAAAAAAAC8BAABfcmVscy8ucmVsc1BLAQItABQA&#10;BgAIAAAAIQDWwMLJFwIAACwEAAAOAAAAAAAAAAAAAAAAAC4CAABkcnMvZTJvRG9jLnhtbFBLAQIt&#10;ABQABgAIAAAAIQC2Vj3B4wAAAAsBAAAPAAAAAAAAAAAAAAAAAHEEAABkcnMvZG93bnJldi54bWxQ&#10;SwUGAAAAAAQABADzAAAAgQUAAAAA&#10;" filled="f" stroked="f" strokeweight=".5pt">
              <v:textbox>
                <w:txbxContent>
                  <w:p w14:paraId="078B8BCD" w14:textId="48D26F6D" w:rsidR="00195EBB" w:rsidRPr="00234DF4" w:rsidRDefault="00B721E0" w:rsidP="005B7668">
                    <w:pPr>
                      <w:jc w:val="center"/>
                      <w:rPr>
                        <w:rFonts w:ascii="Arial" w:hAnsi="Arial" w:cs="Arial"/>
                        <w:color w:val="1C2856"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Lab </w:t>
                    </w:r>
                    <w:r w:rsidR="00DB16C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9</w:t>
                    </w:r>
                    <w:r w:rsidR="003C7900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Instructions</w:t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ab/>
                    </w:r>
                    <w:r w:rsidR="00195EBB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EE</w:t>
                    </w:r>
                    <w:r w:rsidR="006C3096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</w:t>
                    </w:r>
                    <w:r w:rsidR="000321A1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4</w:t>
                    </w:r>
                    <w:r w:rsidR="00A80552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>04</w:t>
                    </w:r>
                    <w:r w:rsidR="000321A1">
                      <w:rPr>
                        <w:rFonts w:ascii="Arial" w:hAnsi="Arial" w:cs="Arial"/>
                        <w:b/>
                        <w:color w:val="1C2856"/>
                        <w:sz w:val="22"/>
                        <w:szCs w:val="22"/>
                      </w:rPr>
                      <w:t xml:space="preserve"> Photovoltaic Energy</w:t>
                    </w:r>
                  </w:p>
                </w:txbxContent>
              </v:textbox>
            </v:shape>
          </w:pict>
        </mc:Fallback>
      </mc:AlternateContent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BF0B452" wp14:editId="14FB7A21">
              <wp:simplePos x="0" y="0"/>
              <wp:positionH relativeFrom="column">
                <wp:posOffset>-1065944</wp:posOffset>
              </wp:positionH>
              <wp:positionV relativeFrom="paragraph">
                <wp:posOffset>488022</wp:posOffset>
              </wp:positionV>
              <wp:extent cx="8208645" cy="154113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08645" cy="154113"/>
                      </a:xfrm>
                      <a:prstGeom prst="rect">
                        <a:avLst/>
                      </a:prstGeom>
                      <a:solidFill>
                        <a:srgbClr val="1C285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BDC591" id="Rectangle 3" o:spid="_x0000_s1026" style="position:absolute;margin-left:-83.95pt;margin-top:38.45pt;width:646.35pt;height:12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F0mAIAAIUFAAAOAAAAZHJzL2Uyb0RvYy54bWysVMFu2zAMvQ/YPwi6r7bTpMuCOkWQosOA&#10;og3aDj0rshQbkEVNUuJkXz9Kst2uK3YYloMiiuQj+Uzy8urYKnIQ1jWgS1qc5ZQIzaFq9K6k359u&#10;Ps0pcZ7piinQoqQn4ejV8uOHy84sxARqUJWwBEG0W3SmpLX3ZpFljteiZe4MjNColGBb5lG0u6yy&#10;rEP0VmWTPL/IOrCVscCFc/h6nZR0GfGlFNzfS+mEJ6qkmJuPp43nNpzZ8pItdpaZuuF9GuwfsmhZ&#10;ozHoCHXNPCN72/wB1TbcggPpzzi0GUjZcBFrwGqK/E01jzUzItaC5Dgz0uT+Hyy/O2wsaaqSnlOi&#10;WYuf6AFJY3qnBDkP9HTGLdDq0WxsLzm8hlqP0rbhH6sgx0jpaaRUHD3h+Dif5POL6YwSjrpiNi2K&#10;CJq9eBvr/FcBLQmXklqMHplkh1vnMSKaDiYhmAPVVDeNUlGwu+1aWXJg+HmL9WQ+uwgpo8tvZkoH&#10;Yw3BLanDSxYqS7XEmz8pEeyUfhASKcHsJzGT2IxijMM4F9oXSVWzSqTwsxx/Q/TQvsEj5hIBA7LE&#10;+CN2DzBYJpABO2XZ2wdXEXt5dM7/llhyHj1iZNB+dG4bDfY9AIVV9ZGT/UBSoiawtIXqhA1jIU2S&#10;M/ymwe92y5zfMIujg0OG68Df4yEVdCWF/kZJDfbne+/BHjsatZR0OIoldT/2zApK1DeNvf6lmE7D&#10;7EZhOvs8QcG+1mxfa/S+XUNoB1w8hsdrsPdquEoL7TNujVWIiiqmOcYuKfd2ENY+rQjcO1ysVtEM&#10;59Uwf6sfDQ/ggdXQl0/HZ2ZN37we2/4OhrFlizc9nGyDp4bV3oNsYoO/8NrzjbMeG6ffS2GZvJaj&#10;1cv2XP4CAAD//wMAUEsDBBQABgAIAAAAIQC3uMG64AAAAAwBAAAPAAAAZHJzL2Rvd25yZXYueG1s&#10;TI/BTsMwEETvSPyDtUjcWtsRpG2IU0EAcasgVOK6jU0SiO0odtPw92xPcNpdzWj2Tb6dbc8mM4bO&#10;OwVyKYAZV3vduUbB/v15sQYWIjqNvXdGwY8JsC0uL3LMtD+5NzNVsWEU4kKGCtoYh4zzULfGYlj6&#10;wTjSPv1oMdI5NlyPeKJw2/NEiJRb7Bx9aHEwZWvq7+poFTy8PnE5lWX1+CU+1ri7jXL3EpW6vprv&#10;74BFM8c/M5zxCR0KYjr4o9OB9QoWMl1tyKtgldI8O2RyQ20OtAmZAC9y/r9E8QsAAP//AwBQSwEC&#10;LQAUAAYACAAAACEAtoM4kv4AAADhAQAAEwAAAAAAAAAAAAAAAAAAAAAAW0NvbnRlbnRfVHlwZXNd&#10;LnhtbFBLAQItABQABgAIAAAAIQA4/SH/1gAAAJQBAAALAAAAAAAAAAAAAAAAAC8BAABfcmVscy8u&#10;cmVsc1BLAQItABQABgAIAAAAIQBb3KF0mAIAAIUFAAAOAAAAAAAAAAAAAAAAAC4CAABkcnMvZTJv&#10;RG9jLnhtbFBLAQItABQABgAIAAAAIQC3uMG64AAAAAwBAAAPAAAAAAAAAAAAAAAAAPIEAABkcnMv&#10;ZG93bnJldi54bWxQSwUGAAAAAAQABADzAAAA/wUAAAAA&#10;" fillcolor="#1c2856" stroked="f" strokeweight="1pt"/>
          </w:pict>
        </mc:Fallback>
      </mc:AlternateContent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BC68730" wp14:editId="680A0564">
              <wp:simplePos x="0" y="0"/>
              <wp:positionH relativeFrom="column">
                <wp:posOffset>-911831</wp:posOffset>
              </wp:positionH>
              <wp:positionV relativeFrom="paragraph">
                <wp:posOffset>601038</wp:posOffset>
              </wp:positionV>
              <wp:extent cx="8054939" cy="297815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4939" cy="297815"/>
                      </a:xfrm>
                      <a:prstGeom prst="rect">
                        <a:avLst/>
                      </a:prstGeom>
                      <a:solidFill>
                        <a:srgbClr val="EBBA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B23831" id="Rectangle 22" o:spid="_x0000_s1026" style="position:absolute;margin-left:-71.8pt;margin-top:47.35pt;width:634.25pt;height:23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xXmQIAAIcFAAAOAAAAZHJzL2Uyb0RvYy54bWysVFFP2zAQfp+0/2D5fSTN2kErUlRgTJMQ&#10;IGDi2XXsJpLj82y3affrOdtJYAztYVofXJ/v7ru7L3d3erZvFdkJ6xrQJZ0c5ZQIzaFq9KakPx6v&#10;Pp1Q4jzTFVOgRUkPwtGz5ccPp51ZiAJqUJWwBEG0W3SmpLX3ZpFljteiZe4IjNColGBb5lG0m6yy&#10;rEP0VmVFnn/JOrCVscCFc/h6mZR0GfGlFNzfSumEJ6qkmJuPp43nOpzZ8pQtNpaZuuF9GuwfsmhZ&#10;ozHoCHXJPCNb2/wB1TbcggPpjzi0GUjZcBFrwGom+ZtqHmpmRKwFyXFmpMn9P1h+s7uzpKlKWhSU&#10;aNbiN7pH1pjeKEHwDQnqjFug3YO5s73k8Bqq3Uvbhn+sg+wjqYeRVLH3hOPjST6bzj/PKeGoK+bH&#10;J5NZAM1evI11/puAloRLSS2Gj1yy3bXzyXQwCcEcqKa6apSKgt2sL5QlO4Yf+Ov5+Wo67dF/M1M6&#10;GGsIbgkxvGShslRLvPmDEsFO6XshkRTMvoiZxHYUYxzGudB+klQ1q0QKP8vxN0QPDRw8YqURMCBL&#10;jD9i9wCDZQIZsFOWvX1wFbGbR+f8b4kl59EjRgbtR+e20WDfA1BYVR852Q8kJWoCS2uoDtgyFtIs&#10;OcOvGvxu18z5O2ZxeHDMcCH4Wzykgq6k0N8oqcH+eu892GNPo5aSDoexpO7nlllBifqusdvnk+k0&#10;TG8UprPjAgX7WrN+rdHb9gKwHSa4egyP12Dv1XCVFton3BurEBVVTHOMXVLu7SBc+LQkcPNwsVpF&#10;M5xYw/y1fjA8gAdWQ18+7p+YNX3zemz7GxgGly3e9HCyDZ4aVlsPsokN/sJrzzdOe2ycfjOFdfJa&#10;jlYv+3P5DAAA//8DAFBLAwQUAAYACAAAACEA7vNRj+IAAAAMAQAADwAAAGRycy9kb3ducmV2Lnht&#10;bEyPQW7CMBBF95V6B2sqdQdOaBQgjYNaULuoumnCAUw8xIF4HMUmpLevWdHdjObpz/v5ZjIdG3Fw&#10;rSUB8TwChlRb1VIjYF99zFbAnJekZGcJBfyig03x+JDLTNkr/eBY+oaFEHKZFKC97zPOXa3RSDe3&#10;PVK4He1gpA/r0HA1yGsINx1fRFHKjWwpfNCyx63G+lxejICo/hy+du+6bJbfq3532lfb8VwJ8fw0&#10;vb0C8zj5Oww3/aAORXA62AspxzoBszh5SQMrYJ0sgd2IeJGsgR3ClMQp8CLn/0sUfwAAAP//AwBQ&#10;SwECLQAUAAYACAAAACEAtoM4kv4AAADhAQAAEwAAAAAAAAAAAAAAAAAAAAAAW0NvbnRlbnRfVHlw&#10;ZXNdLnhtbFBLAQItABQABgAIAAAAIQA4/SH/1gAAAJQBAAALAAAAAAAAAAAAAAAAAC8BAABfcmVs&#10;cy8ucmVsc1BLAQItABQABgAIAAAAIQCcPWxXmQIAAIcFAAAOAAAAAAAAAAAAAAAAAC4CAABkcnMv&#10;ZTJvRG9jLnhtbFBLAQItABQABgAIAAAAIQDu81GP4gAAAAwBAAAPAAAAAAAAAAAAAAAAAPMEAABk&#10;cnMvZG93bnJldi54bWxQSwUGAAAAAAQABADzAAAAAgYAAAAA&#10;" fillcolor="#ebba44" stroked="f" strokeweight="1pt"/>
          </w:pict>
        </mc:Fallback>
      </mc:AlternateContent>
    </w:r>
    <w:r w:rsidRPr="008E6A99">
      <w:rPr>
        <w:rFonts w:ascii="Arial" w:hAnsi="Arial" w:cs="Arial"/>
        <w:noProof/>
        <w:color w:val="FFFFFF"/>
      </w:rPr>
      <w:drawing>
        <wp:anchor distT="0" distB="0" distL="114300" distR="114300" simplePos="0" relativeHeight="251668480" behindDoc="0" locked="0" layoutInCell="1" allowOverlap="1" wp14:anchorId="28301F2C" wp14:editId="71B197D7">
          <wp:simplePos x="0" y="0"/>
          <wp:positionH relativeFrom="column">
            <wp:posOffset>1532890</wp:posOffset>
          </wp:positionH>
          <wp:positionV relativeFrom="paragraph">
            <wp:posOffset>-207759</wp:posOffset>
          </wp:positionV>
          <wp:extent cx="3334385" cy="554355"/>
          <wp:effectExtent l="0" t="0" r="5715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SICCS logo 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4385" cy="55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6A99">
      <w:rPr>
        <w:rFonts w:ascii="Arial" w:hAnsi="Arial" w:cs="Arial"/>
        <w:noProof/>
        <w:color w:val="FFFFFF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E1B054" wp14:editId="6AAFFD3B">
              <wp:simplePos x="0" y="0"/>
              <wp:positionH relativeFrom="column">
                <wp:posOffset>-965200</wp:posOffset>
              </wp:positionH>
              <wp:positionV relativeFrom="paragraph">
                <wp:posOffset>-636905</wp:posOffset>
              </wp:positionV>
              <wp:extent cx="8085455" cy="934720"/>
              <wp:effectExtent l="0" t="0" r="4445" b="508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85455" cy="9347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394519" id="Rectangle 4" o:spid="_x0000_s1026" style="position:absolute;margin-left:-76pt;margin-top:-50.15pt;width:636.65pt;height:73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sC2lAIAAIQFAAAOAAAAZHJzL2Uyb0RvYy54bWysVMFu2zAMvQ/YPwi6r3YyZ2uDOEWQosOA&#10;oi3aDj0rshQbkEVNUuJkXz9Ksp22K3YYloNCieQj+UxycXloFdkL6xrQJZ2c5ZQIzaFq9LakP56u&#10;P51T4jzTFVOgRUmPwtHL5ccPi87MxRRqUJWwBEG0m3empLX3Zp5ljteiZe4MjNColGBb5vFqt1ll&#10;WYforcqmef4l68BWxgIXzuHrVVLSZcSXUnB/J6UTnqiSYm4+njaem3BmywWbby0zdcP7NNg/ZNGy&#10;RmPQEeqKeUZ2tvkDqm24BQfSn3FoM5Cy4SLWgNVM8jfVPNbMiFgLkuPMSJP7f7D8dn9vSVOVtKBE&#10;sxY/0QOSxvRWCVIEejrj5mj1aO5tf3MohloP0rbhH6sgh0jpcaRUHDzh+Hien8+K2YwSjrqLz8XX&#10;aeQ8O3kb6/w3AS0JQkktRo9Msv2N8xgRTQeTEMyBaqrrRql4CW0i1sqSPcMPvNlOQsbo8cpK6WCr&#10;IXgldXjJQmGplCj5oxLBTukHIZERTH4aE4m9eArCOBfaT5KqZpVIsWc5/oboQ1oxlwgYkCXGH7F7&#10;gMEygQzYKcvePriK2Mqjc/63xJLz6BEjg/ajc9tosO8BKKyqj5zsB5ISNYGlDVRH7BcLaZCc4dcN&#10;frYb5vw9szg5OGO4DfwdHlJBV1LoJUpqsL/eew/22NCopaTDSSyp+7ljVlCivmts9YtJUYTRjZdi&#10;FjqI2JeazUuN3rVrwF6Y4N4xPIrB3qtBlBbaZ1waqxAVVUxzjF1S7u1wWfu0IXDtcLFaRTMcV8P8&#10;jX40PIAHVkNbPh2emTV973rs+lsYppbN37Rwsg2eGlY7D7KJ/X3itecbRz02Tr+Wwi55eY9Wp+W5&#10;/A0AAP//AwBQSwMEFAAGAAgAAAAhAPdmwgTiAAAADQEAAA8AAABkcnMvZG93bnJldi54bWxMj8FO&#10;wzAQRO9I/IO1SFxQayeGqoQ4FSAhceHQUqEe3XiJrcZ2FLtJytfjnOA2ox3Nvik3k23JgH0w3gnI&#10;lgwIutor4xoB+8+3xRpIiNIp2XqHAi4YYFNdX5WyUH50Wxx2sSGpxIVCCtAxdgWlodZoZVj6Dl26&#10;ffveyphs31DVyzGV25bmjK2olcalD1p2+KqxPu3OVsDHhfP34Y6fxr3hjfmhh5cv7YW4vZmen4BE&#10;nOJfGGb8hA5VYjr6s1OBtAIW2UOexsRZMcaBzJksz5I6CrhfPQKtSvp/RfULAAD//wMAUEsBAi0A&#10;FAAGAAgAAAAhALaDOJL+AAAA4QEAABMAAAAAAAAAAAAAAAAAAAAAAFtDb250ZW50X1R5cGVzXS54&#10;bWxQSwECLQAUAAYACAAAACEAOP0h/9YAAACUAQAACwAAAAAAAAAAAAAAAAAvAQAAX3JlbHMvLnJl&#10;bHNQSwECLQAUAAYACAAAACEAGP7AtpQCAACEBQAADgAAAAAAAAAAAAAAAAAuAgAAZHJzL2Uyb0Rv&#10;Yy54bWxQSwECLQAUAAYACAAAACEA92bCBOIAAAANAQAADwAAAAAAAAAAAAAAAADuBAAAZHJzL2Rv&#10;d25yZXYueG1sUEsFBgAAAAAEAAQA8wAAAP0FAAAAAA==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976"/>
    <w:multiLevelType w:val="hybridMultilevel"/>
    <w:tmpl w:val="37B2F5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087A"/>
    <w:multiLevelType w:val="hybridMultilevel"/>
    <w:tmpl w:val="D130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E4F5F"/>
    <w:multiLevelType w:val="hybridMultilevel"/>
    <w:tmpl w:val="6DC232D0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" w15:restartNumberingAfterBreak="0">
    <w:nsid w:val="0B531AD0"/>
    <w:multiLevelType w:val="hybridMultilevel"/>
    <w:tmpl w:val="9E3290B8"/>
    <w:lvl w:ilvl="0" w:tplc="3622096C">
      <w:start w:val="1"/>
      <w:numFmt w:val="decimal"/>
      <w:lvlText w:val="%1."/>
      <w:lvlJc w:val="left"/>
      <w:pPr>
        <w:ind w:left="388" w:hanging="388"/>
      </w:pPr>
      <w:rPr>
        <w:rFonts w:ascii="Palatino Linotype" w:eastAsia="Verdana" w:hAnsi="Palatino Linotype" w:hint="default"/>
        <w:b/>
        <w:bCs/>
        <w:color w:val="1F3864" w:themeColor="accent1" w:themeShade="80"/>
        <w:w w:val="99"/>
        <w:sz w:val="22"/>
        <w:szCs w:val="22"/>
      </w:rPr>
    </w:lvl>
    <w:lvl w:ilvl="1" w:tplc="10090005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  <w:sz w:val="20"/>
        <w:szCs w:val="20"/>
      </w:rPr>
    </w:lvl>
    <w:lvl w:ilvl="2" w:tplc="55A638A4">
      <w:start w:val="1"/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3D344B32">
      <w:start w:val="1"/>
      <w:numFmt w:val="bullet"/>
      <w:lvlText w:val="•"/>
      <w:lvlJc w:val="left"/>
      <w:pPr>
        <w:ind w:left="1935" w:hanging="360"/>
      </w:pPr>
      <w:rPr>
        <w:rFonts w:hint="default"/>
      </w:rPr>
    </w:lvl>
    <w:lvl w:ilvl="4" w:tplc="0B007636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5" w:tplc="9AE81F86">
      <w:start w:val="1"/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C52A98BA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7" w:tplc="B7DE5BD0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BC6CEB50">
      <w:start w:val="1"/>
      <w:numFmt w:val="bullet"/>
      <w:lvlText w:val="•"/>
      <w:lvlJc w:val="left"/>
      <w:pPr>
        <w:ind w:left="7410" w:hanging="360"/>
      </w:pPr>
      <w:rPr>
        <w:rFonts w:hint="default"/>
      </w:rPr>
    </w:lvl>
  </w:abstractNum>
  <w:abstractNum w:abstractNumId="4" w15:restartNumberingAfterBreak="0">
    <w:nsid w:val="0B6B2EC7"/>
    <w:multiLevelType w:val="hybridMultilevel"/>
    <w:tmpl w:val="6EB0E77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16F1E"/>
    <w:multiLevelType w:val="hybridMultilevel"/>
    <w:tmpl w:val="5E566C72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6" w15:restartNumberingAfterBreak="0">
    <w:nsid w:val="0EF50BAF"/>
    <w:multiLevelType w:val="hybridMultilevel"/>
    <w:tmpl w:val="9AFA0FEC"/>
    <w:lvl w:ilvl="0" w:tplc="3622096C">
      <w:start w:val="1"/>
      <w:numFmt w:val="decimal"/>
      <w:lvlText w:val="%1."/>
      <w:lvlJc w:val="left"/>
      <w:pPr>
        <w:ind w:left="388" w:hanging="388"/>
      </w:pPr>
      <w:rPr>
        <w:rFonts w:ascii="Palatino Linotype" w:eastAsia="Verdana" w:hAnsi="Palatino Linotype" w:hint="default"/>
        <w:b/>
        <w:bCs/>
        <w:color w:val="1F3864" w:themeColor="accent1" w:themeShade="80"/>
        <w:w w:val="99"/>
        <w:sz w:val="22"/>
        <w:szCs w:val="22"/>
      </w:rPr>
    </w:lvl>
    <w:lvl w:ilvl="1" w:tplc="5FB4DEFE">
      <w:start w:val="1"/>
      <w:numFmt w:val="bullet"/>
      <w:lvlText w:val=""/>
      <w:lvlJc w:val="left"/>
      <w:pPr>
        <w:ind w:left="829" w:hanging="360"/>
      </w:pPr>
      <w:rPr>
        <w:rFonts w:ascii="Wingdings" w:eastAsia="Wingdings" w:hAnsi="Wingdings" w:hint="default"/>
        <w:sz w:val="20"/>
        <w:szCs w:val="20"/>
      </w:rPr>
    </w:lvl>
    <w:lvl w:ilvl="2" w:tplc="55A638A4">
      <w:start w:val="1"/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3D344B32">
      <w:start w:val="1"/>
      <w:numFmt w:val="bullet"/>
      <w:lvlText w:val="•"/>
      <w:lvlJc w:val="left"/>
      <w:pPr>
        <w:ind w:left="1935" w:hanging="360"/>
      </w:pPr>
      <w:rPr>
        <w:rFonts w:hint="default"/>
      </w:rPr>
    </w:lvl>
    <w:lvl w:ilvl="4" w:tplc="0B007636">
      <w:start w:val="1"/>
      <w:numFmt w:val="bullet"/>
      <w:lvlText w:val="•"/>
      <w:lvlJc w:val="left"/>
      <w:pPr>
        <w:ind w:left="3030" w:hanging="360"/>
      </w:pPr>
      <w:rPr>
        <w:rFonts w:hint="default"/>
      </w:rPr>
    </w:lvl>
    <w:lvl w:ilvl="5" w:tplc="9AE81F86">
      <w:start w:val="1"/>
      <w:numFmt w:val="bullet"/>
      <w:lvlText w:val="•"/>
      <w:lvlJc w:val="left"/>
      <w:pPr>
        <w:ind w:left="4125" w:hanging="360"/>
      </w:pPr>
      <w:rPr>
        <w:rFonts w:hint="default"/>
      </w:rPr>
    </w:lvl>
    <w:lvl w:ilvl="6" w:tplc="C52A98BA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7" w:tplc="B7DE5BD0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BC6CEB50">
      <w:start w:val="1"/>
      <w:numFmt w:val="bullet"/>
      <w:lvlText w:val="•"/>
      <w:lvlJc w:val="left"/>
      <w:pPr>
        <w:ind w:left="7410" w:hanging="360"/>
      </w:pPr>
      <w:rPr>
        <w:rFonts w:hint="default"/>
      </w:rPr>
    </w:lvl>
  </w:abstractNum>
  <w:abstractNum w:abstractNumId="7" w15:restartNumberingAfterBreak="0">
    <w:nsid w:val="109C668B"/>
    <w:multiLevelType w:val="hybridMultilevel"/>
    <w:tmpl w:val="4A9A5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33CC7"/>
    <w:multiLevelType w:val="hybridMultilevel"/>
    <w:tmpl w:val="A6B868BC"/>
    <w:lvl w:ilvl="0" w:tplc="26C84120">
      <w:start w:val="1"/>
      <w:numFmt w:val="lowerLetter"/>
      <w:lvlText w:val="%1)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1C57"/>
    <w:multiLevelType w:val="hybridMultilevel"/>
    <w:tmpl w:val="DF928B32"/>
    <w:lvl w:ilvl="0" w:tplc="1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DC6166"/>
    <w:multiLevelType w:val="hybridMultilevel"/>
    <w:tmpl w:val="AF8400D8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1" w15:restartNumberingAfterBreak="0">
    <w:nsid w:val="23AF24CA"/>
    <w:multiLevelType w:val="hybridMultilevel"/>
    <w:tmpl w:val="24729234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2" w15:restartNumberingAfterBreak="0">
    <w:nsid w:val="285D2334"/>
    <w:multiLevelType w:val="hybridMultilevel"/>
    <w:tmpl w:val="179AC0EE"/>
    <w:lvl w:ilvl="0" w:tplc="26C84120">
      <w:start w:val="1"/>
      <w:numFmt w:val="lowerLetter"/>
      <w:lvlText w:val="%1)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D97BC6"/>
    <w:multiLevelType w:val="hybridMultilevel"/>
    <w:tmpl w:val="4AAC3CF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B17B7"/>
    <w:multiLevelType w:val="hybridMultilevel"/>
    <w:tmpl w:val="78D037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1754A"/>
    <w:multiLevelType w:val="hybridMultilevel"/>
    <w:tmpl w:val="70249FEC"/>
    <w:lvl w:ilvl="0" w:tplc="10090005">
      <w:start w:val="1"/>
      <w:numFmt w:val="bullet"/>
      <w:lvlText w:val=""/>
      <w:lvlJc w:val="left"/>
      <w:pPr>
        <w:ind w:left="472" w:hanging="353"/>
      </w:pPr>
      <w:rPr>
        <w:rFonts w:ascii="Wingdings" w:hAnsi="Wingdings" w:hint="default"/>
        <w:color w:val="1F3864" w:themeColor="accent1" w:themeShade="80"/>
        <w:sz w:val="20"/>
        <w:szCs w:val="20"/>
      </w:rPr>
    </w:lvl>
    <w:lvl w:ilvl="1" w:tplc="A56EEE1C">
      <w:start w:val="1"/>
      <w:numFmt w:val="bullet"/>
      <w:lvlText w:val="•"/>
      <w:lvlJc w:val="left"/>
      <w:pPr>
        <w:ind w:left="1385" w:hanging="353"/>
      </w:pPr>
      <w:rPr>
        <w:rFonts w:hint="default"/>
      </w:rPr>
    </w:lvl>
    <w:lvl w:ilvl="2" w:tplc="5F12CFB4">
      <w:start w:val="1"/>
      <w:numFmt w:val="bullet"/>
      <w:lvlText w:val="•"/>
      <w:lvlJc w:val="left"/>
      <w:pPr>
        <w:ind w:left="2298" w:hanging="353"/>
      </w:pPr>
      <w:rPr>
        <w:rFonts w:hint="default"/>
      </w:rPr>
    </w:lvl>
    <w:lvl w:ilvl="3" w:tplc="E71A5986">
      <w:start w:val="1"/>
      <w:numFmt w:val="bullet"/>
      <w:lvlText w:val="•"/>
      <w:lvlJc w:val="left"/>
      <w:pPr>
        <w:ind w:left="3211" w:hanging="353"/>
      </w:pPr>
      <w:rPr>
        <w:rFonts w:hint="default"/>
      </w:rPr>
    </w:lvl>
    <w:lvl w:ilvl="4" w:tplc="0590B0AE">
      <w:start w:val="1"/>
      <w:numFmt w:val="bullet"/>
      <w:lvlText w:val="•"/>
      <w:lvlJc w:val="left"/>
      <w:pPr>
        <w:ind w:left="4123" w:hanging="353"/>
      </w:pPr>
      <w:rPr>
        <w:rFonts w:hint="default"/>
      </w:rPr>
    </w:lvl>
    <w:lvl w:ilvl="5" w:tplc="8F08C76C">
      <w:start w:val="1"/>
      <w:numFmt w:val="bullet"/>
      <w:lvlText w:val="•"/>
      <w:lvlJc w:val="left"/>
      <w:pPr>
        <w:ind w:left="5036" w:hanging="353"/>
      </w:pPr>
      <w:rPr>
        <w:rFonts w:hint="default"/>
      </w:rPr>
    </w:lvl>
    <w:lvl w:ilvl="6" w:tplc="30208718">
      <w:start w:val="1"/>
      <w:numFmt w:val="bullet"/>
      <w:lvlText w:val="•"/>
      <w:lvlJc w:val="left"/>
      <w:pPr>
        <w:ind w:left="5949" w:hanging="353"/>
      </w:pPr>
      <w:rPr>
        <w:rFonts w:hint="default"/>
      </w:rPr>
    </w:lvl>
    <w:lvl w:ilvl="7" w:tplc="1F009C58">
      <w:start w:val="1"/>
      <w:numFmt w:val="bullet"/>
      <w:lvlText w:val="•"/>
      <w:lvlJc w:val="left"/>
      <w:pPr>
        <w:ind w:left="6861" w:hanging="353"/>
      </w:pPr>
      <w:rPr>
        <w:rFonts w:hint="default"/>
      </w:rPr>
    </w:lvl>
    <w:lvl w:ilvl="8" w:tplc="4C1A0B5C">
      <w:start w:val="1"/>
      <w:numFmt w:val="bullet"/>
      <w:lvlText w:val="•"/>
      <w:lvlJc w:val="left"/>
      <w:pPr>
        <w:ind w:left="7774" w:hanging="353"/>
      </w:pPr>
      <w:rPr>
        <w:rFonts w:hint="default"/>
      </w:rPr>
    </w:lvl>
  </w:abstractNum>
  <w:abstractNum w:abstractNumId="16" w15:restartNumberingAfterBreak="0">
    <w:nsid w:val="3BAE4FF2"/>
    <w:multiLevelType w:val="hybridMultilevel"/>
    <w:tmpl w:val="6986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221D6"/>
    <w:multiLevelType w:val="hybridMultilevel"/>
    <w:tmpl w:val="7F88F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51205"/>
    <w:multiLevelType w:val="hybridMultilevel"/>
    <w:tmpl w:val="E10C0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43BFD"/>
    <w:multiLevelType w:val="hybridMultilevel"/>
    <w:tmpl w:val="47E459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47B12"/>
    <w:multiLevelType w:val="hybridMultilevel"/>
    <w:tmpl w:val="7D8620D8"/>
    <w:lvl w:ilvl="0" w:tplc="1009000B">
      <w:start w:val="1"/>
      <w:numFmt w:val="bullet"/>
      <w:lvlText w:val=""/>
      <w:lvlJc w:val="left"/>
      <w:pPr>
        <w:ind w:left="1549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1" w15:restartNumberingAfterBreak="0">
    <w:nsid w:val="44286782"/>
    <w:multiLevelType w:val="hybridMultilevel"/>
    <w:tmpl w:val="83747E6E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2" w15:restartNumberingAfterBreak="0">
    <w:nsid w:val="44BE7E03"/>
    <w:multiLevelType w:val="hybridMultilevel"/>
    <w:tmpl w:val="FE883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A1AAA"/>
    <w:multiLevelType w:val="hybridMultilevel"/>
    <w:tmpl w:val="3AECD3EA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4" w15:restartNumberingAfterBreak="0">
    <w:nsid w:val="518B0BFB"/>
    <w:multiLevelType w:val="hybridMultilevel"/>
    <w:tmpl w:val="86DE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26A26"/>
    <w:multiLevelType w:val="hybridMultilevel"/>
    <w:tmpl w:val="28CEBD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2606F"/>
    <w:multiLevelType w:val="hybridMultilevel"/>
    <w:tmpl w:val="4FDC1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B80D6E"/>
    <w:multiLevelType w:val="hybridMultilevel"/>
    <w:tmpl w:val="BE182BD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7E0470"/>
    <w:multiLevelType w:val="hybridMultilevel"/>
    <w:tmpl w:val="B472ED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C2185"/>
    <w:multiLevelType w:val="hybridMultilevel"/>
    <w:tmpl w:val="6B68FE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21188"/>
    <w:multiLevelType w:val="hybridMultilevel"/>
    <w:tmpl w:val="9020A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57A98"/>
    <w:multiLevelType w:val="hybridMultilevel"/>
    <w:tmpl w:val="E918FA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0343CD"/>
    <w:multiLevelType w:val="hybridMultilevel"/>
    <w:tmpl w:val="B330B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B5253"/>
    <w:multiLevelType w:val="hybridMultilevel"/>
    <w:tmpl w:val="07D8341A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4" w15:restartNumberingAfterBreak="0">
    <w:nsid w:val="75E6475B"/>
    <w:multiLevelType w:val="hybridMultilevel"/>
    <w:tmpl w:val="7E366F9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87A28"/>
    <w:multiLevelType w:val="hybridMultilevel"/>
    <w:tmpl w:val="23F60526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6" w15:restartNumberingAfterBreak="0">
    <w:nsid w:val="7A322EA7"/>
    <w:multiLevelType w:val="hybridMultilevel"/>
    <w:tmpl w:val="DCA40CF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CC32075"/>
    <w:multiLevelType w:val="hybridMultilevel"/>
    <w:tmpl w:val="D7C67F30"/>
    <w:lvl w:ilvl="0" w:tplc="1009000B">
      <w:start w:val="1"/>
      <w:numFmt w:val="bullet"/>
      <w:lvlText w:val="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8" w15:restartNumberingAfterBreak="0">
    <w:nsid w:val="7EEC76FC"/>
    <w:multiLevelType w:val="hybridMultilevel"/>
    <w:tmpl w:val="028C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22806"/>
    <w:multiLevelType w:val="hybridMultilevel"/>
    <w:tmpl w:val="440E426A"/>
    <w:lvl w:ilvl="0" w:tplc="10090005">
      <w:start w:val="1"/>
      <w:numFmt w:val="bullet"/>
      <w:lvlText w:val=""/>
      <w:lvlJc w:val="left"/>
      <w:pPr>
        <w:ind w:left="110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526139173">
    <w:abstractNumId w:val="17"/>
  </w:num>
  <w:num w:numId="2" w16cid:durableId="694580002">
    <w:abstractNumId w:val="32"/>
  </w:num>
  <w:num w:numId="3" w16cid:durableId="227151065">
    <w:abstractNumId w:val="38"/>
  </w:num>
  <w:num w:numId="4" w16cid:durableId="2059352094">
    <w:abstractNumId w:val="16"/>
  </w:num>
  <w:num w:numId="5" w16cid:durableId="546111894">
    <w:abstractNumId w:val="1"/>
  </w:num>
  <w:num w:numId="6" w16cid:durableId="409238785">
    <w:abstractNumId w:val="24"/>
  </w:num>
  <w:num w:numId="7" w16cid:durableId="847452273">
    <w:abstractNumId w:val="9"/>
  </w:num>
  <w:num w:numId="8" w16cid:durableId="1286275592">
    <w:abstractNumId w:val="27"/>
  </w:num>
  <w:num w:numId="9" w16cid:durableId="740371995">
    <w:abstractNumId w:val="0"/>
  </w:num>
  <w:num w:numId="10" w16cid:durableId="173571050">
    <w:abstractNumId w:val="18"/>
  </w:num>
  <w:num w:numId="11" w16cid:durableId="1154103107">
    <w:abstractNumId w:val="14"/>
  </w:num>
  <w:num w:numId="12" w16cid:durableId="416561336">
    <w:abstractNumId w:val="25"/>
  </w:num>
  <w:num w:numId="13" w16cid:durableId="957487657">
    <w:abstractNumId w:val="15"/>
  </w:num>
  <w:num w:numId="14" w16cid:durableId="1293100719">
    <w:abstractNumId w:val="6"/>
  </w:num>
  <w:num w:numId="15" w16cid:durableId="278144939">
    <w:abstractNumId w:val="23"/>
  </w:num>
  <w:num w:numId="16" w16cid:durableId="295380596">
    <w:abstractNumId w:val="2"/>
  </w:num>
  <w:num w:numId="17" w16cid:durableId="473643326">
    <w:abstractNumId w:val="37"/>
  </w:num>
  <w:num w:numId="18" w16cid:durableId="1119183479">
    <w:abstractNumId w:val="33"/>
  </w:num>
  <w:num w:numId="19" w16cid:durableId="745613219">
    <w:abstractNumId w:val="10"/>
  </w:num>
  <w:num w:numId="20" w16cid:durableId="1149639753">
    <w:abstractNumId w:val="20"/>
  </w:num>
  <w:num w:numId="21" w16cid:durableId="1729718836">
    <w:abstractNumId w:val="5"/>
  </w:num>
  <w:num w:numId="22" w16cid:durableId="1836457602">
    <w:abstractNumId w:val="11"/>
  </w:num>
  <w:num w:numId="23" w16cid:durableId="1982271068">
    <w:abstractNumId w:val="35"/>
  </w:num>
  <w:num w:numId="24" w16cid:durableId="1778715304">
    <w:abstractNumId w:val="21"/>
  </w:num>
  <w:num w:numId="25" w16cid:durableId="101927187">
    <w:abstractNumId w:val="39"/>
  </w:num>
  <w:num w:numId="26" w16cid:durableId="1642274822">
    <w:abstractNumId w:val="3"/>
  </w:num>
  <w:num w:numId="27" w16cid:durableId="814954517">
    <w:abstractNumId w:val="4"/>
  </w:num>
  <w:num w:numId="28" w16cid:durableId="1166701400">
    <w:abstractNumId w:val="34"/>
  </w:num>
  <w:num w:numId="29" w16cid:durableId="1627812516">
    <w:abstractNumId w:val="26"/>
  </w:num>
  <w:num w:numId="30" w16cid:durableId="553783805">
    <w:abstractNumId w:val="36"/>
  </w:num>
  <w:num w:numId="31" w16cid:durableId="77598350">
    <w:abstractNumId w:val="12"/>
  </w:num>
  <w:num w:numId="32" w16cid:durableId="262303541">
    <w:abstractNumId w:val="8"/>
  </w:num>
  <w:num w:numId="33" w16cid:durableId="1597785428">
    <w:abstractNumId w:val="13"/>
  </w:num>
  <w:num w:numId="34" w16cid:durableId="1017391525">
    <w:abstractNumId w:val="19"/>
  </w:num>
  <w:num w:numId="35" w16cid:durableId="32849012">
    <w:abstractNumId w:val="31"/>
  </w:num>
  <w:num w:numId="36" w16cid:durableId="42028574">
    <w:abstractNumId w:val="29"/>
  </w:num>
  <w:num w:numId="37" w16cid:durableId="1279989758">
    <w:abstractNumId w:val="30"/>
  </w:num>
  <w:num w:numId="38" w16cid:durableId="539972955">
    <w:abstractNumId w:val="28"/>
  </w:num>
  <w:num w:numId="39" w16cid:durableId="1142312413">
    <w:abstractNumId w:val="22"/>
  </w:num>
  <w:num w:numId="40" w16cid:durableId="1570920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C5"/>
    <w:rsid w:val="00005274"/>
    <w:rsid w:val="00011867"/>
    <w:rsid w:val="00015B22"/>
    <w:rsid w:val="000208D5"/>
    <w:rsid w:val="00026FFC"/>
    <w:rsid w:val="000321A1"/>
    <w:rsid w:val="00033708"/>
    <w:rsid w:val="0005163F"/>
    <w:rsid w:val="00065D04"/>
    <w:rsid w:val="00070CC5"/>
    <w:rsid w:val="00091942"/>
    <w:rsid w:val="000F4576"/>
    <w:rsid w:val="00110303"/>
    <w:rsid w:val="00131DC2"/>
    <w:rsid w:val="00155061"/>
    <w:rsid w:val="00163856"/>
    <w:rsid w:val="00195EBB"/>
    <w:rsid w:val="001B032B"/>
    <w:rsid w:val="001B0B1E"/>
    <w:rsid w:val="001D49D5"/>
    <w:rsid w:val="001D7AB0"/>
    <w:rsid w:val="001E1434"/>
    <w:rsid w:val="001F2A31"/>
    <w:rsid w:val="001F3160"/>
    <w:rsid w:val="001F6092"/>
    <w:rsid w:val="002062FD"/>
    <w:rsid w:val="00234DF4"/>
    <w:rsid w:val="0028623C"/>
    <w:rsid w:val="002865F4"/>
    <w:rsid w:val="002946A0"/>
    <w:rsid w:val="002A759C"/>
    <w:rsid w:val="002B15A8"/>
    <w:rsid w:val="002B2D67"/>
    <w:rsid w:val="002B7D27"/>
    <w:rsid w:val="002C0938"/>
    <w:rsid w:val="002C1B19"/>
    <w:rsid w:val="002D7886"/>
    <w:rsid w:val="002E1462"/>
    <w:rsid w:val="002F02CB"/>
    <w:rsid w:val="002F6F4D"/>
    <w:rsid w:val="0030100A"/>
    <w:rsid w:val="00313103"/>
    <w:rsid w:val="003275AF"/>
    <w:rsid w:val="00367EA0"/>
    <w:rsid w:val="003A4057"/>
    <w:rsid w:val="003C7900"/>
    <w:rsid w:val="003E24EF"/>
    <w:rsid w:val="00401D3E"/>
    <w:rsid w:val="00402FD4"/>
    <w:rsid w:val="004145CD"/>
    <w:rsid w:val="00437D27"/>
    <w:rsid w:val="00444FF1"/>
    <w:rsid w:val="00450EFE"/>
    <w:rsid w:val="00463D6D"/>
    <w:rsid w:val="00471481"/>
    <w:rsid w:val="004762C8"/>
    <w:rsid w:val="00476CFD"/>
    <w:rsid w:val="004C777C"/>
    <w:rsid w:val="004C79DF"/>
    <w:rsid w:val="004E3501"/>
    <w:rsid w:val="004E7AC1"/>
    <w:rsid w:val="004F661D"/>
    <w:rsid w:val="00502586"/>
    <w:rsid w:val="00504FF1"/>
    <w:rsid w:val="00510734"/>
    <w:rsid w:val="00513225"/>
    <w:rsid w:val="00531CB0"/>
    <w:rsid w:val="00535EF5"/>
    <w:rsid w:val="00541E41"/>
    <w:rsid w:val="00542FCC"/>
    <w:rsid w:val="00544E9A"/>
    <w:rsid w:val="005457D3"/>
    <w:rsid w:val="00554FA3"/>
    <w:rsid w:val="0055791B"/>
    <w:rsid w:val="00563534"/>
    <w:rsid w:val="00573734"/>
    <w:rsid w:val="00594231"/>
    <w:rsid w:val="005A3097"/>
    <w:rsid w:val="005A69DC"/>
    <w:rsid w:val="005B7668"/>
    <w:rsid w:val="005C1BBB"/>
    <w:rsid w:val="005E7CFD"/>
    <w:rsid w:val="005F5BE9"/>
    <w:rsid w:val="00601F0D"/>
    <w:rsid w:val="00615A33"/>
    <w:rsid w:val="006317D9"/>
    <w:rsid w:val="00635438"/>
    <w:rsid w:val="006426A0"/>
    <w:rsid w:val="00643D80"/>
    <w:rsid w:val="0065017E"/>
    <w:rsid w:val="006712E0"/>
    <w:rsid w:val="00674966"/>
    <w:rsid w:val="00697C31"/>
    <w:rsid w:val="006B34BA"/>
    <w:rsid w:val="006C3096"/>
    <w:rsid w:val="006E3FE8"/>
    <w:rsid w:val="006E431A"/>
    <w:rsid w:val="00710104"/>
    <w:rsid w:val="007155F9"/>
    <w:rsid w:val="00725387"/>
    <w:rsid w:val="00731168"/>
    <w:rsid w:val="007417F0"/>
    <w:rsid w:val="00742E5A"/>
    <w:rsid w:val="007472E6"/>
    <w:rsid w:val="00760AB0"/>
    <w:rsid w:val="00782925"/>
    <w:rsid w:val="0078741B"/>
    <w:rsid w:val="007B1622"/>
    <w:rsid w:val="007C2126"/>
    <w:rsid w:val="007C55A5"/>
    <w:rsid w:val="007E1D65"/>
    <w:rsid w:val="007F10DB"/>
    <w:rsid w:val="007F15D9"/>
    <w:rsid w:val="00807412"/>
    <w:rsid w:val="0081343B"/>
    <w:rsid w:val="0081556A"/>
    <w:rsid w:val="008301EA"/>
    <w:rsid w:val="00832044"/>
    <w:rsid w:val="0084348B"/>
    <w:rsid w:val="00847EE9"/>
    <w:rsid w:val="00850815"/>
    <w:rsid w:val="008525F4"/>
    <w:rsid w:val="008529C5"/>
    <w:rsid w:val="00865908"/>
    <w:rsid w:val="008756D1"/>
    <w:rsid w:val="008773AA"/>
    <w:rsid w:val="008A1A52"/>
    <w:rsid w:val="008A31A8"/>
    <w:rsid w:val="008A72BD"/>
    <w:rsid w:val="008B177A"/>
    <w:rsid w:val="008C20F5"/>
    <w:rsid w:val="008D0CD5"/>
    <w:rsid w:val="008D338B"/>
    <w:rsid w:val="008D4938"/>
    <w:rsid w:val="008E6A99"/>
    <w:rsid w:val="008F16A6"/>
    <w:rsid w:val="0092472E"/>
    <w:rsid w:val="00932123"/>
    <w:rsid w:val="009611C4"/>
    <w:rsid w:val="00964127"/>
    <w:rsid w:val="009826DF"/>
    <w:rsid w:val="009852A7"/>
    <w:rsid w:val="00986DE0"/>
    <w:rsid w:val="00987AB9"/>
    <w:rsid w:val="00987D23"/>
    <w:rsid w:val="009A2619"/>
    <w:rsid w:val="009B2678"/>
    <w:rsid w:val="009B3C5F"/>
    <w:rsid w:val="009D20E0"/>
    <w:rsid w:val="009E34D6"/>
    <w:rsid w:val="00A103CB"/>
    <w:rsid w:val="00A17AB1"/>
    <w:rsid w:val="00A321AF"/>
    <w:rsid w:val="00A3582C"/>
    <w:rsid w:val="00A404F3"/>
    <w:rsid w:val="00A70CAF"/>
    <w:rsid w:val="00A80552"/>
    <w:rsid w:val="00AB0BFD"/>
    <w:rsid w:val="00AB2BAB"/>
    <w:rsid w:val="00AD2050"/>
    <w:rsid w:val="00AE2081"/>
    <w:rsid w:val="00AE578B"/>
    <w:rsid w:val="00AF5C4A"/>
    <w:rsid w:val="00B14CE2"/>
    <w:rsid w:val="00B22148"/>
    <w:rsid w:val="00B313BB"/>
    <w:rsid w:val="00B50DAD"/>
    <w:rsid w:val="00B5740F"/>
    <w:rsid w:val="00B721E0"/>
    <w:rsid w:val="00B74730"/>
    <w:rsid w:val="00B8687A"/>
    <w:rsid w:val="00BA0D16"/>
    <w:rsid w:val="00BA0D91"/>
    <w:rsid w:val="00BA6E01"/>
    <w:rsid w:val="00BB2C6C"/>
    <w:rsid w:val="00BC0017"/>
    <w:rsid w:val="00BD0173"/>
    <w:rsid w:val="00BD53D1"/>
    <w:rsid w:val="00BF65AF"/>
    <w:rsid w:val="00C533DF"/>
    <w:rsid w:val="00C5764B"/>
    <w:rsid w:val="00C73C6C"/>
    <w:rsid w:val="00C833DC"/>
    <w:rsid w:val="00CA5517"/>
    <w:rsid w:val="00CB762A"/>
    <w:rsid w:val="00CC1260"/>
    <w:rsid w:val="00CD1007"/>
    <w:rsid w:val="00CE0485"/>
    <w:rsid w:val="00CE6A58"/>
    <w:rsid w:val="00CF7612"/>
    <w:rsid w:val="00D07CA9"/>
    <w:rsid w:val="00D612B7"/>
    <w:rsid w:val="00D632BB"/>
    <w:rsid w:val="00D67B2D"/>
    <w:rsid w:val="00D77232"/>
    <w:rsid w:val="00D820B5"/>
    <w:rsid w:val="00DB16CB"/>
    <w:rsid w:val="00DB7A5F"/>
    <w:rsid w:val="00DE500D"/>
    <w:rsid w:val="00DE53B3"/>
    <w:rsid w:val="00DF4A10"/>
    <w:rsid w:val="00E466A1"/>
    <w:rsid w:val="00E6721C"/>
    <w:rsid w:val="00E7410E"/>
    <w:rsid w:val="00E871BD"/>
    <w:rsid w:val="00EA0D78"/>
    <w:rsid w:val="00EA6BF6"/>
    <w:rsid w:val="00EB6484"/>
    <w:rsid w:val="00EB7450"/>
    <w:rsid w:val="00EC2B12"/>
    <w:rsid w:val="00ED0E1F"/>
    <w:rsid w:val="00EE0DBE"/>
    <w:rsid w:val="00EE7A92"/>
    <w:rsid w:val="00EF2A0B"/>
    <w:rsid w:val="00F0632C"/>
    <w:rsid w:val="00F07A89"/>
    <w:rsid w:val="00F11AD1"/>
    <w:rsid w:val="00F136C1"/>
    <w:rsid w:val="00F30F8B"/>
    <w:rsid w:val="00F36451"/>
    <w:rsid w:val="00F650E3"/>
    <w:rsid w:val="00F73E1E"/>
    <w:rsid w:val="00F82FF0"/>
    <w:rsid w:val="00F9308E"/>
    <w:rsid w:val="00FB7995"/>
    <w:rsid w:val="00FC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CA3FC"/>
  <w14:defaultImageDpi w14:val="330"/>
  <w15:chartTrackingRefBased/>
  <w15:docId w15:val="{1813F2C4-79C3-46B7-A708-CC72C771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529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9C5"/>
  </w:style>
  <w:style w:type="character" w:styleId="PageNumber">
    <w:name w:val="page number"/>
    <w:basedOn w:val="DefaultParagraphFont"/>
    <w:uiPriority w:val="99"/>
    <w:semiHidden/>
    <w:unhideWhenUsed/>
    <w:rsid w:val="008529C5"/>
  </w:style>
  <w:style w:type="paragraph" w:styleId="Header">
    <w:name w:val="header"/>
    <w:basedOn w:val="Normal"/>
    <w:link w:val="HeaderChar"/>
    <w:uiPriority w:val="99"/>
    <w:unhideWhenUsed/>
    <w:rsid w:val="008529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9C5"/>
  </w:style>
  <w:style w:type="character" w:styleId="Hyperlink">
    <w:name w:val="Hyperlink"/>
    <w:basedOn w:val="DefaultParagraphFont"/>
    <w:uiPriority w:val="99"/>
    <w:unhideWhenUsed/>
    <w:rsid w:val="008A72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A72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5C4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A6BF6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rsid w:val="00EA6BF6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6BF6"/>
    <w:rPr>
      <w:rFonts w:ascii="Times New Roman" w:eastAsia="Times New Roman" w:hAnsi="Times New Roman" w:cs="Times New Roman"/>
      <w:i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45CD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customStyle="1" w:styleId="ilfuvd">
    <w:name w:val="ilfuvd"/>
    <w:basedOn w:val="DefaultParagraphFont"/>
    <w:rsid w:val="00CE0485"/>
  </w:style>
  <w:style w:type="character" w:styleId="CommentReference">
    <w:name w:val="annotation reference"/>
    <w:basedOn w:val="DefaultParagraphFont"/>
    <w:uiPriority w:val="99"/>
    <w:semiHidden/>
    <w:unhideWhenUsed/>
    <w:rsid w:val="009611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1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1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1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1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1C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1C4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3275AF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rsid w:val="003275A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3E24EF"/>
    <w:rPr>
      <w:rFonts w:ascii="Courier" w:eastAsia="Times New Roman" w:hAnsi="Courier" w:cs="Times New Roman"/>
    </w:rPr>
  </w:style>
  <w:style w:type="character" w:customStyle="1" w:styleId="PlainTextChar">
    <w:name w:val="Plain Text Char"/>
    <w:basedOn w:val="DefaultParagraphFont"/>
    <w:link w:val="PlainText"/>
    <w:rsid w:val="003E24EF"/>
    <w:rPr>
      <w:rFonts w:ascii="Courier" w:eastAsia="Times New Roman" w:hAnsi="Courier" w:cs="Times New Roman"/>
    </w:rPr>
  </w:style>
  <w:style w:type="table" w:styleId="GridTable4-Accent5">
    <w:name w:val="Grid Table 4 Accent 5"/>
    <w:basedOn w:val="TableNormal"/>
    <w:uiPriority w:val="49"/>
    <w:rsid w:val="00B8687A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A0D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DA1AB-CE59-46E8-9D33-5635EC08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Arizona University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Palmer</dc:creator>
  <cp:keywords/>
  <dc:description/>
  <cp:lastModifiedBy>Venkata Yaramasu</cp:lastModifiedBy>
  <cp:revision>7</cp:revision>
  <cp:lastPrinted>2018-08-29T04:54:00Z</cp:lastPrinted>
  <dcterms:created xsi:type="dcterms:W3CDTF">2022-03-22T21:01:00Z</dcterms:created>
  <dcterms:modified xsi:type="dcterms:W3CDTF">2026-02-19T02:36:00Z</dcterms:modified>
</cp:coreProperties>
</file>