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tg85x02nr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OVERWORLD FORMATION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Formations are not exclusive to combat.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four primary formations—</w:t>
      </w:r>
      <w:r w:rsidDel="00000000" w:rsidR="00000000" w:rsidRPr="00000000">
        <w:rPr>
          <w:b w:val="1"/>
          <w:bCs w:val="1"/>
          <w:rtl w:val="0"/>
        </w:rPr>
        <w:t xml:space="preserve">Line, Spread, Totem, and Huddle</w:t>
      </w:r>
      <w:r w:rsidDel="00000000" w:rsidR="00000000" w:rsidRPr="00000000">
        <w:rPr>
          <w:rtl w:val="0"/>
        </w:rPr>
        <w:t xml:space="preserve">—also change how Brim, Brooke, and Blitz interact with the overworld.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formation has its own exploration identity: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 — Individual Elemental Interaction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Spread — Separation / Multi-Character Puzzles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Totem — Combined Magic / Elemental Puzzles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Huddle — Cooperative Movement / Physical Interaction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game progresses, the party learns additional abilities associated with these formations.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previously inaccessible obstacles, optional areas, collectibles, and shortcuts to become available.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for formations to function as a central mechanic across the entire game rather than something the player only thinks about during battle.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ducdpi18t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LINE FORMATION — STANDARD EXPLORATION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is the party's default overworld formation.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leader moves in front while the other two party members follow behind.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can change the current leader.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the leader also changes which character's elemental overworld magic is immediately available.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ltuwt3u1j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Brim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access to Fire interactions.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Burning obstacles.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Igniting torches.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Heating objects.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Activating Fire mechanisms.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Melting compatible materials.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heat.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nh4uvpunp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Brooke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access to Water interactions.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Filling containers.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water.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Extinguishing flames.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Activating Water mechanisms.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certain environmental objects.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Wet interactions.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cf6ukxcpp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Blitz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access to Electric interactions.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Powering machinery.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Activating electrical systems.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Charging objects.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Interacting with Electric mechanisms.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Temporarily powering disabled technology.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therefore emphasizes: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individual party member do I need right now?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qunjuclmz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SPREAD FORMATION — SEPARATION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Spread allows Brim, Brooke, and Blitz to physically separate from one another in the overworld.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Line, the characters no longer automatically follow the leader.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can switch control between: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Brim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Brooke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Blitz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character can be positioned independently.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positioned, the character remains in place while the player controls another member.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Spread puzzles emphasize: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Three individuals solving one problem from different positions.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zjj4rdkzu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SPREAD PUZZLE EXAMPLES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Spread can be used for puzzles requiring simultaneous or sequential actions from different locations.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tzeic6wl1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Multiple Pressure Plates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Brim stands on one plate.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Brooke stands on another.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Blitz activates the final mechanism.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door opens only while all required positions are occupied.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kwowruasf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Split Path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party encounters three narrow paths leading toward different mechanisms.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character travels down a separate path.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switches between them to solve each portion of the puzzle.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actions eventually open the route allowing the party to reunite.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w9gtr05iu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Elemental Stations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mechanisms are located around a room.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requires Fire.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requires Water.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requires Electricity.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separates the party and positions the appropriate character at each station.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ev6br9blk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Relay Puzzle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Brim performs an action that changes Brooke's section.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Brooke can then perform an action that creates a route for Blitz.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Blitz reaches a final switch that reunites the party.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Spread puzzles should therefore encourage the player to think about the heroes as </w:t>
      </w:r>
      <w:r w:rsidDel="00000000" w:rsidR="00000000" w:rsidRPr="00000000">
        <w:rPr>
          <w:b w:val="1"/>
          <w:bCs w:val="1"/>
          <w:rtl w:val="0"/>
        </w:rPr>
        <w:t xml:space="preserve">three independent people working toward one objective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kw6oa9mw6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SPREAD DESIGN RULE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Spread puzzles should not simply require: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Walk Character A to button → Walk Character B to button → Walk Character C to button.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advanced Spread puzzles should create interactions between the separated characters.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character's actions should affect another character's environment.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increasingly complex puzzles without requiring entirely new controls.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ikqjf5esw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TOTEM FORMATION — COMBINED MAGIC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Totem is the primary </w:t>
      </w:r>
      <w:r w:rsidDel="00000000" w:rsidR="00000000" w:rsidRPr="00000000">
        <w:rPr>
          <w:b w:val="1"/>
          <w:bCs w:val="1"/>
          <w:rtl w:val="0"/>
        </w:rPr>
        <w:t xml:space="preserve">magical puzzle 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characters stack together and can combine the magic of the </w:t>
      </w:r>
      <w:r w:rsidDel="00000000" w:rsidR="00000000" w:rsidRPr="00000000">
        <w:rPr>
          <w:b w:val="1"/>
          <w:bCs w:val="1"/>
          <w:rtl w:val="0"/>
        </w:rPr>
        <w:t xml:space="preserve">Top and Middle</w:t>
      </w:r>
      <w:r w:rsidDel="00000000" w:rsidR="00000000" w:rsidRPr="00000000">
        <w:rPr>
          <w:rtl w:val="0"/>
        </w:rPr>
        <w:t xml:space="preserve"> members.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mirrors Totem's combat functionality.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combat: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Top + Middle → Synchronized Magic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exploration: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Top + Middle → Synchronized Overworld Magic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Bottom member supports the formation.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the order of the Totem changes which elemental combination is available.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a6t9klbq3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FIRE + WATER OVERWORLD MAGIC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Brim + Brooke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Steam-based magic.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applications include: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Activating steam machinery.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Filling steam tanks.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pressure.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Powering steam pumps.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Clearing certain environmental hazards.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steam-powered platforms.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Launching objects using pressure.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Revealing objects through condensation.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temporary steam clouds.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3p5yzh4e1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— Steam Pump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party discovers an inactive steam-powered mechanism.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is available, but the machine has no source of heat.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enters Totem Formation with: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Brim + Brooke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synchronized positions.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Brooke provides Water.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Brim rapidly heats it.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create Steam.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steam fills the machine and activates the pump.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pump then changes the environment and opens the route forward.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xo4autvh8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WATER + ELECTRIC OVERWORLD MAGIC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Brooke + Blitz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Storm-based magic.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applications include: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localized storm clouds.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Powering distant electrical equipment.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Conducting electricity through Water.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Activating multiple connected circuits.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lightning strikes.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Charging large machines.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Manipulating weather-related mechanisms.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3kxm8gzfb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— Storm Generator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generator cannot be reached directly with Blitz's normal Electric magic.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Brooke creates a small Water cloud.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Blitz charges the cloud.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create a localized electrical storm.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positions or aims the cloud over the generator.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Lightning strikes the generator and activates it.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puzzles may require the player to position the storm cloud precisely or activate multiple objects in a specific sequence.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qq7rnk881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FIRE + ELECTRIC OVERWORLD MAGIC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Brim + Blitz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high-energy Fire/Electric magic.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applications include: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Overloading machinery.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Superheating metal.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Welding objects.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Cutting through reinforced barriers.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Activating high-energy machinery.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explosive bursts.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Temporarily powering damaged systems.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jw5ol4tvz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— Sealed Metal Door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reinforced metal door cannot be burned by Brim or electrically activated by Blitz.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two synchronize.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Blitz energizes Brim's Fire into an extremely hot concentrated blast.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Plasma-like magic cuts through the damaged locking mechanism.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bg5fao32k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TOTEM SPELL PROGRESSION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Totem should have the largest magical progression of the four overworld formations.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party should </w:t>
      </w:r>
      <w:r w:rsidDel="00000000" w:rsidR="00000000" w:rsidRPr="00000000">
        <w:rPr>
          <w:b w:val="1"/>
          <w:bCs w:val="1"/>
          <w:rtl w:val="0"/>
        </w:rPr>
        <w:t xml:space="preserve">not immediately know every possible synchronized overworld spell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abilities are learned throughout the adventure.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Totem can continue gaining new uses throughout the game.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game: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Fire + Water → Basic Steam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Fire + Water → Pressure Burst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still: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Fire + Water → Large Steam Cloud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elemental pairing can therefore gain new environmental applications without making previous abilities obsolete.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4pqxwyb0n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TOTEM AND ABSORBED SPELLS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Eventually, specific absorbed spells may unlock additional Totem interactions.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absorbing a new combat spell can potentially create a new overworld interaction.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Brim absorbs a concentrated Fire spell.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Individually, it provides a new combat attack.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synchronized with Brooke in Totem, it may create a high-pressure Steam ability capable of operating machinery that Basic Steam cannot.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strengthens Spellright's core loop: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Battle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Spell Sync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Absorb New Spell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 New Combat Use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 New Overworld Use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New Area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absorbed spell needs an overworld function.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spells with interesting environmental applications should receive one.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fbe2za3vd9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HUDDLE FORMATION — COOPERATIVE MOVEMENT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Huddle is primarily the party's </w:t>
      </w:r>
      <w:r w:rsidDel="00000000" w:rsidR="00000000" w:rsidRPr="00000000">
        <w:rPr>
          <w:b w:val="1"/>
          <w:bCs w:val="1"/>
          <w:rtl w:val="0"/>
        </w:rPr>
        <w:t xml:space="preserve">movement and physical-cooperation 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three characters group tightly together and combine their physical and magical abilities to move through the environment in ways an individual character cannot.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solving puzzles through elemental combinations, Huddle emphasizes: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three physically accomplishing something together.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oqnje2wel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HUDDLE — MID-AIR DASH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party eventually learns a cooperative Mid-Air Dash.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Huddled and airborne, the player can trigger the ability to propel the entire party forward.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party to: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 large gaps.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distant platforms.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environmental hazards.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hidden areas.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jumping with other traversal challenges.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Mid-Air Dash should feel like all three characters contribute to the movement rather than one character simply carrying the others.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xzxgtyzpq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HUDDLE — GLIDE / SLOW FALL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party eventually learns how to cooperate to slow their descent.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Huddled in the air, the player can activate the ability to </w:t>
      </w:r>
      <w:r w:rsidDel="00000000" w:rsidR="00000000" w:rsidRPr="00000000">
        <w:rPr>
          <w:b w:val="1"/>
          <w:bCs w:val="1"/>
          <w:rtl w:val="0"/>
        </w:rPr>
        <w:t xml:space="preserve">float or glide downward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allows: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Crossing wider gaps.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Descending safely from large heights.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Reaching distant lower platforms.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Navigating vertical environments.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hazards below.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ability should be particularly useful as the party climbs higher up the mountain.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Voltier and the Basin can take advantage of increasingly large vertical spaces.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cv76we248l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HUDDLE — CARRY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Huddled, the party can collectively lift objects that none of them could move individually.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rocks.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crates.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Machinery.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Fallen structures.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puzzle objects.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lifted, the party moves more slowly.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may need to carry the object to a specific location.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Carry a gear → place it inside machinery.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Carry a rock → place it on a pressure plate.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Move debris → reveal a hidden path.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Carry a large object → use it as a platform.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qeu7tspsdc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HUDDLE MOVEMENT PROGRESSION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Huddle abilities should unlock gradually.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should not begin the game with every traversal ability.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progression: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1xjgs37cw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Early Game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Huddle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ugkqmihaz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Upgrade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Heavy Carry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8h6ske90d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Upgrade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Mid-Air Dash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s7okhlvbh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Upgrade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 Fall / Glide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b15ir73at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Later Upgrades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traversal interactions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world to contain obstacles the player recognizes before they can overcome them.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jvgxexz6p8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FORMATIONS AS PROGRESSION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a new formation should feel similar to receiving a major exploration upgrade.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formation unlocks: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Combat Strategy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Overworld Interaction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bz0dxeyw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 Spread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Combat: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character can independently defend against attacks.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Overworld: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Party members can separate.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d9sp7pf06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 Totem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Combat: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and Middle gain Synchronized Magic.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Overworld: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and Middle gain Synchronized Elemental Magic.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z48ysxfim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 Huddle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Combat: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Party sacrifices offense for collective defense.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Overworld: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Party gains cooperative traversal and physical abilities.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same mechanic meaningful throughout the entire game.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81y25g6zx0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PUZZLE PROGRESSION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Overworld puzzles should gradually become more complicated as the player learns formations.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puzzles should teach one mechanic at a time.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Brooke to fill a Water container.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Totem Brim + Brooke to create Steam.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Create Steam → activate machine → switch to Spread → position Blitz at the machine's electrical control.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still: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Activate machine → Huddle → Mid-Air Dash across the moving platforms it creates.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can therefore combine previously learned mechanics instead of constantly introducing entirely new systems.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uim3ycp5y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MULTI-FORMATION PUZZLES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Late-game puzzles should require the player to change formations during the same puzzle.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party enters a damaged power station.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b29gmgmpp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Spread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the party.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Brim opens a heat valve.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Brooke releases Water into the central system.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Blitz reaches the generator controls.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n14te0wjd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Regroup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party reunites.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u8i25zo86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Totem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Brim + Brooke create Steam.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Steam powers the turbine.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dw2ge28q4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Totem Reorder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Brooke + Blitz create a localized electrical storm.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storm jump-starts the generator.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3f1u2xguy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Huddle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newly powered machinery activates moving platforms.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party Huddles and uses Mid-Air Dash to cross the final gap.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puzzle therefore tests the player's understanding of </w:t>
      </w:r>
      <w:r w:rsidDel="00000000" w:rsidR="00000000" w:rsidRPr="00000000">
        <w:rPr>
          <w:b w:val="1"/>
          <w:bCs w:val="1"/>
          <w:rtl w:val="0"/>
        </w:rPr>
        <w:t xml:space="preserve">the entire formation system</w:t>
      </w:r>
      <w:r w:rsidDel="00000000" w:rsidR="00000000" w:rsidRPr="00000000">
        <w:rPr>
          <w:rtl w:val="0"/>
        </w:rPr>
        <w:t xml:space="preserve">, not just one elemental spell.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z4hs3835zn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BACKTRACKING AND OPTIONAL EXPLORATION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Formation upgrades should create controlled opportunities for backtracking.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may encounter: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gap that is too large to cross.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Machinery requiring synchronized magic they have not learned.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three-person puzzle before Spread is available.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object too heavy to move.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high ledge.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strange elemental mechanism.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should be able to recognize: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can't solve this yet."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learning the appropriate formation ability, they can return.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Rewards may include: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 absorbed spells.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Equipment/items.</w:t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scenes.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Lore.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MP/HP upgrades.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enemies.</w:t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Collectibles.</w:t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shortcuts.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Backtracking should primarily reward curious players rather than constantly preventing main-story progression.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qk4a8dopzu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OVERWORLD FORMATION DESIGN PHILOSOPHY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formation should answer a different type of environmental problem.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3owg5x86eg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"Which character do I need?"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elemental interaction.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4oo4mgvl8x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SPREAD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"Where does everyone need to be?"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Separation and simultaneous cooperation.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sfg5s0hltd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TOTEM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"Which two powers should I combine?"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Synchronized elemental magic.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lyyl4x4ggq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HUDDLE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"What can we accomplish physically together?"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Traversal, carrying, and cooperative movement.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puzzles become more difficult, the question becomes:</w:t>
      </w:r>
    </w:p>
    <w:p w:rsidR="00000000" w:rsidDel="00000000" w:rsidP="00000000" w:rsidRDefault="00000000" w:rsidRPr="00000000" w14:paraId="0000016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"Which formation—or sequence of formations—solves this problem?"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reinforces Spellright's central theme.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characters do not become powerful simply because Brim gains stronger Fire, Brooke gains stronger Water, or Blitz gains stronger Electricity.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progress because they discover increasingly sophisticated ways to </w:t>
      </w:r>
      <w:r w:rsidDel="00000000" w:rsidR="00000000" w:rsidRPr="00000000">
        <w:rPr>
          <w:b w:val="1"/>
          <w:bCs w:val="1"/>
          <w:rtl w:val="0"/>
        </w:rPr>
        <w:t xml:space="preserve">work together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