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77452" w:rsidRDefault="00EE10C5">
      <w:proofErr w:type="spellStart"/>
      <w:r>
        <w:t>LactoCaribe</w:t>
      </w:r>
      <w:proofErr w:type="spellEnd"/>
      <w:r>
        <w:t xml:space="preserve"> Ltda. usa 5 camiones para la distribución de leche a sus 10 puntos de distribución.</w:t>
      </w:r>
    </w:p>
    <w:p w14:paraId="36A33EE7" w14:textId="518C7197" w:rsidR="00377645" w:rsidRDefault="00EE10C5">
      <w:r>
        <w:t xml:space="preserve">La empresa se encuentra interesada en medir la eficiencia </w:t>
      </w:r>
      <w:r w:rsidRPr="00231308">
        <w:rPr>
          <w:b/>
          <w:bCs/>
          <w:sz w:val="28"/>
          <w:szCs w:val="28"/>
        </w:rPr>
        <w:t xml:space="preserve">de </w:t>
      </w:r>
      <w:r w:rsidR="00231308">
        <w:rPr>
          <w:b/>
          <w:bCs/>
          <w:sz w:val="28"/>
          <w:szCs w:val="28"/>
        </w:rPr>
        <w:t>c/u</w:t>
      </w:r>
      <w:r w:rsidRPr="00231308">
        <w:rPr>
          <w:b/>
          <w:bCs/>
          <w:sz w:val="28"/>
          <w:szCs w:val="28"/>
          <w:highlight w:val="green"/>
        </w:rPr>
        <w:t xml:space="preserve"> de los 5 camiones</w:t>
      </w:r>
      <w:r>
        <w:t xml:space="preserve">. Por este motivo, </w:t>
      </w:r>
      <w:proofErr w:type="spellStart"/>
      <w:r>
        <w:t>LactoCaribe</w:t>
      </w:r>
      <w:proofErr w:type="spellEnd"/>
      <w:r>
        <w:t xml:space="preserve"> te solicita crear un sistema que dada una </w:t>
      </w:r>
      <w:r w:rsidRPr="00A95A87">
        <w:rPr>
          <w:b/>
          <w:bCs/>
          <w:sz w:val="24"/>
          <w:szCs w:val="24"/>
          <w:highlight w:val="yellow"/>
        </w:rPr>
        <w:t>matriz de asignación</w:t>
      </w:r>
      <w:r>
        <w:t xml:space="preserve"> con los siguientes campos: </w:t>
      </w:r>
    </w:p>
    <w:p w14:paraId="321B2323" w14:textId="77777777" w:rsidR="00377645" w:rsidRDefault="00EE10C5" w:rsidP="00377645">
      <w:pPr>
        <w:pStyle w:val="Prrafodelista"/>
        <w:numPr>
          <w:ilvl w:val="0"/>
          <w:numId w:val="3"/>
        </w:numPr>
      </w:pPr>
      <w:r>
        <w:t>Punto de distribución</w:t>
      </w:r>
    </w:p>
    <w:p w14:paraId="2684EB83" w14:textId="50C57245" w:rsidR="00377645" w:rsidRDefault="00EE10C5" w:rsidP="00377645">
      <w:pPr>
        <w:pStyle w:val="Prrafodelista"/>
        <w:numPr>
          <w:ilvl w:val="0"/>
          <w:numId w:val="3"/>
        </w:numPr>
      </w:pPr>
      <w:r>
        <w:t>Identificación de camión</w:t>
      </w:r>
    </w:p>
    <w:p w14:paraId="41BD9775" w14:textId="79BE5904" w:rsidR="00A95A87" w:rsidRDefault="00A95A87" w:rsidP="00A95A87">
      <w:pPr>
        <w:pStyle w:val="Prrafodelista"/>
        <w:numPr>
          <w:ilvl w:val="0"/>
          <w:numId w:val="3"/>
        </w:numPr>
      </w:pPr>
      <w:r>
        <w:t>Cantidad de litros asignados</w:t>
      </w:r>
    </w:p>
    <w:p w14:paraId="2915A3A9" w14:textId="77777777" w:rsidR="00377645" w:rsidRDefault="00EE10C5" w:rsidP="00377645">
      <w:pPr>
        <w:pStyle w:val="Prrafodelista"/>
        <w:numPr>
          <w:ilvl w:val="0"/>
          <w:numId w:val="3"/>
        </w:numPr>
      </w:pPr>
      <w:r>
        <w:t>Tiempo de despacho asignado</w:t>
      </w:r>
    </w:p>
    <w:p w14:paraId="7F19C2F5" w14:textId="799B2ACA" w:rsidR="00A95A87" w:rsidRDefault="00EE10C5">
      <w:r>
        <w:t xml:space="preserve">y una </w:t>
      </w:r>
      <w:r w:rsidRPr="00A95A87">
        <w:rPr>
          <w:b/>
          <w:bCs/>
          <w:sz w:val="24"/>
          <w:szCs w:val="24"/>
          <w:highlight w:val="yellow"/>
        </w:rPr>
        <w:t>matriz de registro</w:t>
      </w:r>
      <w:r>
        <w:t xml:space="preserve"> con los siguientes campos: </w:t>
      </w:r>
    </w:p>
    <w:p w14:paraId="677A35C3" w14:textId="77777777" w:rsidR="00A95A87" w:rsidRDefault="00EE10C5" w:rsidP="00A95A87">
      <w:pPr>
        <w:pStyle w:val="Prrafodelista"/>
        <w:numPr>
          <w:ilvl w:val="0"/>
          <w:numId w:val="4"/>
        </w:numPr>
      </w:pPr>
      <w:r>
        <w:t>Punto de distribución</w:t>
      </w:r>
    </w:p>
    <w:p w14:paraId="1B13F5C3" w14:textId="7768C69F" w:rsidR="00A95A87" w:rsidRDefault="00EE10C5" w:rsidP="00A95A87">
      <w:pPr>
        <w:pStyle w:val="Prrafodelista"/>
        <w:numPr>
          <w:ilvl w:val="0"/>
          <w:numId w:val="4"/>
        </w:numPr>
      </w:pPr>
      <w:r>
        <w:t>Identificación de camión</w:t>
      </w:r>
    </w:p>
    <w:p w14:paraId="0998C1BE" w14:textId="1C8E9E38" w:rsidR="00A95A87" w:rsidRDefault="00A95A87" w:rsidP="00A95A87">
      <w:pPr>
        <w:pStyle w:val="Prrafodelista"/>
        <w:numPr>
          <w:ilvl w:val="0"/>
          <w:numId w:val="4"/>
        </w:numPr>
      </w:pPr>
      <w:r>
        <w:t>Cantidad de litros despachados</w:t>
      </w:r>
    </w:p>
    <w:p w14:paraId="04917E89" w14:textId="77777777" w:rsidR="00A95A87" w:rsidRDefault="00EE10C5" w:rsidP="00A95A87">
      <w:pPr>
        <w:pStyle w:val="Prrafodelista"/>
        <w:numPr>
          <w:ilvl w:val="0"/>
          <w:numId w:val="4"/>
        </w:numPr>
      </w:pPr>
      <w:r>
        <w:t>Tiempo de despacho registrado</w:t>
      </w:r>
    </w:p>
    <w:p w14:paraId="00000002" w14:textId="26529536" w:rsidR="00C77452" w:rsidRDefault="00A95A87">
      <w:r>
        <w:t>C</w:t>
      </w:r>
      <w:r w:rsidR="00EE10C5">
        <w:t xml:space="preserve">alcule los siguientes </w:t>
      </w:r>
      <w:r w:rsidR="00EE10C5" w:rsidRPr="00A95A87">
        <w:rPr>
          <w:b/>
          <w:bCs/>
          <w:sz w:val="24"/>
          <w:szCs w:val="24"/>
        </w:rPr>
        <w:t>indicadores de desempeño</w:t>
      </w:r>
      <w:r w:rsidR="00EE10C5">
        <w:t xml:space="preserve"> </w:t>
      </w:r>
      <w:r w:rsidR="00EE10C5">
        <w:rPr>
          <w:i/>
        </w:rPr>
        <w:t>para cada camión</w:t>
      </w:r>
      <w:r w:rsidR="00EE10C5">
        <w:t>:</w:t>
      </w:r>
    </w:p>
    <w:p w14:paraId="00000003" w14:textId="77777777" w:rsidR="00C77452" w:rsidRDefault="00EE10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Eficiencia en tiempos de despacho</w:t>
      </w:r>
      <w:r>
        <w:rPr>
          <w:color w:val="000000"/>
        </w:rPr>
        <w:t xml:space="preserve"> = (Tiempo de despacho asignado - Tiempo de despacho registrado) / Tiempo de despacho asignado x 100</w:t>
      </w:r>
    </w:p>
    <w:p w14:paraId="00000004" w14:textId="77777777" w:rsidR="00C77452" w:rsidRDefault="00EE10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Tasa de entrega (</w:t>
      </w:r>
      <w:proofErr w:type="spellStart"/>
      <w:r>
        <w:rPr>
          <w:b/>
          <w:color w:val="000000"/>
        </w:rPr>
        <w:t>Lt</w:t>
      </w:r>
      <w:proofErr w:type="spellEnd"/>
      <w:r>
        <w:rPr>
          <w:b/>
          <w:color w:val="000000"/>
        </w:rPr>
        <w:t>/min)</w:t>
      </w:r>
      <w:r>
        <w:rPr>
          <w:color w:val="000000"/>
        </w:rPr>
        <w:t xml:space="preserve"> = Cantidad de litros despachados / Tiempo total de despacho x100</w:t>
      </w:r>
    </w:p>
    <w:p w14:paraId="00000005" w14:textId="77777777" w:rsidR="00C77452" w:rsidRDefault="00EE10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Nivel de Cumplimiento de los despachos</w:t>
      </w:r>
      <w:r>
        <w:rPr>
          <w:color w:val="000000"/>
        </w:rPr>
        <w:t xml:space="preserve"> = Litros despachados / Total de litros asignados x 100</w:t>
      </w:r>
    </w:p>
    <w:p w14:paraId="00000006" w14:textId="77777777" w:rsidR="00C77452" w:rsidRDefault="00C77452">
      <w:pPr>
        <w:rPr>
          <w:b/>
          <w:i/>
        </w:rPr>
      </w:pPr>
    </w:p>
    <w:p w14:paraId="00000007" w14:textId="77777777" w:rsidR="00C77452" w:rsidRDefault="00EE10C5">
      <w:pPr>
        <w:rPr>
          <w:b/>
          <w:i/>
        </w:rPr>
      </w:pPr>
      <w:r>
        <w:rPr>
          <w:b/>
          <w:i/>
        </w:rPr>
        <w:t>Actividad</w:t>
      </w:r>
    </w:p>
    <w:p w14:paraId="00000008" w14:textId="77777777" w:rsidR="00C77452" w:rsidRDefault="00EE10C5">
      <w:r>
        <w:t>Usando los conceptos aprendidos dentro del curso:</w:t>
      </w:r>
    </w:p>
    <w:p w14:paraId="00000009" w14:textId="77777777" w:rsidR="00C77452" w:rsidRDefault="00EE10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Diseña la solución al problema presentado</w:t>
      </w:r>
    </w:p>
    <w:p w14:paraId="0000000A" w14:textId="77777777" w:rsidR="00C77452" w:rsidRDefault="00EE10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Codifica la solución</w:t>
      </w:r>
    </w:p>
    <w:p w14:paraId="0000000B" w14:textId="77777777" w:rsidR="00C77452" w:rsidRDefault="00EE10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Durante la etapa de pruebas, el usuario requiere que modifiques la solución para incluir las siguientes validaciones</w:t>
      </w:r>
    </w:p>
    <w:p w14:paraId="0000000C" w14:textId="77777777" w:rsidR="00C77452" w:rsidRDefault="00EE10C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Que los valores de litros y tiempos </w:t>
      </w:r>
      <w:r w:rsidRPr="003A093C">
        <w:rPr>
          <w:b/>
          <w:bCs/>
          <w:color w:val="000000"/>
          <w:sz w:val="24"/>
          <w:szCs w:val="24"/>
        </w:rPr>
        <w:t>asignado</w:t>
      </w:r>
      <w:r w:rsidRPr="003A093C">
        <w:rPr>
          <w:color w:val="000000"/>
          <w:sz w:val="24"/>
          <w:szCs w:val="24"/>
        </w:rPr>
        <w:t>s</w:t>
      </w:r>
      <w:r>
        <w:rPr>
          <w:color w:val="000000"/>
        </w:rPr>
        <w:t xml:space="preserve"> no sean 0 o negativos.</w:t>
      </w:r>
    </w:p>
    <w:p w14:paraId="0000000D" w14:textId="77777777" w:rsidR="00C77452" w:rsidRDefault="00EE10C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Que los valores de litros y tiempos de</w:t>
      </w:r>
      <w:r w:rsidRPr="003A093C">
        <w:rPr>
          <w:b/>
          <w:bCs/>
          <w:color w:val="000000"/>
          <w:sz w:val="24"/>
          <w:szCs w:val="24"/>
        </w:rPr>
        <w:t xml:space="preserve"> </w:t>
      </w:r>
      <w:r w:rsidRPr="003A093C">
        <w:rPr>
          <w:b/>
          <w:bCs/>
          <w:sz w:val="24"/>
          <w:szCs w:val="24"/>
        </w:rPr>
        <w:t>despacho</w:t>
      </w:r>
      <w:r>
        <w:rPr>
          <w:color w:val="000000"/>
        </w:rPr>
        <w:t xml:space="preserve"> no sean 0 o negativos.</w:t>
      </w:r>
    </w:p>
    <w:p w14:paraId="0000000E" w14:textId="77777777" w:rsidR="00C77452" w:rsidRDefault="00EE10C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Si una de las condiciones no se cumple, el valor incluido para ese punto de distribución y para ese camión deberá ser ignorado en el cálculo.</w:t>
      </w:r>
    </w:p>
    <w:p w14:paraId="0000000F" w14:textId="77777777" w:rsidR="00C77452" w:rsidRDefault="00C77452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</w:rPr>
      </w:pPr>
    </w:p>
    <w:p w14:paraId="00000010" w14:textId="77777777" w:rsidR="00C77452" w:rsidRDefault="00EE10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Durante la revisión del entregable que fue aprobado, </w:t>
      </w:r>
      <w:proofErr w:type="spellStart"/>
      <w:r>
        <w:rPr>
          <w:color w:val="000000"/>
        </w:rPr>
        <w:t>LactoCaribe</w:t>
      </w:r>
      <w:proofErr w:type="spellEnd"/>
      <w:r>
        <w:rPr>
          <w:color w:val="000000"/>
        </w:rPr>
        <w:t xml:space="preserve"> Ltda. manifiesta que requiere conocer un </w:t>
      </w:r>
      <w:r w:rsidRPr="00414B3B">
        <w:rPr>
          <w:b/>
          <w:bCs/>
          <w:color w:val="000000"/>
          <w:highlight w:val="yellow"/>
        </w:rPr>
        <w:t>nuevo</w:t>
      </w:r>
      <w:r w:rsidRPr="00414B3B">
        <w:rPr>
          <w:color w:val="000000"/>
          <w:highlight w:val="yellow"/>
        </w:rPr>
        <w:t xml:space="preserve"> indicador de desempeño</w:t>
      </w:r>
      <w:r>
        <w:rPr>
          <w:color w:val="000000"/>
        </w:rPr>
        <w:t xml:space="preserve"> para cada camión:  </w:t>
      </w:r>
    </w:p>
    <w:p w14:paraId="00000011" w14:textId="77777777" w:rsidR="00C77452" w:rsidRDefault="00C774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12" w14:textId="77777777" w:rsidR="00C77452" w:rsidRDefault="00EE10C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Entregas a tiempo</w:t>
      </w:r>
      <w:r>
        <w:rPr>
          <w:color w:val="000000"/>
        </w:rPr>
        <w:t xml:space="preserve"> = </w:t>
      </w:r>
      <w:proofErr w:type="spellStart"/>
      <w:r>
        <w:rPr>
          <w:color w:val="000000"/>
        </w:rPr>
        <w:t>Nº</w:t>
      </w:r>
      <w:proofErr w:type="spellEnd"/>
      <w:r>
        <w:rPr>
          <w:color w:val="000000"/>
        </w:rPr>
        <w:t xml:space="preserve"> de entregas a tiempo / </w:t>
      </w:r>
      <w:proofErr w:type="spellStart"/>
      <w:r>
        <w:rPr>
          <w:color w:val="000000"/>
        </w:rPr>
        <w:t>Nº</w:t>
      </w:r>
      <w:proofErr w:type="spellEnd"/>
      <w:r>
        <w:rPr>
          <w:color w:val="000000"/>
        </w:rPr>
        <w:t xml:space="preserve"> total de entregas realizadas x 100 </w:t>
      </w:r>
    </w:p>
    <w:p w14:paraId="00000013" w14:textId="77777777" w:rsidR="00C77452" w:rsidRDefault="00C7745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14" w14:textId="77777777" w:rsidR="00C77452" w:rsidRDefault="00EE10C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</w:rPr>
        <w:t>Entendiendo que las “entregas a tiempo” excluyen a aquellas que registraron retraso.</w:t>
      </w:r>
    </w:p>
    <w:p w14:paraId="00000015" w14:textId="77777777" w:rsidR="00C77452" w:rsidRDefault="00EE10C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</w:rPr>
        <w:t xml:space="preserve"> </w:t>
      </w:r>
    </w:p>
    <w:p w14:paraId="00000017" w14:textId="386FC7B6" w:rsidR="00C77452" w:rsidRPr="00414B3B" w:rsidRDefault="00EE10C5" w:rsidP="00414B3B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 xml:space="preserve">Entendiendo que una entrega registra retraso, cuando el </w:t>
      </w:r>
      <w:r w:rsidRPr="00EE10C5">
        <w:rPr>
          <w:b/>
          <w:bCs/>
          <w:color w:val="000000"/>
        </w:rPr>
        <w:t>tiempo</w:t>
      </w:r>
      <w:r>
        <w:rPr>
          <w:color w:val="000000"/>
        </w:rPr>
        <w:t xml:space="preserve"> </w:t>
      </w:r>
      <w:r w:rsidRPr="00EE10C5">
        <w:rPr>
          <w:b/>
          <w:bCs/>
          <w:color w:val="000000"/>
        </w:rPr>
        <w:t>registrado</w:t>
      </w:r>
      <w:r>
        <w:rPr>
          <w:color w:val="000000"/>
        </w:rPr>
        <w:t xml:space="preserve"> es mayor al </w:t>
      </w:r>
      <w:r w:rsidRPr="00EE10C5">
        <w:rPr>
          <w:b/>
          <w:bCs/>
          <w:color w:val="000000"/>
        </w:rPr>
        <w:t>tiempo asignado</w:t>
      </w:r>
    </w:p>
    <w:sectPr w:rsidR="00C77452" w:rsidRPr="00414B3B" w:rsidSect="00EE10C5">
      <w:pgSz w:w="12240" w:h="15840"/>
      <w:pgMar w:top="1440" w:right="1440" w:bottom="851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6507"/>
    <w:multiLevelType w:val="multilevel"/>
    <w:tmpl w:val="2856E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11217"/>
    <w:multiLevelType w:val="hybridMultilevel"/>
    <w:tmpl w:val="608A25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A5010"/>
    <w:multiLevelType w:val="multilevel"/>
    <w:tmpl w:val="608682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6263D"/>
    <w:multiLevelType w:val="hybridMultilevel"/>
    <w:tmpl w:val="6B1478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452"/>
    <w:rsid w:val="00142B0C"/>
    <w:rsid w:val="00231308"/>
    <w:rsid w:val="00377645"/>
    <w:rsid w:val="003A093C"/>
    <w:rsid w:val="00414B3B"/>
    <w:rsid w:val="00A95A87"/>
    <w:rsid w:val="00C77452"/>
    <w:rsid w:val="00E76831"/>
    <w:rsid w:val="00EE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006D5"/>
  <w15:docId w15:val="{F11319A9-2DD6-4A6D-8041-1527EE02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4A6525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czOg5buQGdz/etDdDa91UV4igA==">AMUW2mWLO5B7q8JmASbVzfNPK+SdKXE5QP3KTxQF9J5Cx1llks7EGb+RraiUTGacnc0tgXiAUAhTCgOiVdDTHO6tIo0GNAGSomURpnmBYPIq7NtqJ++HLkg=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Velez-Pulgarin</dc:creator>
  <cp:lastModifiedBy>Fabian</cp:lastModifiedBy>
  <cp:revision>6</cp:revision>
  <dcterms:created xsi:type="dcterms:W3CDTF">2021-05-16T23:02:00Z</dcterms:created>
  <dcterms:modified xsi:type="dcterms:W3CDTF">2021-06-12T05:31:00Z</dcterms:modified>
</cp:coreProperties>
</file>