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hanging="0"/>
        <w:jc w:val="center"/>
        <w:rPr/>
      </w:pPr>
      <w:r>
        <w:rPr>
          <w:rFonts w:eastAsia="Arial" w:cs="Arial" w:ascii="Arial" w:hAnsi="Arial"/>
          <w:b/>
        </w:rPr>
        <w:t>CONTRATO DE {{ type_contract }}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hanging="0"/>
        <w:rPr/>
      </w:pPr>
      <w:bookmarkStart w:id="0" w:name="_gjdgxs"/>
      <w:bookmarkEnd w:id="0"/>
      <w:r>
        <w:rPr>
          <w:rFonts w:eastAsia="Arial" w:cs="Arial" w:ascii="Arial" w:hAnsi="Arial"/>
        </w:rPr>
        <w:t>Pelo presente instrumento particular, de um lado PIXEL – EMPRESA JÚNIOR DE SISTEMAS DE INFORMAÇÃO E CIÊNCIAS DA COMPUTAÇÃO, e do outro, {{ client_store_name }}, têm entre si justo e acertado o presente CONTRATO DE {{ type_contract }}, mediante as cláusulas e condições seguintes, que mutuamente aceitam, a saber: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{% if client_store_name %}</w:t>
      </w:r>
    </w:p>
    <w:p>
      <w:pPr>
        <w:pStyle w:val="Normal"/>
        <w:spacing w:lineRule="auto" w:line="240" w:before="0" w:after="0"/>
        <w:ind w:hanging="0"/>
        <w:rPr/>
      </w:pPr>
      <w:bookmarkStart w:id="1" w:name="_30j0zll"/>
      <w:bookmarkEnd w:id="1"/>
      <w:r>
        <w:rPr>
          <w:rFonts w:eastAsia="Arial" w:cs="Arial" w:ascii="Arial" w:hAnsi="Arial"/>
          <w:b/>
          <w:color w:val="00000A"/>
        </w:rPr>
        <w:t>CONTRATANTE:</w:t>
      </w:r>
      <w:r>
        <w:rPr>
          <w:rFonts w:eastAsia="Arial" w:cs="Arial" w:ascii="Arial" w:hAnsi="Arial"/>
          <w:color w:val="00000A"/>
        </w:rPr>
        <w:t xml:space="preserve"> {{ client_store_name }}, </w:t>
      </w:r>
      <w:r>
        <w:rPr>
          <w:rFonts w:eastAsia="Arial" w:cs="Arial" w:ascii="Arial" w:hAnsi="Arial"/>
        </w:rPr>
        <w:t>com sede na {{ client_address }}, inscrita no CNPJ sob o nº {{ client_cnpj }},</w:t>
      </w:r>
      <w:r>
        <w:rPr>
          <w:rFonts w:eastAsia="Arial" w:cs="Arial" w:ascii="Arial" w:hAnsi="Arial"/>
          <w:color w:val="00000A"/>
        </w:rPr>
        <w:t xml:space="preserve"> neste ato representada por {{ client_name }}, portador do RG nº {{ client_rg }} e CPF nº  {{ client_cpf }}.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Arial" w:cs="Arial" w:ascii="Arial" w:hAnsi="Arial"/>
          <w:color w:val="00000A"/>
        </w:rPr>
        <w:t>{% else %}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Arial" w:cs="Arial" w:ascii="Arial" w:hAnsi="Arial"/>
          <w:b/>
          <w:color w:val="00000A"/>
        </w:rPr>
        <w:t>CONTRATANTE:</w:t>
      </w:r>
      <w:r>
        <w:rPr>
          <w:rFonts w:eastAsia="Arial" w:cs="Arial" w:ascii="Arial" w:hAnsi="Arial"/>
          <w:color w:val="00000A"/>
        </w:rPr>
        <w:t xml:space="preserve"> {{ client_name }}, com endereço {{ client_address }}, portador do RG nº {{ client_rg }} e CPF nº  {{ client_cpf }}.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Arial" w:cs="Arial" w:ascii="Arial" w:hAnsi="Arial"/>
          <w:color w:val="00000A"/>
        </w:rPr>
        <w:t>{% endif %}</w:t>
      </w:r>
    </w:p>
    <w:p>
      <w:pPr>
        <w:pStyle w:val="Normal"/>
        <w:spacing w:lineRule="auto" w:line="240" w:before="0" w:after="0"/>
        <w:ind w:hanging="0"/>
        <w:jc w:val="left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Arial" w:cs="Arial" w:ascii="Arial" w:hAnsi="Arial"/>
          <w:b/>
        </w:rPr>
        <w:t xml:space="preserve">CONTRATADA: </w:t>
      </w:r>
      <w:r>
        <w:rPr>
          <w:rFonts w:eastAsia="Arial" w:cs="Arial" w:ascii="Arial" w:hAnsi="Arial"/>
        </w:rPr>
        <w:t xml:space="preserve">PIXEL, associação civil sem fins lucrativos, com sede na Universidade Federal de Santa Catarina, campus universitário João David Ferreira Lima, Bairro Trindade, Florianópolis – Santa Catarina, CEP 88040-900, constituída nos termos do seu estatuto social aprovado conforme Ata da Assembleia Geral realizada em {{ ata_date }}, neste ato representada, por seu Presidente {{ pixel_president }}, portador de RG nº. {{ pixel_president_rg }} inscrito no CPF sob nº. {{ pixel_president_cpf }} e por seu Diretor Administrativo-Financeiro {{ pixel_gi }}, portador do RG nº. {{ pixel_gi_rg }}, inscrito no CPF sob nº. {{ pixel_gi_cpf }}. 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 xml:space="preserve">CLÁUSULA PRIMEIRA - DO OBJETO 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1.1. O presente contrato tem por objeto a realização de serviço de {{ type_contract_lower }}, tais como as técnicas descritas abaixo por parte da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para com a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Arial" w:cs="Arial" w:ascii="Arial" w:hAnsi="Arial"/>
        </w:rPr>
        <w:t>{%p for service in service_list %}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Arial" w:cs="Arial" w:ascii="Arial" w:hAnsi="Arial"/>
        </w:rPr>
        <w:t>{{ service }}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Arial" w:cs="Arial" w:ascii="Arial" w:hAnsi="Arial"/>
        </w:rPr>
        <w:t>{%p endfor %}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CLÁUSULA SEGUNDA – DA EXECUÇÃO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2.1. O </w:t>
      </w:r>
      <w:r>
        <w:rPr>
          <w:rFonts w:eastAsia="Arial" w:cs="Arial" w:ascii="Arial" w:hAnsi="Arial"/>
          <w:b/>
        </w:rPr>
        <w:t>CONTRATADO</w:t>
      </w:r>
      <w:r>
        <w:rPr>
          <w:rFonts w:eastAsia="Arial" w:cs="Arial" w:ascii="Arial" w:hAnsi="Arial"/>
        </w:rPr>
        <w:t xml:space="preserve"> se obriga a buscar e desenvolver as soluções para os requisitos apresentados pelo </w:t>
      </w:r>
      <w:r>
        <w:rPr>
          <w:rFonts w:eastAsia="Arial" w:cs="Arial" w:ascii="Arial" w:hAnsi="Arial"/>
          <w:b/>
        </w:rPr>
        <w:t>CONTRATADO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Arial" w:cs="Arial" w:ascii="Arial" w:hAnsi="Arial"/>
        </w:rPr>
        <w:t xml:space="preserve">2.2. O </w:t>
      </w:r>
      <w:r>
        <w:rPr>
          <w:rFonts w:eastAsia="Arial" w:cs="Arial" w:ascii="Arial" w:hAnsi="Arial"/>
          <w:b/>
        </w:rPr>
        <w:t xml:space="preserve">CONTRATADO </w:t>
      </w:r>
      <w:r>
        <w:rPr>
          <w:rFonts w:eastAsia="Arial" w:cs="Arial" w:ascii="Arial" w:hAnsi="Arial"/>
        </w:rPr>
        <w:t xml:space="preserve">tem como definida a entrega dos resultados do desenvolvimento em um prazo de {{ deadline }} ({{ cursive_deadline }}) dias úteis, podendo ser estendida com aceitação ou a pedido do </w:t>
      </w:r>
      <w:r>
        <w:rPr>
          <w:rFonts w:eastAsia="Arial" w:cs="Arial" w:ascii="Arial" w:hAnsi="Arial"/>
          <w:b/>
        </w:rPr>
        <w:t>CONTRATADO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2.3. O </w:t>
      </w:r>
      <w:r>
        <w:rPr>
          <w:rFonts w:eastAsia="Arial" w:cs="Arial" w:ascii="Arial" w:hAnsi="Arial"/>
          <w:b/>
        </w:rPr>
        <w:t>CONTRATADO</w:t>
      </w:r>
      <w:r>
        <w:rPr>
          <w:rFonts w:eastAsia="Arial" w:cs="Arial" w:ascii="Arial" w:hAnsi="Arial"/>
        </w:rPr>
        <w:t xml:space="preserve"> terá completa e irrestrita liberdade para executar seu trabalho, não necessitando de predeterminar horários ou funções, ficando assim, caracterizado que o mesmo exerce de maneira autônoma seus serviços, não mantendo nenhum vínculo trabalhista com o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CLÁUSULA TERCEIRA - DAS OBRIGAÇÕES DA CONTRATANTE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3.1. Colocar à disposição da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todas as informações e documentos necessários para a execução dos trabalhos. Compromete-se, ainda, a entregá-los à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, em tempo hábil, bem como a fornecer as informações pertinentes à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3.2. Pagar os valores acordados neste instrumento a título de remuneração pelo serviço prestado conforme descrito na cláusula oitava deste instrumento.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3.3. Autorizar a utilização de sua imagem como cliente da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CLÁUSULA QUARTA- DAS OBRIGAÇÕES DA CONTRATADA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4.1. Utilizar qualquer informação e/ou documentos proporcionados pela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 xml:space="preserve"> para fins exclusivos do presente contrato, comprometendo-se com seu sigilo.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4.2. Realizar o serviço estipulado na cláusula primeira, permitindo o acompanhamento da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 xml:space="preserve"> durante tal realização.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4.3. Não transferir a outrem o presente contrato, salvo se houver anuência da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4.4 Desempenhar suas funções decorrentes do presente contrato com lealdade e probidade.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CLÁUSULA QUINTA-DO PRAZO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Arial" w:cs="Arial" w:ascii="Arial" w:hAnsi="Arial"/>
        </w:rPr>
        <w:t xml:space="preserve">5.1. O presente contrato tem início logo após a assinatura do presente contrato, e duração de {{ deadline }} ({{ cursive_deadline }}) dias úteis após a celebração da assinatura do presente contrato pela pela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e pela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Parágrafo Único. Após a entrega do produto, será assinado um termo de encerramento do contrato pela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e pela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CLÁUSULA SEXTA-DA REMUNERAÇÃO E DA FORMA DE PAGAMENTO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Arial" w:cs="Arial" w:ascii="Arial" w:hAnsi="Arial"/>
        </w:rPr>
        <w:t xml:space="preserve">6.1. Pelo {{ short_service_description }}, 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receberá a remuneração de R$ {{ price }} ({{ cursive_price }}) {{ price_currency }}, que lhe será pago em {{ cursive_payment }} prestações de {{ cursive_payment_price }}.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CLÁUSULA SÉTIMA-DAS PENALIDADES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bookmarkStart w:id="2" w:name="_3znysh7"/>
      <w:bookmarkEnd w:id="2"/>
      <w:r>
        <w:rPr>
          <w:rFonts w:eastAsia="Arial" w:cs="Arial" w:ascii="Arial" w:hAnsi="Arial"/>
        </w:rPr>
        <w:t xml:space="preserve">7.1. O descumprimento de quaisquer das cláusulas elencadas neste contrato por parte da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 xml:space="preserve"> ensejará à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o direito de rescindi-lo mediante notificação por escrito, sem prejuízo de eventual indenização por perdas e danos.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bookmarkStart w:id="3" w:name="_ihqhvqndnjf9"/>
      <w:bookmarkEnd w:id="3"/>
      <w:r>
        <w:rPr>
          <w:rFonts w:eastAsia="Arial" w:cs="Arial" w:ascii="Arial" w:hAnsi="Arial"/>
        </w:rPr>
        <w:t xml:space="preserve">7.2. Qualquer tolerância no recebimento pela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de qualquer pagamento em atraso, sem os acréscimos referidos anteriormente, total ou parcialmente, não significará novação do estabelecido, nem renúncia ao recebimento oportuno.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7.3.  O descumprimento de quaisquer das cláusulas elencadas neste contrato por parte da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ensejará à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 xml:space="preserve"> o direito de rescindi-lo mediante notificação por escrito, sem prejuízo de eventual indenização por perdas e danos. </w:t>
      </w:r>
    </w:p>
    <w:p>
      <w:pPr>
        <w:pStyle w:val="Normal"/>
        <w:spacing w:lineRule="auto" w:line="240" w:before="0" w:after="0"/>
        <w:ind w:hanging="0"/>
        <w:rPr>
          <w:rFonts w:ascii="Open Sans" w:hAnsi="Open Sans" w:eastAsia="Open Sans" w:cs="Open Sans"/>
          <w:color w:val="777777"/>
          <w:sz w:val="21"/>
          <w:szCs w:val="21"/>
          <w:highlight w:val="white"/>
        </w:rPr>
      </w:pPr>
      <w:r>
        <w:rPr>
          <w:rFonts w:eastAsia="Open Sans" w:cs="Open Sans" w:ascii="Open Sans" w:hAnsi="Open Sans"/>
          <w:color w:val="777777"/>
          <w:sz w:val="21"/>
          <w:szCs w:val="21"/>
          <w:highlight w:val="white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CLÁUSULA OITAVA- DA EXTINÇÃO DO CONTRATO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8.1. O presente contrato encerra-se, pela conclusão do serviço, pela rescisão do contrato mediante aviso prévio, por inadimplemento de quaisquer das partes ou pela impossibilidade da continuação do contrato, motivada por força maior.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8.2. A substituição dos administradores da </w:t>
      </w:r>
      <w:r>
        <w:rPr>
          <w:rFonts w:eastAsia="Arial" w:cs="Arial" w:ascii="Arial" w:hAnsi="Arial"/>
          <w:b/>
        </w:rPr>
        <w:t>CONTRATADA</w:t>
      </w:r>
      <w:r>
        <w:rPr>
          <w:rFonts w:eastAsia="Arial" w:cs="Arial" w:ascii="Arial" w:hAnsi="Arial"/>
        </w:rPr>
        <w:t xml:space="preserve"> ou a substituição dos representantes da </w:t>
      </w: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 xml:space="preserve"> não implica em extinção do presente contrato.</w:t>
      </w:r>
    </w:p>
    <w:p>
      <w:pPr>
        <w:pStyle w:val="Normal"/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 xml:space="preserve">CLÁUSULA NONA - DISPOSIÇÕES FINAIS 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9.1. Nas partes omissas deste contrato, serão observadas as normas próprias do Código Civil Brasileiro.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9.2. Para dirimir quaisquer dúvidas e/ou solucionar pendências fundadas neste contrato, as partes elegem o foro da Comarca da Capital (Florianópolis/SC), com renúncia expressa de qualquer outro, ainda que privilegiado.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E por estarem assim, justos e avençados, assinam o presente contrato em 2 (duas) vias de mesma forma e teor, para que produza seus efeitos jurídicos e legais.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hanging="0"/>
        <w:jc w:val="center"/>
        <w:rPr/>
      </w:pPr>
      <w:r>
        <w:rPr>
          <w:rFonts w:eastAsia="Arial" w:cs="Arial" w:ascii="Arial" w:hAnsi="Arial"/>
        </w:rPr>
        <w:t>Florianópolis, ____ de ________________________ de 2019.</w:t>
      </w:r>
    </w:p>
    <w:p>
      <w:pPr>
        <w:pStyle w:val="Normal"/>
        <w:spacing w:lineRule="auto" w:line="240" w:before="0" w:after="0"/>
        <w:ind w:hanging="0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5387" w:leader="none"/>
          <w:tab w:val="left" w:pos="5670" w:leader="none"/>
          <w:tab w:val="left" w:pos="6045" w:leader="none"/>
        </w:tabs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tabs>
          <w:tab w:val="left" w:pos="5387" w:leader="none"/>
          <w:tab w:val="left" w:pos="5670" w:leader="none"/>
          <w:tab w:val="left" w:pos="6045" w:leader="none"/>
        </w:tabs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tabs>
          <w:tab w:val="left" w:pos="5387" w:leader="none"/>
          <w:tab w:val="left" w:pos="5670" w:leader="none"/>
          <w:tab w:val="left" w:pos="6045" w:leader="none"/>
        </w:tabs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____________________________                        ____________________________</w:t>
      </w:r>
    </w:p>
    <w:p>
      <w:pPr>
        <w:pStyle w:val="Normal"/>
        <w:spacing w:lineRule="auto" w:line="240" w:before="0" w:after="0"/>
        <w:ind w:left="0" w:hanging="0"/>
        <w:jc w:val="left"/>
        <w:rPr>
          <w:rFonts w:ascii="Arial" w:hAnsi="Arial" w:eastAsia="Arial" w:cs="Arial"/>
        </w:rPr>
      </w:pPr>
      <w:bookmarkStart w:id="4" w:name="_tyjcwt"/>
      <w:bookmarkEnd w:id="4"/>
      <w:r>
        <w:rPr>
          <w:rFonts w:eastAsia="Arial" w:cs="Arial" w:ascii="Arial" w:hAnsi="Arial"/>
          <w:b/>
        </w:rPr>
        <w:t xml:space="preserve">   </w:t>
      </w:r>
      <w:r>
        <w:rPr>
          <w:rFonts w:eastAsia="Arial" w:cs="Arial" w:ascii="Arial" w:hAnsi="Arial"/>
          <w:b/>
        </w:rPr>
        <w:t xml:space="preserve">CONTRATADA </w:t>
      </w:r>
      <w:r>
        <w:rPr>
          <w:rFonts w:eastAsia="Arial" w:cs="Arial" w:ascii="Arial" w:hAnsi="Arial"/>
        </w:rPr>
        <w:t>– Presidente</w:t>
        <w:tab/>
        <w:tab/>
        <w:tab/>
        <w:t xml:space="preserve">    </w:t>
        <w:tab/>
        <w:t xml:space="preserve">   </w:t>
      </w:r>
      <w:r>
        <w:rPr>
          <w:rFonts w:eastAsia="Arial" w:cs="Arial" w:ascii="Arial" w:hAnsi="Arial"/>
          <w:b/>
        </w:rPr>
        <w:t xml:space="preserve">CONTRATADA  – </w:t>
      </w:r>
      <w:r>
        <w:rPr>
          <w:rFonts w:eastAsia="Arial" w:cs="Arial" w:ascii="Arial" w:hAnsi="Arial"/>
        </w:rPr>
        <w:t>Diretor</w:t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Arial" w:hAnsi="Arial" w:eastAsia="Arial" w:cs="Arial"/>
        </w:rPr>
      </w:pPr>
      <w:bookmarkStart w:id="5" w:name="_a3elt21hnnu0"/>
      <w:bookmarkEnd w:id="5"/>
      <w:r>
        <w:rPr>
          <w:rFonts w:eastAsia="Arial" w:cs="Arial" w:ascii="Arial" w:hAnsi="Arial"/>
        </w:rPr>
        <w:tab/>
        <w:tab/>
        <w:tab/>
        <w:tab/>
        <w:tab/>
        <w:tab/>
        <w:tab/>
        <w:t xml:space="preserve">    Administrativo-Financeiro</w:t>
      </w:r>
    </w:p>
    <w:p>
      <w:pPr>
        <w:pStyle w:val="Normal"/>
        <w:spacing w:lineRule="auto" w:line="240" w:before="0" w:after="0"/>
        <w:ind w:left="0" w:hanging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6" w:name="_j862p6im21xe"/>
      <w:bookmarkStart w:id="7" w:name="_j862p6im21xe"/>
      <w:bookmarkEnd w:id="7"/>
    </w:p>
    <w:p>
      <w:pPr>
        <w:pStyle w:val="Normal"/>
        <w:spacing w:lineRule="auto" w:line="240" w:before="0" w:after="0"/>
        <w:ind w:left="0" w:hanging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  <w:bookmarkStart w:id="8" w:name="_36kt3tvmkkzn"/>
      <w:bookmarkStart w:id="9" w:name="_36kt3tvmkkzn"/>
      <w:bookmarkEnd w:id="9"/>
    </w:p>
    <w:p>
      <w:pPr>
        <w:pStyle w:val="Normal"/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tabs>
          <w:tab w:val="left" w:pos="5387" w:leader="none"/>
          <w:tab w:val="left" w:pos="5670" w:leader="none"/>
          <w:tab w:val="left" w:pos="6045" w:leader="none"/>
        </w:tabs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__________________________________          _______________________________ </w:t>
      </w:r>
    </w:p>
    <w:p>
      <w:pPr>
        <w:pStyle w:val="Normal"/>
        <w:tabs>
          <w:tab w:val="left" w:pos="5387" w:leader="none"/>
          <w:tab w:val="left" w:pos="5670" w:leader="none"/>
          <w:tab w:val="left" w:pos="6045" w:leader="none"/>
        </w:tabs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eastAsia="Arial" w:cs="Arial" w:ascii="Arial" w:hAnsi="Arial"/>
          <w:b/>
        </w:rPr>
        <w:t>CONTRATANTE</w:t>
      </w:r>
      <w:r>
        <w:rPr>
          <w:rFonts w:eastAsia="Arial" w:cs="Arial" w:ascii="Arial" w:hAnsi="Arial"/>
        </w:rPr>
        <w:t xml:space="preserve"> – {{ client_name }}                     Testemunha: </w:t>
      </w:r>
    </w:p>
    <w:p>
      <w:pPr>
        <w:pStyle w:val="Normal"/>
        <w:spacing w:lineRule="auto" w:line="240" w:before="0" w:after="0"/>
        <w:ind w:left="4320" w:firstLine="72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       </w:t>
      </w:r>
      <w:r>
        <w:rPr>
          <w:rFonts w:eastAsia="Arial" w:cs="Arial" w:ascii="Arial" w:hAnsi="Arial"/>
        </w:rPr>
        <w:t xml:space="preserve">CPF: </w:t>
      </w:r>
    </w:p>
    <w:p>
      <w:pPr>
        <w:pStyle w:val="Normal"/>
        <w:spacing w:lineRule="auto" w:line="240" w:before="0" w:after="0"/>
        <w:ind w:left="4320" w:firstLine="72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left="4320" w:firstLine="72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lef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tabs>
          <w:tab w:val="left" w:pos="5387" w:leader="none"/>
          <w:tab w:val="left" w:pos="5670" w:leader="none"/>
          <w:tab w:val="left" w:pos="6045" w:leader="none"/>
        </w:tabs>
        <w:spacing w:lineRule="auto" w:line="240" w:before="0" w:after="0"/>
        <w:ind w:hanging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  <w:r>
        <w:rPr>
          <w:rFonts w:eastAsia="Arial" w:cs="Arial" w:ascii="Arial" w:hAnsi="Arial"/>
        </w:rPr>
        <w:t>_______________________________</w:t>
      </w:r>
    </w:p>
    <w:p>
      <w:pPr>
        <w:pStyle w:val="Normal"/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                                      </w:t>
      </w:r>
      <w:r>
        <w:rPr>
          <w:rFonts w:eastAsia="Arial" w:cs="Arial" w:ascii="Arial" w:hAnsi="Arial"/>
        </w:rPr>
        <w:tab/>
        <w:tab/>
        <w:tab/>
      </w:r>
    </w:p>
    <w:p>
      <w:pPr>
        <w:pStyle w:val="Normal"/>
        <w:spacing w:lineRule="auto" w:line="240" w:before="0" w:after="0"/>
        <w:ind w:left="2880" w:firstLine="72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Testemunha: </w:t>
      </w:r>
    </w:p>
    <w:p>
      <w:pPr>
        <w:pStyle w:val="Normal"/>
        <w:spacing w:lineRule="auto" w:line="240" w:before="0" w:after="0"/>
        <w:ind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  <w:tab/>
        <w:tab/>
        <w:t xml:space="preserve">       </w:t>
        <w:tab/>
        <w:tab/>
        <w:t>CPF:</w:t>
      </w:r>
    </w:p>
    <w:p>
      <w:pPr>
        <w:pStyle w:val="Normal"/>
        <w:spacing w:before="0" w:after="160"/>
        <w:ind w:lef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79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" w:cs="Lohit Devanagari"/>
        <w:szCs w:val="24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tabs>
        <w:tab w:val="left" w:pos="6045" w:leader="none"/>
      </w:tabs>
      <w:bidi w:val="0"/>
      <w:spacing w:lineRule="auto" w:line="360" w:before="0" w:after="160"/>
      <w:ind w:firstLine="360"/>
      <w:jc w:val="both"/>
    </w:pPr>
    <w:rPr>
      <w:rFonts w:ascii="Calibri" w:hAnsi="Calibri" w:eastAsia="Noto Sans CJK SC" w:cs="Lohit Devanagari"/>
      <w:color w:val="auto"/>
      <w:kern w:val="0"/>
      <w:sz w:val="24"/>
      <w:szCs w:val="24"/>
      <w:lang w:val="en" w:eastAsia="zh-CN" w:bidi="hi-IN"/>
    </w:rPr>
  </w:style>
  <w:style w:type="paragraph" w:styleId="Heading1">
    <w:name w:val="Heading 1"/>
    <w:basedOn w:val="Normal"/>
    <w:next w:val="Normal"/>
    <w:qFormat/>
    <w:pPr>
      <w:widowControl w:val="false"/>
      <w:bidi w:val="0"/>
      <w:spacing w:lineRule="auto" w:line="240" w:before="400" w:after="120"/>
      <w:ind w:hanging="0"/>
      <w:jc w:val="center"/>
    </w:pPr>
    <w:rPr>
      <w:rFonts w:ascii="Calibri" w:hAnsi="Calibri" w:eastAsia="Noto Sans CJK SC" w:cs="Lohit Devanagari"/>
      <w:color w:val="auto"/>
      <w:kern w:val="0"/>
      <w:sz w:val="48"/>
      <w:szCs w:val="48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tabs>
        <w:tab w:val="left" w:pos="6045" w:leader="none"/>
      </w:tabs>
      <w:bidi w:val="0"/>
      <w:spacing w:lineRule="auto" w:line="240" w:before="400" w:after="120"/>
      <w:ind w:hanging="0"/>
      <w:jc w:val="center"/>
    </w:pPr>
    <w:rPr>
      <w:rFonts w:ascii="Calibri" w:hAnsi="Calibri" w:eastAsia="Noto Sans CJK SC" w:cs="Lohit Devanagari"/>
      <w:color w:val="auto"/>
      <w:kern w:val="0"/>
      <w:sz w:val="36"/>
      <w:szCs w:val="36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Noto Sans CJK SC" w:cs="Lohit Devanagari"/>
      <w:b/>
      <w:color w:val="auto"/>
      <w:kern w:val="0"/>
      <w:sz w:val="28"/>
      <w:szCs w:val="28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Noto Sans CJK SC" w:cs="Lohit Devanagari"/>
      <w:b/>
      <w:color w:val="auto"/>
      <w:kern w:val="0"/>
      <w:sz w:val="24"/>
      <w:szCs w:val="24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Noto Sans CJK SC" w:cs="Lohit Devanagari"/>
      <w:b/>
      <w:color w:val="auto"/>
      <w:kern w:val="0"/>
      <w:sz w:val="22"/>
      <w:szCs w:val="22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Noto Sans CJK SC" w:cs="Lohit Devanagari"/>
      <w:b/>
      <w:color w:val="auto"/>
      <w:kern w:val="0"/>
      <w:sz w:val="20"/>
      <w:szCs w:val="20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both"/>
    </w:pPr>
    <w:rPr>
      <w:rFonts w:ascii="Calibri" w:hAnsi="Calibri" w:eastAsia="Noto Sans CJK SC" w:cs="Lohit Devanagari"/>
      <w:color w:val="auto"/>
      <w:kern w:val="0"/>
      <w:sz w:val="24"/>
      <w:szCs w:val="24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LibreOffice/6.0.7.3$Linux_X86_64 LibreOffice_project/00m0$Build-3</Application>
  <Pages>3</Pages>
  <Words>864</Words>
  <Characters>5158</Characters>
  <CharactersWithSpaces>6134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2019-11-12T00:26:23Z</dcterms:modified>
  <cp:revision>12</cp:revision>
  <dc:subject/>
  <dc:title/>
</cp:coreProperties>
</file>