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58" w:line="261" w:lineRule="auto"/>
        <w:ind w:right="1249"/>
        <w:jc w:val="left"/>
        <w:rPr>
          <w:b/>
          <w:sz w:val="24"/>
        </w:rPr>
      </w:pPr>
      <w:r>
        <w:rPr>
          <w:b/>
          <w:sz w:val="24"/>
        </w:rPr>
        <w:t>AIM:</w:t>
      </w:r>
      <w:r>
        <w:rPr>
          <w:b/>
          <w:spacing w:val="-8"/>
          <w:sz w:val="24"/>
        </w:rPr>
        <w:t xml:space="preserve"> </w:t>
      </w:r>
      <w:r>
        <w:rPr>
          <w:sz w:val="24"/>
        </w:rPr>
        <w:t>perform</w:t>
      </w:r>
      <w:r>
        <w:rPr>
          <w:spacing w:val="-10"/>
          <w:sz w:val="24"/>
        </w:rPr>
        <w:t xml:space="preserve"> </w:t>
      </w:r>
      <w:r>
        <w:rPr>
          <w:sz w:val="24"/>
        </w:rPr>
        <w:t>the</w:t>
      </w:r>
      <w:r>
        <w:rPr>
          <w:spacing w:val="-7"/>
          <w:sz w:val="24"/>
        </w:rPr>
        <w:t xml:space="preserve"> </w:t>
      </w:r>
      <w:r>
        <w:rPr>
          <w:sz w:val="24"/>
        </w:rPr>
        <w:t>extraction</w:t>
      </w:r>
      <w:r>
        <w:rPr>
          <w:spacing w:val="-9"/>
          <w:sz w:val="24"/>
        </w:rPr>
        <w:t xml:space="preserve"> </w:t>
      </w:r>
      <w:r>
        <w:rPr>
          <w:sz w:val="24"/>
        </w:rPr>
        <w:t>transformation</w:t>
      </w:r>
      <w:r>
        <w:rPr>
          <w:spacing w:val="-9"/>
          <w:sz w:val="24"/>
        </w:rPr>
        <w:t xml:space="preserve"> </w:t>
      </w:r>
      <w:r>
        <w:rPr>
          <w:sz w:val="24"/>
        </w:rPr>
        <w:t>and</w:t>
      </w:r>
      <w:r>
        <w:rPr>
          <w:spacing w:val="-9"/>
          <w:sz w:val="24"/>
        </w:rPr>
        <w:t xml:space="preserve"> </w:t>
      </w:r>
      <w:r>
        <w:rPr>
          <w:sz w:val="24"/>
        </w:rPr>
        <w:t>loading</w:t>
      </w:r>
      <w:r>
        <w:rPr>
          <w:spacing w:val="-6"/>
          <w:sz w:val="24"/>
        </w:rPr>
        <w:t xml:space="preserve"> </w:t>
      </w:r>
      <w:r>
        <w:rPr>
          <w:sz w:val="24"/>
        </w:rPr>
        <w:t>(ETL)</w:t>
      </w:r>
      <w:r>
        <w:rPr>
          <w:spacing w:val="-6"/>
          <w:sz w:val="24"/>
        </w:rPr>
        <w:t xml:space="preserve"> </w:t>
      </w:r>
      <w:r>
        <w:rPr>
          <w:sz w:val="24"/>
        </w:rPr>
        <w:t>process</w:t>
      </w:r>
      <w:r>
        <w:rPr>
          <w:spacing w:val="-7"/>
          <w:sz w:val="24"/>
        </w:rPr>
        <w:t xml:space="preserve"> </w:t>
      </w:r>
      <w:r>
        <w:rPr>
          <w:sz w:val="24"/>
        </w:rPr>
        <w:t>to</w:t>
      </w:r>
      <w:r>
        <w:rPr>
          <w:spacing w:val="-10"/>
          <w:sz w:val="24"/>
        </w:rPr>
        <w:t xml:space="preserve"> </w:t>
      </w:r>
      <w:r>
        <w:rPr>
          <w:sz w:val="24"/>
        </w:rPr>
        <w:t>construct</w:t>
      </w:r>
      <w:r>
        <w:rPr>
          <w:spacing w:val="-8"/>
          <w:sz w:val="24"/>
        </w:rPr>
        <w:t xml:space="preserve"> </w:t>
      </w:r>
      <w:r>
        <w:rPr>
          <w:sz w:val="24"/>
        </w:rPr>
        <w:t>the</w:t>
      </w:r>
      <w:r>
        <w:rPr>
          <w:spacing w:val="-7"/>
          <w:sz w:val="24"/>
        </w:rPr>
        <w:t xml:space="preserve"> </w:t>
      </w:r>
      <w:r>
        <w:rPr>
          <w:sz w:val="24"/>
        </w:rPr>
        <w:t xml:space="preserve">database in the SqlServer/PowerBI </w:t>
      </w:r>
      <w:r>
        <w:rPr>
          <w:b/>
          <w:sz w:val="24"/>
        </w:rPr>
        <w:t>.</w:t>
      </w:r>
    </w:p>
    <w:p>
      <w:pPr>
        <w:pStyle w:val="2"/>
        <w:spacing w:before="231"/>
        <w:ind w:left="105"/>
      </w:pPr>
      <w:r>
        <w:t>ETL</w:t>
      </w:r>
      <w:r>
        <w:rPr>
          <w:spacing w:val="-8"/>
        </w:rPr>
        <w:t xml:space="preserve"> </w:t>
      </w:r>
      <w:r>
        <w:t>Process</w:t>
      </w:r>
      <w:r>
        <w:rPr>
          <w:spacing w:val="-6"/>
        </w:rPr>
        <w:t xml:space="preserve"> </w:t>
      </w:r>
      <w:r>
        <w:t>in</w:t>
      </w:r>
      <w:r>
        <w:rPr>
          <w:spacing w:val="-4"/>
        </w:rPr>
        <w:t xml:space="preserve"> </w:t>
      </w:r>
      <w:r>
        <w:t>Power</w:t>
      </w:r>
      <w:r>
        <w:rPr>
          <w:spacing w:val="-5"/>
        </w:rPr>
        <w:t xml:space="preserve"> BI</w:t>
      </w:r>
    </w:p>
    <w:p>
      <w:pPr>
        <w:pStyle w:val="9"/>
        <w:numPr>
          <w:ilvl w:val="1"/>
          <w:numId w:val="1"/>
        </w:numPr>
        <w:tabs>
          <w:tab w:val="left" w:pos="728"/>
        </w:tabs>
        <w:spacing w:before="263" w:after="0" w:line="240" w:lineRule="auto"/>
        <w:ind w:left="728" w:right="0" w:hanging="248"/>
        <w:jc w:val="left"/>
        <w:rPr>
          <w:b/>
          <w:sz w:val="24"/>
        </w:rPr>
      </w:pPr>
      <w:r>
        <w:rPr>
          <w:b/>
          <w:sz w:val="24"/>
        </w:rPr>
        <w:t>Remove</w:t>
      </w:r>
      <w:r>
        <w:rPr>
          <w:b/>
          <w:spacing w:val="-7"/>
          <w:sz w:val="24"/>
        </w:rPr>
        <w:t xml:space="preserve"> </w:t>
      </w:r>
      <w:r>
        <w:rPr>
          <w:b/>
          <w:sz w:val="24"/>
        </w:rPr>
        <w:t>other</w:t>
      </w:r>
      <w:r>
        <w:rPr>
          <w:b/>
          <w:spacing w:val="-4"/>
          <w:sz w:val="24"/>
        </w:rPr>
        <w:t xml:space="preserve"> </w:t>
      </w:r>
      <w:r>
        <w:rPr>
          <w:b/>
          <w:sz w:val="24"/>
        </w:rPr>
        <w:t>columns</w:t>
      </w:r>
      <w:r>
        <w:rPr>
          <w:b/>
          <w:spacing w:val="-4"/>
          <w:sz w:val="24"/>
        </w:rPr>
        <w:t xml:space="preserve"> </w:t>
      </w:r>
      <w:r>
        <w:rPr>
          <w:b/>
          <w:sz w:val="24"/>
        </w:rPr>
        <w:t>to</w:t>
      </w:r>
      <w:r>
        <w:rPr>
          <w:b/>
          <w:spacing w:val="-3"/>
          <w:sz w:val="24"/>
        </w:rPr>
        <w:t xml:space="preserve"> </w:t>
      </w:r>
      <w:r>
        <w:rPr>
          <w:b/>
          <w:sz w:val="24"/>
        </w:rPr>
        <w:t>only</w:t>
      </w:r>
      <w:r>
        <w:rPr>
          <w:b/>
          <w:spacing w:val="-7"/>
          <w:sz w:val="24"/>
        </w:rPr>
        <w:t xml:space="preserve"> </w:t>
      </w:r>
      <w:r>
        <w:rPr>
          <w:b/>
          <w:sz w:val="24"/>
        </w:rPr>
        <w:t>display</w:t>
      </w:r>
      <w:r>
        <w:rPr>
          <w:b/>
          <w:spacing w:val="-2"/>
          <w:sz w:val="24"/>
        </w:rPr>
        <w:t xml:space="preserve"> </w:t>
      </w:r>
      <w:r>
        <w:rPr>
          <w:b/>
          <w:sz w:val="24"/>
        </w:rPr>
        <w:t>columns</w:t>
      </w:r>
      <w:r>
        <w:rPr>
          <w:b/>
          <w:spacing w:val="-9"/>
          <w:sz w:val="24"/>
        </w:rPr>
        <w:t xml:space="preserve"> </w:t>
      </w:r>
      <w:r>
        <w:rPr>
          <w:b/>
          <w:sz w:val="24"/>
        </w:rPr>
        <w:t>of</w:t>
      </w:r>
      <w:r>
        <w:rPr>
          <w:b/>
          <w:spacing w:val="-4"/>
          <w:sz w:val="24"/>
        </w:rPr>
        <w:t xml:space="preserve"> </w:t>
      </w:r>
      <w:r>
        <w:rPr>
          <w:b/>
          <w:spacing w:val="-2"/>
          <w:sz w:val="24"/>
        </w:rPr>
        <w:t>interest</w:t>
      </w:r>
    </w:p>
    <w:p>
      <w:pPr>
        <w:pStyle w:val="6"/>
        <w:spacing w:before="36" w:line="264" w:lineRule="auto"/>
        <w:ind w:left="340" w:right="1249" w:firstLine="440"/>
      </w:pPr>
      <w:r>
        <w:t>In</w:t>
      </w:r>
      <w:r>
        <w:rPr>
          <w:spacing w:val="-8"/>
        </w:rPr>
        <w:t xml:space="preserve"> </w:t>
      </w:r>
      <w:r>
        <w:t>this</w:t>
      </w:r>
      <w:r>
        <w:rPr>
          <w:spacing w:val="-9"/>
        </w:rPr>
        <w:t xml:space="preserve"> </w:t>
      </w:r>
      <w:r>
        <w:t>step</w:t>
      </w:r>
      <w:r>
        <w:rPr>
          <w:spacing w:val="-8"/>
        </w:rPr>
        <w:t xml:space="preserve"> </w:t>
      </w:r>
      <w:r>
        <w:t>you</w:t>
      </w:r>
      <w:r>
        <w:rPr>
          <w:spacing w:val="-8"/>
        </w:rPr>
        <w:t xml:space="preserve"> </w:t>
      </w:r>
      <w:r>
        <w:t>remove</w:t>
      </w:r>
      <w:r>
        <w:rPr>
          <w:spacing w:val="-7"/>
        </w:rPr>
        <w:t xml:space="preserve"> </w:t>
      </w:r>
      <w:r>
        <w:t>all</w:t>
      </w:r>
      <w:r>
        <w:rPr>
          <w:spacing w:val="-7"/>
        </w:rPr>
        <w:t xml:space="preserve"> </w:t>
      </w:r>
      <w:r>
        <w:t>columns</w:t>
      </w:r>
      <w:r>
        <w:rPr>
          <w:spacing w:val="-9"/>
        </w:rPr>
        <w:t xml:space="preserve"> </w:t>
      </w:r>
      <w:r>
        <w:t>except</w:t>
      </w:r>
      <w:r>
        <w:rPr>
          <w:spacing w:val="-6"/>
        </w:rPr>
        <w:t xml:space="preserve"> </w:t>
      </w:r>
      <w:r>
        <w:t>ProductID,</w:t>
      </w:r>
      <w:r>
        <w:rPr>
          <w:spacing w:val="-11"/>
        </w:rPr>
        <w:t xml:space="preserve"> </w:t>
      </w:r>
      <w:r>
        <w:t>ProductName,</w:t>
      </w:r>
      <w:r>
        <w:rPr>
          <w:spacing w:val="-7"/>
        </w:rPr>
        <w:t xml:space="preserve"> </w:t>
      </w:r>
      <w:r>
        <w:t>UnitsInStock,</w:t>
      </w:r>
      <w:r>
        <w:rPr>
          <w:spacing w:val="-7"/>
        </w:rPr>
        <w:t xml:space="preserve"> </w:t>
      </w:r>
      <w:r>
        <w:t xml:space="preserve">and </w:t>
      </w:r>
      <w:r>
        <w:rPr>
          <w:spacing w:val="-2"/>
        </w:rPr>
        <w:t>QuantityPerUnit</w:t>
      </w:r>
    </w:p>
    <w:p>
      <w:pPr>
        <w:pStyle w:val="6"/>
        <w:spacing w:line="263" w:lineRule="exact"/>
        <w:ind w:left="671"/>
      </w:pPr>
      <w:r>
        <w:t>Power</w:t>
      </w:r>
      <w:r>
        <w:rPr>
          <w:spacing w:val="-8"/>
        </w:rPr>
        <w:t xml:space="preserve"> </w:t>
      </w:r>
      <w:r>
        <w:t>BI</w:t>
      </w:r>
      <w:r>
        <w:rPr>
          <w:spacing w:val="-5"/>
        </w:rPr>
        <w:t xml:space="preserve"> </w:t>
      </w:r>
      <w:r>
        <w:t>Desktop</w:t>
      </w:r>
      <w:r>
        <w:rPr>
          <w:spacing w:val="-6"/>
        </w:rPr>
        <w:t xml:space="preserve"> </w:t>
      </w:r>
      <w:r>
        <w:t>includes</w:t>
      </w:r>
      <w:r>
        <w:rPr>
          <w:spacing w:val="-8"/>
        </w:rPr>
        <w:t xml:space="preserve"> </w:t>
      </w:r>
      <w:r>
        <w:t>Query</w:t>
      </w:r>
      <w:r>
        <w:rPr>
          <w:spacing w:val="-5"/>
        </w:rPr>
        <w:t xml:space="preserve"> </w:t>
      </w:r>
      <w:r>
        <w:t>Editor,</w:t>
      </w:r>
      <w:r>
        <w:rPr>
          <w:spacing w:val="-6"/>
        </w:rPr>
        <w:t xml:space="preserve"> </w:t>
      </w:r>
      <w:r>
        <w:t>which</w:t>
      </w:r>
      <w:r>
        <w:rPr>
          <w:spacing w:val="-6"/>
        </w:rPr>
        <w:t xml:space="preserve"> </w:t>
      </w:r>
      <w:r>
        <w:t>is</w:t>
      </w:r>
      <w:r>
        <w:rPr>
          <w:spacing w:val="-7"/>
        </w:rPr>
        <w:t xml:space="preserve"> </w:t>
      </w:r>
      <w:r>
        <w:t>where</w:t>
      </w:r>
      <w:r>
        <w:rPr>
          <w:spacing w:val="-6"/>
        </w:rPr>
        <w:t xml:space="preserve"> </w:t>
      </w:r>
      <w:r>
        <w:t>you</w:t>
      </w:r>
      <w:r>
        <w:rPr>
          <w:spacing w:val="-7"/>
        </w:rPr>
        <w:t xml:space="preserve"> </w:t>
      </w:r>
      <w:r>
        <w:t>shape</w:t>
      </w:r>
      <w:r>
        <w:rPr>
          <w:spacing w:val="-5"/>
        </w:rPr>
        <w:t xml:space="preserve"> </w:t>
      </w:r>
      <w:r>
        <w:t>and</w:t>
      </w:r>
      <w:r>
        <w:rPr>
          <w:spacing w:val="-7"/>
        </w:rPr>
        <w:t xml:space="preserve"> </w:t>
      </w:r>
      <w:r>
        <w:t>transform</w:t>
      </w:r>
      <w:r>
        <w:rPr>
          <w:spacing w:val="-2"/>
        </w:rPr>
        <w:t xml:space="preserve"> </w:t>
      </w:r>
      <w:r>
        <w:t>your</w:t>
      </w:r>
      <w:r>
        <w:rPr>
          <w:spacing w:val="-8"/>
        </w:rPr>
        <w:t xml:space="preserve"> </w:t>
      </w:r>
      <w:r>
        <w:rPr>
          <w:spacing w:val="-4"/>
        </w:rPr>
        <w:t>data</w:t>
      </w:r>
    </w:p>
    <w:p>
      <w:pPr>
        <w:pStyle w:val="6"/>
        <w:spacing w:before="26" w:line="261" w:lineRule="auto"/>
        <w:ind w:left="340" w:right="1249"/>
      </w:pPr>
      <w:r>
        <w:t>connections.</w:t>
      </w:r>
      <w:r>
        <w:rPr>
          <w:spacing w:val="-10"/>
        </w:rPr>
        <w:t xml:space="preserve"> </w:t>
      </w:r>
      <w:r>
        <w:t>Query</w:t>
      </w:r>
      <w:r>
        <w:rPr>
          <w:spacing w:val="-9"/>
        </w:rPr>
        <w:t xml:space="preserve"> </w:t>
      </w:r>
      <w:r>
        <w:t>Editor</w:t>
      </w:r>
      <w:r>
        <w:rPr>
          <w:spacing w:val="-11"/>
        </w:rPr>
        <w:t xml:space="preserve"> </w:t>
      </w:r>
      <w:r>
        <w:t>opens</w:t>
      </w:r>
      <w:r>
        <w:rPr>
          <w:spacing w:val="-11"/>
        </w:rPr>
        <w:t xml:space="preserve"> </w:t>
      </w:r>
      <w:r>
        <w:t>automatically</w:t>
      </w:r>
      <w:r>
        <w:rPr>
          <w:spacing w:val="-9"/>
        </w:rPr>
        <w:t xml:space="preserve"> </w:t>
      </w:r>
      <w:r>
        <w:t>when</w:t>
      </w:r>
      <w:r>
        <w:rPr>
          <w:spacing w:val="-10"/>
        </w:rPr>
        <w:t xml:space="preserve"> </w:t>
      </w:r>
      <w:r>
        <w:t>you</w:t>
      </w:r>
      <w:r>
        <w:rPr>
          <w:spacing w:val="-6"/>
        </w:rPr>
        <w:t xml:space="preserve"> </w:t>
      </w:r>
      <w:r>
        <w:t>select</w:t>
      </w:r>
      <w:r>
        <w:rPr>
          <w:spacing w:val="-8"/>
        </w:rPr>
        <w:t xml:space="preserve"> </w:t>
      </w:r>
      <w:r>
        <w:t>Edit</w:t>
      </w:r>
      <w:r>
        <w:rPr>
          <w:spacing w:val="-8"/>
        </w:rPr>
        <w:t xml:space="preserve"> </w:t>
      </w:r>
      <w:r>
        <w:t>from</w:t>
      </w:r>
      <w:r>
        <w:rPr>
          <w:spacing w:val="-10"/>
        </w:rPr>
        <w:t xml:space="preserve"> </w:t>
      </w:r>
      <w:r>
        <w:t>Navigator.</w:t>
      </w:r>
      <w:r>
        <w:rPr>
          <w:spacing w:val="-10"/>
        </w:rPr>
        <w:t xml:space="preserve"> </w:t>
      </w:r>
      <w:r>
        <w:t>You</w:t>
      </w:r>
      <w:r>
        <w:rPr>
          <w:spacing w:val="-10"/>
        </w:rPr>
        <w:t xml:space="preserve"> </w:t>
      </w:r>
      <w:r>
        <w:t>can</w:t>
      </w:r>
      <w:r>
        <w:rPr>
          <w:spacing w:val="-10"/>
        </w:rPr>
        <w:t xml:space="preserve"> </w:t>
      </w:r>
      <w:r>
        <w:t>also</w:t>
      </w:r>
      <w:r>
        <w:rPr>
          <w:spacing w:val="-10"/>
        </w:rPr>
        <w:t xml:space="preserve"> </w:t>
      </w:r>
      <w:r>
        <w:t>open the Query Editor by selecting Edit Queries from the Home ribbon in Power BI Desktop. The following steps are performed in Query Editor.</w:t>
      </w:r>
    </w:p>
    <w:p>
      <w:pPr>
        <w:pStyle w:val="6"/>
        <w:spacing w:before="34"/>
      </w:pPr>
    </w:p>
    <w:p>
      <w:pPr>
        <w:pStyle w:val="9"/>
        <w:numPr>
          <w:ilvl w:val="2"/>
          <w:numId w:val="1"/>
        </w:numPr>
        <w:tabs>
          <w:tab w:val="left" w:pos="851"/>
          <w:tab w:val="left" w:pos="1560"/>
        </w:tabs>
        <w:spacing w:before="0" w:after="0" w:line="261" w:lineRule="auto"/>
        <w:ind w:left="851" w:right="1289" w:hanging="10"/>
        <w:jc w:val="left"/>
        <w:rPr>
          <w:sz w:val="22"/>
        </w:rPr>
      </w:pPr>
      <w:r>
        <w:rPr>
          <w:sz w:val="22"/>
        </w:rPr>
        <w:t>In</w:t>
      </w:r>
      <w:r>
        <w:rPr>
          <w:spacing w:val="-5"/>
          <w:sz w:val="22"/>
        </w:rPr>
        <w:t xml:space="preserve"> </w:t>
      </w:r>
      <w:r>
        <w:rPr>
          <w:sz w:val="22"/>
        </w:rPr>
        <w:t>Query</w:t>
      </w:r>
      <w:r>
        <w:rPr>
          <w:spacing w:val="-4"/>
          <w:sz w:val="22"/>
        </w:rPr>
        <w:t xml:space="preserve"> </w:t>
      </w:r>
      <w:r>
        <w:rPr>
          <w:sz w:val="22"/>
        </w:rPr>
        <w:t>Editor,</w:t>
      </w:r>
      <w:r>
        <w:rPr>
          <w:spacing w:val="-4"/>
          <w:sz w:val="22"/>
        </w:rPr>
        <w:t xml:space="preserve"> </w:t>
      </w:r>
      <w:r>
        <w:rPr>
          <w:sz w:val="22"/>
        </w:rPr>
        <w:t>select</w:t>
      </w:r>
      <w:r>
        <w:rPr>
          <w:spacing w:val="-8"/>
          <w:sz w:val="22"/>
        </w:rPr>
        <w:t xml:space="preserve"> </w:t>
      </w:r>
      <w:r>
        <w:rPr>
          <w:sz w:val="22"/>
        </w:rPr>
        <w:t>the</w:t>
      </w:r>
      <w:r>
        <w:rPr>
          <w:spacing w:val="-4"/>
          <w:sz w:val="22"/>
        </w:rPr>
        <w:t xml:space="preserve"> </w:t>
      </w:r>
      <w:r>
        <w:rPr>
          <w:sz w:val="22"/>
        </w:rPr>
        <w:t>ProductID,</w:t>
      </w:r>
      <w:r>
        <w:rPr>
          <w:spacing w:val="-4"/>
          <w:sz w:val="22"/>
        </w:rPr>
        <w:t xml:space="preserve"> </w:t>
      </w:r>
      <w:r>
        <w:rPr>
          <w:sz w:val="22"/>
        </w:rPr>
        <w:t>ProductName,</w:t>
      </w:r>
      <w:r>
        <w:rPr>
          <w:spacing w:val="-4"/>
          <w:sz w:val="22"/>
        </w:rPr>
        <w:t xml:space="preserve"> </w:t>
      </w:r>
      <w:r>
        <w:rPr>
          <w:sz w:val="22"/>
        </w:rPr>
        <w:t>QuantityPerUnit,</w:t>
      </w:r>
      <w:r>
        <w:rPr>
          <w:spacing w:val="-4"/>
          <w:sz w:val="22"/>
        </w:rPr>
        <w:t xml:space="preserve"> </w:t>
      </w:r>
      <w:r>
        <w:rPr>
          <w:sz w:val="22"/>
        </w:rPr>
        <w:t>and</w:t>
      </w:r>
      <w:r>
        <w:rPr>
          <w:spacing w:val="-6"/>
          <w:sz w:val="22"/>
        </w:rPr>
        <w:t xml:space="preserve"> </w:t>
      </w:r>
      <w:r>
        <w:rPr>
          <w:sz w:val="22"/>
        </w:rPr>
        <w:t>UnitsInStock</w:t>
      </w:r>
      <w:r>
        <w:rPr>
          <w:spacing w:val="-4"/>
          <w:sz w:val="22"/>
        </w:rPr>
        <w:t xml:space="preserve"> </w:t>
      </w:r>
      <w:r>
        <w:rPr>
          <w:sz w:val="22"/>
        </w:rPr>
        <w:t>columns (use Ctrl+Click to select more than one column, or Shift+Click to select columns that are beside each other).</w:t>
      </w:r>
    </w:p>
    <w:p>
      <w:pPr>
        <w:pStyle w:val="6"/>
        <w:spacing w:before="63"/>
      </w:pPr>
    </w:p>
    <w:p>
      <w:pPr>
        <w:pStyle w:val="9"/>
        <w:numPr>
          <w:ilvl w:val="2"/>
          <w:numId w:val="1"/>
        </w:numPr>
        <w:tabs>
          <w:tab w:val="left" w:pos="851"/>
          <w:tab w:val="left" w:pos="1560"/>
        </w:tabs>
        <w:spacing w:before="0" w:after="0" w:line="264" w:lineRule="auto"/>
        <w:ind w:left="851" w:right="1593" w:hanging="10"/>
        <w:jc w:val="left"/>
        <w:rPr>
          <w:sz w:val="22"/>
        </w:rPr>
      </w:pPr>
      <w:r>
        <w:rPr>
          <w:sz w:val="22"/>
        </w:rPr>
        <w:t>Select</w:t>
      </w:r>
      <w:r>
        <w:rPr>
          <w:spacing w:val="-4"/>
          <w:sz w:val="22"/>
        </w:rPr>
        <w:t xml:space="preserve"> </w:t>
      </w:r>
      <w:r>
        <w:rPr>
          <w:sz w:val="22"/>
        </w:rPr>
        <w:t>Remove</w:t>
      </w:r>
      <w:r>
        <w:rPr>
          <w:spacing w:val="-5"/>
          <w:sz w:val="22"/>
        </w:rPr>
        <w:t xml:space="preserve"> </w:t>
      </w:r>
      <w:r>
        <w:rPr>
          <w:sz w:val="22"/>
        </w:rPr>
        <w:t>Columns</w:t>
      </w:r>
      <w:r>
        <w:rPr>
          <w:spacing w:val="-7"/>
          <w:sz w:val="22"/>
        </w:rPr>
        <w:t xml:space="preserve"> </w:t>
      </w:r>
      <w:r>
        <w:rPr>
          <w:sz w:val="22"/>
        </w:rPr>
        <w:t>&gt;</w:t>
      </w:r>
      <w:r>
        <w:rPr>
          <w:spacing w:val="-5"/>
          <w:sz w:val="22"/>
        </w:rPr>
        <w:t xml:space="preserve"> </w:t>
      </w:r>
      <w:r>
        <w:rPr>
          <w:sz w:val="22"/>
        </w:rPr>
        <w:t>Remove</w:t>
      </w:r>
      <w:r>
        <w:rPr>
          <w:spacing w:val="-5"/>
          <w:sz w:val="22"/>
        </w:rPr>
        <w:t xml:space="preserve"> </w:t>
      </w:r>
      <w:r>
        <w:rPr>
          <w:sz w:val="22"/>
        </w:rPr>
        <w:t>Other</w:t>
      </w:r>
      <w:r>
        <w:rPr>
          <w:spacing w:val="-7"/>
          <w:sz w:val="22"/>
        </w:rPr>
        <w:t xml:space="preserve"> </w:t>
      </w:r>
      <w:r>
        <w:rPr>
          <w:sz w:val="22"/>
        </w:rPr>
        <w:t>Columns</w:t>
      </w:r>
      <w:r>
        <w:rPr>
          <w:spacing w:val="-7"/>
          <w:sz w:val="22"/>
        </w:rPr>
        <w:t xml:space="preserve"> </w:t>
      </w:r>
      <w:r>
        <w:rPr>
          <w:sz w:val="22"/>
        </w:rPr>
        <w:t>from</w:t>
      </w:r>
      <w:r>
        <w:rPr>
          <w:spacing w:val="-6"/>
          <w:sz w:val="22"/>
        </w:rPr>
        <w:t xml:space="preserve"> </w:t>
      </w:r>
      <w:r>
        <w:rPr>
          <w:sz w:val="22"/>
        </w:rPr>
        <w:t>the</w:t>
      </w:r>
      <w:r>
        <w:rPr>
          <w:spacing w:val="-5"/>
          <w:sz w:val="22"/>
        </w:rPr>
        <w:t xml:space="preserve"> </w:t>
      </w:r>
      <w:r>
        <w:rPr>
          <w:sz w:val="22"/>
        </w:rPr>
        <w:t>ribbon,</w:t>
      </w:r>
      <w:r>
        <w:rPr>
          <w:spacing w:val="-5"/>
          <w:sz w:val="22"/>
        </w:rPr>
        <w:t xml:space="preserve"> </w:t>
      </w:r>
      <w:r>
        <w:rPr>
          <w:sz w:val="22"/>
        </w:rPr>
        <w:t>or</w:t>
      </w:r>
      <w:r>
        <w:rPr>
          <w:spacing w:val="-3"/>
          <w:sz w:val="22"/>
        </w:rPr>
        <w:t xml:space="preserve"> </w:t>
      </w:r>
      <w:r>
        <w:rPr>
          <w:sz w:val="22"/>
        </w:rPr>
        <w:t>right-click</w:t>
      </w:r>
      <w:r>
        <w:rPr>
          <w:spacing w:val="-5"/>
          <w:sz w:val="22"/>
        </w:rPr>
        <w:t xml:space="preserve"> </w:t>
      </w:r>
      <w:r>
        <w:rPr>
          <w:sz w:val="22"/>
        </w:rPr>
        <w:t>on</w:t>
      </w:r>
      <w:r>
        <w:rPr>
          <w:spacing w:val="-6"/>
          <w:sz w:val="22"/>
        </w:rPr>
        <w:t xml:space="preserve"> </w:t>
      </w:r>
      <w:r>
        <w:rPr>
          <w:sz w:val="22"/>
        </w:rPr>
        <w:t>a</w:t>
      </w:r>
      <w:r>
        <w:rPr>
          <w:spacing w:val="-5"/>
          <w:sz w:val="22"/>
        </w:rPr>
        <w:t xml:space="preserve"> </w:t>
      </w:r>
      <w:r>
        <w:rPr>
          <w:sz w:val="22"/>
        </w:rPr>
        <w:t>column header and click Remove Other Columns.</w:t>
      </w:r>
    </w:p>
    <w:p>
      <w:pPr>
        <w:pStyle w:val="6"/>
        <w:spacing w:before="178"/>
        <w:rPr>
          <w:sz w:val="20"/>
        </w:rPr>
      </w:pPr>
      <w:r>
        <w:drawing>
          <wp:anchor distT="0" distB="0" distL="0" distR="0" simplePos="0" relativeHeight="251662336" behindDoc="1" locked="0" layoutInCell="1" allowOverlap="1">
            <wp:simplePos x="0" y="0"/>
            <wp:positionH relativeFrom="page">
              <wp:posOffset>934085</wp:posOffset>
            </wp:positionH>
            <wp:positionV relativeFrom="paragraph">
              <wp:posOffset>283210</wp:posOffset>
            </wp:positionV>
            <wp:extent cx="5937250" cy="3138170"/>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7" cstate="print"/>
                    <a:stretch>
                      <a:fillRect/>
                    </a:stretch>
                  </pic:blipFill>
                  <pic:spPr>
                    <a:xfrm>
                      <a:off x="0" y="0"/>
                      <a:ext cx="5937418" cy="3138487"/>
                    </a:xfrm>
                    <a:prstGeom prst="rect">
                      <a:avLst/>
                    </a:prstGeom>
                  </pic:spPr>
                </pic:pic>
              </a:graphicData>
            </a:graphic>
          </wp:anchor>
        </w:drawing>
      </w:r>
    </w:p>
    <w:p>
      <w:pPr>
        <w:spacing w:after="0"/>
        <w:rPr>
          <w:sz w:val="20"/>
        </w:rPr>
        <w:sectPr>
          <w:headerReference r:id="rId5" w:type="default"/>
          <w:pgSz w:w="12240" w:h="15840"/>
          <w:pgMar w:top="1420" w:right="180" w:bottom="280" w:left="1320" w:header="590" w:footer="0" w:gutter="0"/>
          <w:cols w:space="720" w:num="1"/>
        </w:sectPr>
      </w:pPr>
    </w:p>
    <w:p>
      <w:pPr>
        <w:pStyle w:val="6"/>
        <w:spacing w:before="8"/>
        <w:rPr>
          <w:sz w:val="3"/>
        </w:rPr>
      </w:pPr>
    </w:p>
    <w:p>
      <w:pPr>
        <w:pStyle w:val="6"/>
        <w:ind w:left="151"/>
        <w:rPr>
          <w:sz w:val="20"/>
        </w:rPr>
      </w:pPr>
      <w:r>
        <w:rPr>
          <w:sz w:val="20"/>
        </w:rPr>
        <w:drawing>
          <wp:inline distT="0" distB="0" distL="0" distR="0">
            <wp:extent cx="6690995" cy="4688840"/>
            <wp:effectExtent l="0" t="0" r="0" b="0"/>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8" cstate="print"/>
                    <a:stretch>
                      <a:fillRect/>
                    </a:stretch>
                  </pic:blipFill>
                  <pic:spPr>
                    <a:xfrm>
                      <a:off x="0" y="0"/>
                      <a:ext cx="6691439" cy="4689348"/>
                    </a:xfrm>
                    <a:prstGeom prst="rect">
                      <a:avLst/>
                    </a:prstGeom>
                  </pic:spPr>
                </pic:pic>
              </a:graphicData>
            </a:graphic>
          </wp:inline>
        </w:drawing>
      </w:r>
    </w:p>
    <w:p>
      <w:pPr>
        <w:pStyle w:val="3"/>
        <w:spacing w:before="268"/>
        <w:ind w:left="105" w:firstLine="0"/>
      </w:pPr>
      <w:bookmarkStart w:id="0" w:name="2. Change the data type of the UnitsInSt"/>
      <w:bookmarkEnd w:id="0"/>
      <w:r>
        <w:t>2.</w:t>
      </w:r>
      <w:r>
        <w:rPr>
          <w:spacing w:val="-3"/>
        </w:rPr>
        <w:t xml:space="preserve"> </w:t>
      </w:r>
      <w:r>
        <w:t>Change</w:t>
      </w:r>
      <w:r>
        <w:rPr>
          <w:spacing w:val="-4"/>
        </w:rPr>
        <w:t xml:space="preserve"> </w:t>
      </w:r>
      <w:r>
        <w:t>the</w:t>
      </w:r>
      <w:r>
        <w:rPr>
          <w:spacing w:val="-4"/>
        </w:rPr>
        <w:t xml:space="preserve"> </w:t>
      </w:r>
      <w:r>
        <w:t>data</w:t>
      </w:r>
      <w:r>
        <w:rPr>
          <w:spacing w:val="-2"/>
        </w:rPr>
        <w:t xml:space="preserve"> </w:t>
      </w:r>
      <w:r>
        <w:t>type</w:t>
      </w:r>
      <w:r>
        <w:rPr>
          <w:spacing w:val="-4"/>
        </w:rPr>
        <w:t xml:space="preserve"> </w:t>
      </w:r>
      <w:r>
        <w:t>of</w:t>
      </w:r>
      <w:r>
        <w:rPr>
          <w:spacing w:val="-3"/>
        </w:rPr>
        <w:t xml:space="preserve"> </w:t>
      </w:r>
      <w:r>
        <w:t>the</w:t>
      </w:r>
      <w:r>
        <w:rPr>
          <w:spacing w:val="-4"/>
        </w:rPr>
        <w:t xml:space="preserve"> </w:t>
      </w:r>
      <w:r>
        <w:t>UnitsInStock</w:t>
      </w:r>
      <w:r>
        <w:rPr>
          <w:spacing w:val="-4"/>
        </w:rPr>
        <w:t xml:space="preserve"> </w:t>
      </w:r>
      <w:r>
        <w:rPr>
          <w:spacing w:val="-2"/>
        </w:rPr>
        <w:t>column</w:t>
      </w:r>
    </w:p>
    <w:p>
      <w:pPr>
        <w:pStyle w:val="6"/>
        <w:spacing w:before="251" w:line="264" w:lineRule="auto"/>
        <w:ind w:left="145" w:right="1249" w:hanging="10"/>
      </w:pPr>
      <w:r>
        <w:t>When</w:t>
      </w:r>
      <w:r>
        <w:rPr>
          <w:spacing w:val="-5"/>
        </w:rPr>
        <w:t xml:space="preserve"> </w:t>
      </w:r>
      <w:r>
        <w:t>Query</w:t>
      </w:r>
      <w:r>
        <w:rPr>
          <w:spacing w:val="-4"/>
        </w:rPr>
        <w:t xml:space="preserve"> </w:t>
      </w:r>
      <w:r>
        <w:t>Editor</w:t>
      </w:r>
      <w:r>
        <w:rPr>
          <w:spacing w:val="-6"/>
        </w:rPr>
        <w:t xml:space="preserve"> </w:t>
      </w:r>
      <w:r>
        <w:t>connects</w:t>
      </w:r>
      <w:r>
        <w:rPr>
          <w:spacing w:val="-6"/>
        </w:rPr>
        <w:t xml:space="preserve"> </w:t>
      </w:r>
      <w:r>
        <w:t>to</w:t>
      </w:r>
      <w:r>
        <w:rPr>
          <w:spacing w:val="-5"/>
        </w:rPr>
        <w:t xml:space="preserve"> </w:t>
      </w:r>
      <w:r>
        <w:t>data,</w:t>
      </w:r>
      <w:r>
        <w:rPr>
          <w:spacing w:val="-4"/>
        </w:rPr>
        <w:t xml:space="preserve"> </w:t>
      </w:r>
      <w:r>
        <w:t>it</w:t>
      </w:r>
      <w:r>
        <w:rPr>
          <w:spacing w:val="-3"/>
        </w:rPr>
        <w:t xml:space="preserve"> </w:t>
      </w:r>
      <w:r>
        <w:t>reviews</w:t>
      </w:r>
      <w:r>
        <w:rPr>
          <w:spacing w:val="-6"/>
        </w:rPr>
        <w:t xml:space="preserve"> </w:t>
      </w:r>
      <w:r>
        <w:t>each</w:t>
      </w:r>
      <w:r>
        <w:rPr>
          <w:spacing w:val="-5"/>
        </w:rPr>
        <w:t xml:space="preserve"> </w:t>
      </w:r>
      <w:r>
        <w:t>field</w:t>
      </w:r>
      <w:r>
        <w:rPr>
          <w:spacing w:val="-5"/>
        </w:rPr>
        <w:t xml:space="preserve"> </w:t>
      </w:r>
      <w:r>
        <w:t>and</w:t>
      </w:r>
      <w:r>
        <w:rPr>
          <w:spacing w:val="-6"/>
        </w:rPr>
        <w:t xml:space="preserve"> </w:t>
      </w:r>
      <w:r>
        <w:t>to</w:t>
      </w:r>
      <w:r>
        <w:rPr>
          <w:spacing w:val="-5"/>
        </w:rPr>
        <w:t xml:space="preserve"> </w:t>
      </w:r>
      <w:r>
        <w:t>determine</w:t>
      </w:r>
      <w:r>
        <w:rPr>
          <w:spacing w:val="-4"/>
        </w:rPr>
        <w:t xml:space="preserve"> </w:t>
      </w:r>
      <w:r>
        <w:t>the</w:t>
      </w:r>
      <w:r>
        <w:rPr>
          <w:spacing w:val="-4"/>
        </w:rPr>
        <w:t xml:space="preserve"> </w:t>
      </w:r>
      <w:r>
        <w:t>best</w:t>
      </w:r>
      <w:r>
        <w:rPr>
          <w:spacing w:val="-3"/>
        </w:rPr>
        <w:t xml:space="preserve"> </w:t>
      </w:r>
      <w:r>
        <w:t>data</w:t>
      </w:r>
      <w:r>
        <w:rPr>
          <w:spacing w:val="-5"/>
        </w:rPr>
        <w:t xml:space="preserve"> </w:t>
      </w:r>
      <w:r>
        <w:t>type.</w:t>
      </w:r>
      <w:r>
        <w:rPr>
          <w:spacing w:val="-5"/>
        </w:rPr>
        <w:t xml:space="preserve"> </w:t>
      </w:r>
      <w:r>
        <w:t>For</w:t>
      </w:r>
      <w:r>
        <w:rPr>
          <w:spacing w:val="-6"/>
        </w:rPr>
        <w:t xml:space="preserve"> </w:t>
      </w:r>
      <w:r>
        <w:t>the Excel workbook, products in stock will always be a whole number, so in this step you confirm the</w:t>
      </w:r>
    </w:p>
    <w:p>
      <w:pPr>
        <w:pStyle w:val="6"/>
        <w:spacing w:line="263" w:lineRule="exact"/>
        <w:ind w:left="145"/>
      </w:pPr>
      <w:r>
        <w:t>UnitsInStock</w:t>
      </w:r>
      <w:r>
        <w:rPr>
          <w:spacing w:val="-8"/>
        </w:rPr>
        <w:t xml:space="preserve"> </w:t>
      </w:r>
      <w:r>
        <w:t>column’s</w:t>
      </w:r>
      <w:r>
        <w:rPr>
          <w:spacing w:val="-10"/>
        </w:rPr>
        <w:t xml:space="preserve"> </w:t>
      </w:r>
      <w:r>
        <w:t>datatype</w:t>
      </w:r>
      <w:r>
        <w:rPr>
          <w:spacing w:val="-8"/>
        </w:rPr>
        <w:t xml:space="preserve"> </w:t>
      </w:r>
      <w:r>
        <w:t>is</w:t>
      </w:r>
      <w:r>
        <w:rPr>
          <w:spacing w:val="-9"/>
        </w:rPr>
        <w:t xml:space="preserve"> </w:t>
      </w:r>
      <w:r>
        <w:t>Whole</w:t>
      </w:r>
      <w:r>
        <w:rPr>
          <w:spacing w:val="-4"/>
        </w:rPr>
        <w:t xml:space="preserve"> </w:t>
      </w:r>
      <w:r>
        <w:rPr>
          <w:spacing w:val="-2"/>
        </w:rPr>
        <w:t>Number.</w:t>
      </w:r>
    </w:p>
    <w:p>
      <w:pPr>
        <w:pStyle w:val="9"/>
        <w:numPr>
          <w:ilvl w:val="0"/>
          <w:numId w:val="2"/>
        </w:numPr>
        <w:tabs>
          <w:tab w:val="left" w:pos="348"/>
        </w:tabs>
        <w:spacing w:before="257" w:after="0" w:line="240" w:lineRule="auto"/>
        <w:ind w:left="348" w:right="0" w:hanging="213"/>
        <w:jc w:val="left"/>
        <w:rPr>
          <w:sz w:val="22"/>
        </w:rPr>
      </w:pPr>
      <w:r>
        <w:rPr>
          <w:sz w:val="22"/>
        </w:rPr>
        <w:t>Select</w:t>
      </w:r>
      <w:r>
        <w:rPr>
          <w:spacing w:val="-3"/>
          <w:sz w:val="22"/>
        </w:rPr>
        <w:t xml:space="preserve"> </w:t>
      </w:r>
      <w:r>
        <w:rPr>
          <w:sz w:val="22"/>
        </w:rPr>
        <w:t>the</w:t>
      </w:r>
      <w:r>
        <w:rPr>
          <w:spacing w:val="-3"/>
          <w:sz w:val="22"/>
        </w:rPr>
        <w:t xml:space="preserve"> </w:t>
      </w:r>
      <w:r>
        <w:rPr>
          <w:sz w:val="22"/>
        </w:rPr>
        <w:t>UnitsInStock</w:t>
      </w:r>
      <w:r>
        <w:rPr>
          <w:spacing w:val="-2"/>
          <w:sz w:val="22"/>
        </w:rPr>
        <w:t xml:space="preserve"> column.</w:t>
      </w:r>
    </w:p>
    <w:p>
      <w:pPr>
        <w:pStyle w:val="9"/>
        <w:numPr>
          <w:ilvl w:val="0"/>
          <w:numId w:val="2"/>
        </w:numPr>
        <w:tabs>
          <w:tab w:val="left" w:pos="348"/>
        </w:tabs>
        <w:spacing w:before="251" w:after="0" w:line="240" w:lineRule="auto"/>
        <w:ind w:left="348" w:right="0" w:hanging="213"/>
        <w:jc w:val="left"/>
        <w:rPr>
          <w:sz w:val="22"/>
        </w:rPr>
      </w:pPr>
      <w:r>
        <w:rPr>
          <w:sz w:val="22"/>
        </w:rPr>
        <w:t>Select</w:t>
      </w:r>
      <w:r>
        <w:rPr>
          <w:spacing w:val="-5"/>
          <w:sz w:val="22"/>
        </w:rPr>
        <w:t xml:space="preserve"> </w:t>
      </w:r>
      <w:r>
        <w:rPr>
          <w:sz w:val="22"/>
        </w:rPr>
        <w:t>the</w:t>
      </w:r>
      <w:r>
        <w:rPr>
          <w:spacing w:val="-5"/>
          <w:sz w:val="22"/>
        </w:rPr>
        <w:t xml:space="preserve"> </w:t>
      </w:r>
      <w:r>
        <w:rPr>
          <w:sz w:val="22"/>
        </w:rPr>
        <w:t>Data</w:t>
      </w:r>
      <w:r>
        <w:rPr>
          <w:spacing w:val="-6"/>
          <w:sz w:val="22"/>
        </w:rPr>
        <w:t xml:space="preserve"> </w:t>
      </w:r>
      <w:r>
        <w:rPr>
          <w:sz w:val="22"/>
        </w:rPr>
        <w:t>Type</w:t>
      </w:r>
      <w:r>
        <w:rPr>
          <w:spacing w:val="-5"/>
          <w:sz w:val="22"/>
        </w:rPr>
        <w:t xml:space="preserve"> </w:t>
      </w:r>
      <w:r>
        <w:rPr>
          <w:sz w:val="22"/>
        </w:rPr>
        <w:t>drop-down</w:t>
      </w:r>
      <w:r>
        <w:rPr>
          <w:spacing w:val="-7"/>
          <w:sz w:val="22"/>
        </w:rPr>
        <w:t xml:space="preserve"> </w:t>
      </w:r>
      <w:r>
        <w:rPr>
          <w:sz w:val="22"/>
        </w:rPr>
        <w:t>button</w:t>
      </w:r>
      <w:r>
        <w:rPr>
          <w:spacing w:val="-6"/>
          <w:sz w:val="22"/>
        </w:rPr>
        <w:t xml:space="preserve"> </w:t>
      </w:r>
      <w:r>
        <w:rPr>
          <w:sz w:val="22"/>
        </w:rPr>
        <w:t>in</w:t>
      </w:r>
      <w:r>
        <w:rPr>
          <w:spacing w:val="-6"/>
          <w:sz w:val="22"/>
        </w:rPr>
        <w:t xml:space="preserve"> </w:t>
      </w:r>
      <w:r>
        <w:rPr>
          <w:sz w:val="22"/>
        </w:rPr>
        <w:t>the</w:t>
      </w:r>
      <w:r>
        <w:rPr>
          <w:spacing w:val="-5"/>
          <w:sz w:val="22"/>
        </w:rPr>
        <w:t xml:space="preserve"> </w:t>
      </w:r>
      <w:r>
        <w:rPr>
          <w:sz w:val="22"/>
        </w:rPr>
        <w:t>Home</w:t>
      </w:r>
      <w:r>
        <w:rPr>
          <w:spacing w:val="-5"/>
          <w:sz w:val="22"/>
        </w:rPr>
        <w:t xml:space="preserve"> </w:t>
      </w:r>
      <w:r>
        <w:rPr>
          <w:spacing w:val="-2"/>
          <w:sz w:val="22"/>
        </w:rPr>
        <w:t>ribbon.</w:t>
      </w:r>
    </w:p>
    <w:p>
      <w:pPr>
        <w:pStyle w:val="9"/>
        <w:numPr>
          <w:ilvl w:val="0"/>
          <w:numId w:val="2"/>
        </w:numPr>
        <w:tabs>
          <w:tab w:val="left" w:pos="348"/>
        </w:tabs>
        <w:spacing w:before="252" w:after="0" w:line="285" w:lineRule="auto"/>
        <w:ind w:left="135" w:right="1662" w:firstLine="0"/>
        <w:jc w:val="left"/>
        <w:rPr>
          <w:sz w:val="22"/>
        </w:rPr>
      </w:pPr>
      <w:r>
        <w:rPr>
          <w:sz w:val="22"/>
        </w:rPr>
        <w:t>If</w:t>
      </w:r>
      <w:r>
        <w:rPr>
          <w:spacing w:val="-8"/>
          <w:sz w:val="22"/>
        </w:rPr>
        <w:t xml:space="preserve"> </w:t>
      </w:r>
      <w:r>
        <w:rPr>
          <w:sz w:val="22"/>
        </w:rPr>
        <w:t>not</w:t>
      </w:r>
      <w:r>
        <w:rPr>
          <w:spacing w:val="-4"/>
          <w:sz w:val="22"/>
        </w:rPr>
        <w:t xml:space="preserve"> </w:t>
      </w:r>
      <w:r>
        <w:rPr>
          <w:sz w:val="22"/>
        </w:rPr>
        <w:t>already</w:t>
      </w:r>
      <w:r>
        <w:rPr>
          <w:spacing w:val="-5"/>
          <w:sz w:val="22"/>
        </w:rPr>
        <w:t xml:space="preserve"> </w:t>
      </w:r>
      <w:r>
        <w:rPr>
          <w:sz w:val="22"/>
        </w:rPr>
        <w:t>a</w:t>
      </w:r>
      <w:r>
        <w:rPr>
          <w:spacing w:val="-6"/>
          <w:sz w:val="22"/>
        </w:rPr>
        <w:t xml:space="preserve"> </w:t>
      </w:r>
      <w:r>
        <w:rPr>
          <w:sz w:val="22"/>
        </w:rPr>
        <w:t>Whole</w:t>
      </w:r>
      <w:r>
        <w:rPr>
          <w:spacing w:val="-5"/>
          <w:sz w:val="22"/>
        </w:rPr>
        <w:t xml:space="preserve"> </w:t>
      </w:r>
      <w:r>
        <w:rPr>
          <w:sz w:val="22"/>
        </w:rPr>
        <w:t>Number,</w:t>
      </w:r>
      <w:r>
        <w:rPr>
          <w:spacing w:val="-5"/>
          <w:sz w:val="22"/>
        </w:rPr>
        <w:t xml:space="preserve"> </w:t>
      </w:r>
      <w:r>
        <w:rPr>
          <w:sz w:val="22"/>
        </w:rPr>
        <w:t>select</w:t>
      </w:r>
      <w:r>
        <w:rPr>
          <w:spacing w:val="-4"/>
          <w:sz w:val="22"/>
        </w:rPr>
        <w:t xml:space="preserve"> </w:t>
      </w:r>
      <w:r>
        <w:rPr>
          <w:sz w:val="22"/>
        </w:rPr>
        <w:t>Whole</w:t>
      </w:r>
      <w:r>
        <w:rPr>
          <w:spacing w:val="-5"/>
          <w:sz w:val="22"/>
        </w:rPr>
        <w:t xml:space="preserve"> </w:t>
      </w:r>
      <w:r>
        <w:rPr>
          <w:sz w:val="22"/>
        </w:rPr>
        <w:t>Number</w:t>
      </w:r>
      <w:r>
        <w:rPr>
          <w:spacing w:val="-7"/>
          <w:sz w:val="22"/>
        </w:rPr>
        <w:t xml:space="preserve"> </w:t>
      </w:r>
      <w:r>
        <w:rPr>
          <w:sz w:val="22"/>
        </w:rPr>
        <w:t>for</w:t>
      </w:r>
      <w:r>
        <w:rPr>
          <w:spacing w:val="-2"/>
          <w:sz w:val="22"/>
        </w:rPr>
        <w:t xml:space="preserve"> </w:t>
      </w:r>
      <w:r>
        <w:rPr>
          <w:sz w:val="22"/>
        </w:rPr>
        <w:t>data</w:t>
      </w:r>
      <w:r>
        <w:rPr>
          <w:spacing w:val="-6"/>
          <w:sz w:val="22"/>
        </w:rPr>
        <w:t xml:space="preserve"> </w:t>
      </w:r>
      <w:r>
        <w:rPr>
          <w:sz w:val="22"/>
        </w:rPr>
        <w:t>type</w:t>
      </w:r>
      <w:r>
        <w:rPr>
          <w:spacing w:val="-5"/>
          <w:sz w:val="22"/>
        </w:rPr>
        <w:t xml:space="preserve"> </w:t>
      </w:r>
      <w:r>
        <w:rPr>
          <w:sz w:val="22"/>
        </w:rPr>
        <w:t>from</w:t>
      </w:r>
      <w:r>
        <w:rPr>
          <w:spacing w:val="-6"/>
          <w:sz w:val="22"/>
        </w:rPr>
        <w:t xml:space="preserve"> </w:t>
      </w:r>
      <w:r>
        <w:rPr>
          <w:sz w:val="22"/>
        </w:rPr>
        <w:t>the</w:t>
      </w:r>
      <w:r>
        <w:rPr>
          <w:spacing w:val="-5"/>
          <w:sz w:val="22"/>
        </w:rPr>
        <w:t xml:space="preserve"> </w:t>
      </w:r>
      <w:r>
        <w:rPr>
          <w:sz w:val="22"/>
        </w:rPr>
        <w:t>drop</w:t>
      </w:r>
      <w:r>
        <w:rPr>
          <w:spacing w:val="-6"/>
          <w:sz w:val="22"/>
        </w:rPr>
        <w:t xml:space="preserve"> </w:t>
      </w:r>
      <w:r>
        <w:rPr>
          <w:sz w:val="22"/>
        </w:rPr>
        <w:t>down</w:t>
      </w:r>
      <w:r>
        <w:rPr>
          <w:spacing w:val="-6"/>
          <w:sz w:val="22"/>
        </w:rPr>
        <w:t xml:space="preserve"> </w:t>
      </w:r>
      <w:r>
        <w:rPr>
          <w:sz w:val="22"/>
        </w:rPr>
        <w:t>(the</w:t>
      </w:r>
      <w:r>
        <w:rPr>
          <w:spacing w:val="-5"/>
          <w:sz w:val="22"/>
        </w:rPr>
        <w:t xml:space="preserve"> </w:t>
      </w:r>
      <w:r>
        <w:rPr>
          <w:sz w:val="22"/>
        </w:rPr>
        <w:t>Data Type: button also displays the data type for the current selection)</w:t>
      </w:r>
    </w:p>
    <w:p>
      <w:pPr>
        <w:spacing w:after="0" w:line="285" w:lineRule="auto"/>
        <w:jc w:val="left"/>
        <w:rPr>
          <w:sz w:val="22"/>
        </w:rPr>
        <w:sectPr>
          <w:pgSz w:w="12240" w:h="15840"/>
          <w:pgMar w:top="1420" w:right="180" w:bottom="280" w:left="1320" w:header="590" w:footer="0" w:gutter="0"/>
          <w:cols w:space="720" w:num="1"/>
        </w:sectPr>
      </w:pPr>
    </w:p>
    <w:p>
      <w:pPr>
        <w:pStyle w:val="6"/>
        <w:spacing w:before="8"/>
        <w:rPr>
          <w:sz w:val="3"/>
        </w:rPr>
      </w:pPr>
    </w:p>
    <w:p>
      <w:pPr>
        <w:pStyle w:val="6"/>
        <w:ind w:left="151"/>
        <w:rPr>
          <w:sz w:val="20"/>
        </w:rPr>
      </w:pPr>
      <w:r>
        <w:rPr>
          <w:sz w:val="20"/>
        </w:rPr>
        <w:drawing>
          <wp:inline distT="0" distB="0" distL="0" distR="0">
            <wp:extent cx="5934075" cy="3042920"/>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9" cstate="print"/>
                    <a:stretch>
                      <a:fillRect/>
                    </a:stretch>
                  </pic:blipFill>
                  <pic:spPr>
                    <a:xfrm>
                      <a:off x="0" y="0"/>
                      <a:ext cx="5934313" cy="3043237"/>
                    </a:xfrm>
                    <a:prstGeom prst="rect">
                      <a:avLst/>
                    </a:prstGeom>
                  </pic:spPr>
                </pic:pic>
              </a:graphicData>
            </a:graphic>
          </wp:inline>
        </w:drawing>
      </w:r>
    </w:p>
    <w:p>
      <w:pPr>
        <w:pStyle w:val="6"/>
      </w:pPr>
    </w:p>
    <w:p>
      <w:pPr>
        <w:pStyle w:val="6"/>
      </w:pPr>
    </w:p>
    <w:p>
      <w:pPr>
        <w:pStyle w:val="6"/>
      </w:pPr>
    </w:p>
    <w:p>
      <w:pPr>
        <w:pStyle w:val="6"/>
        <w:spacing w:before="260"/>
      </w:pPr>
    </w:p>
    <w:p>
      <w:pPr>
        <w:pStyle w:val="3"/>
        <w:numPr>
          <w:ilvl w:val="2"/>
          <w:numId w:val="1"/>
        </w:numPr>
        <w:tabs>
          <w:tab w:val="left" w:pos="324"/>
        </w:tabs>
        <w:spacing w:before="0" w:after="0" w:line="240" w:lineRule="auto"/>
        <w:ind w:left="324" w:right="0" w:hanging="219"/>
        <w:jc w:val="left"/>
      </w:pPr>
      <w:bookmarkStart w:id="1" w:name="3. Expand the Order_Details table"/>
      <w:bookmarkEnd w:id="1"/>
      <w:r>
        <w:t>Expand</w:t>
      </w:r>
      <w:r>
        <w:rPr>
          <w:spacing w:val="-5"/>
        </w:rPr>
        <w:t xml:space="preserve"> </w:t>
      </w:r>
      <w:r>
        <w:t>the</w:t>
      </w:r>
      <w:r>
        <w:rPr>
          <w:spacing w:val="-6"/>
        </w:rPr>
        <w:t xml:space="preserve"> </w:t>
      </w:r>
      <w:r>
        <w:t>Order_Details</w:t>
      </w:r>
      <w:r>
        <w:rPr>
          <w:spacing w:val="-8"/>
        </w:rPr>
        <w:t xml:space="preserve"> </w:t>
      </w:r>
      <w:r>
        <w:rPr>
          <w:spacing w:val="-4"/>
        </w:rPr>
        <w:t>table</w:t>
      </w:r>
    </w:p>
    <w:p>
      <w:pPr>
        <w:pStyle w:val="6"/>
        <w:spacing w:before="252" w:line="261" w:lineRule="auto"/>
        <w:ind w:left="145" w:right="1365" w:hanging="10"/>
      </w:pPr>
      <w:r>
        <w:t>The</w:t>
      </w:r>
      <w:r>
        <w:rPr>
          <w:spacing w:val="-6"/>
        </w:rPr>
        <w:t xml:space="preserve"> </w:t>
      </w:r>
      <w:r>
        <w:t>Orders</w:t>
      </w:r>
      <w:r>
        <w:rPr>
          <w:spacing w:val="-7"/>
        </w:rPr>
        <w:t xml:space="preserve"> </w:t>
      </w:r>
      <w:r>
        <w:t>table</w:t>
      </w:r>
      <w:r>
        <w:rPr>
          <w:spacing w:val="-6"/>
        </w:rPr>
        <w:t xml:space="preserve"> </w:t>
      </w:r>
      <w:r>
        <w:t>contains</w:t>
      </w:r>
      <w:r>
        <w:rPr>
          <w:spacing w:val="-7"/>
        </w:rPr>
        <w:t xml:space="preserve"> </w:t>
      </w:r>
      <w:r>
        <w:t>a</w:t>
      </w:r>
      <w:r>
        <w:rPr>
          <w:spacing w:val="-7"/>
        </w:rPr>
        <w:t xml:space="preserve"> </w:t>
      </w:r>
      <w:r>
        <w:t>reference</w:t>
      </w:r>
      <w:r>
        <w:rPr>
          <w:spacing w:val="-6"/>
        </w:rPr>
        <w:t xml:space="preserve"> </w:t>
      </w:r>
      <w:r>
        <w:t>to</w:t>
      </w:r>
      <w:r>
        <w:rPr>
          <w:spacing w:val="-7"/>
        </w:rPr>
        <w:t xml:space="preserve"> </w:t>
      </w:r>
      <w:r>
        <w:t>a</w:t>
      </w:r>
      <w:r>
        <w:rPr>
          <w:spacing w:val="-7"/>
        </w:rPr>
        <w:t xml:space="preserve"> </w:t>
      </w:r>
      <w:r>
        <w:t>Details</w:t>
      </w:r>
      <w:r>
        <w:rPr>
          <w:spacing w:val="-7"/>
        </w:rPr>
        <w:t xml:space="preserve"> </w:t>
      </w:r>
      <w:r>
        <w:t>table,</w:t>
      </w:r>
      <w:r>
        <w:rPr>
          <w:spacing w:val="-2"/>
        </w:rPr>
        <w:t xml:space="preserve"> </w:t>
      </w:r>
      <w:r>
        <w:t>which</w:t>
      </w:r>
      <w:r>
        <w:rPr>
          <w:spacing w:val="-7"/>
        </w:rPr>
        <w:t xml:space="preserve"> </w:t>
      </w:r>
      <w:r>
        <w:t>contains</w:t>
      </w:r>
      <w:r>
        <w:rPr>
          <w:spacing w:val="-7"/>
        </w:rPr>
        <w:t xml:space="preserve"> </w:t>
      </w:r>
      <w:r>
        <w:t>the</w:t>
      </w:r>
      <w:r>
        <w:rPr>
          <w:spacing w:val="-6"/>
        </w:rPr>
        <w:t xml:space="preserve"> </w:t>
      </w:r>
      <w:r>
        <w:t>individual</w:t>
      </w:r>
      <w:r>
        <w:rPr>
          <w:spacing w:val="-7"/>
        </w:rPr>
        <w:t xml:space="preserve"> </w:t>
      </w:r>
      <w:r>
        <w:t>products</w:t>
      </w:r>
      <w:r>
        <w:rPr>
          <w:spacing w:val="-7"/>
        </w:rPr>
        <w:t xml:space="preserve"> </w:t>
      </w:r>
      <w:r>
        <w:t>that were included in each Order. When you connect to data sources with multiples tables (such as a relational database) you can use these references to build up your query.</w:t>
      </w:r>
    </w:p>
    <w:p>
      <w:pPr>
        <w:pStyle w:val="6"/>
        <w:spacing w:before="232" w:line="259" w:lineRule="auto"/>
        <w:ind w:left="145" w:right="1249" w:hanging="10"/>
      </w:pPr>
      <w:r>
        <w:t>In</w:t>
      </w:r>
      <w:r>
        <w:rPr>
          <w:spacing w:val="-6"/>
        </w:rPr>
        <w:t xml:space="preserve"> </w:t>
      </w:r>
      <w:r>
        <w:t>this</w:t>
      </w:r>
      <w:r>
        <w:rPr>
          <w:spacing w:val="-7"/>
        </w:rPr>
        <w:t xml:space="preserve"> </w:t>
      </w:r>
      <w:r>
        <w:t>step,</w:t>
      </w:r>
      <w:r>
        <w:rPr>
          <w:spacing w:val="-5"/>
        </w:rPr>
        <w:t xml:space="preserve"> </w:t>
      </w:r>
      <w:r>
        <w:t>you</w:t>
      </w:r>
      <w:r>
        <w:rPr>
          <w:spacing w:val="-6"/>
        </w:rPr>
        <w:t xml:space="preserve"> </w:t>
      </w:r>
      <w:r>
        <w:t>expand</w:t>
      </w:r>
      <w:r>
        <w:rPr>
          <w:spacing w:val="-6"/>
        </w:rPr>
        <w:t xml:space="preserve"> </w:t>
      </w:r>
      <w:r>
        <w:t>the</w:t>
      </w:r>
      <w:r>
        <w:rPr>
          <w:spacing w:val="-5"/>
        </w:rPr>
        <w:t xml:space="preserve"> </w:t>
      </w:r>
      <w:r>
        <w:t>Order_Details</w:t>
      </w:r>
      <w:r>
        <w:rPr>
          <w:spacing w:val="-7"/>
        </w:rPr>
        <w:t xml:space="preserve"> </w:t>
      </w:r>
      <w:r>
        <w:t>table</w:t>
      </w:r>
      <w:r>
        <w:rPr>
          <w:spacing w:val="-5"/>
        </w:rPr>
        <w:t xml:space="preserve"> </w:t>
      </w:r>
      <w:r>
        <w:t>that</w:t>
      </w:r>
      <w:r>
        <w:rPr>
          <w:spacing w:val="-4"/>
        </w:rPr>
        <w:t xml:space="preserve"> </w:t>
      </w:r>
      <w:r>
        <w:t>is</w:t>
      </w:r>
      <w:r>
        <w:rPr>
          <w:spacing w:val="-7"/>
        </w:rPr>
        <w:t xml:space="preserve"> </w:t>
      </w:r>
      <w:r>
        <w:t>related</w:t>
      </w:r>
      <w:r>
        <w:rPr>
          <w:spacing w:val="-6"/>
        </w:rPr>
        <w:t xml:space="preserve"> </w:t>
      </w:r>
      <w:r>
        <w:t>to</w:t>
      </w:r>
      <w:r>
        <w:rPr>
          <w:spacing w:val="-6"/>
        </w:rPr>
        <w:t xml:space="preserve"> </w:t>
      </w:r>
      <w:r>
        <w:t>the</w:t>
      </w:r>
      <w:r>
        <w:rPr>
          <w:spacing w:val="-5"/>
        </w:rPr>
        <w:t xml:space="preserve"> </w:t>
      </w:r>
      <w:r>
        <w:t>Orders</w:t>
      </w:r>
      <w:r>
        <w:rPr>
          <w:spacing w:val="-7"/>
        </w:rPr>
        <w:t xml:space="preserve"> </w:t>
      </w:r>
      <w:r>
        <w:t>table,</w:t>
      </w:r>
      <w:r>
        <w:rPr>
          <w:spacing w:val="-5"/>
        </w:rPr>
        <w:t xml:space="preserve"> </w:t>
      </w:r>
      <w:r>
        <w:t>to</w:t>
      </w:r>
      <w:r>
        <w:rPr>
          <w:spacing w:val="-6"/>
        </w:rPr>
        <w:t xml:space="preserve"> </w:t>
      </w:r>
      <w:r>
        <w:t>combine</w:t>
      </w:r>
      <w:r>
        <w:rPr>
          <w:spacing w:val="-5"/>
        </w:rPr>
        <w:t xml:space="preserve"> </w:t>
      </w:r>
      <w:r>
        <w:t>the ProductID, UnitPrice, and Quantity columns from Order_Details into the Orders table. This is a</w:t>
      </w:r>
    </w:p>
    <w:p>
      <w:pPr>
        <w:pStyle w:val="6"/>
        <w:spacing w:before="5"/>
        <w:ind w:left="145"/>
      </w:pPr>
      <w:r>
        <w:t>representation</w:t>
      </w:r>
      <w:r>
        <w:rPr>
          <w:spacing w:val="-6"/>
        </w:rPr>
        <w:t xml:space="preserve"> </w:t>
      </w:r>
      <w:r>
        <w:t>of</w:t>
      </w:r>
      <w:r>
        <w:rPr>
          <w:spacing w:val="-6"/>
        </w:rPr>
        <w:t xml:space="preserve"> </w:t>
      </w:r>
      <w:r>
        <w:t>the</w:t>
      </w:r>
      <w:r>
        <w:rPr>
          <w:spacing w:val="-5"/>
        </w:rPr>
        <w:t xml:space="preserve"> </w:t>
      </w:r>
      <w:r>
        <w:t>data</w:t>
      </w:r>
      <w:r>
        <w:rPr>
          <w:spacing w:val="-5"/>
        </w:rPr>
        <w:t xml:space="preserve"> </w:t>
      </w:r>
      <w:r>
        <w:t>in</w:t>
      </w:r>
      <w:r>
        <w:rPr>
          <w:spacing w:val="-5"/>
        </w:rPr>
        <w:t xml:space="preserve"> </w:t>
      </w:r>
      <w:r>
        <w:t>these</w:t>
      </w:r>
      <w:r>
        <w:rPr>
          <w:spacing w:val="-4"/>
        </w:rPr>
        <w:t xml:space="preserve"> </w:t>
      </w:r>
      <w:r>
        <w:rPr>
          <w:spacing w:val="-2"/>
        </w:rPr>
        <w:t>tables:</w:t>
      </w:r>
    </w:p>
    <w:p>
      <w:pPr>
        <w:pStyle w:val="6"/>
        <w:spacing w:before="252" w:line="259" w:lineRule="auto"/>
        <w:ind w:left="145" w:right="1249" w:hanging="10"/>
      </w:pPr>
      <w:r>
        <w:t>The</w:t>
      </w:r>
      <w:r>
        <w:rPr>
          <w:spacing w:val="-5"/>
        </w:rPr>
        <w:t xml:space="preserve"> </w:t>
      </w:r>
      <w:r>
        <w:t>Expand</w:t>
      </w:r>
      <w:r>
        <w:rPr>
          <w:spacing w:val="-1"/>
        </w:rPr>
        <w:t xml:space="preserve"> </w:t>
      </w:r>
      <w:r>
        <w:t>operation</w:t>
      </w:r>
      <w:r>
        <w:rPr>
          <w:spacing w:val="-6"/>
        </w:rPr>
        <w:t xml:space="preserve"> </w:t>
      </w:r>
      <w:r>
        <w:t>combines</w:t>
      </w:r>
      <w:r>
        <w:rPr>
          <w:spacing w:val="-2"/>
        </w:rPr>
        <w:t xml:space="preserve"> </w:t>
      </w:r>
      <w:r>
        <w:t>columns</w:t>
      </w:r>
      <w:r>
        <w:rPr>
          <w:spacing w:val="-7"/>
        </w:rPr>
        <w:t xml:space="preserve"> </w:t>
      </w:r>
      <w:r>
        <w:t>from</w:t>
      </w:r>
      <w:r>
        <w:rPr>
          <w:spacing w:val="-6"/>
        </w:rPr>
        <w:t xml:space="preserve"> </w:t>
      </w:r>
      <w:r>
        <w:t>a</w:t>
      </w:r>
      <w:r>
        <w:rPr>
          <w:spacing w:val="-6"/>
        </w:rPr>
        <w:t xml:space="preserve"> </w:t>
      </w:r>
      <w:r>
        <w:t>related</w:t>
      </w:r>
      <w:r>
        <w:rPr>
          <w:spacing w:val="-6"/>
        </w:rPr>
        <w:t xml:space="preserve"> </w:t>
      </w:r>
      <w:r>
        <w:t>table</w:t>
      </w:r>
      <w:r>
        <w:rPr>
          <w:spacing w:val="-5"/>
        </w:rPr>
        <w:t xml:space="preserve"> </w:t>
      </w:r>
      <w:r>
        <w:t>into</w:t>
      </w:r>
      <w:r>
        <w:rPr>
          <w:spacing w:val="-6"/>
        </w:rPr>
        <w:t xml:space="preserve"> </w:t>
      </w:r>
      <w:r>
        <w:t>a</w:t>
      </w:r>
      <w:r>
        <w:rPr>
          <w:spacing w:val="-6"/>
        </w:rPr>
        <w:t xml:space="preserve"> </w:t>
      </w:r>
      <w:r>
        <w:t>subject</w:t>
      </w:r>
      <w:r>
        <w:rPr>
          <w:spacing w:val="-4"/>
        </w:rPr>
        <w:t xml:space="preserve"> </w:t>
      </w:r>
      <w:r>
        <w:t>table.</w:t>
      </w:r>
      <w:r>
        <w:rPr>
          <w:spacing w:val="-6"/>
        </w:rPr>
        <w:t xml:space="preserve"> </w:t>
      </w:r>
      <w:r>
        <w:t>When</w:t>
      </w:r>
      <w:r>
        <w:rPr>
          <w:spacing w:val="-6"/>
        </w:rPr>
        <w:t xml:space="preserve"> </w:t>
      </w:r>
      <w:r>
        <w:t>the</w:t>
      </w:r>
      <w:r>
        <w:rPr>
          <w:spacing w:val="-5"/>
        </w:rPr>
        <w:t xml:space="preserve"> </w:t>
      </w:r>
      <w:r>
        <w:t>query</w:t>
      </w:r>
      <w:r>
        <w:rPr>
          <w:spacing w:val="-5"/>
        </w:rPr>
        <w:t xml:space="preserve"> </w:t>
      </w:r>
      <w:r>
        <w:t>runs, rows from the related table (Order_Details) are combined into rows from the subject table (Orders).</w:t>
      </w:r>
    </w:p>
    <w:p>
      <w:pPr>
        <w:pStyle w:val="6"/>
        <w:spacing w:before="230" w:line="264" w:lineRule="auto"/>
        <w:ind w:left="145" w:right="1249" w:hanging="10"/>
      </w:pPr>
      <w:r>
        <w:t>After</w:t>
      </w:r>
      <w:r>
        <w:rPr>
          <w:spacing w:val="-7"/>
        </w:rPr>
        <w:t xml:space="preserve"> </w:t>
      </w:r>
      <w:r>
        <w:t>you</w:t>
      </w:r>
      <w:r>
        <w:rPr>
          <w:spacing w:val="-6"/>
        </w:rPr>
        <w:t xml:space="preserve"> </w:t>
      </w:r>
      <w:r>
        <w:t>expand</w:t>
      </w:r>
      <w:r>
        <w:rPr>
          <w:spacing w:val="-7"/>
        </w:rPr>
        <w:t xml:space="preserve"> </w:t>
      </w:r>
      <w:r>
        <w:t>the</w:t>
      </w:r>
      <w:r>
        <w:rPr>
          <w:spacing w:val="-5"/>
        </w:rPr>
        <w:t xml:space="preserve"> </w:t>
      </w:r>
      <w:r>
        <w:t>Order_Details</w:t>
      </w:r>
      <w:r>
        <w:rPr>
          <w:spacing w:val="-7"/>
        </w:rPr>
        <w:t xml:space="preserve"> </w:t>
      </w:r>
      <w:r>
        <w:t>table,</w:t>
      </w:r>
      <w:r>
        <w:rPr>
          <w:spacing w:val="-5"/>
        </w:rPr>
        <w:t xml:space="preserve"> </w:t>
      </w:r>
      <w:r>
        <w:t>three</w:t>
      </w:r>
      <w:r>
        <w:rPr>
          <w:spacing w:val="-5"/>
        </w:rPr>
        <w:t xml:space="preserve"> </w:t>
      </w:r>
      <w:r>
        <w:t>new</w:t>
      </w:r>
      <w:r>
        <w:rPr>
          <w:spacing w:val="-7"/>
        </w:rPr>
        <w:t xml:space="preserve"> </w:t>
      </w:r>
      <w:r>
        <w:t>columns</w:t>
      </w:r>
      <w:r>
        <w:rPr>
          <w:spacing w:val="-7"/>
        </w:rPr>
        <w:t xml:space="preserve"> </w:t>
      </w:r>
      <w:r>
        <w:t>and</w:t>
      </w:r>
      <w:r>
        <w:rPr>
          <w:spacing w:val="-7"/>
        </w:rPr>
        <w:t xml:space="preserve"> </w:t>
      </w:r>
      <w:r>
        <w:t>additional</w:t>
      </w:r>
      <w:r>
        <w:rPr>
          <w:spacing w:val="-5"/>
        </w:rPr>
        <w:t xml:space="preserve"> </w:t>
      </w:r>
      <w:r>
        <w:t>rows</w:t>
      </w:r>
      <w:r>
        <w:rPr>
          <w:spacing w:val="-7"/>
        </w:rPr>
        <w:t xml:space="preserve"> </w:t>
      </w:r>
      <w:r>
        <w:t>are</w:t>
      </w:r>
      <w:r>
        <w:rPr>
          <w:spacing w:val="-5"/>
        </w:rPr>
        <w:t xml:space="preserve"> </w:t>
      </w:r>
      <w:r>
        <w:t>added</w:t>
      </w:r>
      <w:r>
        <w:rPr>
          <w:spacing w:val="-6"/>
        </w:rPr>
        <w:t xml:space="preserve"> </w:t>
      </w:r>
      <w:r>
        <w:t>to</w:t>
      </w:r>
      <w:r>
        <w:rPr>
          <w:spacing w:val="-6"/>
        </w:rPr>
        <w:t xml:space="preserve"> </w:t>
      </w:r>
      <w:r>
        <w:t>the Orders table, one for each row in the nested or related table.</w:t>
      </w:r>
    </w:p>
    <w:p>
      <w:pPr>
        <w:pStyle w:val="9"/>
        <w:numPr>
          <w:ilvl w:val="0"/>
          <w:numId w:val="3"/>
        </w:numPr>
        <w:tabs>
          <w:tab w:val="left" w:pos="348"/>
        </w:tabs>
        <w:spacing w:before="225" w:after="0" w:line="240" w:lineRule="auto"/>
        <w:ind w:left="348" w:right="0" w:hanging="213"/>
        <w:jc w:val="left"/>
        <w:rPr>
          <w:sz w:val="22"/>
        </w:rPr>
      </w:pPr>
      <w:r>
        <w:rPr>
          <w:sz w:val="22"/>
        </w:rPr>
        <w:t>In</w:t>
      </w:r>
      <w:r>
        <w:rPr>
          <w:spacing w:val="-6"/>
          <w:sz w:val="22"/>
        </w:rPr>
        <w:t xml:space="preserve"> </w:t>
      </w:r>
      <w:r>
        <w:rPr>
          <w:sz w:val="22"/>
        </w:rPr>
        <w:t>the</w:t>
      </w:r>
      <w:r>
        <w:rPr>
          <w:spacing w:val="-5"/>
          <w:sz w:val="22"/>
        </w:rPr>
        <w:t xml:space="preserve"> </w:t>
      </w:r>
      <w:r>
        <w:rPr>
          <w:sz w:val="22"/>
        </w:rPr>
        <w:t>Query</w:t>
      </w:r>
      <w:r>
        <w:rPr>
          <w:spacing w:val="-4"/>
          <w:sz w:val="22"/>
        </w:rPr>
        <w:t xml:space="preserve"> </w:t>
      </w:r>
      <w:r>
        <w:rPr>
          <w:sz w:val="22"/>
        </w:rPr>
        <w:t>View,</w:t>
      </w:r>
      <w:r>
        <w:rPr>
          <w:spacing w:val="-5"/>
          <w:sz w:val="22"/>
        </w:rPr>
        <w:t xml:space="preserve"> </w:t>
      </w:r>
      <w:r>
        <w:rPr>
          <w:sz w:val="22"/>
        </w:rPr>
        <w:t>scroll</w:t>
      </w:r>
      <w:r>
        <w:rPr>
          <w:spacing w:val="-5"/>
          <w:sz w:val="22"/>
        </w:rPr>
        <w:t xml:space="preserve"> </w:t>
      </w:r>
      <w:r>
        <w:rPr>
          <w:sz w:val="22"/>
        </w:rPr>
        <w:t>to</w:t>
      </w:r>
      <w:r>
        <w:rPr>
          <w:spacing w:val="-6"/>
          <w:sz w:val="22"/>
        </w:rPr>
        <w:t xml:space="preserve"> </w:t>
      </w:r>
      <w:r>
        <w:rPr>
          <w:sz w:val="22"/>
        </w:rPr>
        <w:t>the</w:t>
      </w:r>
      <w:r>
        <w:rPr>
          <w:spacing w:val="-4"/>
          <w:sz w:val="22"/>
        </w:rPr>
        <w:t xml:space="preserve"> </w:t>
      </w:r>
      <w:r>
        <w:rPr>
          <w:sz w:val="22"/>
        </w:rPr>
        <w:t>Order_Details</w:t>
      </w:r>
      <w:r>
        <w:rPr>
          <w:spacing w:val="-6"/>
          <w:sz w:val="22"/>
        </w:rPr>
        <w:t xml:space="preserve"> </w:t>
      </w:r>
      <w:r>
        <w:rPr>
          <w:spacing w:val="-2"/>
          <w:sz w:val="22"/>
        </w:rPr>
        <w:t>column.</w:t>
      </w:r>
    </w:p>
    <w:p>
      <w:pPr>
        <w:pStyle w:val="9"/>
        <w:numPr>
          <w:ilvl w:val="0"/>
          <w:numId w:val="3"/>
        </w:numPr>
        <w:tabs>
          <w:tab w:val="left" w:pos="348"/>
        </w:tabs>
        <w:spacing w:before="251" w:after="0" w:line="240" w:lineRule="auto"/>
        <w:ind w:left="348" w:right="0" w:hanging="213"/>
        <w:jc w:val="left"/>
        <w:rPr>
          <w:sz w:val="22"/>
        </w:rPr>
      </w:pPr>
      <w:r>
        <w:rPr>
          <w:sz w:val="22"/>
        </w:rPr>
        <w:t>In</w:t>
      </w:r>
      <w:r>
        <w:rPr>
          <w:spacing w:val="-5"/>
          <w:sz w:val="22"/>
        </w:rPr>
        <w:t xml:space="preserve"> </w:t>
      </w:r>
      <w:r>
        <w:rPr>
          <w:sz w:val="22"/>
        </w:rPr>
        <w:t>the</w:t>
      </w:r>
      <w:r>
        <w:rPr>
          <w:spacing w:val="-3"/>
          <w:sz w:val="22"/>
        </w:rPr>
        <w:t xml:space="preserve"> </w:t>
      </w:r>
      <w:r>
        <w:rPr>
          <w:sz w:val="22"/>
        </w:rPr>
        <w:t>Order_Details</w:t>
      </w:r>
      <w:r>
        <w:rPr>
          <w:spacing w:val="-5"/>
          <w:sz w:val="22"/>
        </w:rPr>
        <w:t xml:space="preserve"> </w:t>
      </w:r>
      <w:r>
        <w:rPr>
          <w:sz w:val="22"/>
        </w:rPr>
        <w:t>column,</w:t>
      </w:r>
      <w:r>
        <w:rPr>
          <w:spacing w:val="-3"/>
          <w:sz w:val="22"/>
        </w:rPr>
        <w:t xml:space="preserve"> </w:t>
      </w:r>
      <w:r>
        <w:rPr>
          <w:sz w:val="22"/>
        </w:rPr>
        <w:t>select</w:t>
      </w:r>
      <w:r>
        <w:rPr>
          <w:spacing w:val="-3"/>
          <w:sz w:val="22"/>
        </w:rPr>
        <w:t xml:space="preserve"> </w:t>
      </w:r>
      <w:r>
        <w:rPr>
          <w:sz w:val="22"/>
        </w:rPr>
        <w:t>the</w:t>
      </w:r>
      <w:r>
        <w:rPr>
          <w:spacing w:val="-3"/>
          <w:sz w:val="22"/>
        </w:rPr>
        <w:t xml:space="preserve"> </w:t>
      </w:r>
      <w:r>
        <w:rPr>
          <w:sz w:val="22"/>
        </w:rPr>
        <w:t>expand</w:t>
      </w:r>
      <w:r>
        <w:rPr>
          <w:spacing w:val="-4"/>
          <w:sz w:val="22"/>
        </w:rPr>
        <w:t xml:space="preserve"> </w:t>
      </w:r>
      <w:r>
        <w:rPr>
          <w:sz w:val="22"/>
        </w:rPr>
        <w:t>icon</w:t>
      </w:r>
      <w:r>
        <w:rPr>
          <w:spacing w:val="-4"/>
          <w:sz w:val="22"/>
        </w:rPr>
        <w:t xml:space="preserve"> </w:t>
      </w:r>
      <w:r>
        <w:rPr>
          <w:sz w:val="22"/>
        </w:rPr>
        <w:t>(</w:t>
      </w:r>
      <w:r>
        <w:rPr>
          <w:spacing w:val="-6"/>
          <w:sz w:val="22"/>
        </w:rPr>
        <w:t xml:space="preserve"> </w:t>
      </w:r>
      <w:r>
        <w:rPr>
          <w:spacing w:val="-5"/>
          <w:sz w:val="22"/>
        </w:rPr>
        <w:t>).</w:t>
      </w:r>
    </w:p>
    <w:p>
      <w:pPr>
        <w:pStyle w:val="9"/>
        <w:numPr>
          <w:ilvl w:val="0"/>
          <w:numId w:val="3"/>
        </w:numPr>
        <w:tabs>
          <w:tab w:val="left" w:pos="348"/>
        </w:tabs>
        <w:spacing w:before="251" w:after="0" w:line="240" w:lineRule="auto"/>
        <w:ind w:left="348" w:right="0" w:hanging="213"/>
        <w:jc w:val="left"/>
        <w:rPr>
          <w:sz w:val="22"/>
        </w:rPr>
      </w:pPr>
      <w:r>
        <w:rPr>
          <w:sz w:val="22"/>
        </w:rPr>
        <w:t>In</w:t>
      </w:r>
      <w:r>
        <w:rPr>
          <w:spacing w:val="-8"/>
          <w:sz w:val="22"/>
        </w:rPr>
        <w:t xml:space="preserve"> </w:t>
      </w:r>
      <w:r>
        <w:rPr>
          <w:sz w:val="22"/>
        </w:rPr>
        <w:t>the</w:t>
      </w:r>
      <w:r>
        <w:rPr>
          <w:spacing w:val="-5"/>
          <w:sz w:val="22"/>
        </w:rPr>
        <w:t xml:space="preserve"> </w:t>
      </w:r>
      <w:r>
        <w:rPr>
          <w:sz w:val="22"/>
        </w:rPr>
        <w:t>Expand</w:t>
      </w:r>
      <w:r>
        <w:rPr>
          <w:spacing w:val="-5"/>
          <w:sz w:val="22"/>
        </w:rPr>
        <w:t xml:space="preserve"> </w:t>
      </w:r>
      <w:r>
        <w:rPr>
          <w:sz w:val="22"/>
        </w:rPr>
        <w:t>drop-</w:t>
      </w:r>
      <w:r>
        <w:rPr>
          <w:spacing w:val="-4"/>
          <w:sz w:val="22"/>
        </w:rPr>
        <w:t>down:</w:t>
      </w:r>
    </w:p>
    <w:p>
      <w:pPr>
        <w:pStyle w:val="9"/>
        <w:numPr>
          <w:ilvl w:val="1"/>
          <w:numId w:val="3"/>
        </w:numPr>
        <w:tabs>
          <w:tab w:val="left" w:pos="1059"/>
        </w:tabs>
        <w:spacing w:before="252" w:after="0" w:line="240" w:lineRule="auto"/>
        <w:ind w:left="1059" w:right="0" w:hanging="218"/>
        <w:jc w:val="left"/>
        <w:rPr>
          <w:sz w:val="22"/>
        </w:rPr>
      </w:pPr>
      <w:r>
        <w:rPr>
          <w:sz w:val="22"/>
        </w:rPr>
        <w:t>Select</w:t>
      </w:r>
      <w:r>
        <w:rPr>
          <w:spacing w:val="-2"/>
          <w:sz w:val="22"/>
        </w:rPr>
        <w:t xml:space="preserve"> </w:t>
      </w:r>
      <w:r>
        <w:rPr>
          <w:sz w:val="22"/>
        </w:rPr>
        <w:t>(Select</w:t>
      </w:r>
      <w:r>
        <w:rPr>
          <w:spacing w:val="-1"/>
          <w:sz w:val="22"/>
        </w:rPr>
        <w:t xml:space="preserve"> </w:t>
      </w:r>
      <w:r>
        <w:rPr>
          <w:sz w:val="22"/>
        </w:rPr>
        <w:t>All</w:t>
      </w:r>
      <w:r>
        <w:rPr>
          <w:spacing w:val="-4"/>
          <w:sz w:val="22"/>
        </w:rPr>
        <w:t xml:space="preserve"> </w:t>
      </w:r>
      <w:r>
        <w:rPr>
          <w:sz w:val="22"/>
        </w:rPr>
        <w:t>Columns)</w:t>
      </w:r>
      <w:r>
        <w:rPr>
          <w:spacing w:val="1"/>
          <w:sz w:val="22"/>
        </w:rPr>
        <w:t xml:space="preserve"> </w:t>
      </w:r>
      <w:r>
        <w:rPr>
          <w:sz w:val="22"/>
        </w:rPr>
        <w:t>to</w:t>
      </w:r>
      <w:r>
        <w:rPr>
          <w:spacing w:val="-4"/>
          <w:sz w:val="22"/>
        </w:rPr>
        <w:t xml:space="preserve"> </w:t>
      </w:r>
      <w:r>
        <w:rPr>
          <w:sz w:val="22"/>
        </w:rPr>
        <w:t>clear</w:t>
      </w:r>
      <w:r>
        <w:rPr>
          <w:spacing w:val="-5"/>
          <w:sz w:val="22"/>
        </w:rPr>
        <w:t xml:space="preserve"> </w:t>
      </w:r>
      <w:r>
        <w:rPr>
          <w:sz w:val="22"/>
        </w:rPr>
        <w:t>all</w:t>
      </w:r>
      <w:r>
        <w:rPr>
          <w:spacing w:val="-2"/>
          <w:sz w:val="22"/>
        </w:rPr>
        <w:t xml:space="preserve"> columns.</w:t>
      </w:r>
    </w:p>
    <w:p>
      <w:pPr>
        <w:spacing w:after="0" w:line="240" w:lineRule="auto"/>
        <w:jc w:val="left"/>
        <w:rPr>
          <w:sz w:val="22"/>
        </w:rPr>
        <w:sectPr>
          <w:pgSz w:w="12240" w:h="15840"/>
          <w:pgMar w:top="1420" w:right="180" w:bottom="280" w:left="1320" w:header="590" w:footer="0" w:gutter="0"/>
          <w:cols w:space="720" w:num="1"/>
        </w:sectPr>
      </w:pPr>
    </w:p>
    <w:p>
      <w:pPr>
        <w:pStyle w:val="9"/>
        <w:numPr>
          <w:ilvl w:val="1"/>
          <w:numId w:val="3"/>
        </w:numPr>
        <w:tabs>
          <w:tab w:val="left" w:pos="1059"/>
        </w:tabs>
        <w:spacing w:before="45" w:after="0" w:line="240" w:lineRule="auto"/>
        <w:ind w:left="1059" w:right="0" w:hanging="218"/>
        <w:jc w:val="left"/>
        <w:rPr>
          <w:sz w:val="22"/>
        </w:rPr>
      </w:pPr>
      <w:r>
        <w:rPr>
          <w:sz w:val="22"/>
        </w:rPr>
        <w:t>Select</w:t>
      </w:r>
      <w:r>
        <w:rPr>
          <w:spacing w:val="-4"/>
          <w:sz w:val="22"/>
        </w:rPr>
        <w:t xml:space="preserve"> </w:t>
      </w:r>
      <w:r>
        <w:rPr>
          <w:sz w:val="22"/>
        </w:rPr>
        <w:t>ProductID,</w:t>
      </w:r>
      <w:r>
        <w:rPr>
          <w:spacing w:val="-4"/>
          <w:sz w:val="22"/>
        </w:rPr>
        <w:t xml:space="preserve"> </w:t>
      </w:r>
      <w:r>
        <w:rPr>
          <w:sz w:val="22"/>
        </w:rPr>
        <w:t>UnitPrice,</w:t>
      </w:r>
      <w:r>
        <w:rPr>
          <w:spacing w:val="-4"/>
          <w:sz w:val="22"/>
        </w:rPr>
        <w:t xml:space="preserve"> </w:t>
      </w:r>
      <w:r>
        <w:rPr>
          <w:sz w:val="22"/>
        </w:rPr>
        <w:t>and</w:t>
      </w:r>
      <w:r>
        <w:rPr>
          <w:spacing w:val="-5"/>
          <w:sz w:val="22"/>
        </w:rPr>
        <w:t xml:space="preserve"> </w:t>
      </w:r>
      <w:r>
        <w:rPr>
          <w:spacing w:val="-2"/>
          <w:sz w:val="22"/>
        </w:rPr>
        <w:t>Quantity.</w:t>
      </w:r>
    </w:p>
    <w:p>
      <w:pPr>
        <w:pStyle w:val="9"/>
        <w:numPr>
          <w:ilvl w:val="1"/>
          <w:numId w:val="3"/>
        </w:numPr>
        <w:tabs>
          <w:tab w:val="left" w:pos="1059"/>
        </w:tabs>
        <w:spacing w:before="252" w:after="0" w:line="240" w:lineRule="auto"/>
        <w:ind w:left="1059" w:right="0" w:hanging="218"/>
        <w:jc w:val="left"/>
        <w:rPr>
          <w:sz w:val="22"/>
        </w:rPr>
      </w:pPr>
      <w:r>
        <w:drawing>
          <wp:anchor distT="0" distB="0" distL="0" distR="0" simplePos="0" relativeHeight="251663360" behindDoc="1" locked="0" layoutInCell="1" allowOverlap="1">
            <wp:simplePos x="0" y="0"/>
            <wp:positionH relativeFrom="page">
              <wp:posOffset>934085</wp:posOffset>
            </wp:positionH>
            <wp:positionV relativeFrom="paragraph">
              <wp:posOffset>346075</wp:posOffset>
            </wp:positionV>
            <wp:extent cx="5939155" cy="30956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0" cstate="print"/>
                    <a:stretch>
                      <a:fillRect/>
                    </a:stretch>
                  </pic:blipFill>
                  <pic:spPr>
                    <a:xfrm>
                      <a:off x="0" y="0"/>
                      <a:ext cx="5939203" cy="3095625"/>
                    </a:xfrm>
                    <a:prstGeom prst="rect">
                      <a:avLst/>
                    </a:prstGeom>
                  </pic:spPr>
                </pic:pic>
              </a:graphicData>
            </a:graphic>
          </wp:anchor>
        </w:drawing>
      </w:r>
      <w:r>
        <w:drawing>
          <wp:anchor distT="0" distB="0" distL="0" distR="0" simplePos="0" relativeHeight="251663360" behindDoc="1" locked="0" layoutInCell="1" allowOverlap="1">
            <wp:simplePos x="0" y="0"/>
            <wp:positionH relativeFrom="page">
              <wp:posOffset>934085</wp:posOffset>
            </wp:positionH>
            <wp:positionV relativeFrom="paragraph">
              <wp:posOffset>3609975</wp:posOffset>
            </wp:positionV>
            <wp:extent cx="5942330" cy="3138170"/>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1" cstate="print"/>
                    <a:stretch>
                      <a:fillRect/>
                    </a:stretch>
                  </pic:blipFill>
                  <pic:spPr>
                    <a:xfrm>
                      <a:off x="0" y="0"/>
                      <a:ext cx="5942277" cy="3138487"/>
                    </a:xfrm>
                    <a:prstGeom prst="rect">
                      <a:avLst/>
                    </a:prstGeom>
                  </pic:spPr>
                </pic:pic>
              </a:graphicData>
            </a:graphic>
          </wp:anchor>
        </w:drawing>
      </w:r>
      <w:r>
        <w:rPr>
          <w:spacing w:val="-2"/>
          <w:sz w:val="22"/>
        </w:rPr>
        <w:t>click</w:t>
      </w:r>
    </w:p>
    <w:p>
      <w:pPr>
        <w:pStyle w:val="6"/>
        <w:spacing w:before="9"/>
        <w:rPr>
          <w:sz w:val="19"/>
        </w:rPr>
      </w:pPr>
    </w:p>
    <w:p>
      <w:pPr>
        <w:spacing w:after="0"/>
        <w:rPr>
          <w:sz w:val="19"/>
        </w:rPr>
        <w:sectPr>
          <w:pgSz w:w="12240" w:h="15840"/>
          <w:pgMar w:top="1420" w:right="180" w:bottom="280" w:left="1320" w:header="590" w:footer="0" w:gutter="0"/>
          <w:cols w:space="720" w:num="1"/>
        </w:sectPr>
      </w:pPr>
    </w:p>
    <w:p>
      <w:pPr>
        <w:pStyle w:val="6"/>
        <w:spacing w:before="8"/>
        <w:rPr>
          <w:sz w:val="3"/>
        </w:rPr>
      </w:pPr>
    </w:p>
    <w:p>
      <w:pPr>
        <w:pStyle w:val="6"/>
        <w:ind w:left="151"/>
        <w:rPr>
          <w:sz w:val="20"/>
        </w:rPr>
      </w:pPr>
      <w:r>
        <w:rPr>
          <w:sz w:val="20"/>
        </w:rPr>
        <w:drawing>
          <wp:inline distT="0" distB="0" distL="0" distR="0">
            <wp:extent cx="5934710" cy="3128645"/>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2" cstate="print"/>
                    <a:stretch>
                      <a:fillRect/>
                    </a:stretch>
                  </pic:blipFill>
                  <pic:spPr>
                    <a:xfrm>
                      <a:off x="0" y="0"/>
                      <a:ext cx="5935262" cy="3128962"/>
                    </a:xfrm>
                    <a:prstGeom prst="rect">
                      <a:avLst/>
                    </a:prstGeom>
                  </pic:spPr>
                </pic:pic>
              </a:graphicData>
            </a:graphic>
          </wp:inline>
        </w:drawing>
      </w:r>
    </w:p>
    <w:p>
      <w:pPr>
        <w:pStyle w:val="6"/>
      </w:pPr>
    </w:p>
    <w:p>
      <w:pPr>
        <w:pStyle w:val="6"/>
      </w:pPr>
    </w:p>
    <w:p>
      <w:pPr>
        <w:pStyle w:val="6"/>
        <w:spacing w:before="19"/>
      </w:pPr>
    </w:p>
    <w:p>
      <w:pPr>
        <w:pStyle w:val="3"/>
        <w:numPr>
          <w:ilvl w:val="2"/>
          <w:numId w:val="1"/>
        </w:numPr>
        <w:tabs>
          <w:tab w:val="left" w:pos="324"/>
        </w:tabs>
        <w:spacing w:before="0" w:after="0" w:line="240" w:lineRule="auto"/>
        <w:ind w:left="324" w:right="0" w:hanging="219"/>
        <w:jc w:val="left"/>
      </w:pPr>
      <w:bookmarkStart w:id="2" w:name="4. Calculate the line total for each Ord"/>
      <w:bookmarkEnd w:id="2"/>
      <w:r>
        <w:t>Calculate</w:t>
      </w:r>
      <w:r>
        <w:rPr>
          <w:spacing w:val="-7"/>
        </w:rPr>
        <w:t xml:space="preserve"> </w:t>
      </w:r>
      <w:r>
        <w:t>the</w:t>
      </w:r>
      <w:r>
        <w:rPr>
          <w:spacing w:val="-7"/>
        </w:rPr>
        <w:t xml:space="preserve"> </w:t>
      </w:r>
      <w:r>
        <w:t>line</w:t>
      </w:r>
      <w:r>
        <w:rPr>
          <w:spacing w:val="-7"/>
        </w:rPr>
        <w:t xml:space="preserve"> </w:t>
      </w:r>
      <w:r>
        <w:t>total</w:t>
      </w:r>
      <w:r>
        <w:rPr>
          <w:spacing w:val="-6"/>
        </w:rPr>
        <w:t xml:space="preserve"> </w:t>
      </w:r>
      <w:r>
        <w:t>for</w:t>
      </w:r>
      <w:r>
        <w:rPr>
          <w:spacing w:val="-5"/>
        </w:rPr>
        <w:t xml:space="preserve"> </w:t>
      </w:r>
      <w:r>
        <w:t>each</w:t>
      </w:r>
      <w:r>
        <w:rPr>
          <w:spacing w:val="-5"/>
        </w:rPr>
        <w:t xml:space="preserve"> </w:t>
      </w:r>
      <w:r>
        <w:t>Order_Details</w:t>
      </w:r>
      <w:r>
        <w:rPr>
          <w:spacing w:val="-5"/>
        </w:rPr>
        <w:t xml:space="preserve"> row</w:t>
      </w:r>
    </w:p>
    <w:p>
      <w:pPr>
        <w:pStyle w:val="6"/>
        <w:spacing w:before="251"/>
        <w:ind w:left="135"/>
      </w:pPr>
      <w:r>
        <w:t>Power</w:t>
      </w:r>
      <w:r>
        <w:rPr>
          <w:spacing w:val="-6"/>
        </w:rPr>
        <w:t xml:space="preserve"> </w:t>
      </w:r>
      <w:r>
        <w:t>BI</w:t>
      </w:r>
      <w:r>
        <w:rPr>
          <w:spacing w:val="-5"/>
        </w:rPr>
        <w:t xml:space="preserve"> </w:t>
      </w:r>
      <w:r>
        <w:t>Desktop</w:t>
      </w:r>
      <w:r>
        <w:rPr>
          <w:spacing w:val="-5"/>
        </w:rPr>
        <w:t xml:space="preserve"> </w:t>
      </w:r>
      <w:r>
        <w:t>lets</w:t>
      </w:r>
      <w:r>
        <w:rPr>
          <w:spacing w:val="-5"/>
        </w:rPr>
        <w:t xml:space="preserve"> </w:t>
      </w:r>
      <w:r>
        <w:t>you</w:t>
      </w:r>
      <w:r>
        <w:rPr>
          <w:spacing w:val="-5"/>
        </w:rPr>
        <w:t xml:space="preserve"> </w:t>
      </w:r>
      <w:r>
        <w:t>to</w:t>
      </w:r>
      <w:r>
        <w:rPr>
          <w:spacing w:val="-6"/>
        </w:rPr>
        <w:t xml:space="preserve"> </w:t>
      </w:r>
      <w:r>
        <w:t>create</w:t>
      </w:r>
      <w:r>
        <w:rPr>
          <w:spacing w:val="-4"/>
        </w:rPr>
        <w:t xml:space="preserve"> </w:t>
      </w:r>
      <w:r>
        <w:t>calculations</w:t>
      </w:r>
      <w:r>
        <w:rPr>
          <w:spacing w:val="-6"/>
        </w:rPr>
        <w:t xml:space="preserve"> </w:t>
      </w:r>
      <w:r>
        <w:t>based</w:t>
      </w:r>
      <w:r>
        <w:rPr>
          <w:spacing w:val="-5"/>
        </w:rPr>
        <w:t xml:space="preserve"> </w:t>
      </w:r>
      <w:r>
        <w:t>on</w:t>
      </w:r>
      <w:r>
        <w:rPr>
          <w:spacing w:val="-5"/>
        </w:rPr>
        <w:t xml:space="preserve"> </w:t>
      </w:r>
      <w:r>
        <w:t>the</w:t>
      </w:r>
      <w:r>
        <w:rPr>
          <w:spacing w:val="-4"/>
        </w:rPr>
        <w:t xml:space="preserve"> </w:t>
      </w:r>
      <w:r>
        <w:t>columns</w:t>
      </w:r>
      <w:r>
        <w:rPr>
          <w:spacing w:val="-6"/>
        </w:rPr>
        <w:t xml:space="preserve"> </w:t>
      </w:r>
      <w:r>
        <w:t>you</w:t>
      </w:r>
      <w:r>
        <w:rPr>
          <w:spacing w:val="-5"/>
        </w:rPr>
        <w:t xml:space="preserve"> </w:t>
      </w:r>
      <w:r>
        <w:t>are</w:t>
      </w:r>
      <w:r>
        <w:rPr>
          <w:spacing w:val="-4"/>
        </w:rPr>
        <w:t xml:space="preserve"> </w:t>
      </w:r>
      <w:r>
        <w:t>importing,</w:t>
      </w:r>
      <w:r>
        <w:rPr>
          <w:spacing w:val="-4"/>
        </w:rPr>
        <w:t xml:space="preserve"> </w:t>
      </w:r>
      <w:r>
        <w:t>so you</w:t>
      </w:r>
      <w:r>
        <w:rPr>
          <w:spacing w:val="-5"/>
        </w:rPr>
        <w:t xml:space="preserve"> can</w:t>
      </w:r>
    </w:p>
    <w:p>
      <w:pPr>
        <w:pStyle w:val="6"/>
        <w:spacing w:before="27" w:line="259" w:lineRule="auto"/>
        <w:ind w:left="145" w:right="1249"/>
      </w:pPr>
      <w:r>
        <w:t>enrich</w:t>
      </w:r>
      <w:r>
        <w:rPr>
          <w:spacing w:val="-6"/>
        </w:rPr>
        <w:t xml:space="preserve"> </w:t>
      </w:r>
      <w:r>
        <w:t>the</w:t>
      </w:r>
      <w:r>
        <w:rPr>
          <w:spacing w:val="-5"/>
        </w:rPr>
        <w:t xml:space="preserve"> </w:t>
      </w:r>
      <w:r>
        <w:t>data</w:t>
      </w:r>
      <w:r>
        <w:rPr>
          <w:spacing w:val="-6"/>
        </w:rPr>
        <w:t xml:space="preserve"> </w:t>
      </w:r>
      <w:r>
        <w:t>that</w:t>
      </w:r>
      <w:r>
        <w:rPr>
          <w:spacing w:val="-4"/>
        </w:rPr>
        <w:t xml:space="preserve"> </w:t>
      </w:r>
      <w:r>
        <w:t>you</w:t>
      </w:r>
      <w:r>
        <w:rPr>
          <w:spacing w:val="-6"/>
        </w:rPr>
        <w:t xml:space="preserve"> </w:t>
      </w:r>
      <w:r>
        <w:t>connect</w:t>
      </w:r>
      <w:r>
        <w:rPr>
          <w:spacing w:val="-4"/>
        </w:rPr>
        <w:t xml:space="preserve"> </w:t>
      </w:r>
      <w:r>
        <w:t>to.</w:t>
      </w:r>
      <w:r>
        <w:rPr>
          <w:spacing w:val="-6"/>
        </w:rPr>
        <w:t xml:space="preserve"> </w:t>
      </w:r>
      <w:r>
        <w:t>In</w:t>
      </w:r>
      <w:r>
        <w:rPr>
          <w:spacing w:val="-7"/>
        </w:rPr>
        <w:t xml:space="preserve"> </w:t>
      </w:r>
      <w:r>
        <w:t>this</w:t>
      </w:r>
      <w:r>
        <w:rPr>
          <w:spacing w:val="-7"/>
        </w:rPr>
        <w:t xml:space="preserve"> </w:t>
      </w:r>
      <w:r>
        <w:t>step,</w:t>
      </w:r>
      <w:r>
        <w:rPr>
          <w:spacing w:val="-5"/>
        </w:rPr>
        <w:t xml:space="preserve"> </w:t>
      </w:r>
      <w:r>
        <w:t>you</w:t>
      </w:r>
      <w:r>
        <w:rPr>
          <w:spacing w:val="-6"/>
        </w:rPr>
        <w:t xml:space="preserve"> </w:t>
      </w:r>
      <w:r>
        <w:t>create</w:t>
      </w:r>
      <w:r>
        <w:rPr>
          <w:spacing w:val="-5"/>
        </w:rPr>
        <w:t xml:space="preserve"> </w:t>
      </w:r>
      <w:r>
        <w:t>a</w:t>
      </w:r>
      <w:r>
        <w:rPr>
          <w:spacing w:val="-6"/>
        </w:rPr>
        <w:t xml:space="preserve"> </w:t>
      </w:r>
      <w:r>
        <w:t>Custom</w:t>
      </w:r>
      <w:r>
        <w:rPr>
          <w:spacing w:val="-6"/>
        </w:rPr>
        <w:t xml:space="preserve"> </w:t>
      </w:r>
      <w:r>
        <w:t>Column</w:t>
      </w:r>
      <w:r>
        <w:rPr>
          <w:spacing w:val="-6"/>
        </w:rPr>
        <w:t xml:space="preserve"> </w:t>
      </w:r>
      <w:r>
        <w:t>to</w:t>
      </w:r>
      <w:r>
        <w:rPr>
          <w:spacing w:val="-6"/>
        </w:rPr>
        <w:t xml:space="preserve"> </w:t>
      </w:r>
      <w:r>
        <w:t>calculate</w:t>
      </w:r>
      <w:r>
        <w:rPr>
          <w:spacing w:val="-5"/>
        </w:rPr>
        <w:t xml:space="preserve"> </w:t>
      </w:r>
      <w:r>
        <w:t>the</w:t>
      </w:r>
      <w:r>
        <w:rPr>
          <w:spacing w:val="-5"/>
        </w:rPr>
        <w:t xml:space="preserve"> </w:t>
      </w:r>
      <w:r>
        <w:t>line</w:t>
      </w:r>
      <w:r>
        <w:rPr>
          <w:spacing w:val="-5"/>
        </w:rPr>
        <w:t xml:space="preserve"> </w:t>
      </w:r>
      <w:r>
        <w:t>total for each Order_Details row. Calculate the line total for each Order_Details row:</w:t>
      </w:r>
    </w:p>
    <w:p>
      <w:pPr>
        <w:pStyle w:val="9"/>
        <w:numPr>
          <w:ilvl w:val="3"/>
          <w:numId w:val="1"/>
        </w:numPr>
        <w:tabs>
          <w:tab w:val="left" w:pos="843"/>
        </w:tabs>
        <w:spacing w:before="235" w:after="0" w:line="240" w:lineRule="auto"/>
        <w:ind w:left="843" w:right="0" w:hanging="358"/>
        <w:jc w:val="left"/>
        <w:rPr>
          <w:sz w:val="22"/>
        </w:rPr>
      </w:pPr>
      <w:r>
        <w:rPr>
          <w:sz w:val="22"/>
        </w:rPr>
        <w:t>In</w:t>
      </w:r>
      <w:r>
        <w:rPr>
          <w:spacing w:val="-4"/>
          <w:sz w:val="22"/>
        </w:rPr>
        <w:t xml:space="preserve"> </w:t>
      </w:r>
      <w:r>
        <w:rPr>
          <w:sz w:val="22"/>
        </w:rPr>
        <w:t>the</w:t>
      </w:r>
      <w:r>
        <w:rPr>
          <w:spacing w:val="-3"/>
          <w:sz w:val="22"/>
        </w:rPr>
        <w:t xml:space="preserve"> </w:t>
      </w:r>
      <w:r>
        <w:rPr>
          <w:sz w:val="22"/>
        </w:rPr>
        <w:t>Add</w:t>
      </w:r>
      <w:r>
        <w:rPr>
          <w:spacing w:val="-4"/>
          <w:sz w:val="22"/>
        </w:rPr>
        <w:t xml:space="preserve"> </w:t>
      </w:r>
      <w:r>
        <w:rPr>
          <w:sz w:val="22"/>
        </w:rPr>
        <w:t>Column</w:t>
      </w:r>
      <w:r>
        <w:rPr>
          <w:spacing w:val="-4"/>
          <w:sz w:val="22"/>
        </w:rPr>
        <w:t xml:space="preserve"> </w:t>
      </w:r>
      <w:r>
        <w:rPr>
          <w:sz w:val="22"/>
        </w:rPr>
        <w:t>ribbon</w:t>
      </w:r>
      <w:r>
        <w:rPr>
          <w:spacing w:val="-4"/>
          <w:sz w:val="22"/>
        </w:rPr>
        <w:t xml:space="preserve"> </w:t>
      </w:r>
      <w:r>
        <w:rPr>
          <w:sz w:val="22"/>
        </w:rPr>
        <w:t>tab,</w:t>
      </w:r>
      <w:r>
        <w:rPr>
          <w:spacing w:val="-3"/>
          <w:sz w:val="22"/>
        </w:rPr>
        <w:t xml:space="preserve"> </w:t>
      </w:r>
      <w:r>
        <w:rPr>
          <w:sz w:val="22"/>
        </w:rPr>
        <w:t>click</w:t>
      </w:r>
      <w:r>
        <w:rPr>
          <w:spacing w:val="-2"/>
          <w:sz w:val="22"/>
        </w:rPr>
        <w:t xml:space="preserve"> </w:t>
      </w:r>
      <w:r>
        <w:rPr>
          <w:sz w:val="22"/>
        </w:rPr>
        <w:t>Add</w:t>
      </w:r>
      <w:r>
        <w:rPr>
          <w:spacing w:val="-5"/>
          <w:sz w:val="22"/>
        </w:rPr>
        <w:t xml:space="preserve"> </w:t>
      </w:r>
      <w:r>
        <w:rPr>
          <w:sz w:val="22"/>
        </w:rPr>
        <w:t>Custom</w:t>
      </w:r>
      <w:r>
        <w:rPr>
          <w:spacing w:val="-3"/>
          <w:sz w:val="22"/>
        </w:rPr>
        <w:t xml:space="preserve"> </w:t>
      </w:r>
      <w:r>
        <w:rPr>
          <w:spacing w:val="-2"/>
          <w:sz w:val="22"/>
        </w:rPr>
        <w:t>Column.</w:t>
      </w:r>
    </w:p>
    <w:p>
      <w:pPr>
        <w:pStyle w:val="3"/>
        <w:numPr>
          <w:ilvl w:val="2"/>
          <w:numId w:val="1"/>
        </w:numPr>
        <w:tabs>
          <w:tab w:val="left" w:pos="324"/>
        </w:tabs>
        <w:spacing w:before="252" w:after="0" w:line="240" w:lineRule="auto"/>
        <w:ind w:left="324" w:right="0" w:hanging="219"/>
        <w:jc w:val="left"/>
      </w:pPr>
      <w:bookmarkStart w:id="3" w:name="5. Combine the Products and Total Sales "/>
      <w:bookmarkEnd w:id="3"/>
      <w:r>
        <w:t>Combine</w:t>
      </w:r>
      <w:r>
        <w:rPr>
          <w:spacing w:val="-8"/>
        </w:rPr>
        <w:t xml:space="preserve"> </w:t>
      </w:r>
      <w:r>
        <w:t>the</w:t>
      </w:r>
      <w:r>
        <w:rPr>
          <w:spacing w:val="-8"/>
        </w:rPr>
        <w:t xml:space="preserve"> </w:t>
      </w:r>
      <w:r>
        <w:t>Products</w:t>
      </w:r>
      <w:r>
        <w:rPr>
          <w:spacing w:val="-6"/>
        </w:rPr>
        <w:t xml:space="preserve"> </w:t>
      </w:r>
      <w:r>
        <w:t>and</w:t>
      </w:r>
      <w:r>
        <w:rPr>
          <w:spacing w:val="-6"/>
        </w:rPr>
        <w:t xml:space="preserve"> </w:t>
      </w:r>
      <w:r>
        <w:t>Total</w:t>
      </w:r>
      <w:r>
        <w:rPr>
          <w:spacing w:val="-7"/>
        </w:rPr>
        <w:t xml:space="preserve"> </w:t>
      </w:r>
      <w:r>
        <w:t>Sales</w:t>
      </w:r>
      <w:r>
        <w:rPr>
          <w:spacing w:val="-6"/>
        </w:rPr>
        <w:t xml:space="preserve"> </w:t>
      </w:r>
      <w:r>
        <w:rPr>
          <w:spacing w:val="-2"/>
        </w:rPr>
        <w:t>queries</w:t>
      </w:r>
    </w:p>
    <w:p>
      <w:pPr>
        <w:pStyle w:val="6"/>
        <w:spacing w:before="251" w:line="261" w:lineRule="auto"/>
        <w:ind w:left="145" w:right="1249" w:hanging="10"/>
      </w:pPr>
      <w:r>
        <w:t>Power</w:t>
      </w:r>
      <w:r>
        <w:rPr>
          <w:spacing w:val="-5"/>
        </w:rPr>
        <w:t xml:space="preserve"> </w:t>
      </w:r>
      <w:r>
        <w:t>BI</w:t>
      </w:r>
      <w:r>
        <w:rPr>
          <w:spacing w:val="-3"/>
        </w:rPr>
        <w:t xml:space="preserve"> </w:t>
      </w:r>
      <w:r>
        <w:t>Desktop</w:t>
      </w:r>
      <w:r>
        <w:rPr>
          <w:spacing w:val="-4"/>
        </w:rPr>
        <w:t xml:space="preserve"> </w:t>
      </w:r>
      <w:r>
        <w:t>does</w:t>
      </w:r>
      <w:r>
        <w:rPr>
          <w:spacing w:val="-4"/>
        </w:rPr>
        <w:t xml:space="preserve"> </w:t>
      </w:r>
      <w:r>
        <w:t>not</w:t>
      </w:r>
      <w:r>
        <w:rPr>
          <w:spacing w:val="-2"/>
        </w:rPr>
        <w:t xml:space="preserve"> </w:t>
      </w:r>
      <w:r>
        <w:t>require</w:t>
      </w:r>
      <w:r>
        <w:rPr>
          <w:spacing w:val="-3"/>
        </w:rPr>
        <w:t xml:space="preserve"> </w:t>
      </w:r>
      <w:r>
        <w:t>you to</w:t>
      </w:r>
      <w:r>
        <w:rPr>
          <w:spacing w:val="-4"/>
        </w:rPr>
        <w:t xml:space="preserve"> </w:t>
      </w:r>
      <w:r>
        <w:t>combine</w:t>
      </w:r>
      <w:r>
        <w:rPr>
          <w:spacing w:val="-3"/>
        </w:rPr>
        <w:t xml:space="preserve"> </w:t>
      </w:r>
      <w:r>
        <w:t>queries</w:t>
      </w:r>
      <w:r>
        <w:rPr>
          <w:spacing w:val="-4"/>
        </w:rPr>
        <w:t xml:space="preserve"> </w:t>
      </w:r>
      <w:r>
        <w:t>to</w:t>
      </w:r>
      <w:r>
        <w:rPr>
          <w:spacing w:val="-4"/>
        </w:rPr>
        <w:t xml:space="preserve"> </w:t>
      </w:r>
      <w:r>
        <w:t>report</w:t>
      </w:r>
      <w:r>
        <w:rPr>
          <w:spacing w:val="-2"/>
        </w:rPr>
        <w:t xml:space="preserve"> </w:t>
      </w:r>
      <w:r>
        <w:t>on</w:t>
      </w:r>
      <w:r>
        <w:rPr>
          <w:spacing w:val="-4"/>
        </w:rPr>
        <w:t xml:space="preserve"> </w:t>
      </w:r>
      <w:r>
        <w:t>them.</w:t>
      </w:r>
      <w:r>
        <w:rPr>
          <w:spacing w:val="-4"/>
        </w:rPr>
        <w:t xml:space="preserve"> </w:t>
      </w:r>
      <w:r>
        <w:t>Instead,</w:t>
      </w:r>
      <w:r>
        <w:rPr>
          <w:spacing w:val="-3"/>
        </w:rPr>
        <w:t xml:space="preserve"> </w:t>
      </w:r>
      <w:r>
        <w:t>you</w:t>
      </w:r>
      <w:r>
        <w:rPr>
          <w:spacing w:val="-4"/>
        </w:rPr>
        <w:t xml:space="preserve"> </w:t>
      </w:r>
      <w:r>
        <w:t>can</w:t>
      </w:r>
      <w:r>
        <w:rPr>
          <w:spacing w:val="-4"/>
        </w:rPr>
        <w:t xml:space="preserve"> </w:t>
      </w:r>
      <w:r>
        <w:t>create Relationships</w:t>
      </w:r>
      <w:r>
        <w:rPr>
          <w:spacing w:val="-4"/>
        </w:rPr>
        <w:t xml:space="preserve"> </w:t>
      </w:r>
      <w:r>
        <w:t>between</w:t>
      </w:r>
      <w:r>
        <w:rPr>
          <w:spacing w:val="-3"/>
        </w:rPr>
        <w:t xml:space="preserve"> </w:t>
      </w:r>
      <w:r>
        <w:t>datasets.</w:t>
      </w:r>
      <w:r>
        <w:rPr>
          <w:spacing w:val="-3"/>
        </w:rPr>
        <w:t xml:space="preserve"> </w:t>
      </w:r>
      <w:r>
        <w:t>These</w:t>
      </w:r>
      <w:r>
        <w:rPr>
          <w:spacing w:val="-2"/>
        </w:rPr>
        <w:t xml:space="preserve"> </w:t>
      </w:r>
      <w:r>
        <w:t>relationships</w:t>
      </w:r>
      <w:r>
        <w:rPr>
          <w:spacing w:val="-4"/>
        </w:rPr>
        <w:t xml:space="preserve"> </w:t>
      </w:r>
      <w:r>
        <w:t>can</w:t>
      </w:r>
      <w:r>
        <w:rPr>
          <w:spacing w:val="-3"/>
        </w:rPr>
        <w:t xml:space="preserve"> </w:t>
      </w:r>
      <w:r>
        <w:t>be</w:t>
      </w:r>
      <w:r>
        <w:rPr>
          <w:spacing w:val="-2"/>
        </w:rPr>
        <w:t xml:space="preserve"> </w:t>
      </w:r>
      <w:r>
        <w:t>created</w:t>
      </w:r>
      <w:r>
        <w:rPr>
          <w:spacing w:val="-3"/>
        </w:rPr>
        <w:t xml:space="preserve"> </w:t>
      </w:r>
      <w:r>
        <w:t>on</w:t>
      </w:r>
      <w:r>
        <w:rPr>
          <w:spacing w:val="-3"/>
        </w:rPr>
        <w:t xml:space="preserve"> </w:t>
      </w:r>
      <w:r>
        <w:t>any</w:t>
      </w:r>
      <w:r>
        <w:rPr>
          <w:spacing w:val="-2"/>
        </w:rPr>
        <w:t xml:space="preserve"> </w:t>
      </w:r>
      <w:r>
        <w:t>column</w:t>
      </w:r>
      <w:r>
        <w:rPr>
          <w:spacing w:val="-3"/>
        </w:rPr>
        <w:t xml:space="preserve"> </w:t>
      </w:r>
      <w:r>
        <w:t>that</w:t>
      </w:r>
      <w:r>
        <w:rPr>
          <w:spacing w:val="-1"/>
        </w:rPr>
        <w:t xml:space="preserve"> </w:t>
      </w:r>
      <w:r>
        <w:t>is</w:t>
      </w:r>
      <w:r>
        <w:rPr>
          <w:spacing w:val="-4"/>
        </w:rPr>
        <w:t xml:space="preserve"> </w:t>
      </w:r>
      <w:r>
        <w:t>common</w:t>
      </w:r>
      <w:r>
        <w:rPr>
          <w:spacing w:val="-3"/>
        </w:rPr>
        <w:t xml:space="preserve"> </w:t>
      </w:r>
      <w:r>
        <w:t>to your</w:t>
      </w:r>
      <w:r>
        <w:rPr>
          <w:spacing w:val="-8"/>
        </w:rPr>
        <w:t xml:space="preserve"> </w:t>
      </w:r>
      <w:r>
        <w:t>datasets</w:t>
      </w:r>
      <w:r>
        <w:rPr>
          <w:spacing w:val="-7"/>
        </w:rPr>
        <w:t xml:space="preserve"> </w:t>
      </w:r>
      <w:r>
        <w:t>we</w:t>
      </w:r>
      <w:r>
        <w:rPr>
          <w:spacing w:val="-5"/>
        </w:rPr>
        <w:t xml:space="preserve"> </w:t>
      </w:r>
      <w:r>
        <w:t>have</w:t>
      </w:r>
      <w:r>
        <w:rPr>
          <w:spacing w:val="-5"/>
        </w:rPr>
        <w:t xml:space="preserve"> </w:t>
      </w:r>
      <w:r>
        <w:t>Orders</w:t>
      </w:r>
      <w:r>
        <w:rPr>
          <w:spacing w:val="-7"/>
        </w:rPr>
        <w:t xml:space="preserve"> </w:t>
      </w:r>
      <w:r>
        <w:t>and</w:t>
      </w:r>
      <w:r>
        <w:rPr>
          <w:spacing w:val="-7"/>
        </w:rPr>
        <w:t xml:space="preserve"> </w:t>
      </w:r>
      <w:r>
        <w:t>Products</w:t>
      </w:r>
      <w:r>
        <w:rPr>
          <w:spacing w:val="-7"/>
        </w:rPr>
        <w:t xml:space="preserve"> </w:t>
      </w:r>
      <w:r>
        <w:t>data</w:t>
      </w:r>
      <w:r>
        <w:rPr>
          <w:spacing w:val="-6"/>
        </w:rPr>
        <w:t xml:space="preserve"> </w:t>
      </w:r>
      <w:r>
        <w:t>that</w:t>
      </w:r>
      <w:r>
        <w:rPr>
          <w:spacing w:val="-4"/>
        </w:rPr>
        <w:t xml:space="preserve"> </w:t>
      </w:r>
      <w:r>
        <w:t>share</w:t>
      </w:r>
      <w:r>
        <w:rPr>
          <w:spacing w:val="-1"/>
        </w:rPr>
        <w:t xml:space="preserve"> </w:t>
      </w:r>
      <w:r>
        <w:t>a</w:t>
      </w:r>
      <w:r>
        <w:rPr>
          <w:spacing w:val="-6"/>
        </w:rPr>
        <w:t xml:space="preserve"> </w:t>
      </w:r>
      <w:r>
        <w:t>common</w:t>
      </w:r>
      <w:r>
        <w:rPr>
          <w:spacing w:val="-6"/>
        </w:rPr>
        <w:t xml:space="preserve"> </w:t>
      </w:r>
      <w:r>
        <w:t>'ProductID'</w:t>
      </w:r>
      <w:r>
        <w:rPr>
          <w:spacing w:val="-4"/>
        </w:rPr>
        <w:t xml:space="preserve"> </w:t>
      </w:r>
      <w:r>
        <w:t>field,</w:t>
      </w:r>
      <w:r>
        <w:rPr>
          <w:spacing w:val="-5"/>
        </w:rPr>
        <w:t xml:space="preserve"> </w:t>
      </w:r>
      <w:r>
        <w:t>so</w:t>
      </w:r>
      <w:r>
        <w:rPr>
          <w:spacing w:val="-6"/>
        </w:rPr>
        <w:t xml:space="preserve"> </w:t>
      </w:r>
      <w:r>
        <w:t>we</w:t>
      </w:r>
      <w:r>
        <w:rPr>
          <w:spacing w:val="-5"/>
        </w:rPr>
        <w:t xml:space="preserve"> </w:t>
      </w:r>
      <w:r>
        <w:t>need</w:t>
      </w:r>
      <w:r>
        <w:rPr>
          <w:spacing w:val="-6"/>
        </w:rPr>
        <w:t xml:space="preserve"> </w:t>
      </w:r>
      <w:r>
        <w:t>to ensure there's a relationship between them in the model we're using with Power BI Desktop. Simply specify in Power BI Desktop that the columns from each table are related (i.e. columns that have the same values). Power BI Desktop works out the direction</w:t>
      </w:r>
      <w:r>
        <w:rPr>
          <w:spacing w:val="-3"/>
        </w:rPr>
        <w:t xml:space="preserve"> </w:t>
      </w:r>
      <w:r>
        <w:t>and cardinality of the relationship for you. In some cases, it will even detect the relationships automatically.</w:t>
      </w:r>
    </w:p>
    <w:p>
      <w:pPr>
        <w:pStyle w:val="6"/>
        <w:spacing w:before="232" w:line="259" w:lineRule="auto"/>
        <w:ind w:left="145" w:right="1249" w:hanging="10"/>
      </w:pPr>
      <w:r>
        <w:t>In</w:t>
      </w:r>
      <w:r>
        <w:rPr>
          <w:spacing w:val="-6"/>
        </w:rPr>
        <w:t xml:space="preserve"> </w:t>
      </w:r>
      <w:r>
        <w:t>this</w:t>
      </w:r>
      <w:r>
        <w:rPr>
          <w:spacing w:val="-7"/>
        </w:rPr>
        <w:t xml:space="preserve"> </w:t>
      </w:r>
      <w:r>
        <w:t>task,</w:t>
      </w:r>
      <w:r>
        <w:rPr>
          <w:spacing w:val="-5"/>
        </w:rPr>
        <w:t xml:space="preserve"> </w:t>
      </w:r>
      <w:r>
        <w:t>you confirm</w:t>
      </w:r>
      <w:r>
        <w:rPr>
          <w:spacing w:val="-6"/>
        </w:rPr>
        <w:t xml:space="preserve"> </w:t>
      </w:r>
      <w:r>
        <w:t>that</w:t>
      </w:r>
      <w:r>
        <w:rPr>
          <w:spacing w:val="-4"/>
        </w:rPr>
        <w:t xml:space="preserve"> </w:t>
      </w:r>
      <w:r>
        <w:t>a</w:t>
      </w:r>
      <w:r>
        <w:rPr>
          <w:spacing w:val="-6"/>
        </w:rPr>
        <w:t xml:space="preserve"> </w:t>
      </w:r>
      <w:r>
        <w:t>relationship</w:t>
      </w:r>
      <w:r>
        <w:rPr>
          <w:spacing w:val="-6"/>
        </w:rPr>
        <w:t xml:space="preserve"> </w:t>
      </w:r>
      <w:r>
        <w:t>is</w:t>
      </w:r>
      <w:r>
        <w:rPr>
          <w:spacing w:val="-7"/>
        </w:rPr>
        <w:t xml:space="preserve"> </w:t>
      </w:r>
      <w:r>
        <w:t>established</w:t>
      </w:r>
      <w:r>
        <w:rPr>
          <w:spacing w:val="-1"/>
        </w:rPr>
        <w:t xml:space="preserve"> </w:t>
      </w:r>
      <w:r>
        <w:t>in</w:t>
      </w:r>
      <w:r>
        <w:rPr>
          <w:spacing w:val="-7"/>
        </w:rPr>
        <w:t xml:space="preserve"> </w:t>
      </w:r>
      <w:r>
        <w:t>Power</w:t>
      </w:r>
      <w:r>
        <w:rPr>
          <w:spacing w:val="-7"/>
        </w:rPr>
        <w:t xml:space="preserve"> </w:t>
      </w:r>
      <w:r>
        <w:t>BI</w:t>
      </w:r>
      <w:r>
        <w:rPr>
          <w:spacing w:val="-5"/>
        </w:rPr>
        <w:t xml:space="preserve"> </w:t>
      </w:r>
      <w:r>
        <w:t>Desktop</w:t>
      </w:r>
      <w:r>
        <w:rPr>
          <w:spacing w:val="-6"/>
        </w:rPr>
        <w:t xml:space="preserve"> </w:t>
      </w:r>
      <w:r>
        <w:t>between</w:t>
      </w:r>
      <w:r>
        <w:rPr>
          <w:spacing w:val="-6"/>
        </w:rPr>
        <w:t xml:space="preserve"> </w:t>
      </w:r>
      <w:r>
        <w:t>the</w:t>
      </w:r>
      <w:r>
        <w:rPr>
          <w:spacing w:val="-5"/>
        </w:rPr>
        <w:t xml:space="preserve"> </w:t>
      </w:r>
      <w:r>
        <w:t>Products</w:t>
      </w:r>
      <w:r>
        <w:rPr>
          <w:spacing w:val="-7"/>
        </w:rPr>
        <w:t xml:space="preserve"> </w:t>
      </w:r>
      <w:r>
        <w:t>and Total Sales queries</w:t>
      </w:r>
    </w:p>
    <w:p>
      <w:pPr>
        <w:pStyle w:val="6"/>
        <w:spacing w:before="230"/>
        <w:ind w:left="135"/>
      </w:pPr>
      <w:r>
        <w:t>Step</w:t>
      </w:r>
      <w:r>
        <w:rPr>
          <w:spacing w:val="-9"/>
        </w:rPr>
        <w:t xml:space="preserve"> </w:t>
      </w:r>
      <w:r>
        <w:t>1:</w:t>
      </w:r>
      <w:r>
        <w:rPr>
          <w:spacing w:val="-7"/>
        </w:rPr>
        <w:t xml:space="preserve"> </w:t>
      </w:r>
      <w:r>
        <w:t>Confirm</w:t>
      </w:r>
      <w:r>
        <w:rPr>
          <w:spacing w:val="-8"/>
        </w:rPr>
        <w:t xml:space="preserve"> </w:t>
      </w:r>
      <w:r>
        <w:t>the</w:t>
      </w:r>
      <w:r>
        <w:rPr>
          <w:spacing w:val="-8"/>
        </w:rPr>
        <w:t xml:space="preserve"> </w:t>
      </w:r>
      <w:r>
        <w:t>relationship</w:t>
      </w:r>
      <w:r>
        <w:rPr>
          <w:spacing w:val="-8"/>
        </w:rPr>
        <w:t xml:space="preserve"> </w:t>
      </w:r>
      <w:r>
        <w:t>between</w:t>
      </w:r>
      <w:r>
        <w:rPr>
          <w:spacing w:val="-8"/>
        </w:rPr>
        <w:t xml:space="preserve"> </w:t>
      </w:r>
      <w:r>
        <w:t>Products</w:t>
      </w:r>
      <w:r>
        <w:rPr>
          <w:spacing w:val="-9"/>
        </w:rPr>
        <w:t xml:space="preserve"> </w:t>
      </w:r>
      <w:r>
        <w:t>and</w:t>
      </w:r>
      <w:r>
        <w:rPr>
          <w:spacing w:val="-9"/>
        </w:rPr>
        <w:t xml:space="preserve"> </w:t>
      </w:r>
      <w:r>
        <w:t>Total</w:t>
      </w:r>
      <w:r>
        <w:rPr>
          <w:spacing w:val="-9"/>
        </w:rPr>
        <w:t xml:space="preserve"> </w:t>
      </w:r>
      <w:r>
        <w:rPr>
          <w:spacing w:val="-2"/>
        </w:rPr>
        <w:t>Sales</w:t>
      </w:r>
    </w:p>
    <w:p>
      <w:pPr>
        <w:pStyle w:val="9"/>
        <w:numPr>
          <w:ilvl w:val="3"/>
          <w:numId w:val="1"/>
        </w:numPr>
        <w:tabs>
          <w:tab w:val="left" w:pos="1199"/>
          <w:tab w:val="left" w:pos="1201"/>
        </w:tabs>
        <w:spacing w:before="252" w:after="0" w:line="290" w:lineRule="auto"/>
        <w:ind w:left="1201" w:right="1713" w:hanging="360"/>
        <w:jc w:val="left"/>
        <w:rPr>
          <w:sz w:val="22"/>
        </w:rPr>
      </w:pPr>
      <w:r>
        <w:rPr>
          <w:sz w:val="22"/>
        </w:rPr>
        <w:t>First,</w:t>
      </w:r>
      <w:r>
        <w:rPr>
          <w:spacing w:val="-5"/>
          <w:sz w:val="22"/>
        </w:rPr>
        <w:t xml:space="preserve"> </w:t>
      </w:r>
      <w:r>
        <w:rPr>
          <w:sz w:val="22"/>
        </w:rPr>
        <w:t>we</w:t>
      </w:r>
      <w:r>
        <w:rPr>
          <w:spacing w:val="-5"/>
          <w:sz w:val="22"/>
        </w:rPr>
        <w:t xml:space="preserve"> </w:t>
      </w:r>
      <w:r>
        <w:rPr>
          <w:sz w:val="22"/>
        </w:rPr>
        <w:t>need</w:t>
      </w:r>
      <w:r>
        <w:rPr>
          <w:spacing w:val="-6"/>
          <w:sz w:val="22"/>
        </w:rPr>
        <w:t xml:space="preserve"> </w:t>
      </w:r>
      <w:r>
        <w:rPr>
          <w:sz w:val="22"/>
        </w:rPr>
        <w:t>to</w:t>
      </w:r>
      <w:r>
        <w:rPr>
          <w:spacing w:val="-6"/>
          <w:sz w:val="22"/>
        </w:rPr>
        <w:t xml:space="preserve"> </w:t>
      </w:r>
      <w:r>
        <w:rPr>
          <w:sz w:val="22"/>
        </w:rPr>
        <w:t>load</w:t>
      </w:r>
      <w:r>
        <w:rPr>
          <w:spacing w:val="-6"/>
          <w:sz w:val="22"/>
        </w:rPr>
        <w:t xml:space="preserve"> </w:t>
      </w:r>
      <w:r>
        <w:rPr>
          <w:sz w:val="22"/>
        </w:rPr>
        <w:t>the</w:t>
      </w:r>
      <w:r>
        <w:rPr>
          <w:spacing w:val="-5"/>
          <w:sz w:val="22"/>
        </w:rPr>
        <w:t xml:space="preserve"> </w:t>
      </w:r>
      <w:r>
        <w:rPr>
          <w:sz w:val="22"/>
        </w:rPr>
        <w:t>model</w:t>
      </w:r>
      <w:r>
        <w:rPr>
          <w:spacing w:val="-6"/>
          <w:sz w:val="22"/>
        </w:rPr>
        <w:t xml:space="preserve"> </w:t>
      </w:r>
      <w:r>
        <w:rPr>
          <w:sz w:val="22"/>
        </w:rPr>
        <w:t>that</w:t>
      </w:r>
      <w:r>
        <w:rPr>
          <w:spacing w:val="-4"/>
          <w:sz w:val="22"/>
        </w:rPr>
        <w:t xml:space="preserve"> </w:t>
      </w:r>
      <w:r>
        <w:rPr>
          <w:sz w:val="22"/>
        </w:rPr>
        <w:t>we</w:t>
      </w:r>
      <w:r>
        <w:rPr>
          <w:spacing w:val="-5"/>
          <w:sz w:val="22"/>
        </w:rPr>
        <w:t xml:space="preserve"> </w:t>
      </w:r>
      <w:r>
        <w:rPr>
          <w:sz w:val="22"/>
        </w:rPr>
        <w:t>created</w:t>
      </w:r>
      <w:r>
        <w:rPr>
          <w:spacing w:val="-6"/>
          <w:sz w:val="22"/>
        </w:rPr>
        <w:t xml:space="preserve"> </w:t>
      </w:r>
      <w:r>
        <w:rPr>
          <w:sz w:val="22"/>
        </w:rPr>
        <w:t>in</w:t>
      </w:r>
      <w:r>
        <w:rPr>
          <w:spacing w:val="-6"/>
          <w:sz w:val="22"/>
        </w:rPr>
        <w:t xml:space="preserve"> </w:t>
      </w:r>
      <w:r>
        <w:rPr>
          <w:sz w:val="22"/>
        </w:rPr>
        <w:t>Query</w:t>
      </w:r>
      <w:r>
        <w:rPr>
          <w:spacing w:val="-5"/>
          <w:sz w:val="22"/>
        </w:rPr>
        <w:t xml:space="preserve"> </w:t>
      </w:r>
      <w:r>
        <w:rPr>
          <w:sz w:val="22"/>
        </w:rPr>
        <w:t>Editor</w:t>
      </w:r>
      <w:r>
        <w:rPr>
          <w:spacing w:val="-7"/>
          <w:sz w:val="22"/>
        </w:rPr>
        <w:t xml:space="preserve"> </w:t>
      </w:r>
      <w:r>
        <w:rPr>
          <w:sz w:val="22"/>
        </w:rPr>
        <w:t>into</w:t>
      </w:r>
      <w:r>
        <w:rPr>
          <w:spacing w:val="-6"/>
          <w:sz w:val="22"/>
        </w:rPr>
        <w:t xml:space="preserve"> </w:t>
      </w:r>
      <w:r>
        <w:rPr>
          <w:sz w:val="22"/>
        </w:rPr>
        <w:t>Power</w:t>
      </w:r>
      <w:r>
        <w:rPr>
          <w:spacing w:val="-7"/>
          <w:sz w:val="22"/>
        </w:rPr>
        <w:t xml:space="preserve"> </w:t>
      </w:r>
      <w:r>
        <w:rPr>
          <w:sz w:val="22"/>
        </w:rPr>
        <w:t>BI</w:t>
      </w:r>
      <w:r>
        <w:rPr>
          <w:spacing w:val="-5"/>
          <w:sz w:val="22"/>
        </w:rPr>
        <w:t xml:space="preserve"> </w:t>
      </w:r>
      <w:r>
        <w:rPr>
          <w:sz w:val="22"/>
        </w:rPr>
        <w:t>Desktop. From the Home ribbon of Query Editor, select Close &amp; Load.</w:t>
      </w:r>
    </w:p>
    <w:p>
      <w:pPr>
        <w:spacing w:after="0" w:line="290" w:lineRule="auto"/>
        <w:jc w:val="left"/>
        <w:rPr>
          <w:sz w:val="22"/>
        </w:rPr>
        <w:sectPr>
          <w:pgSz w:w="12240" w:h="15840"/>
          <w:pgMar w:top="1420" w:right="180" w:bottom="280" w:left="1320" w:header="590" w:footer="0" w:gutter="0"/>
          <w:cols w:space="720" w:num="1"/>
        </w:sectPr>
      </w:pPr>
    </w:p>
    <w:p>
      <w:pPr>
        <w:pStyle w:val="6"/>
        <w:spacing w:before="8"/>
        <w:rPr>
          <w:sz w:val="3"/>
        </w:rPr>
      </w:pPr>
    </w:p>
    <w:p>
      <w:pPr>
        <w:pStyle w:val="6"/>
        <w:ind w:left="1231"/>
        <w:rPr>
          <w:sz w:val="20"/>
        </w:rPr>
      </w:pPr>
      <w:r>
        <w:rPr>
          <w:sz w:val="20"/>
        </w:rPr>
        <w:drawing>
          <wp:inline distT="0" distB="0" distL="0" distR="0">
            <wp:extent cx="5116195" cy="4543425"/>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cstate="print"/>
                    <a:stretch>
                      <a:fillRect/>
                    </a:stretch>
                  </pic:blipFill>
                  <pic:spPr>
                    <a:xfrm>
                      <a:off x="0" y="0"/>
                      <a:ext cx="5116721" cy="4543425"/>
                    </a:xfrm>
                    <a:prstGeom prst="rect">
                      <a:avLst/>
                    </a:prstGeom>
                  </pic:spPr>
                </pic:pic>
              </a:graphicData>
            </a:graphic>
          </wp:inline>
        </w:drawing>
      </w:r>
    </w:p>
    <w:p>
      <w:pPr>
        <w:pStyle w:val="9"/>
        <w:numPr>
          <w:ilvl w:val="3"/>
          <w:numId w:val="1"/>
        </w:numPr>
        <w:tabs>
          <w:tab w:val="left" w:pos="1199"/>
        </w:tabs>
        <w:spacing w:before="108" w:after="0" w:line="240" w:lineRule="auto"/>
        <w:ind w:left="1199" w:right="0" w:hanging="358"/>
        <w:jc w:val="left"/>
        <w:rPr>
          <w:sz w:val="22"/>
        </w:rPr>
      </w:pPr>
      <w:r>
        <w:drawing>
          <wp:anchor distT="0" distB="0" distL="0" distR="0" simplePos="0" relativeHeight="251664384" behindDoc="1" locked="0" layoutInCell="1" allowOverlap="1">
            <wp:simplePos x="0" y="0"/>
            <wp:positionH relativeFrom="page">
              <wp:posOffset>934085</wp:posOffset>
            </wp:positionH>
            <wp:positionV relativeFrom="paragraph">
              <wp:posOffset>252095</wp:posOffset>
            </wp:positionV>
            <wp:extent cx="5939790" cy="3114675"/>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4" cstate="print"/>
                    <a:stretch>
                      <a:fillRect/>
                    </a:stretch>
                  </pic:blipFill>
                  <pic:spPr>
                    <a:xfrm>
                      <a:off x="0" y="0"/>
                      <a:ext cx="5939966" cy="3114675"/>
                    </a:xfrm>
                    <a:prstGeom prst="rect">
                      <a:avLst/>
                    </a:prstGeom>
                  </pic:spPr>
                </pic:pic>
              </a:graphicData>
            </a:graphic>
          </wp:anchor>
        </w:drawing>
      </w:r>
      <w:r>
        <w:rPr>
          <w:sz w:val="22"/>
        </w:rPr>
        <w:t>Power</w:t>
      </w:r>
      <w:r>
        <w:rPr>
          <w:spacing w:val="-6"/>
          <w:sz w:val="22"/>
        </w:rPr>
        <w:t xml:space="preserve"> </w:t>
      </w:r>
      <w:r>
        <w:rPr>
          <w:sz w:val="22"/>
        </w:rPr>
        <w:t>BI</w:t>
      </w:r>
      <w:r>
        <w:rPr>
          <w:spacing w:val="-3"/>
          <w:sz w:val="22"/>
        </w:rPr>
        <w:t xml:space="preserve"> </w:t>
      </w:r>
      <w:r>
        <w:rPr>
          <w:sz w:val="22"/>
        </w:rPr>
        <w:t>Desktop</w:t>
      </w:r>
      <w:r>
        <w:rPr>
          <w:spacing w:val="-4"/>
          <w:sz w:val="22"/>
        </w:rPr>
        <w:t xml:space="preserve"> </w:t>
      </w:r>
      <w:r>
        <w:rPr>
          <w:sz w:val="22"/>
        </w:rPr>
        <w:t>loads</w:t>
      </w:r>
      <w:r>
        <w:rPr>
          <w:spacing w:val="-5"/>
          <w:sz w:val="22"/>
        </w:rPr>
        <w:t xml:space="preserve"> </w:t>
      </w:r>
      <w:r>
        <w:rPr>
          <w:sz w:val="22"/>
        </w:rPr>
        <w:t>the</w:t>
      </w:r>
      <w:r>
        <w:rPr>
          <w:spacing w:val="-4"/>
          <w:sz w:val="22"/>
        </w:rPr>
        <w:t xml:space="preserve"> </w:t>
      </w:r>
      <w:r>
        <w:rPr>
          <w:sz w:val="22"/>
        </w:rPr>
        <w:t>data</w:t>
      </w:r>
      <w:r>
        <w:rPr>
          <w:spacing w:val="-4"/>
          <w:sz w:val="22"/>
        </w:rPr>
        <w:t xml:space="preserve"> </w:t>
      </w:r>
      <w:r>
        <w:rPr>
          <w:sz w:val="22"/>
        </w:rPr>
        <w:t>from</w:t>
      </w:r>
      <w:r>
        <w:rPr>
          <w:spacing w:val="-4"/>
          <w:sz w:val="22"/>
        </w:rPr>
        <w:t xml:space="preserve"> </w:t>
      </w:r>
      <w:r>
        <w:rPr>
          <w:sz w:val="22"/>
        </w:rPr>
        <w:t>the</w:t>
      </w:r>
      <w:r>
        <w:rPr>
          <w:spacing w:val="-3"/>
          <w:sz w:val="22"/>
        </w:rPr>
        <w:t xml:space="preserve"> </w:t>
      </w:r>
      <w:r>
        <w:rPr>
          <w:sz w:val="22"/>
        </w:rPr>
        <w:t>three</w:t>
      </w:r>
      <w:r>
        <w:rPr>
          <w:spacing w:val="-3"/>
          <w:sz w:val="22"/>
        </w:rPr>
        <w:t xml:space="preserve"> </w:t>
      </w:r>
      <w:r>
        <w:rPr>
          <w:spacing w:val="-2"/>
          <w:sz w:val="22"/>
        </w:rPr>
        <w:t>queries.</w:t>
      </w:r>
    </w:p>
    <w:p>
      <w:pPr>
        <w:pStyle w:val="9"/>
        <w:numPr>
          <w:ilvl w:val="3"/>
          <w:numId w:val="1"/>
        </w:numPr>
        <w:tabs>
          <w:tab w:val="left" w:pos="1199"/>
        </w:tabs>
        <w:spacing w:before="27" w:after="0" w:line="240" w:lineRule="auto"/>
        <w:ind w:left="1199" w:right="0" w:hanging="358"/>
        <w:jc w:val="left"/>
        <w:rPr>
          <w:sz w:val="22"/>
        </w:rPr>
      </w:pPr>
      <w:r>
        <w:rPr>
          <w:sz w:val="22"/>
        </w:rPr>
        <w:t>Once</w:t>
      </w:r>
      <w:r>
        <w:rPr>
          <w:spacing w:val="-5"/>
          <w:sz w:val="22"/>
        </w:rPr>
        <w:t xml:space="preserve"> </w:t>
      </w:r>
      <w:r>
        <w:rPr>
          <w:sz w:val="22"/>
        </w:rPr>
        <w:t>the</w:t>
      </w:r>
      <w:r>
        <w:rPr>
          <w:spacing w:val="-5"/>
          <w:sz w:val="22"/>
        </w:rPr>
        <w:t xml:space="preserve"> </w:t>
      </w:r>
      <w:r>
        <w:rPr>
          <w:sz w:val="22"/>
        </w:rPr>
        <w:t>data</w:t>
      </w:r>
      <w:r>
        <w:rPr>
          <w:spacing w:val="-5"/>
          <w:sz w:val="22"/>
        </w:rPr>
        <w:t xml:space="preserve"> </w:t>
      </w:r>
      <w:r>
        <w:rPr>
          <w:sz w:val="22"/>
        </w:rPr>
        <w:t>is</w:t>
      </w:r>
      <w:r>
        <w:rPr>
          <w:spacing w:val="-7"/>
          <w:sz w:val="22"/>
        </w:rPr>
        <w:t xml:space="preserve"> </w:t>
      </w:r>
      <w:r>
        <w:rPr>
          <w:sz w:val="22"/>
        </w:rPr>
        <w:t>loaded,</w:t>
      </w:r>
      <w:r>
        <w:rPr>
          <w:spacing w:val="-4"/>
          <w:sz w:val="22"/>
        </w:rPr>
        <w:t xml:space="preserve"> </w:t>
      </w:r>
      <w:r>
        <w:rPr>
          <w:sz w:val="22"/>
        </w:rPr>
        <w:t>select</w:t>
      </w:r>
      <w:r>
        <w:rPr>
          <w:spacing w:val="-4"/>
          <w:sz w:val="22"/>
        </w:rPr>
        <w:t xml:space="preserve"> </w:t>
      </w:r>
      <w:r>
        <w:rPr>
          <w:sz w:val="22"/>
        </w:rPr>
        <w:t>the</w:t>
      </w:r>
      <w:r>
        <w:rPr>
          <w:spacing w:val="-5"/>
          <w:sz w:val="22"/>
        </w:rPr>
        <w:t xml:space="preserve"> </w:t>
      </w:r>
      <w:r>
        <w:rPr>
          <w:sz w:val="22"/>
        </w:rPr>
        <w:t>Manage</w:t>
      </w:r>
      <w:r>
        <w:rPr>
          <w:spacing w:val="-4"/>
          <w:sz w:val="22"/>
        </w:rPr>
        <w:t xml:space="preserve"> </w:t>
      </w:r>
      <w:r>
        <w:rPr>
          <w:sz w:val="22"/>
        </w:rPr>
        <w:t>Relationships</w:t>
      </w:r>
      <w:r>
        <w:rPr>
          <w:spacing w:val="-11"/>
          <w:sz w:val="22"/>
        </w:rPr>
        <w:t xml:space="preserve"> </w:t>
      </w:r>
      <w:r>
        <w:rPr>
          <w:sz w:val="22"/>
        </w:rPr>
        <w:t>button</w:t>
      </w:r>
      <w:r>
        <w:rPr>
          <w:spacing w:val="-6"/>
          <w:sz w:val="22"/>
        </w:rPr>
        <w:t xml:space="preserve"> </w:t>
      </w:r>
      <w:r>
        <w:rPr>
          <w:sz w:val="22"/>
        </w:rPr>
        <w:t>Home</w:t>
      </w:r>
      <w:r>
        <w:rPr>
          <w:spacing w:val="-4"/>
          <w:sz w:val="22"/>
        </w:rPr>
        <w:t xml:space="preserve"> </w:t>
      </w:r>
      <w:r>
        <w:rPr>
          <w:spacing w:val="-2"/>
          <w:sz w:val="22"/>
        </w:rPr>
        <w:t>ribbon.</w:t>
      </w:r>
    </w:p>
    <w:p>
      <w:pPr>
        <w:spacing w:after="0" w:line="240" w:lineRule="auto"/>
        <w:jc w:val="left"/>
        <w:rPr>
          <w:sz w:val="22"/>
        </w:rPr>
        <w:sectPr>
          <w:pgSz w:w="12240" w:h="15840"/>
          <w:pgMar w:top="1420" w:right="180" w:bottom="280" w:left="1320" w:header="590" w:footer="0" w:gutter="0"/>
          <w:cols w:space="720" w:num="1"/>
        </w:sectPr>
      </w:pPr>
    </w:p>
    <w:p>
      <w:pPr>
        <w:pStyle w:val="9"/>
        <w:numPr>
          <w:ilvl w:val="3"/>
          <w:numId w:val="1"/>
        </w:numPr>
        <w:tabs>
          <w:tab w:val="left" w:pos="1199"/>
        </w:tabs>
        <w:spacing w:before="45" w:after="0" w:line="240" w:lineRule="auto"/>
        <w:ind w:left="1199" w:right="0" w:hanging="358"/>
        <w:jc w:val="left"/>
        <w:rPr>
          <w:sz w:val="22"/>
        </w:rPr>
      </w:pPr>
      <w:r>
        <w:rPr>
          <w:sz w:val="22"/>
        </w:rPr>
        <w:t>Select the</w:t>
      </w:r>
      <w:r>
        <w:rPr>
          <w:spacing w:val="-1"/>
          <w:sz w:val="22"/>
        </w:rPr>
        <w:t xml:space="preserve"> </w:t>
      </w:r>
      <w:r>
        <w:rPr>
          <w:sz w:val="22"/>
        </w:rPr>
        <w:t>New…</w:t>
      </w:r>
      <w:r>
        <w:rPr>
          <w:spacing w:val="-2"/>
          <w:sz w:val="22"/>
        </w:rPr>
        <w:t xml:space="preserve"> button</w:t>
      </w:r>
    </w:p>
    <w:p>
      <w:pPr>
        <w:pStyle w:val="6"/>
        <w:spacing w:before="98"/>
      </w:pPr>
    </w:p>
    <w:p>
      <w:pPr>
        <w:pStyle w:val="9"/>
        <w:numPr>
          <w:ilvl w:val="3"/>
          <w:numId w:val="1"/>
        </w:numPr>
        <w:tabs>
          <w:tab w:val="left" w:pos="851"/>
          <w:tab w:val="left" w:pos="1010"/>
        </w:tabs>
        <w:spacing w:before="0" w:after="0" w:line="261" w:lineRule="auto"/>
        <w:ind w:left="851" w:right="1390" w:hanging="10"/>
        <w:jc w:val="left"/>
        <w:rPr>
          <w:b/>
          <w:sz w:val="20"/>
        </w:rPr>
      </w:pPr>
      <w:r>
        <w:rPr>
          <w:sz w:val="22"/>
        </w:rPr>
        <w:t>When we attempt to create the relationship, we see that one already exists! As shown in the Create</w:t>
      </w:r>
      <w:r>
        <w:rPr>
          <w:spacing w:val="-5"/>
          <w:sz w:val="22"/>
        </w:rPr>
        <w:t xml:space="preserve"> </w:t>
      </w:r>
      <w:r>
        <w:rPr>
          <w:sz w:val="22"/>
        </w:rPr>
        <w:t>Relationship</w:t>
      </w:r>
      <w:r>
        <w:rPr>
          <w:spacing w:val="-6"/>
          <w:sz w:val="22"/>
        </w:rPr>
        <w:t xml:space="preserve"> </w:t>
      </w:r>
      <w:r>
        <w:rPr>
          <w:sz w:val="22"/>
        </w:rPr>
        <w:t>dialog</w:t>
      </w:r>
      <w:r>
        <w:rPr>
          <w:spacing w:val="-4"/>
          <w:sz w:val="22"/>
        </w:rPr>
        <w:t xml:space="preserve"> </w:t>
      </w:r>
      <w:r>
        <w:rPr>
          <w:sz w:val="22"/>
        </w:rPr>
        <w:t>(by</w:t>
      </w:r>
      <w:r>
        <w:rPr>
          <w:spacing w:val="-5"/>
          <w:sz w:val="22"/>
        </w:rPr>
        <w:t xml:space="preserve"> </w:t>
      </w:r>
      <w:r>
        <w:rPr>
          <w:sz w:val="22"/>
        </w:rPr>
        <w:t>the</w:t>
      </w:r>
      <w:r>
        <w:rPr>
          <w:spacing w:val="-5"/>
          <w:sz w:val="22"/>
        </w:rPr>
        <w:t xml:space="preserve"> </w:t>
      </w:r>
      <w:r>
        <w:rPr>
          <w:sz w:val="22"/>
        </w:rPr>
        <w:t>shaded</w:t>
      </w:r>
      <w:r>
        <w:rPr>
          <w:spacing w:val="-6"/>
          <w:sz w:val="22"/>
        </w:rPr>
        <w:t xml:space="preserve"> </w:t>
      </w:r>
      <w:r>
        <w:rPr>
          <w:sz w:val="22"/>
        </w:rPr>
        <w:t>columns),</w:t>
      </w:r>
      <w:r>
        <w:rPr>
          <w:spacing w:val="-5"/>
          <w:sz w:val="22"/>
        </w:rPr>
        <w:t xml:space="preserve"> </w:t>
      </w:r>
      <w:r>
        <w:rPr>
          <w:sz w:val="22"/>
        </w:rPr>
        <w:t>the ProductsID</w:t>
      </w:r>
      <w:r>
        <w:rPr>
          <w:spacing w:val="-6"/>
          <w:sz w:val="22"/>
        </w:rPr>
        <w:t xml:space="preserve"> </w:t>
      </w:r>
      <w:r>
        <w:rPr>
          <w:sz w:val="22"/>
        </w:rPr>
        <w:t>fields</w:t>
      </w:r>
      <w:r>
        <w:rPr>
          <w:spacing w:val="-7"/>
          <w:sz w:val="22"/>
        </w:rPr>
        <w:t xml:space="preserve"> </w:t>
      </w:r>
      <w:r>
        <w:rPr>
          <w:sz w:val="22"/>
        </w:rPr>
        <w:t>in</w:t>
      </w:r>
      <w:r>
        <w:rPr>
          <w:spacing w:val="-6"/>
          <w:sz w:val="22"/>
        </w:rPr>
        <w:t xml:space="preserve"> </w:t>
      </w:r>
      <w:r>
        <w:rPr>
          <w:sz w:val="22"/>
        </w:rPr>
        <w:t>each</w:t>
      </w:r>
      <w:r>
        <w:rPr>
          <w:spacing w:val="-6"/>
          <w:sz w:val="22"/>
        </w:rPr>
        <w:t xml:space="preserve"> </w:t>
      </w:r>
      <w:r>
        <w:rPr>
          <w:sz w:val="22"/>
        </w:rPr>
        <w:t>query</w:t>
      </w:r>
      <w:r>
        <w:rPr>
          <w:spacing w:val="-5"/>
          <w:sz w:val="22"/>
        </w:rPr>
        <w:t xml:space="preserve"> </w:t>
      </w:r>
      <w:r>
        <w:rPr>
          <w:sz w:val="22"/>
        </w:rPr>
        <w:t>already have an established relationship.</w:t>
      </w:r>
    </w:p>
    <w:p>
      <w:pPr>
        <w:pStyle w:val="6"/>
        <w:spacing w:before="69"/>
      </w:pPr>
    </w:p>
    <w:p>
      <w:pPr>
        <w:pStyle w:val="9"/>
        <w:numPr>
          <w:ilvl w:val="0"/>
          <w:numId w:val="4"/>
        </w:numPr>
        <w:tabs>
          <w:tab w:val="left" w:pos="1199"/>
        </w:tabs>
        <w:spacing w:before="0" w:after="0" w:line="240" w:lineRule="auto"/>
        <w:ind w:left="1199" w:right="0" w:hanging="358"/>
        <w:jc w:val="left"/>
        <w:rPr>
          <w:sz w:val="22"/>
        </w:rPr>
      </w:pPr>
      <w:r>
        <w:rPr>
          <w:sz w:val="22"/>
        </w:rPr>
        <w:t>Select</w:t>
      </w:r>
      <w:r>
        <w:rPr>
          <w:spacing w:val="-3"/>
          <w:sz w:val="22"/>
        </w:rPr>
        <w:t xml:space="preserve"> </w:t>
      </w:r>
      <w:r>
        <w:rPr>
          <w:sz w:val="22"/>
        </w:rPr>
        <w:t>Cancel,</w:t>
      </w:r>
      <w:r>
        <w:rPr>
          <w:spacing w:val="-3"/>
          <w:sz w:val="22"/>
        </w:rPr>
        <w:t xml:space="preserve"> </w:t>
      </w:r>
      <w:r>
        <w:rPr>
          <w:sz w:val="22"/>
        </w:rPr>
        <w:t>and</w:t>
      </w:r>
      <w:r>
        <w:rPr>
          <w:spacing w:val="-4"/>
          <w:sz w:val="22"/>
        </w:rPr>
        <w:t xml:space="preserve"> </w:t>
      </w:r>
      <w:r>
        <w:rPr>
          <w:sz w:val="22"/>
        </w:rPr>
        <w:t>then</w:t>
      </w:r>
      <w:r>
        <w:rPr>
          <w:spacing w:val="-4"/>
          <w:sz w:val="22"/>
        </w:rPr>
        <w:t xml:space="preserve"> </w:t>
      </w:r>
      <w:r>
        <w:rPr>
          <w:sz w:val="22"/>
        </w:rPr>
        <w:t>select</w:t>
      </w:r>
      <w:r>
        <w:rPr>
          <w:spacing w:val="-3"/>
          <w:sz w:val="22"/>
        </w:rPr>
        <w:t xml:space="preserve"> </w:t>
      </w:r>
      <w:r>
        <w:rPr>
          <w:sz w:val="22"/>
        </w:rPr>
        <w:t>Relationship</w:t>
      </w:r>
      <w:r>
        <w:rPr>
          <w:spacing w:val="-4"/>
          <w:sz w:val="22"/>
        </w:rPr>
        <w:t xml:space="preserve"> </w:t>
      </w:r>
      <w:r>
        <w:rPr>
          <w:sz w:val="22"/>
        </w:rPr>
        <w:t>view</w:t>
      </w:r>
      <w:r>
        <w:rPr>
          <w:spacing w:val="-6"/>
          <w:sz w:val="22"/>
        </w:rPr>
        <w:t xml:space="preserve"> </w:t>
      </w:r>
      <w:r>
        <w:rPr>
          <w:sz w:val="22"/>
        </w:rPr>
        <w:t>in</w:t>
      </w:r>
      <w:r>
        <w:rPr>
          <w:spacing w:val="-4"/>
          <w:sz w:val="22"/>
        </w:rPr>
        <w:t xml:space="preserve"> </w:t>
      </w:r>
      <w:r>
        <w:rPr>
          <w:sz w:val="22"/>
        </w:rPr>
        <w:t>Power</w:t>
      </w:r>
      <w:r>
        <w:rPr>
          <w:spacing w:val="-1"/>
          <w:sz w:val="22"/>
        </w:rPr>
        <w:t xml:space="preserve"> </w:t>
      </w:r>
      <w:r>
        <w:rPr>
          <w:sz w:val="22"/>
        </w:rPr>
        <w:t>BI</w:t>
      </w:r>
      <w:r>
        <w:rPr>
          <w:spacing w:val="-3"/>
          <w:sz w:val="22"/>
        </w:rPr>
        <w:t xml:space="preserve"> </w:t>
      </w:r>
      <w:r>
        <w:rPr>
          <w:spacing w:val="-2"/>
          <w:sz w:val="22"/>
        </w:rPr>
        <w:t>Desktop.</w:t>
      </w:r>
    </w:p>
    <w:p>
      <w:pPr>
        <w:pStyle w:val="6"/>
        <w:spacing w:before="93"/>
      </w:pPr>
    </w:p>
    <w:p>
      <w:pPr>
        <w:pStyle w:val="9"/>
        <w:numPr>
          <w:ilvl w:val="0"/>
          <w:numId w:val="4"/>
        </w:numPr>
        <w:tabs>
          <w:tab w:val="left" w:pos="1199"/>
        </w:tabs>
        <w:spacing w:before="0" w:after="0" w:line="240" w:lineRule="auto"/>
        <w:ind w:left="1199" w:right="0" w:hanging="358"/>
        <w:jc w:val="left"/>
        <w:rPr>
          <w:sz w:val="22"/>
        </w:rPr>
      </w:pPr>
      <w:r>
        <w:rPr>
          <w:sz w:val="22"/>
        </w:rPr>
        <w:t>We</w:t>
      </w:r>
      <w:r>
        <w:rPr>
          <w:spacing w:val="-5"/>
          <w:sz w:val="22"/>
        </w:rPr>
        <w:t xml:space="preserve"> </w:t>
      </w:r>
      <w:r>
        <w:rPr>
          <w:sz w:val="22"/>
        </w:rPr>
        <w:t>see</w:t>
      </w:r>
      <w:r>
        <w:rPr>
          <w:spacing w:val="-5"/>
          <w:sz w:val="22"/>
        </w:rPr>
        <w:t xml:space="preserve"> </w:t>
      </w:r>
      <w:r>
        <w:rPr>
          <w:sz w:val="22"/>
        </w:rPr>
        <w:t>the</w:t>
      </w:r>
      <w:r>
        <w:rPr>
          <w:spacing w:val="-5"/>
          <w:sz w:val="22"/>
        </w:rPr>
        <w:t xml:space="preserve"> </w:t>
      </w:r>
      <w:r>
        <w:rPr>
          <w:sz w:val="22"/>
        </w:rPr>
        <w:t>following,</w:t>
      </w:r>
      <w:r>
        <w:rPr>
          <w:spacing w:val="-4"/>
          <w:sz w:val="22"/>
        </w:rPr>
        <w:t xml:space="preserve"> </w:t>
      </w:r>
      <w:r>
        <w:rPr>
          <w:sz w:val="22"/>
        </w:rPr>
        <w:t>which</w:t>
      </w:r>
      <w:r>
        <w:rPr>
          <w:spacing w:val="-6"/>
          <w:sz w:val="22"/>
        </w:rPr>
        <w:t xml:space="preserve"> </w:t>
      </w:r>
      <w:r>
        <w:rPr>
          <w:sz w:val="22"/>
        </w:rPr>
        <w:t>visualizes</w:t>
      </w:r>
      <w:r>
        <w:rPr>
          <w:spacing w:val="-6"/>
          <w:sz w:val="22"/>
        </w:rPr>
        <w:t xml:space="preserve"> </w:t>
      </w:r>
      <w:r>
        <w:rPr>
          <w:sz w:val="22"/>
        </w:rPr>
        <w:t>the</w:t>
      </w:r>
      <w:r>
        <w:rPr>
          <w:spacing w:val="-4"/>
          <w:sz w:val="22"/>
        </w:rPr>
        <w:t xml:space="preserve"> </w:t>
      </w:r>
      <w:r>
        <w:rPr>
          <w:sz w:val="22"/>
        </w:rPr>
        <w:t>relationship</w:t>
      </w:r>
      <w:r>
        <w:rPr>
          <w:spacing w:val="-6"/>
          <w:sz w:val="22"/>
        </w:rPr>
        <w:t xml:space="preserve"> </w:t>
      </w:r>
      <w:r>
        <w:rPr>
          <w:sz w:val="22"/>
        </w:rPr>
        <w:t>between</w:t>
      </w:r>
      <w:r>
        <w:rPr>
          <w:spacing w:val="-6"/>
          <w:sz w:val="22"/>
        </w:rPr>
        <w:t xml:space="preserve"> </w:t>
      </w:r>
      <w:r>
        <w:rPr>
          <w:sz w:val="22"/>
        </w:rPr>
        <w:t>the</w:t>
      </w:r>
      <w:r>
        <w:rPr>
          <w:spacing w:val="-4"/>
          <w:sz w:val="22"/>
        </w:rPr>
        <w:t xml:space="preserve"> </w:t>
      </w:r>
      <w:r>
        <w:rPr>
          <w:spacing w:val="-2"/>
          <w:sz w:val="22"/>
        </w:rPr>
        <w:t>queries.</w:t>
      </w:r>
    </w:p>
    <w:p>
      <w:pPr>
        <w:pStyle w:val="6"/>
        <w:spacing w:before="121"/>
        <w:rPr>
          <w:sz w:val="20"/>
        </w:rPr>
      </w:pPr>
      <w:bookmarkStart w:id="4" w:name="_GoBack"/>
      <w:bookmarkEnd w:id="4"/>
      <w:r>
        <w:drawing>
          <wp:anchor distT="0" distB="0" distL="0" distR="0" simplePos="0" relativeHeight="251664384" behindDoc="1" locked="0" layoutInCell="1" allowOverlap="1">
            <wp:simplePos x="0" y="0"/>
            <wp:positionH relativeFrom="page">
              <wp:posOffset>1371600</wp:posOffset>
            </wp:positionH>
            <wp:positionV relativeFrom="paragraph">
              <wp:posOffset>247015</wp:posOffset>
            </wp:positionV>
            <wp:extent cx="5939155" cy="3442970"/>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5" cstate="print"/>
                    <a:stretch>
                      <a:fillRect/>
                    </a:stretch>
                  </pic:blipFill>
                  <pic:spPr>
                    <a:xfrm>
                      <a:off x="0" y="0"/>
                      <a:ext cx="5939001" cy="3443287"/>
                    </a:xfrm>
                    <a:prstGeom prst="rect">
                      <a:avLst/>
                    </a:prstGeom>
                  </pic:spPr>
                </pic:pic>
              </a:graphicData>
            </a:graphic>
          </wp:anchor>
        </w:drawing>
      </w:r>
    </w:p>
    <w:sectPr>
      <w:pgSz w:w="12240" w:h="15840"/>
      <w:pgMar w:top="1420" w:right="180" w:bottom="280" w:left="1320" w:header="59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1"/>
    <w:family w:val="roman"/>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361950</wp:posOffset>
              </wp:positionV>
              <wp:extent cx="813435" cy="152400"/>
              <wp:effectExtent l="0" t="0" r="0" b="0"/>
              <wp:wrapNone/>
              <wp:docPr id="1" name="Textbox 1"/>
              <wp:cNvGraphicFramePr/>
              <a:graphic xmlns:a="http://schemas.openxmlformats.org/drawingml/2006/main">
                <a:graphicData uri="http://schemas.microsoft.com/office/word/2010/wordprocessingShape">
                  <wps:wsp>
                    <wps:cNvSpPr txBox="1"/>
                    <wps:spPr>
                      <a:xfrm>
                        <a:off x="0" y="0"/>
                        <a:ext cx="813435" cy="152400"/>
                      </a:xfrm>
                      <a:prstGeom prst="rect">
                        <a:avLst/>
                      </a:prstGeom>
                    </wps:spPr>
                    <wps:txbx>
                      <w:txbxContent>
                        <w:p>
                          <w:pPr>
                            <w:spacing w:before="0" w:line="224" w:lineRule="exact"/>
                            <w:ind w:left="20" w:right="0" w:firstLine="0"/>
                            <w:jc w:val="left"/>
                            <w:rPr>
                              <w:sz w:val="20"/>
                            </w:rPr>
                          </w:pPr>
                          <w:r>
                            <w:rPr>
                              <w:sz w:val="20"/>
                            </w:rPr>
                            <w:t>Date:</w:t>
                          </w:r>
                          <w:r>
                            <w:rPr>
                              <w:spacing w:val="-1"/>
                              <w:sz w:val="20"/>
                            </w:rPr>
                            <w:t xml:space="preserve"> </w:t>
                          </w:r>
                          <w:r>
                            <w:rPr>
                              <w:spacing w:val="-2"/>
                              <w:sz w:val="20"/>
                            </w:rPr>
                            <w:t>25/01/24</w:t>
                          </w:r>
                        </w:p>
                      </w:txbxContent>
                    </wps:txbx>
                    <wps:bodyPr wrap="square" lIns="0" tIns="0" rIns="0" bIns="0" rtlCol="0">
                      <a:noAutofit/>
                    </wps:bodyPr>
                  </wps:wsp>
                </a:graphicData>
              </a:graphic>
            </wp:anchor>
          </w:drawing>
        </mc:Choice>
        <mc:Fallback>
          <w:pict>
            <v:shape id="Textbox 1" o:spid="_x0000_s1026" o:spt="202" type="#_x0000_t202" style="position:absolute;left:0pt;margin-left:71pt;margin-top:28.5pt;height:12pt;width:64.05pt;mso-position-horizontal-relative:page;mso-position-vertical-relative:page;z-index:-251657216;mso-width-relative:page;mso-height-relative:page;" filled="f" stroked="f" coordsize="21600,21600" o:gfxdata="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u&#10;DLDH2AAAAAkBAAAPAAAAAAAAAAEAIAAAACIAAABkcnMvZG93bnJldi54bWxQSwECFAAUAAAACACH&#10;TuJAe73MELIBAABzAwAADgAAAAAAAAABACAAAAAnAQAAZHJzL2Uyb0RvYy54bWxQSwUGAAAAAAYA&#10;BgBZAQAASwUAAAAA&#10;">
              <v:fill on="f" focussize="0,0"/>
              <v:stroke on="f"/>
              <v:imagedata o:title=""/>
              <o:lock v:ext="edit" aspectratio="f"/>
              <v:textbox inset="0mm,0mm,0mm,0mm">
                <w:txbxContent>
                  <w:p>
                    <w:pPr>
                      <w:spacing w:before="0" w:line="224" w:lineRule="exact"/>
                      <w:ind w:left="20" w:right="0" w:firstLine="0"/>
                      <w:jc w:val="left"/>
                      <w:rPr>
                        <w:sz w:val="20"/>
                      </w:rPr>
                    </w:pPr>
                    <w:r>
                      <w:rPr>
                        <w:sz w:val="20"/>
                      </w:rPr>
                      <w:t>Date:</w:t>
                    </w:r>
                    <w:r>
                      <w:rPr>
                        <w:spacing w:val="-1"/>
                        <w:sz w:val="20"/>
                      </w:rPr>
                      <w:t xml:space="preserve"> </w:t>
                    </w:r>
                    <w:r>
                      <w:rPr>
                        <w:spacing w:val="-2"/>
                        <w:sz w:val="20"/>
                      </w:rPr>
                      <w:t>25/01/24</w:t>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3360420</wp:posOffset>
              </wp:positionH>
              <wp:positionV relativeFrom="page">
                <wp:posOffset>361950</wp:posOffset>
              </wp:positionV>
              <wp:extent cx="1091565" cy="152400"/>
              <wp:effectExtent l="0" t="0" r="0" b="0"/>
              <wp:wrapNone/>
              <wp:docPr id="2" name="Textbox 2"/>
              <wp:cNvGraphicFramePr/>
              <a:graphic xmlns:a="http://schemas.openxmlformats.org/drawingml/2006/main">
                <a:graphicData uri="http://schemas.microsoft.com/office/word/2010/wordprocessingShape">
                  <wps:wsp>
                    <wps:cNvSpPr txBox="1"/>
                    <wps:spPr>
                      <a:xfrm>
                        <a:off x="0" y="0"/>
                        <a:ext cx="1091565" cy="152400"/>
                      </a:xfrm>
                      <a:prstGeom prst="rect">
                        <a:avLst/>
                      </a:prstGeom>
                    </wps:spPr>
                    <wps:txbx>
                      <w:txbxContent>
                        <w:p>
                          <w:pPr>
                            <w:spacing w:before="0" w:line="224" w:lineRule="exact"/>
                            <w:ind w:left="20" w:right="0" w:firstLine="0"/>
                            <w:jc w:val="left"/>
                            <w:rPr>
                              <w:sz w:val="20"/>
                            </w:rPr>
                          </w:pPr>
                          <w:r>
                            <w:rPr>
                              <w:sz w:val="20"/>
                            </w:rPr>
                            <w:t xml:space="preserve">Business </w:t>
                          </w:r>
                          <w:r>
                            <w:rPr>
                              <w:spacing w:val="-2"/>
                              <w:sz w:val="20"/>
                            </w:rPr>
                            <w:t>Intelligence</w:t>
                          </w:r>
                        </w:p>
                      </w:txbxContent>
                    </wps:txbx>
                    <wps:bodyPr wrap="square" lIns="0" tIns="0" rIns="0" bIns="0" rtlCol="0">
                      <a:noAutofit/>
                    </wps:bodyPr>
                  </wps:wsp>
                </a:graphicData>
              </a:graphic>
            </wp:anchor>
          </w:drawing>
        </mc:Choice>
        <mc:Fallback>
          <w:pict>
            <v:shape id="Textbox 2" o:spid="_x0000_s1026" o:spt="202" type="#_x0000_t202" style="position:absolute;left:0pt;margin-left:264.6pt;margin-top:28.5pt;height:12pt;width:85.95pt;mso-position-horizontal-relative:page;mso-position-vertical-relative:page;z-index:-251657216;mso-width-relative:page;mso-height-relative:page;" filled="f" stroked="f" coordsize="21600,21600" o:gfxdata="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brys&#10;K9cAAAAJAQAADwAAAAAAAAABACAAAAAiAAAAZHJzL2Rvd25yZXYueG1sUEsBAhQAFAAAAAgAh07i&#10;QAai0jyxAQAAdAMAAA4AAAAAAAAAAQAgAAAAJgEAAGRycy9lMm9Eb2MueG1sUEsFBgAAAAAGAAYA&#10;WQEAAEkFAAAAAA==&#10;">
              <v:fill on="f" focussize="0,0"/>
              <v:stroke on="f"/>
              <v:imagedata o:title=""/>
              <o:lock v:ext="edit" aspectratio="f"/>
              <v:textbox inset="0mm,0mm,0mm,0mm">
                <w:txbxContent>
                  <w:p>
                    <w:pPr>
                      <w:spacing w:before="0" w:line="224" w:lineRule="exact"/>
                      <w:ind w:left="20" w:right="0" w:firstLine="0"/>
                      <w:jc w:val="left"/>
                      <w:rPr>
                        <w:sz w:val="20"/>
                      </w:rPr>
                    </w:pPr>
                    <w:r>
                      <w:rPr>
                        <w:sz w:val="20"/>
                      </w:rPr>
                      <w:t xml:space="preserve">Business </w:t>
                    </w:r>
                    <w:r>
                      <w:rPr>
                        <w:spacing w:val="-2"/>
                        <w:sz w:val="20"/>
                      </w:rPr>
                      <w:t>Intelligence</w:t>
                    </w:r>
                  </w:p>
                </w:txbxContent>
              </v:textbox>
            </v:shape>
          </w:pict>
        </mc:Fallback>
      </mc:AlternateContent>
    </w:r>
    <w:r>
      <mc:AlternateContent>
        <mc:Choice Requires="wps">
          <w:drawing>
            <wp:anchor distT="0" distB="0" distL="0" distR="0" simplePos="0" relativeHeight="251660288" behindDoc="1" locked="0" layoutInCell="1" allowOverlap="1">
              <wp:simplePos x="0" y="0"/>
              <wp:positionH relativeFrom="page">
                <wp:posOffset>5898515</wp:posOffset>
              </wp:positionH>
              <wp:positionV relativeFrom="page">
                <wp:posOffset>361950</wp:posOffset>
              </wp:positionV>
              <wp:extent cx="649605" cy="152400"/>
              <wp:effectExtent l="0" t="0" r="0" b="0"/>
              <wp:wrapNone/>
              <wp:docPr id="3" name="Textbox 3"/>
              <wp:cNvGraphicFramePr/>
              <a:graphic xmlns:a="http://schemas.openxmlformats.org/drawingml/2006/main">
                <a:graphicData uri="http://schemas.microsoft.com/office/word/2010/wordprocessingShape">
                  <wps:wsp>
                    <wps:cNvSpPr txBox="1"/>
                    <wps:spPr>
                      <a:xfrm>
                        <a:off x="0" y="0"/>
                        <a:ext cx="649605" cy="152400"/>
                      </a:xfrm>
                      <a:prstGeom prst="rect">
                        <a:avLst/>
                      </a:prstGeom>
                    </wps:spPr>
                    <wps:txbx>
                      <w:txbxContent>
                        <w:p>
                          <w:pPr>
                            <w:spacing w:before="0" w:line="224" w:lineRule="exact"/>
                            <w:ind w:left="20" w:right="0" w:firstLine="0"/>
                            <w:jc w:val="left"/>
                            <w:rPr>
                              <w:sz w:val="20"/>
                            </w:rPr>
                          </w:pPr>
                          <w:r>
                            <w:rPr>
                              <w:spacing w:val="-2"/>
                              <w:sz w:val="20"/>
                            </w:rPr>
                            <w:t>Semester-</w:t>
                          </w:r>
                          <w:r>
                            <w:rPr>
                              <w:spacing w:val="-5"/>
                              <w:sz w:val="20"/>
                            </w:rPr>
                            <w:t>VI</w:t>
                          </w:r>
                        </w:p>
                      </w:txbxContent>
                    </wps:txbx>
                    <wps:bodyPr wrap="square" lIns="0" tIns="0" rIns="0" bIns="0" rtlCol="0">
                      <a:noAutofit/>
                    </wps:bodyPr>
                  </wps:wsp>
                </a:graphicData>
              </a:graphic>
            </wp:anchor>
          </w:drawing>
        </mc:Choice>
        <mc:Fallback>
          <w:pict>
            <v:shape id="Textbox 3" o:spid="_x0000_s1026" o:spt="202" type="#_x0000_t202" style="position:absolute;left:0pt;margin-left:464.45pt;margin-top:28.5pt;height:12pt;width:51.15pt;mso-position-horizontal-relative:page;mso-position-vertical-relative:page;z-index:-251656192;mso-width-relative:page;mso-height-relative:page;" filled="f" stroked="f" coordsize="21600,21600" o:gfxdata="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yy/ygtkAAAAKAQAADwAAAAAAAAABACAAAAAiAAAAZHJzL2Rvd25yZXYueG1sUEsBAhQAFAAAAAgA&#10;h07iQCrDvB2yAQAAcwMAAA4AAAAAAAAAAQAgAAAAKAEAAGRycy9lMm9Eb2MueG1sUEsFBgAAAAAG&#10;AAYAWQEAAEwFAAAAAA==&#10;">
              <v:fill on="f" focussize="0,0"/>
              <v:stroke on="f"/>
              <v:imagedata o:title=""/>
              <o:lock v:ext="edit" aspectratio="f"/>
              <v:textbox inset="0mm,0mm,0mm,0mm">
                <w:txbxContent>
                  <w:p>
                    <w:pPr>
                      <w:spacing w:before="0" w:line="224" w:lineRule="exact"/>
                      <w:ind w:left="20" w:right="0" w:firstLine="0"/>
                      <w:jc w:val="left"/>
                      <w:rPr>
                        <w:sz w:val="20"/>
                      </w:rPr>
                    </w:pPr>
                    <w:r>
                      <w:rPr>
                        <w:spacing w:val="-2"/>
                        <w:sz w:val="20"/>
                      </w:rPr>
                      <w:t>Semester-</w:t>
                    </w:r>
                    <w:r>
                      <w:rPr>
                        <w:spacing w:val="-5"/>
                        <w:sz w:val="20"/>
                      </w:rPr>
                      <w:t>VI</w:t>
                    </w:r>
                  </w:p>
                </w:txbxContent>
              </v:textbox>
            </v:shape>
          </w:pict>
        </mc:Fallback>
      </mc:AlternateContent>
    </w:r>
    <w:r>
      <mc:AlternateContent>
        <mc:Choice Requires="wps">
          <w:drawing>
            <wp:anchor distT="0" distB="0" distL="0" distR="0" simplePos="0" relativeHeight="251660288" behindDoc="1" locked="0" layoutInCell="1" allowOverlap="1">
              <wp:simplePos x="0" y="0"/>
              <wp:positionH relativeFrom="page">
                <wp:posOffset>901700</wp:posOffset>
              </wp:positionH>
              <wp:positionV relativeFrom="page">
                <wp:posOffset>676275</wp:posOffset>
              </wp:positionV>
              <wp:extent cx="906780" cy="152400"/>
              <wp:effectExtent l="0" t="0" r="0" b="0"/>
              <wp:wrapNone/>
              <wp:docPr id="4" name="Textbox 4"/>
              <wp:cNvGraphicFramePr/>
              <a:graphic xmlns:a="http://schemas.openxmlformats.org/drawingml/2006/main">
                <a:graphicData uri="http://schemas.microsoft.com/office/word/2010/wordprocessingShape">
                  <wps:wsp>
                    <wps:cNvSpPr txBox="1"/>
                    <wps:spPr>
                      <a:xfrm>
                        <a:off x="0" y="0"/>
                        <a:ext cx="906780" cy="152400"/>
                      </a:xfrm>
                      <a:prstGeom prst="rect">
                        <a:avLst/>
                      </a:prstGeom>
                    </wps:spPr>
                    <wps:txbx>
                      <w:txbxContent>
                        <w:p>
                          <w:pPr>
                            <w:spacing w:before="0" w:line="224" w:lineRule="exact"/>
                            <w:ind w:left="20" w:right="0" w:firstLine="0"/>
                            <w:jc w:val="left"/>
                            <w:rPr>
                              <w:sz w:val="20"/>
                            </w:rPr>
                          </w:pPr>
                          <w:r>
                            <w:rPr>
                              <w:sz w:val="20"/>
                            </w:rPr>
                            <w:t>Class-</w:t>
                          </w:r>
                          <w:r>
                            <w:rPr>
                              <w:spacing w:val="-3"/>
                              <w:sz w:val="20"/>
                            </w:rPr>
                            <w:t xml:space="preserve"> </w:t>
                          </w:r>
                          <w:r>
                            <w:rPr>
                              <w:sz w:val="20"/>
                            </w:rPr>
                            <w:t>TY</w:t>
                          </w:r>
                          <w:r>
                            <w:rPr>
                              <w:spacing w:val="-4"/>
                              <w:sz w:val="20"/>
                            </w:rPr>
                            <w:t xml:space="preserve"> </w:t>
                          </w:r>
                          <w:r>
                            <w:rPr>
                              <w:sz w:val="20"/>
                            </w:rPr>
                            <w:t>B.SC.</w:t>
                          </w:r>
                          <w:r>
                            <w:rPr>
                              <w:spacing w:val="-2"/>
                              <w:sz w:val="20"/>
                            </w:rPr>
                            <w:t xml:space="preserve"> </w:t>
                          </w:r>
                          <w:r>
                            <w:rPr>
                              <w:spacing w:val="-5"/>
                              <w:sz w:val="20"/>
                            </w:rPr>
                            <w:t>I.T</w:t>
                          </w:r>
                        </w:p>
                      </w:txbxContent>
                    </wps:txbx>
                    <wps:bodyPr wrap="square" lIns="0" tIns="0" rIns="0" bIns="0" rtlCol="0">
                      <a:noAutofit/>
                    </wps:bodyPr>
                  </wps:wsp>
                </a:graphicData>
              </a:graphic>
            </wp:anchor>
          </w:drawing>
        </mc:Choice>
        <mc:Fallback>
          <w:pict>
            <v:shape id="Textbox 4" o:spid="_x0000_s1026" o:spt="202" type="#_x0000_t202" style="position:absolute;left:0pt;margin-left:71pt;margin-top:53.25pt;height:12pt;width:71.4pt;mso-position-horizontal-relative:page;mso-position-vertical-relative:page;z-index:-251656192;mso-width-relative:page;mso-height-relative:page;" filled="f" stroked="f" coordsize="21600,21600" o:gfxdata="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20SoSdkAAAALAQAADwAAAAAAAAABACAAAAAiAAAAZHJzL2Rvd25yZXYueG1sUEsBAhQAFAAAAAgA&#10;h07iQAZGu0iyAQAAcwMAAA4AAAAAAAAAAQAgAAAAKAEAAGRycy9lMm9Eb2MueG1sUEsFBgAAAAAG&#10;AAYAWQEAAEwFAAAAAA==&#10;">
              <v:fill on="f" focussize="0,0"/>
              <v:stroke on="f"/>
              <v:imagedata o:title=""/>
              <o:lock v:ext="edit" aspectratio="f"/>
              <v:textbox inset="0mm,0mm,0mm,0mm">
                <w:txbxContent>
                  <w:p>
                    <w:pPr>
                      <w:spacing w:before="0" w:line="224" w:lineRule="exact"/>
                      <w:ind w:left="20" w:right="0" w:firstLine="0"/>
                      <w:jc w:val="left"/>
                      <w:rPr>
                        <w:sz w:val="20"/>
                      </w:rPr>
                    </w:pPr>
                    <w:r>
                      <w:rPr>
                        <w:sz w:val="20"/>
                      </w:rPr>
                      <w:t>Class-</w:t>
                    </w:r>
                    <w:r>
                      <w:rPr>
                        <w:spacing w:val="-3"/>
                        <w:sz w:val="20"/>
                      </w:rPr>
                      <w:t xml:space="preserve"> </w:t>
                    </w:r>
                    <w:r>
                      <w:rPr>
                        <w:sz w:val="20"/>
                      </w:rPr>
                      <w:t>TY</w:t>
                    </w:r>
                    <w:r>
                      <w:rPr>
                        <w:spacing w:val="-4"/>
                        <w:sz w:val="20"/>
                      </w:rPr>
                      <w:t xml:space="preserve"> </w:t>
                    </w:r>
                    <w:r>
                      <w:rPr>
                        <w:sz w:val="20"/>
                      </w:rPr>
                      <w:t>B.SC.</w:t>
                    </w:r>
                    <w:r>
                      <w:rPr>
                        <w:spacing w:val="-2"/>
                        <w:sz w:val="20"/>
                      </w:rPr>
                      <w:t xml:space="preserve"> </w:t>
                    </w:r>
                    <w:r>
                      <w:rPr>
                        <w:spacing w:val="-5"/>
                        <w:sz w:val="20"/>
                      </w:rPr>
                      <w:t>I.T</w:t>
                    </w:r>
                  </w:p>
                </w:txbxContent>
              </v:textbox>
            </v:shape>
          </w:pict>
        </mc:Fallback>
      </mc:AlternateContent>
    </w:r>
    <w:r>
      <mc:AlternateContent>
        <mc:Choice Requires="wps">
          <w:drawing>
            <wp:anchor distT="0" distB="0" distL="0" distR="0" simplePos="0" relativeHeight="251661312" behindDoc="1" locked="0" layoutInCell="1" allowOverlap="1">
              <wp:simplePos x="0" y="0"/>
              <wp:positionH relativeFrom="page">
                <wp:posOffset>5901690</wp:posOffset>
              </wp:positionH>
              <wp:positionV relativeFrom="page">
                <wp:posOffset>676275</wp:posOffset>
              </wp:positionV>
              <wp:extent cx="826135" cy="152400"/>
              <wp:effectExtent l="0" t="0" r="0" b="0"/>
              <wp:wrapNone/>
              <wp:docPr id="5" name="Textbox 5"/>
              <wp:cNvGraphicFramePr/>
              <a:graphic xmlns:a="http://schemas.openxmlformats.org/drawingml/2006/main">
                <a:graphicData uri="http://schemas.microsoft.com/office/word/2010/wordprocessingShape">
                  <wps:wsp>
                    <wps:cNvSpPr txBox="1"/>
                    <wps:spPr>
                      <a:xfrm>
                        <a:off x="0" y="0"/>
                        <a:ext cx="826135" cy="152400"/>
                      </a:xfrm>
                      <a:prstGeom prst="rect">
                        <a:avLst/>
                      </a:prstGeom>
                    </wps:spPr>
                    <wps:txbx>
                      <w:txbxContent>
                        <w:p>
                          <w:pPr>
                            <w:spacing w:before="0" w:line="224" w:lineRule="exact"/>
                            <w:ind w:left="20" w:right="0" w:firstLine="0"/>
                            <w:jc w:val="left"/>
                            <w:rPr>
                              <w:sz w:val="20"/>
                            </w:rPr>
                          </w:pPr>
                          <w:r>
                            <w:rPr>
                              <w:sz w:val="20"/>
                            </w:rPr>
                            <w:t>Roll</w:t>
                          </w:r>
                          <w:r>
                            <w:rPr>
                              <w:spacing w:val="-7"/>
                              <w:sz w:val="20"/>
                            </w:rPr>
                            <w:t xml:space="preserve"> </w:t>
                          </w:r>
                          <w:r>
                            <w:rPr>
                              <w:spacing w:val="-2"/>
                              <w:sz w:val="20"/>
                            </w:rPr>
                            <w:t>no:IT21001</w:t>
                          </w:r>
                        </w:p>
                      </w:txbxContent>
                    </wps:txbx>
                    <wps:bodyPr wrap="square" lIns="0" tIns="0" rIns="0" bIns="0" rtlCol="0">
                      <a:noAutofit/>
                    </wps:bodyPr>
                  </wps:wsp>
                </a:graphicData>
              </a:graphic>
            </wp:anchor>
          </w:drawing>
        </mc:Choice>
        <mc:Fallback>
          <w:pict>
            <v:shape id="Textbox 5" o:spid="_x0000_s1026" o:spt="202" type="#_x0000_t202" style="position:absolute;left:0pt;margin-left:464.7pt;margin-top:53.25pt;height:12pt;width:65.05pt;mso-position-horizontal-relative:page;mso-position-vertical-relative:page;z-index:-251655168;mso-width-relative:page;mso-height-relative:page;" filled="f" stroked="f" coordsize="21600,21600" o:gfxdata="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8VltMNkAAAAMAQAADwAAAAAAAAABACAAAAAiAAAAZHJzL2Rvd25yZXYueG1sUEsBAhQAFAAAAAgA&#10;h07iQClkKmiyAQAAcwMAAA4AAAAAAAAAAQAgAAAAKAEAAGRycy9lMm9Eb2MueG1sUEsFBgAAAAAG&#10;AAYAWQEAAEwFAAAAAA==&#10;">
              <v:fill on="f" focussize="0,0"/>
              <v:stroke on="f"/>
              <v:imagedata o:title=""/>
              <o:lock v:ext="edit" aspectratio="f"/>
              <v:textbox inset="0mm,0mm,0mm,0mm">
                <w:txbxContent>
                  <w:p>
                    <w:pPr>
                      <w:spacing w:before="0" w:line="224" w:lineRule="exact"/>
                      <w:ind w:left="20" w:right="0" w:firstLine="0"/>
                      <w:jc w:val="left"/>
                      <w:rPr>
                        <w:sz w:val="20"/>
                      </w:rPr>
                    </w:pPr>
                    <w:r>
                      <w:rPr>
                        <w:sz w:val="20"/>
                      </w:rPr>
                      <w:t>Roll</w:t>
                    </w:r>
                    <w:r>
                      <w:rPr>
                        <w:spacing w:val="-7"/>
                        <w:sz w:val="20"/>
                      </w:rPr>
                      <w:t xml:space="preserve"> </w:t>
                    </w:r>
                    <w:r>
                      <w:rPr>
                        <w:spacing w:val="-2"/>
                        <w:sz w:val="20"/>
                      </w:rPr>
                      <w:t>no:IT21001</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3"/>
      <w:numFmt w:val="decimal"/>
      <w:lvlText w:val="%1)"/>
      <w:lvlJc w:val="left"/>
      <w:pPr>
        <w:ind w:left="546" w:hanging="411"/>
        <w:jc w:val="left"/>
      </w:pPr>
      <w:rPr>
        <w:rFonts w:hint="default" w:ascii="Calibri" w:hAnsi="Calibri" w:eastAsia="Calibri" w:cs="Calibri"/>
        <w:b w:val="0"/>
        <w:bCs w:val="0"/>
        <w:i w:val="0"/>
        <w:iCs w:val="0"/>
        <w:spacing w:val="-2"/>
        <w:w w:val="100"/>
        <w:sz w:val="22"/>
        <w:szCs w:val="22"/>
        <w:lang w:val="en-US" w:eastAsia="en-US" w:bidi="ar-SA"/>
      </w:rPr>
    </w:lvl>
    <w:lvl w:ilvl="1" w:tentative="0">
      <w:start w:val="1"/>
      <w:numFmt w:val="decimal"/>
      <w:lvlText w:val="%2)"/>
      <w:lvlJc w:val="left"/>
      <w:pPr>
        <w:ind w:left="730" w:hanging="250"/>
        <w:jc w:val="left"/>
      </w:pPr>
      <w:rPr>
        <w:rFonts w:hint="default" w:ascii="Calibri" w:hAnsi="Calibri" w:eastAsia="Calibri" w:cs="Calibri"/>
        <w:b/>
        <w:bCs/>
        <w:i w:val="0"/>
        <w:iCs w:val="0"/>
        <w:spacing w:val="-2"/>
        <w:w w:val="100"/>
        <w:sz w:val="24"/>
        <w:szCs w:val="24"/>
        <w:lang w:val="en-US" w:eastAsia="en-US" w:bidi="ar-SA"/>
      </w:rPr>
    </w:lvl>
    <w:lvl w:ilvl="2" w:tentative="0">
      <w:start w:val="1"/>
      <w:numFmt w:val="decimal"/>
      <w:lvlText w:val="%3."/>
      <w:lvlJc w:val="left"/>
      <w:pPr>
        <w:ind w:left="851" w:hanging="720"/>
        <w:jc w:val="right"/>
      </w:pPr>
      <w:rPr>
        <w:rFonts w:hint="default"/>
        <w:spacing w:val="-2"/>
        <w:w w:val="100"/>
        <w:lang w:val="en-US" w:eastAsia="en-US" w:bidi="ar-SA"/>
      </w:rPr>
    </w:lvl>
    <w:lvl w:ilvl="3" w:tentative="0">
      <w:start w:val="1"/>
      <w:numFmt w:val="decimal"/>
      <w:lvlText w:val="%4."/>
      <w:lvlJc w:val="left"/>
      <w:pPr>
        <w:ind w:left="1201" w:hanging="360"/>
        <w:jc w:val="left"/>
      </w:pPr>
      <w:rPr>
        <w:rFonts w:hint="default"/>
        <w:spacing w:val="-2"/>
        <w:w w:val="90"/>
        <w:lang w:val="en-US" w:eastAsia="en-US" w:bidi="ar-SA"/>
      </w:rPr>
    </w:lvl>
    <w:lvl w:ilvl="4" w:tentative="0">
      <w:start w:val="0"/>
      <w:numFmt w:val="bullet"/>
      <w:lvlText w:val="•"/>
      <w:lvlJc w:val="left"/>
      <w:pPr>
        <w:ind w:left="1200" w:hanging="360"/>
      </w:pPr>
      <w:rPr>
        <w:rFonts w:hint="default"/>
        <w:lang w:val="en-US" w:eastAsia="en-US" w:bidi="ar-SA"/>
      </w:rPr>
    </w:lvl>
    <w:lvl w:ilvl="5" w:tentative="0">
      <w:start w:val="0"/>
      <w:numFmt w:val="bullet"/>
      <w:lvlText w:val="•"/>
      <w:lvlJc w:val="left"/>
      <w:pPr>
        <w:ind w:left="2790" w:hanging="360"/>
      </w:pPr>
      <w:rPr>
        <w:rFonts w:hint="default"/>
        <w:lang w:val="en-US" w:eastAsia="en-US" w:bidi="ar-SA"/>
      </w:rPr>
    </w:lvl>
    <w:lvl w:ilvl="6" w:tentative="0">
      <w:start w:val="0"/>
      <w:numFmt w:val="bullet"/>
      <w:lvlText w:val="•"/>
      <w:lvlJc w:val="left"/>
      <w:pPr>
        <w:ind w:left="4380" w:hanging="360"/>
      </w:pPr>
      <w:rPr>
        <w:rFonts w:hint="default"/>
        <w:lang w:val="en-US" w:eastAsia="en-US" w:bidi="ar-SA"/>
      </w:rPr>
    </w:lvl>
    <w:lvl w:ilvl="7" w:tentative="0">
      <w:start w:val="0"/>
      <w:numFmt w:val="bullet"/>
      <w:lvlText w:val="•"/>
      <w:lvlJc w:val="left"/>
      <w:pPr>
        <w:ind w:left="5970" w:hanging="360"/>
      </w:pPr>
      <w:rPr>
        <w:rFonts w:hint="default"/>
        <w:lang w:val="en-US" w:eastAsia="en-US" w:bidi="ar-SA"/>
      </w:rPr>
    </w:lvl>
    <w:lvl w:ilvl="8" w:tentative="0">
      <w:start w:val="0"/>
      <w:numFmt w:val="bullet"/>
      <w:lvlText w:val="•"/>
      <w:lvlJc w:val="left"/>
      <w:pPr>
        <w:ind w:left="7560" w:hanging="360"/>
      </w:pPr>
      <w:rPr>
        <w:rFonts w:hint="default"/>
        <w:lang w:val="en-US" w:eastAsia="en-US" w:bidi="ar-SA"/>
      </w:rPr>
    </w:lvl>
  </w:abstractNum>
  <w:abstractNum w:abstractNumId="1">
    <w:nsid w:val="C8879AEF"/>
    <w:multiLevelType w:val="multilevel"/>
    <w:tmpl w:val="C8879AEF"/>
    <w:lvl w:ilvl="0" w:tentative="0">
      <w:start w:val="5"/>
      <w:numFmt w:val="decimal"/>
      <w:lvlText w:val="%1."/>
      <w:lvlJc w:val="left"/>
      <w:pPr>
        <w:ind w:left="1201" w:hanging="360"/>
        <w:jc w:val="left"/>
      </w:pPr>
      <w:rPr>
        <w:rFonts w:hint="default" w:ascii="Calibri" w:hAnsi="Calibri" w:eastAsia="Calibri" w:cs="Calibri"/>
        <w:b w:val="0"/>
        <w:bCs w:val="0"/>
        <w:i w:val="0"/>
        <w:iCs w:val="0"/>
        <w:spacing w:val="-2"/>
        <w:w w:val="100"/>
        <w:sz w:val="22"/>
        <w:szCs w:val="22"/>
        <w:lang w:val="en-US" w:eastAsia="en-US" w:bidi="ar-SA"/>
      </w:rPr>
    </w:lvl>
    <w:lvl w:ilvl="1" w:tentative="0">
      <w:start w:val="0"/>
      <w:numFmt w:val="bullet"/>
      <w:lvlText w:val="•"/>
      <w:lvlJc w:val="left"/>
      <w:pPr>
        <w:ind w:left="2154" w:hanging="360"/>
      </w:pPr>
      <w:rPr>
        <w:rFonts w:hint="default"/>
        <w:lang w:val="en-US" w:eastAsia="en-US" w:bidi="ar-SA"/>
      </w:rPr>
    </w:lvl>
    <w:lvl w:ilvl="2" w:tentative="0">
      <w:start w:val="0"/>
      <w:numFmt w:val="bullet"/>
      <w:lvlText w:val="•"/>
      <w:lvlJc w:val="left"/>
      <w:pPr>
        <w:ind w:left="3108" w:hanging="360"/>
      </w:pPr>
      <w:rPr>
        <w:rFonts w:hint="default"/>
        <w:lang w:val="en-US" w:eastAsia="en-US" w:bidi="ar-SA"/>
      </w:rPr>
    </w:lvl>
    <w:lvl w:ilvl="3" w:tentative="0">
      <w:start w:val="0"/>
      <w:numFmt w:val="bullet"/>
      <w:lvlText w:val="•"/>
      <w:lvlJc w:val="left"/>
      <w:pPr>
        <w:ind w:left="4062" w:hanging="360"/>
      </w:pPr>
      <w:rPr>
        <w:rFonts w:hint="default"/>
        <w:lang w:val="en-US" w:eastAsia="en-US" w:bidi="ar-SA"/>
      </w:rPr>
    </w:lvl>
    <w:lvl w:ilvl="4" w:tentative="0">
      <w:start w:val="0"/>
      <w:numFmt w:val="bullet"/>
      <w:lvlText w:val="•"/>
      <w:lvlJc w:val="left"/>
      <w:pPr>
        <w:ind w:left="5016" w:hanging="360"/>
      </w:pPr>
      <w:rPr>
        <w:rFonts w:hint="default"/>
        <w:lang w:val="en-US" w:eastAsia="en-US" w:bidi="ar-SA"/>
      </w:rPr>
    </w:lvl>
    <w:lvl w:ilvl="5" w:tentative="0">
      <w:start w:val="0"/>
      <w:numFmt w:val="bullet"/>
      <w:lvlText w:val="•"/>
      <w:lvlJc w:val="left"/>
      <w:pPr>
        <w:ind w:left="5970" w:hanging="360"/>
      </w:pPr>
      <w:rPr>
        <w:rFonts w:hint="default"/>
        <w:lang w:val="en-US" w:eastAsia="en-US" w:bidi="ar-SA"/>
      </w:rPr>
    </w:lvl>
    <w:lvl w:ilvl="6" w:tentative="0">
      <w:start w:val="0"/>
      <w:numFmt w:val="bullet"/>
      <w:lvlText w:val="•"/>
      <w:lvlJc w:val="left"/>
      <w:pPr>
        <w:ind w:left="6924" w:hanging="360"/>
      </w:pPr>
      <w:rPr>
        <w:rFonts w:hint="default"/>
        <w:lang w:val="en-US" w:eastAsia="en-US" w:bidi="ar-SA"/>
      </w:rPr>
    </w:lvl>
    <w:lvl w:ilvl="7" w:tentative="0">
      <w:start w:val="0"/>
      <w:numFmt w:val="bullet"/>
      <w:lvlText w:val="•"/>
      <w:lvlJc w:val="left"/>
      <w:pPr>
        <w:ind w:left="7878" w:hanging="360"/>
      </w:pPr>
      <w:rPr>
        <w:rFonts w:hint="default"/>
        <w:lang w:val="en-US" w:eastAsia="en-US" w:bidi="ar-SA"/>
      </w:rPr>
    </w:lvl>
    <w:lvl w:ilvl="8" w:tentative="0">
      <w:start w:val="0"/>
      <w:numFmt w:val="bullet"/>
      <w:lvlText w:val="•"/>
      <w:lvlJc w:val="left"/>
      <w:pPr>
        <w:ind w:left="8832" w:hanging="360"/>
      </w:pPr>
      <w:rPr>
        <w:rFonts w:hint="default"/>
        <w:lang w:val="en-US" w:eastAsia="en-US" w:bidi="ar-SA"/>
      </w:rPr>
    </w:lvl>
  </w:abstractNum>
  <w:abstractNum w:abstractNumId="2">
    <w:nsid w:val="2A8F537B"/>
    <w:multiLevelType w:val="multilevel"/>
    <w:tmpl w:val="2A8F537B"/>
    <w:lvl w:ilvl="0" w:tentative="0">
      <w:start w:val="1"/>
      <w:numFmt w:val="decimal"/>
      <w:lvlText w:val="%1."/>
      <w:lvlJc w:val="left"/>
      <w:pPr>
        <w:ind w:left="350" w:hanging="215"/>
        <w:jc w:val="left"/>
      </w:pPr>
      <w:rPr>
        <w:rFonts w:hint="default" w:ascii="Calibri" w:hAnsi="Calibri" w:eastAsia="Calibri" w:cs="Calibri"/>
        <w:b w:val="0"/>
        <w:bCs w:val="0"/>
        <w:i w:val="0"/>
        <w:iCs w:val="0"/>
        <w:spacing w:val="-2"/>
        <w:w w:val="100"/>
        <w:sz w:val="22"/>
        <w:szCs w:val="22"/>
        <w:lang w:val="en-US" w:eastAsia="en-US" w:bidi="ar-SA"/>
      </w:rPr>
    </w:lvl>
    <w:lvl w:ilvl="1" w:tentative="0">
      <w:start w:val="0"/>
      <w:numFmt w:val="bullet"/>
      <w:lvlText w:val="•"/>
      <w:lvlJc w:val="left"/>
      <w:pPr>
        <w:ind w:left="1398" w:hanging="215"/>
      </w:pPr>
      <w:rPr>
        <w:rFonts w:hint="default"/>
        <w:lang w:val="en-US" w:eastAsia="en-US" w:bidi="ar-SA"/>
      </w:rPr>
    </w:lvl>
    <w:lvl w:ilvl="2" w:tentative="0">
      <w:start w:val="0"/>
      <w:numFmt w:val="bullet"/>
      <w:lvlText w:val="•"/>
      <w:lvlJc w:val="left"/>
      <w:pPr>
        <w:ind w:left="2436" w:hanging="215"/>
      </w:pPr>
      <w:rPr>
        <w:rFonts w:hint="default"/>
        <w:lang w:val="en-US" w:eastAsia="en-US" w:bidi="ar-SA"/>
      </w:rPr>
    </w:lvl>
    <w:lvl w:ilvl="3" w:tentative="0">
      <w:start w:val="0"/>
      <w:numFmt w:val="bullet"/>
      <w:lvlText w:val="•"/>
      <w:lvlJc w:val="left"/>
      <w:pPr>
        <w:ind w:left="3474" w:hanging="215"/>
      </w:pPr>
      <w:rPr>
        <w:rFonts w:hint="default"/>
        <w:lang w:val="en-US" w:eastAsia="en-US" w:bidi="ar-SA"/>
      </w:rPr>
    </w:lvl>
    <w:lvl w:ilvl="4" w:tentative="0">
      <w:start w:val="0"/>
      <w:numFmt w:val="bullet"/>
      <w:lvlText w:val="•"/>
      <w:lvlJc w:val="left"/>
      <w:pPr>
        <w:ind w:left="4512" w:hanging="215"/>
      </w:pPr>
      <w:rPr>
        <w:rFonts w:hint="default"/>
        <w:lang w:val="en-US" w:eastAsia="en-US" w:bidi="ar-SA"/>
      </w:rPr>
    </w:lvl>
    <w:lvl w:ilvl="5" w:tentative="0">
      <w:start w:val="0"/>
      <w:numFmt w:val="bullet"/>
      <w:lvlText w:val="•"/>
      <w:lvlJc w:val="left"/>
      <w:pPr>
        <w:ind w:left="5550" w:hanging="215"/>
      </w:pPr>
      <w:rPr>
        <w:rFonts w:hint="default"/>
        <w:lang w:val="en-US" w:eastAsia="en-US" w:bidi="ar-SA"/>
      </w:rPr>
    </w:lvl>
    <w:lvl w:ilvl="6" w:tentative="0">
      <w:start w:val="0"/>
      <w:numFmt w:val="bullet"/>
      <w:lvlText w:val="•"/>
      <w:lvlJc w:val="left"/>
      <w:pPr>
        <w:ind w:left="6588" w:hanging="215"/>
      </w:pPr>
      <w:rPr>
        <w:rFonts w:hint="default"/>
        <w:lang w:val="en-US" w:eastAsia="en-US" w:bidi="ar-SA"/>
      </w:rPr>
    </w:lvl>
    <w:lvl w:ilvl="7" w:tentative="0">
      <w:start w:val="0"/>
      <w:numFmt w:val="bullet"/>
      <w:lvlText w:val="•"/>
      <w:lvlJc w:val="left"/>
      <w:pPr>
        <w:ind w:left="7626" w:hanging="215"/>
      </w:pPr>
      <w:rPr>
        <w:rFonts w:hint="default"/>
        <w:lang w:val="en-US" w:eastAsia="en-US" w:bidi="ar-SA"/>
      </w:rPr>
    </w:lvl>
    <w:lvl w:ilvl="8" w:tentative="0">
      <w:start w:val="0"/>
      <w:numFmt w:val="bullet"/>
      <w:lvlText w:val="•"/>
      <w:lvlJc w:val="left"/>
      <w:pPr>
        <w:ind w:left="8664" w:hanging="215"/>
      </w:pPr>
      <w:rPr>
        <w:rFonts w:hint="default"/>
        <w:lang w:val="en-US" w:eastAsia="en-US" w:bidi="ar-SA"/>
      </w:rPr>
    </w:lvl>
  </w:abstractNum>
  <w:abstractNum w:abstractNumId="3">
    <w:nsid w:val="5A241D34"/>
    <w:multiLevelType w:val="multilevel"/>
    <w:tmpl w:val="5A241D34"/>
    <w:lvl w:ilvl="0" w:tentative="0">
      <w:start w:val="1"/>
      <w:numFmt w:val="decimal"/>
      <w:lvlText w:val="%1."/>
      <w:lvlJc w:val="left"/>
      <w:pPr>
        <w:ind w:left="350" w:hanging="215"/>
        <w:jc w:val="left"/>
      </w:pPr>
      <w:rPr>
        <w:rFonts w:hint="default" w:ascii="Calibri" w:hAnsi="Calibri" w:eastAsia="Calibri" w:cs="Calibri"/>
        <w:b w:val="0"/>
        <w:bCs w:val="0"/>
        <w:i w:val="0"/>
        <w:iCs w:val="0"/>
        <w:spacing w:val="-2"/>
        <w:w w:val="100"/>
        <w:sz w:val="22"/>
        <w:szCs w:val="22"/>
        <w:lang w:val="en-US" w:eastAsia="en-US" w:bidi="ar-SA"/>
      </w:rPr>
    </w:lvl>
    <w:lvl w:ilvl="1" w:tentative="0">
      <w:start w:val="1"/>
      <w:numFmt w:val="lowerLetter"/>
      <w:lvlText w:val="%2."/>
      <w:lvlJc w:val="left"/>
      <w:pPr>
        <w:ind w:left="1061" w:hanging="220"/>
        <w:jc w:val="left"/>
      </w:pPr>
      <w:rPr>
        <w:rFonts w:hint="default" w:ascii="Calibri" w:hAnsi="Calibri" w:eastAsia="Calibri" w:cs="Calibri"/>
        <w:b w:val="0"/>
        <w:bCs w:val="0"/>
        <w:i w:val="0"/>
        <w:iCs w:val="0"/>
        <w:spacing w:val="-1"/>
        <w:w w:val="100"/>
        <w:sz w:val="22"/>
        <w:szCs w:val="22"/>
        <w:lang w:val="en-US" w:eastAsia="en-US" w:bidi="ar-SA"/>
      </w:rPr>
    </w:lvl>
    <w:lvl w:ilvl="2" w:tentative="0">
      <w:start w:val="0"/>
      <w:numFmt w:val="bullet"/>
      <w:lvlText w:val="•"/>
      <w:lvlJc w:val="left"/>
      <w:pPr>
        <w:ind w:left="2135" w:hanging="220"/>
      </w:pPr>
      <w:rPr>
        <w:rFonts w:hint="default"/>
        <w:lang w:val="en-US" w:eastAsia="en-US" w:bidi="ar-SA"/>
      </w:rPr>
    </w:lvl>
    <w:lvl w:ilvl="3" w:tentative="0">
      <w:start w:val="0"/>
      <w:numFmt w:val="bullet"/>
      <w:lvlText w:val="•"/>
      <w:lvlJc w:val="left"/>
      <w:pPr>
        <w:ind w:left="3211" w:hanging="220"/>
      </w:pPr>
      <w:rPr>
        <w:rFonts w:hint="default"/>
        <w:lang w:val="en-US" w:eastAsia="en-US" w:bidi="ar-SA"/>
      </w:rPr>
    </w:lvl>
    <w:lvl w:ilvl="4" w:tentative="0">
      <w:start w:val="0"/>
      <w:numFmt w:val="bullet"/>
      <w:lvlText w:val="•"/>
      <w:lvlJc w:val="left"/>
      <w:pPr>
        <w:ind w:left="4286" w:hanging="220"/>
      </w:pPr>
      <w:rPr>
        <w:rFonts w:hint="default"/>
        <w:lang w:val="en-US" w:eastAsia="en-US" w:bidi="ar-SA"/>
      </w:rPr>
    </w:lvl>
    <w:lvl w:ilvl="5" w:tentative="0">
      <w:start w:val="0"/>
      <w:numFmt w:val="bullet"/>
      <w:lvlText w:val="•"/>
      <w:lvlJc w:val="left"/>
      <w:pPr>
        <w:ind w:left="5362" w:hanging="220"/>
      </w:pPr>
      <w:rPr>
        <w:rFonts w:hint="default"/>
        <w:lang w:val="en-US" w:eastAsia="en-US" w:bidi="ar-SA"/>
      </w:rPr>
    </w:lvl>
    <w:lvl w:ilvl="6" w:tentative="0">
      <w:start w:val="0"/>
      <w:numFmt w:val="bullet"/>
      <w:lvlText w:val="•"/>
      <w:lvlJc w:val="left"/>
      <w:pPr>
        <w:ind w:left="6437" w:hanging="220"/>
      </w:pPr>
      <w:rPr>
        <w:rFonts w:hint="default"/>
        <w:lang w:val="en-US" w:eastAsia="en-US" w:bidi="ar-SA"/>
      </w:rPr>
    </w:lvl>
    <w:lvl w:ilvl="7" w:tentative="0">
      <w:start w:val="0"/>
      <w:numFmt w:val="bullet"/>
      <w:lvlText w:val="•"/>
      <w:lvlJc w:val="left"/>
      <w:pPr>
        <w:ind w:left="7513" w:hanging="220"/>
      </w:pPr>
      <w:rPr>
        <w:rFonts w:hint="default"/>
        <w:lang w:val="en-US" w:eastAsia="en-US" w:bidi="ar-SA"/>
      </w:rPr>
    </w:lvl>
    <w:lvl w:ilvl="8" w:tentative="0">
      <w:start w:val="0"/>
      <w:numFmt w:val="bullet"/>
      <w:lvlText w:val="•"/>
      <w:lvlJc w:val="left"/>
      <w:pPr>
        <w:ind w:left="8588" w:hanging="220"/>
      </w:pPr>
      <w:rPr>
        <w:rFonts w:hint="default"/>
        <w:lang w:val="en-US" w:eastAsia="en-US" w:bidi="ar-SA"/>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53FC751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paragraph" w:styleId="2">
    <w:name w:val="heading 1"/>
    <w:basedOn w:val="1"/>
    <w:qFormat/>
    <w:uiPriority w:val="1"/>
    <w:pPr>
      <w:ind w:left="25"/>
      <w:outlineLvl w:val="1"/>
    </w:pPr>
    <w:rPr>
      <w:rFonts w:ascii="Calibri" w:hAnsi="Calibri" w:eastAsia="Calibri" w:cs="Calibri"/>
      <w:b/>
      <w:bCs/>
      <w:sz w:val="24"/>
      <w:szCs w:val="24"/>
      <w:lang w:val="en-US" w:eastAsia="en-US" w:bidi="ar-SA"/>
    </w:rPr>
  </w:style>
  <w:style w:type="paragraph" w:styleId="3">
    <w:name w:val="heading 2"/>
    <w:basedOn w:val="1"/>
    <w:qFormat/>
    <w:uiPriority w:val="1"/>
    <w:pPr>
      <w:ind w:left="324" w:hanging="219"/>
      <w:outlineLvl w:val="2"/>
    </w:pPr>
    <w:rPr>
      <w:rFonts w:ascii="Calibri" w:hAnsi="Calibri" w:eastAsia="Calibri" w:cs="Calibri"/>
      <w:b/>
      <w:bCs/>
      <w:sz w:val="22"/>
      <w:szCs w:val="22"/>
      <w:lang w:val="en-US" w:eastAsia="en-US" w:bidi="ar-SA"/>
    </w:rPr>
  </w:style>
  <w:style w:type="character" w:default="1" w:styleId="4">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Calibri" w:hAnsi="Calibri" w:eastAsia="Calibri" w:cs="Calibri"/>
      <w:sz w:val="22"/>
      <w:szCs w:val="22"/>
      <w:lang w:val="en-US" w:eastAsia="en-US" w:bidi="ar-SA"/>
    </w:rPr>
  </w:style>
  <w:style w:type="paragraph" w:styleId="7">
    <w:name w:val="Title"/>
    <w:basedOn w:val="1"/>
    <w:qFormat/>
    <w:uiPriority w:val="1"/>
    <w:pPr>
      <w:spacing w:before="43"/>
      <w:ind w:right="1127"/>
      <w:jc w:val="center"/>
    </w:pPr>
    <w:rPr>
      <w:rFonts w:ascii="Calibri" w:hAnsi="Calibri" w:eastAsia="Calibri" w:cs="Calibri"/>
      <w:b/>
      <w:bCs/>
      <w:sz w:val="28"/>
      <w:szCs w:val="28"/>
      <w:lang w:val="en-US" w:eastAsia="en-US" w:bidi="ar-SA"/>
    </w:rPr>
  </w:style>
  <w:style w:type="table" w:customStyle="1" w:styleId="8">
    <w:name w:val="Table Normal1"/>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ind w:left="348" w:hanging="358"/>
    </w:pPr>
    <w:rPr>
      <w:rFonts w:ascii="Calibri" w:hAnsi="Calibri" w:eastAsia="Calibri" w:cs="Calibri"/>
      <w:lang w:val="en-US" w:eastAsia="en-US" w:bidi="ar-SA"/>
    </w:rPr>
  </w:style>
  <w:style w:type="paragraph" w:customStyle="1" w:styleId="10">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2024-04-26T20:02:00Z</dcterms:created>
  <dc:creator>PC No 4</dc:creator>
  <cp:lastModifiedBy>shruthi</cp:lastModifiedBy>
  <dcterms:modified xsi:type="dcterms:W3CDTF">2024-04-26T20:07:45Z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2024-01-31T00:00:00Z</vt:filetime>
  </property>
  <property fmtid="{D5CDD505-2E9C-101B-9397-08002B2CF9AE}" pid="3" name="Creator">
    <vt:lpwstr>Microsoft Word</vt:lpwstr>
  </property>
  <property fmtid="{D5CDD505-2E9C-101B-9397-08002B2CF9AE}" pid="4" name="LastSaved">
    <vt:filetime>2024-04-26T00:00:00Z</vt:filetime>
  </property>
  <property fmtid="{D5CDD505-2E9C-101B-9397-08002B2CF9AE}" pid="5" name="KSOProductBuildVer">
    <vt:lpwstr>1033-12.2.0.13489</vt:lpwstr>
  </property>
  <property fmtid="{D5CDD505-2E9C-101B-9397-08002B2CF9AE}" pid="6" name="ICV">
    <vt:lpwstr>1080837A8D62407785AAFF24E95B844C_13</vt:lpwstr>
  </property>
</Properties>
</file>