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1A6" w:rsidRPr="004A61A6" w:rsidRDefault="004A61A6" w:rsidP="004A6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61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Matrix plot with confidence intervals for r values </w:t>
      </w:r>
    </w:p>
    <w:p w:rsidR="004A61A6" w:rsidRPr="004A61A6" w:rsidRDefault="004A61A6" w:rsidP="004A61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61A6">
        <w:rPr>
          <w:rFonts w:ascii="Times New Roman" w:eastAsia="Times New Roman" w:hAnsi="Times New Roman" w:cs="Times New Roman"/>
          <w:b/>
          <w:bCs/>
          <w:sz w:val="24"/>
          <w:szCs w:val="24"/>
        </w:rPr>
        <w:t>The Iris data.</w:t>
      </w:r>
      <w:proofErr w:type="gramEnd"/>
      <w:r w:rsidRPr="004A61A6">
        <w:rPr>
          <w:rFonts w:ascii="Times New Roman" w:eastAsia="Times New Roman" w:hAnsi="Times New Roman" w:cs="Times New Roman"/>
          <w:sz w:val="24"/>
          <w:szCs w:val="24"/>
        </w:rPr>
        <w:br/>
        <w:t>I like this way of plotting bivariate data, where histograms of the variables are given, and for the bivariate plots correlations with their 95% confidence intervals are displayed. The plots have LOESS curves.</w:t>
      </w:r>
    </w:p>
    <w:p w:rsidR="004A61A6" w:rsidRPr="004A61A6" w:rsidRDefault="0011739A" w:rsidP="004A6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bookmarkStart w:id="0" w:name="_GoBack"/>
      <w:bookmarkEnd w:id="0"/>
      <w:r w:rsidR="004A61A6" w:rsidRPr="004A61A6">
        <w:rPr>
          <w:rFonts w:ascii="Times New Roman" w:eastAsia="Times New Roman" w:hAnsi="Times New Roman" w:cs="Times New Roman"/>
          <w:b/>
          <w:bCs/>
          <w:sz w:val="24"/>
          <w:szCs w:val="24"/>
        </w:rPr>
        <w:t>ere is the R code: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>## put histograms on the diagonal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panel.hist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 &lt;- function(x, ...)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 &lt;- par("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");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on.exit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(par(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))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>    par(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 = c(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[1:2], 0, 1.5) )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 xml:space="preserve">    h &lt;-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hist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(x, plot = FALSE)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 xml:space="preserve">    breaks &lt;-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h$breaks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nB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 &lt;- length(breaks)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 xml:space="preserve">    y &lt;-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h$counts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; y &lt;- y/max(y)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(breaks[-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nB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], 0, breaks[-1], y, col="lavender", ...)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>## put correlations &amp; 95% CIs on the upper panels,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panel.cor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 &lt;- function(x, y, digits=2, prefix="",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cex.cor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, ...)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 &lt;- par("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");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on.exit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(par(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))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>    par(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 = c(0, 1, 0, 1))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 xml:space="preserve">    r &lt;-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cor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(x,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y,use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complete.obs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")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>    txt &lt;- format(c(r, 0.123456789), digits=digits)[1]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>    prefix &lt;- "r = "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rc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cor.test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)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rci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 &lt;- rc$conf.int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>    txt2 &lt;- format(c(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rci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, 0.123456789), digits=digits)[1]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>    txt3 &lt;- format(c(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rci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, 0.123456789), digits=digits)[2]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>    prefix2 &lt;- "\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nCI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 xml:space="preserve">    txt &lt;- paste(prefix, txt, prefix2, txt2, ", ", txt3,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sep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="")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>    if(missing(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cex.cor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cex.cor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 &lt;- 0.8/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strwidth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(txt)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 xml:space="preserve">    text(0.5, 0.5, txt,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cex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 = 1)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 xml:space="preserve">pairs(iris[1:4],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lower.panel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panel.smooth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cex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 = .8,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pch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 = 21,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steelblue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",</w:t>
      </w:r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diag.panel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panel.hist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cex.labels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 = 1.2,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font.labels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=2, 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upper.panel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>panel.cor</w:t>
      </w:r>
      <w:proofErr w:type="spellEnd"/>
      <w:r w:rsidR="004A61A6" w:rsidRPr="004A61A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562F3C" w:rsidRDefault="0011739A"/>
    <w:sectPr w:rsidR="0056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A6"/>
    <w:rsid w:val="00017065"/>
    <w:rsid w:val="0011739A"/>
    <w:rsid w:val="00164476"/>
    <w:rsid w:val="004A61A6"/>
    <w:rsid w:val="00585133"/>
    <w:rsid w:val="00963931"/>
    <w:rsid w:val="00CD7D94"/>
    <w:rsid w:val="00E754AD"/>
    <w:rsid w:val="00E9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76"/>
  </w:style>
  <w:style w:type="paragraph" w:styleId="Heading1">
    <w:name w:val="heading 1"/>
    <w:basedOn w:val="Normal"/>
    <w:next w:val="Normal"/>
    <w:link w:val="Heading1Char"/>
    <w:uiPriority w:val="9"/>
    <w:qFormat/>
    <w:rsid w:val="00164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4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4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4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4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4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4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4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4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4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4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4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4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44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44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4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4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44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64476"/>
    <w:rPr>
      <w:b/>
      <w:bCs/>
    </w:rPr>
  </w:style>
  <w:style w:type="character" w:styleId="Emphasis">
    <w:name w:val="Emphasis"/>
    <w:basedOn w:val="DefaultParagraphFont"/>
    <w:uiPriority w:val="20"/>
    <w:qFormat/>
    <w:rsid w:val="00164476"/>
    <w:rPr>
      <w:i/>
      <w:iCs/>
    </w:rPr>
  </w:style>
  <w:style w:type="paragraph" w:styleId="NoSpacing">
    <w:name w:val="No Spacing"/>
    <w:uiPriority w:val="1"/>
    <w:qFormat/>
    <w:rsid w:val="001644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44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44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44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4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47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644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644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644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6447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644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47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76"/>
  </w:style>
  <w:style w:type="paragraph" w:styleId="Heading1">
    <w:name w:val="heading 1"/>
    <w:basedOn w:val="Normal"/>
    <w:next w:val="Normal"/>
    <w:link w:val="Heading1Char"/>
    <w:uiPriority w:val="9"/>
    <w:qFormat/>
    <w:rsid w:val="001644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4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4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4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4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4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4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4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4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4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4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4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4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4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44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44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4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4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44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64476"/>
    <w:rPr>
      <w:b/>
      <w:bCs/>
    </w:rPr>
  </w:style>
  <w:style w:type="character" w:styleId="Emphasis">
    <w:name w:val="Emphasis"/>
    <w:basedOn w:val="DefaultParagraphFont"/>
    <w:uiPriority w:val="20"/>
    <w:qFormat/>
    <w:rsid w:val="00164476"/>
    <w:rPr>
      <w:i/>
      <w:iCs/>
    </w:rPr>
  </w:style>
  <w:style w:type="paragraph" w:styleId="NoSpacing">
    <w:name w:val="No Spacing"/>
    <w:uiPriority w:val="1"/>
    <w:qFormat/>
    <w:rsid w:val="001644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44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44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644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4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47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644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644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644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6447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644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4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 Spina</dc:creator>
  <cp:lastModifiedBy>Elijah Spina</cp:lastModifiedBy>
  <cp:revision>1</cp:revision>
  <dcterms:created xsi:type="dcterms:W3CDTF">2014-05-03T00:15:00Z</dcterms:created>
  <dcterms:modified xsi:type="dcterms:W3CDTF">2014-05-03T00:34:00Z</dcterms:modified>
</cp:coreProperties>
</file>