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D50" w:rsidRPr="00863D50" w:rsidRDefault="00863D50" w:rsidP="00863D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63D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More on Exploring Correlations in R</w:t>
      </w:r>
    </w:p>
    <w:p w:rsidR="00863D50" w:rsidRPr="00863D50" w:rsidRDefault="00863D50" w:rsidP="00863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50">
        <w:rPr>
          <w:rFonts w:ascii="Times New Roman" w:eastAsia="Times New Roman" w:hAnsi="Times New Roman" w:cs="Times New Roman"/>
          <w:sz w:val="24"/>
          <w:szCs w:val="24"/>
        </w:rPr>
        <w:t>August 28, 2012</w:t>
      </w:r>
    </w:p>
    <w:p w:rsidR="00863D50" w:rsidRPr="00863D50" w:rsidRDefault="00863D50" w:rsidP="00863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hyperlink r:id="rId5" w:tooltip="Posts by Stephen Turner" w:history="1">
        <w:r w:rsidRPr="00863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Stephen Turner</w:t>
        </w:r>
      </w:hyperlink>
    </w:p>
    <w:p w:rsidR="00863D50" w:rsidRPr="00863D50" w:rsidRDefault="00863D50" w:rsidP="00863D50">
      <w:pPr>
        <w:shd w:val="clear" w:color="auto" w:fill="EDEDED"/>
        <w:spacing w:after="15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63D50">
        <w:rPr>
          <w:rFonts w:ascii="Times New Roman" w:eastAsia="Times New Roman" w:hAnsi="Times New Roman" w:cs="Times New Roman"/>
          <w:sz w:val="18"/>
          <w:szCs w:val="18"/>
        </w:rPr>
        <w:t xml:space="preserve">(This article was first published on </w:t>
      </w:r>
      <w:hyperlink r:id="rId6" w:history="1">
        <w:r w:rsidRPr="00863D50">
          <w:rPr>
            <w:rFonts w:ascii="Times New Roman" w:eastAsia="Times New Roman" w:hAnsi="Times New Roman" w:cs="Times New Roman"/>
            <w:b/>
            <w:bCs/>
            <w:color w:val="0000FF"/>
            <w:sz w:val="18"/>
            <w:szCs w:val="18"/>
            <w:u w:val="single"/>
          </w:rPr>
          <w:t>Getting Genetics Done</w:t>
        </w:r>
      </w:hyperlink>
      <w:r w:rsidRPr="00863D50">
        <w:rPr>
          <w:rFonts w:ascii="Times New Roman" w:eastAsia="Times New Roman" w:hAnsi="Times New Roman" w:cs="Times New Roman"/>
          <w:sz w:val="18"/>
          <w:szCs w:val="18"/>
        </w:rPr>
        <w:t xml:space="preserve">, and kindly contributed to </w:t>
      </w:r>
      <w:hyperlink r:id="rId7" w:history="1">
        <w:r w:rsidRPr="00863D50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R-bloggers)</w:t>
        </w:r>
      </w:hyperlink>
      <w:r w:rsidRPr="00863D5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863D50" w:rsidRPr="00863D50" w:rsidRDefault="00863D50" w:rsidP="00863D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About a year ago I wrote a post about producing </w:t>
      </w:r>
      <w:hyperlink r:id="rId8" w:tgtFrame="_blank" w:history="1">
        <w:r w:rsidRPr="00863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scatterplot matrices in R</w:t>
        </w:r>
      </w:hyperlink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. These are handy for quickly getting a sense of the correlations that exist in your data. Recently someone asked me to pull out some relevant statistics (correlation coefficient and p-value) into tabular format to publish beside a scatterplot matrix. The built-in </w:t>
      </w:r>
      <w:proofErr w:type="spellStart"/>
      <w:proofErr w:type="gramStart"/>
      <w:r w:rsidRPr="00863D50">
        <w:rPr>
          <w:rFonts w:ascii="Courier New" w:eastAsia="Times New Roman" w:hAnsi="Courier New" w:cs="Courier New"/>
          <w:sz w:val="24"/>
          <w:szCs w:val="24"/>
        </w:rPr>
        <w:t>cor</w:t>
      </w:r>
      <w:proofErr w:type="spellEnd"/>
      <w:r w:rsidRPr="00863D5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63D50">
        <w:rPr>
          <w:rFonts w:ascii="Courier New" w:eastAsia="Times New Roman" w:hAnsi="Courier New" w:cs="Courier New"/>
          <w:sz w:val="24"/>
          <w:szCs w:val="24"/>
        </w:rPr>
        <w:t>)</w:t>
      </w:r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 function will produce a correlation matrix, but what if you want p-values for those correlation coefficients? Also, instead of a matrix, how might you get these statistics in tabular format (variable </w:t>
      </w:r>
      <w:proofErr w:type="spellStart"/>
      <w:r w:rsidRPr="00863D5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, variable </w:t>
      </w:r>
      <w:r w:rsidRPr="00863D50">
        <w:rPr>
          <w:rFonts w:ascii="Times New Roman" w:eastAsia="Times New Roman" w:hAnsi="Times New Roman" w:cs="Times New Roman"/>
          <w:i/>
          <w:iCs/>
          <w:sz w:val="24"/>
          <w:szCs w:val="24"/>
        </w:rPr>
        <w:t>j</w:t>
      </w:r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, r, and p, for each </w:t>
      </w:r>
      <w:proofErr w:type="spellStart"/>
      <w:r w:rsidRPr="00863D5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863D5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63D50">
        <w:rPr>
          <w:rFonts w:ascii="Times New Roman" w:eastAsia="Times New Roman" w:hAnsi="Times New Roman" w:cs="Times New Roman"/>
          <w:i/>
          <w:iCs/>
          <w:sz w:val="24"/>
          <w:szCs w:val="24"/>
        </w:rPr>
        <w:t>j</w:t>
      </w:r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 combination)? Here's the code (you'll need the </w:t>
      </w:r>
      <w:proofErr w:type="spellStart"/>
      <w:r w:rsidRPr="00863D50">
        <w:rPr>
          <w:rFonts w:ascii="Courier New" w:eastAsia="Times New Roman" w:hAnsi="Courier New" w:cs="Courier New"/>
          <w:sz w:val="24"/>
          <w:szCs w:val="24"/>
        </w:rPr>
        <w:t>PerformanceAnalytics</w:t>
      </w:r>
      <w:proofErr w:type="spellEnd"/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 package to produce the plot).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4"/>
        <w:gridCol w:w="6326"/>
      </w:tblGrid>
      <w:tr w:rsidR="00863D50" w:rsidRPr="00863D50" w:rsidTr="00863D50">
        <w:trPr>
          <w:tblCellSpacing w:w="0" w:type="dxa"/>
        </w:trPr>
        <w:tc>
          <w:tcPr>
            <w:tcW w:w="0" w:type="auto"/>
            <w:vAlign w:val="center"/>
            <w:hideMark/>
          </w:tcPr>
          <w:p w:rsidR="00863D50" w:rsidRPr="00863D50" w:rsidRDefault="00863D50" w:rsidP="00863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1 2 3 4 5 6 7 8 9 10 11 12 13 14 15 16 17 18 19 20 21 22 23 24 25 26 27 28 29 30 31 32 33 34 35 36 37 38 39 </w:t>
            </w:r>
          </w:p>
        </w:tc>
        <w:tc>
          <w:tcPr>
            <w:tcW w:w="0" w:type="auto"/>
            <w:vAlign w:val="center"/>
            <w:hideMark/>
          </w:tcPr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## Correlation matrix with p-values. See http://goo.gl/nahmV for documentation of this function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cor.prob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&lt;- function (X,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dfr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nrow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(X) - 2) {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 &lt;-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cor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(X, use="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pairwise.complete.obs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above &lt;- row(R) &lt; col(R)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r2 &lt;- R[above]^2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Fstat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&lt;- r2 *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dfr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/(1 - r2)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R[above] &lt;- 1 - pf(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Fstat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1,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dfr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R[row(R) == col(R)] &lt;- NA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R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## Use this to dump the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cor.prob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output to a 4 column matrix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## </w:t>
            </w:r>
            <w:proofErr w:type="gram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with</w:t>
            </w:r>
            <w:proofErr w:type="gram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row/column indices, correlation, and p-value.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## See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StackOverflow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question: http://goo.gl/fCUcQ</w:t>
            </w:r>
          </w:p>
          <w:p w:rsid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flattenSquareMatrix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&lt;- function(m) {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if(</w:t>
            </w:r>
            <w:proofErr w:type="gram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(class(m) != "matrix") | (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nrow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(m) !=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ncol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(m))) stop("Must be a square matrix.") 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if(</w:t>
            </w:r>
            <w:proofErr w:type="gram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!identical(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rownames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(m),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colnames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(m))) stop("Row and column names must be</w:t>
            </w:r>
            <w:bookmarkStart w:id="0" w:name="_GoBack"/>
            <w:bookmarkEnd w:id="0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equal.")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ut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upper.tri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(m)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data.frame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rownames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(m)[row(m)[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ut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]],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j =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rownames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(m)[col(m)[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ut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]],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cor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=t(m)[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ut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],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p=m[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ut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])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get some data from the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mtcars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built-in dataset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mydata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mtcars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[, c(1,3,4,5,6)]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# correlation matrix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cor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mydata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# correlation matrix with p-values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cor.prob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mydata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# "flatten" that table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flattenSquareMatrix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cor.prob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mydata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))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# plot the data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library(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PerformanceAnalytics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chart.Correlation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mydata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:rsidR="00863D50" w:rsidRPr="00863D50" w:rsidRDefault="00863D50" w:rsidP="00863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proofErr w:type="gramStart"/>
        <w:r w:rsidRPr="00863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  <w:proofErr w:type="gramEnd"/>
        <w:r w:rsidRPr="00863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raw</w:t>
        </w:r>
      </w:hyperlink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anchor="file-explore-correlations-r" w:history="1">
        <w:r w:rsidRPr="00863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explore-</w:t>
        </w:r>
        <w:proofErr w:type="spellStart"/>
        <w:r w:rsidRPr="00863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correlations.r</w:t>
        </w:r>
        <w:proofErr w:type="spellEnd"/>
      </w:hyperlink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 hosted with </w:t>
      </w:r>
      <w:r w:rsidRPr="00863D50">
        <w:rPr>
          <w:rFonts w:ascii="MS Mincho" w:eastAsia="MS Mincho" w:hAnsi="MS Mincho" w:cs="MS Mincho" w:hint="eastAsia"/>
          <w:sz w:val="24"/>
          <w:szCs w:val="24"/>
        </w:rPr>
        <w:t>❤</w:t>
      </w:r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hyperlink r:id="rId11" w:history="1">
        <w:r w:rsidRPr="00863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3D50" w:rsidRPr="00863D50" w:rsidRDefault="00863D50" w:rsidP="00863D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50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spellStart"/>
      <w:proofErr w:type="gramStart"/>
      <w:r w:rsidRPr="00863D50">
        <w:rPr>
          <w:rFonts w:ascii="Courier New" w:eastAsia="Times New Roman" w:hAnsi="Courier New" w:cs="Courier New"/>
          <w:sz w:val="24"/>
          <w:szCs w:val="24"/>
        </w:rPr>
        <w:t>cor</w:t>
      </w:r>
      <w:proofErr w:type="spellEnd"/>
      <w:r w:rsidRPr="00863D5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63D50">
        <w:rPr>
          <w:rFonts w:ascii="Courier New" w:eastAsia="Times New Roman" w:hAnsi="Courier New" w:cs="Courier New"/>
          <w:sz w:val="24"/>
          <w:szCs w:val="24"/>
        </w:rPr>
        <w:t>)</w:t>
      </w:r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 function will produce a basic correlation matrix.  12 years ago </w:t>
      </w:r>
      <w:hyperlink r:id="rId12" w:tgtFrame="_blank" w:history="1">
        <w:r w:rsidRPr="00863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Bill </w:t>
        </w:r>
        <w:proofErr w:type="spellStart"/>
        <w:r w:rsidRPr="00863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Venables</w:t>
        </w:r>
        <w:proofErr w:type="spellEnd"/>
        <w:r w:rsidRPr="00863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provided a function on the R help mailing list</w:t>
        </w:r>
      </w:hyperlink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 for replacing the upper triangle of the correlation matrix with the p-values for those correlations (based on the known relationship between </w:t>
      </w:r>
      <w:r w:rsidRPr="00863D50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63D50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). The </w:t>
      </w:r>
      <w:proofErr w:type="spellStart"/>
      <w:proofErr w:type="gramStart"/>
      <w:r w:rsidRPr="00863D50">
        <w:rPr>
          <w:rFonts w:ascii="Courier New" w:eastAsia="Times New Roman" w:hAnsi="Courier New" w:cs="Courier New"/>
          <w:sz w:val="24"/>
          <w:szCs w:val="24"/>
        </w:rPr>
        <w:t>cor.prob</w:t>
      </w:r>
      <w:proofErr w:type="spellEnd"/>
      <w:r w:rsidRPr="00863D5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63D50">
        <w:rPr>
          <w:rFonts w:ascii="Courier New" w:eastAsia="Times New Roman" w:hAnsi="Courier New" w:cs="Courier New"/>
          <w:sz w:val="24"/>
          <w:szCs w:val="24"/>
        </w:rPr>
        <w:t>)</w:t>
      </w:r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 function will produce this matrix.</w:t>
      </w:r>
      <w:r w:rsidRPr="00863D50">
        <w:rPr>
          <w:rFonts w:ascii="Times New Roman" w:eastAsia="Times New Roman" w:hAnsi="Times New Roman" w:cs="Times New Roman"/>
          <w:sz w:val="24"/>
          <w:szCs w:val="24"/>
        </w:rPr>
        <w:br/>
      </w:r>
      <w:r w:rsidRPr="00863D50">
        <w:rPr>
          <w:rFonts w:ascii="Times New Roman" w:eastAsia="Times New Roman" w:hAnsi="Times New Roman" w:cs="Times New Roman"/>
          <w:sz w:val="24"/>
          <w:szCs w:val="24"/>
        </w:rPr>
        <w:br/>
        <w:t xml:space="preserve">Finally, the </w:t>
      </w:r>
      <w:proofErr w:type="spellStart"/>
      <w:proofErr w:type="gramStart"/>
      <w:r w:rsidRPr="00863D50">
        <w:rPr>
          <w:rFonts w:ascii="Courier New" w:eastAsia="Times New Roman" w:hAnsi="Courier New" w:cs="Courier New"/>
          <w:sz w:val="24"/>
          <w:szCs w:val="24"/>
        </w:rPr>
        <w:t>flattenSquareMatrix</w:t>
      </w:r>
      <w:proofErr w:type="spellEnd"/>
      <w:r w:rsidRPr="00863D5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63D50">
        <w:rPr>
          <w:rFonts w:ascii="Courier New" w:eastAsia="Times New Roman" w:hAnsi="Courier New" w:cs="Courier New"/>
          <w:sz w:val="24"/>
          <w:szCs w:val="24"/>
        </w:rPr>
        <w:t>)</w:t>
      </w:r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 function will "flatten" this matrix to four columns: one column for variable </w:t>
      </w:r>
      <w:proofErr w:type="spellStart"/>
      <w:r w:rsidRPr="00863D50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, one for variable </w:t>
      </w:r>
      <w:r w:rsidRPr="00863D50">
        <w:rPr>
          <w:rFonts w:ascii="Times New Roman" w:eastAsia="Times New Roman" w:hAnsi="Times New Roman" w:cs="Times New Roman"/>
          <w:i/>
          <w:iCs/>
          <w:sz w:val="24"/>
          <w:szCs w:val="24"/>
        </w:rPr>
        <w:t>j</w:t>
      </w:r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, one for their correlation, and another for their p-value (thanks to </w:t>
      </w:r>
      <w:hyperlink r:id="rId13" w:tgtFrame="_blank" w:history="1">
        <w:r w:rsidRPr="00863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Chris Wallace on </w:t>
        </w:r>
        <w:proofErr w:type="spellStart"/>
        <w:r w:rsidRPr="00863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StackOverflow</w:t>
        </w:r>
        <w:proofErr w:type="spellEnd"/>
      </w:hyperlink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 for helping out with this one).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1"/>
        <w:gridCol w:w="6129"/>
      </w:tblGrid>
      <w:tr w:rsidR="00863D50" w:rsidRPr="00863D50" w:rsidTr="00863D50">
        <w:trPr>
          <w:tblCellSpacing w:w="0" w:type="dxa"/>
        </w:trPr>
        <w:tc>
          <w:tcPr>
            <w:tcW w:w="0" w:type="auto"/>
            <w:vAlign w:val="center"/>
            <w:hideMark/>
          </w:tcPr>
          <w:p w:rsidR="00863D50" w:rsidRPr="00863D50" w:rsidRDefault="00863D50" w:rsidP="00863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D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1 2 3 4 5 6 7 8 9 10 11 12 13 14 15 16 17 18 19 20 21 22 23 24 25 26 27 28 </w:t>
            </w:r>
          </w:p>
        </w:tc>
        <w:tc>
          <w:tcPr>
            <w:tcW w:w="0" w:type="auto"/>
            <w:vAlign w:val="center"/>
            <w:hideMark/>
          </w:tcPr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cor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mydata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mpg      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disp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hp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drat        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wt</w:t>
            </w:r>
            <w:proofErr w:type="spellEnd"/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mpg   1.0000000 -0.8475514 -0.7761684  0.6811719 -0.8676594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disp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-0.8475514  1.0000000  0.7909486 -0.7102139  0.8879799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hp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-0.7761684  0.7909486  1.0000000 -0.4487591  0.6587479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drat  0.6811719 -0.7102139 -0.4487591  1.0000000 -0.7124406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wt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-0.8676594  0.8879799  0.6587479 -0.7124406  1.0000000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cor.prob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mydata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mpg         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disp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hp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drat          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wt</w:t>
            </w:r>
            <w:proofErr w:type="spellEnd"/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mpg          NA  9.380327e-10  1.787835e-07  1.776240e-05 1.293958e-10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disp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-0.8475514            NA  7.142679e-08  5.282022e-06 1.222322e-11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hp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-0.7761684  7.909486e-01            NA  9.988772e-03 4.145827e-05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drat  0.6811719 -7.102139e-01 -4.487591e-01            NA 4.784260e-06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wt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-0.8676594  8.879799e-01  6.587479e-01 -7.124406e-01           NA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flattenSquareMatrix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cor.prob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mydata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))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j       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cor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   mpg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disp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-0.8475514 9.380327e-10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2   mpg  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hp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-0.7761684 1.787835e-07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3 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disp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hp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0.7909486 7.142679e-08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4   mpg drat  0.6811719 1.776240e-05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5 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disp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drat -0.7102139 5.282022e-06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6   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hp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drat -0.4487591 9.988772e-03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7   mpg  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wt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-0.8676594 1.293958e-10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8 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disp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wt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0.8879799 1.222322e-11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9   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hp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wt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0.6587479 4.145827e-05</w:t>
            </w:r>
          </w:p>
          <w:p w:rsidR="00863D50" w:rsidRPr="00863D50" w:rsidRDefault="00863D50" w:rsidP="00863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10 drat   </w:t>
            </w:r>
            <w:proofErr w:type="spellStart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>wt</w:t>
            </w:r>
            <w:proofErr w:type="spellEnd"/>
            <w:r w:rsidRPr="00863D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-0.7124406 4.784260e-06</w:t>
            </w:r>
          </w:p>
        </w:tc>
      </w:tr>
    </w:tbl>
    <w:p w:rsidR="00863D50" w:rsidRPr="00863D50" w:rsidRDefault="00863D50" w:rsidP="00863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proofErr w:type="gramStart"/>
        <w:r w:rsidRPr="00863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  <w:proofErr w:type="gramEnd"/>
        <w:r w:rsidRPr="00863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raw</w:t>
        </w:r>
      </w:hyperlink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anchor="file-explore-correlations-output-txt" w:history="1">
        <w:r w:rsidRPr="00863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explore-correlations-output.txt</w:t>
        </w:r>
      </w:hyperlink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 hosted with </w:t>
      </w:r>
      <w:r w:rsidRPr="00863D50">
        <w:rPr>
          <w:rFonts w:ascii="MS Mincho" w:eastAsia="MS Mincho" w:hAnsi="MS Mincho" w:cs="MS Mincho" w:hint="eastAsia"/>
          <w:sz w:val="24"/>
          <w:szCs w:val="24"/>
        </w:rPr>
        <w:t>❤</w:t>
      </w:r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hyperlink r:id="rId16" w:history="1">
        <w:r w:rsidRPr="00863D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3D50" w:rsidRPr="00863D50" w:rsidRDefault="00863D50" w:rsidP="00863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50">
        <w:rPr>
          <w:rFonts w:ascii="Times New Roman" w:eastAsia="Times New Roman" w:hAnsi="Times New Roman" w:cs="Times New Roman"/>
          <w:sz w:val="24"/>
          <w:szCs w:val="24"/>
        </w:rPr>
        <w:br/>
      </w:r>
      <w:r w:rsidRPr="00863D50">
        <w:rPr>
          <w:rFonts w:ascii="Times New Roman" w:eastAsia="Times New Roman" w:hAnsi="Times New Roman" w:cs="Times New Roman"/>
          <w:sz w:val="24"/>
          <w:szCs w:val="24"/>
        </w:rPr>
        <w:br/>
        <w:t xml:space="preserve">Finally, the </w:t>
      </w:r>
      <w:proofErr w:type="spellStart"/>
      <w:proofErr w:type="gramStart"/>
      <w:r w:rsidRPr="00863D50">
        <w:rPr>
          <w:rFonts w:ascii="Times New Roman" w:eastAsia="Times New Roman" w:hAnsi="Times New Roman" w:cs="Times New Roman"/>
          <w:sz w:val="24"/>
          <w:szCs w:val="24"/>
        </w:rPr>
        <w:t>chart.Correlation</w:t>
      </w:r>
      <w:proofErr w:type="spellEnd"/>
      <w:r w:rsidRPr="00863D5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) function from the </w:t>
      </w:r>
      <w:proofErr w:type="spellStart"/>
      <w:r w:rsidRPr="00863D50">
        <w:rPr>
          <w:rFonts w:ascii="Times New Roman" w:eastAsia="Times New Roman" w:hAnsi="Times New Roman" w:cs="Times New Roman"/>
          <w:sz w:val="24"/>
          <w:szCs w:val="24"/>
        </w:rPr>
        <w:t>PerformanceAnalytics</w:t>
      </w:r>
      <w:proofErr w:type="spellEnd"/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 package produces a very nice scatterplot matrix, with histograms, kernel density overlays, absolute correlations, and significance asterisks (0.05, 0.01, 0.001):</w:t>
      </w:r>
    </w:p>
    <w:p w:rsidR="00863D50" w:rsidRPr="00863D50" w:rsidRDefault="00863D50" w:rsidP="00863D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345940" cy="4345940"/>
            <wp:effectExtent l="0" t="0" r="0" b="0"/>
            <wp:docPr id="1" name="Picture 1" descr="http://i0.wp.com/3.bp.blogspot.com/-p9TU0FkR0MQ/UDvzQBEEOlI/AAAAAAABA8Q/ScF-742PvWE/s1600/explore-correlations.png?zoom=1.5&amp;w=456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0.wp.com/3.bp.blogspot.com/-p9TU0FkR0MQ/UDvzQBEEOlI/AAAAAAABA8Q/ScF-742PvWE/s1600/explore-correlations.png?zoom=1.5&amp;w=456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D50" w:rsidRPr="00863D50" w:rsidRDefault="00863D50" w:rsidP="00863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3D50" w:rsidRPr="00863D50" w:rsidRDefault="00863D50" w:rsidP="00863D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50">
        <w:rPr>
          <w:rFonts w:ascii="Times New Roman" w:eastAsia="Times New Roman" w:hAnsi="Times New Roman" w:cs="Times New Roman"/>
          <w:sz w:val="24"/>
          <w:szCs w:val="24"/>
        </w:rPr>
        <w:t>Getting Genetics Done by Stephen Turner is licensed under a Creative Commons Attribution-</w:t>
      </w:r>
      <w:proofErr w:type="spellStart"/>
      <w:r w:rsidRPr="00863D50">
        <w:rPr>
          <w:rFonts w:ascii="Times New Roman" w:eastAsia="Times New Roman" w:hAnsi="Times New Roman" w:cs="Times New Roman"/>
          <w:sz w:val="24"/>
          <w:szCs w:val="24"/>
        </w:rPr>
        <w:t>ShareAlike</w:t>
      </w:r>
      <w:proofErr w:type="spellEnd"/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 3.0 </w:t>
      </w:r>
      <w:proofErr w:type="spellStart"/>
      <w:r w:rsidRPr="00863D50">
        <w:rPr>
          <w:rFonts w:ascii="Times New Roman" w:eastAsia="Times New Roman" w:hAnsi="Times New Roman" w:cs="Times New Roman"/>
          <w:sz w:val="24"/>
          <w:szCs w:val="24"/>
        </w:rPr>
        <w:t>Unported</w:t>
      </w:r>
      <w:proofErr w:type="spellEnd"/>
      <w:r w:rsidRPr="00863D50">
        <w:rPr>
          <w:rFonts w:ascii="Times New Roman" w:eastAsia="Times New Roman" w:hAnsi="Times New Roman" w:cs="Times New Roman"/>
          <w:sz w:val="24"/>
          <w:szCs w:val="24"/>
        </w:rPr>
        <w:t xml:space="preserve"> License.</w:t>
      </w:r>
    </w:p>
    <w:p w:rsidR="00562F3C" w:rsidRDefault="00863D50"/>
    <w:sectPr w:rsidR="0056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D50"/>
    <w:rsid w:val="00017065"/>
    <w:rsid w:val="00164476"/>
    <w:rsid w:val="00585133"/>
    <w:rsid w:val="00863D50"/>
    <w:rsid w:val="00963931"/>
    <w:rsid w:val="00CD7D94"/>
    <w:rsid w:val="00E754AD"/>
    <w:rsid w:val="00E9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476"/>
  </w:style>
  <w:style w:type="paragraph" w:styleId="Heading1">
    <w:name w:val="heading 1"/>
    <w:basedOn w:val="Normal"/>
    <w:next w:val="Normal"/>
    <w:link w:val="Heading1Char"/>
    <w:uiPriority w:val="9"/>
    <w:qFormat/>
    <w:rsid w:val="00164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4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4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4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4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4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4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4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4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4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4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47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4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44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44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4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4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44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64476"/>
    <w:rPr>
      <w:b/>
      <w:bCs/>
    </w:rPr>
  </w:style>
  <w:style w:type="character" w:styleId="Emphasis">
    <w:name w:val="Emphasis"/>
    <w:basedOn w:val="DefaultParagraphFont"/>
    <w:uiPriority w:val="20"/>
    <w:qFormat/>
    <w:rsid w:val="00164476"/>
    <w:rPr>
      <w:i/>
      <w:iCs/>
    </w:rPr>
  </w:style>
  <w:style w:type="paragraph" w:styleId="NoSpacing">
    <w:name w:val="No Spacing"/>
    <w:uiPriority w:val="1"/>
    <w:qFormat/>
    <w:rsid w:val="001644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44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44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6447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4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47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6447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6447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6447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6447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644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476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863D50"/>
    <w:rPr>
      <w:color w:val="0000FF"/>
      <w:u w:val="single"/>
    </w:rPr>
  </w:style>
  <w:style w:type="character" w:customStyle="1" w:styleId="line-number">
    <w:name w:val="line-number"/>
    <w:basedOn w:val="DefaultParagraphFont"/>
    <w:rsid w:val="00863D50"/>
  </w:style>
  <w:style w:type="paragraph" w:styleId="HTMLPreformatted">
    <w:name w:val="HTML Preformatted"/>
    <w:basedOn w:val="Normal"/>
    <w:link w:val="HTMLPreformattedChar"/>
    <w:uiPriority w:val="99"/>
    <w:unhideWhenUsed/>
    <w:rsid w:val="00863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3D50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863D50"/>
  </w:style>
  <w:style w:type="character" w:customStyle="1" w:styleId="pl-en">
    <w:name w:val="pl-en"/>
    <w:basedOn w:val="DefaultParagraphFont"/>
    <w:rsid w:val="00863D50"/>
  </w:style>
  <w:style w:type="character" w:customStyle="1" w:styleId="pl-k">
    <w:name w:val="pl-k"/>
    <w:basedOn w:val="DefaultParagraphFont"/>
    <w:rsid w:val="00863D50"/>
  </w:style>
  <w:style w:type="character" w:customStyle="1" w:styleId="pl-vo">
    <w:name w:val="pl-vo"/>
    <w:basedOn w:val="DefaultParagraphFont"/>
    <w:rsid w:val="00863D50"/>
  </w:style>
  <w:style w:type="character" w:customStyle="1" w:styleId="pl-v">
    <w:name w:val="pl-v"/>
    <w:basedOn w:val="DefaultParagraphFont"/>
    <w:rsid w:val="00863D50"/>
  </w:style>
  <w:style w:type="character" w:customStyle="1" w:styleId="pl-c1">
    <w:name w:val="pl-c1"/>
    <w:basedOn w:val="DefaultParagraphFont"/>
    <w:rsid w:val="00863D50"/>
  </w:style>
  <w:style w:type="character" w:customStyle="1" w:styleId="pl-s1">
    <w:name w:val="pl-s1"/>
    <w:basedOn w:val="DefaultParagraphFont"/>
    <w:rsid w:val="00863D50"/>
  </w:style>
  <w:style w:type="character" w:customStyle="1" w:styleId="pl-pds">
    <w:name w:val="pl-pds"/>
    <w:basedOn w:val="DefaultParagraphFont"/>
    <w:rsid w:val="00863D50"/>
  </w:style>
  <w:style w:type="character" w:customStyle="1" w:styleId="pl-st">
    <w:name w:val="pl-st"/>
    <w:basedOn w:val="DefaultParagraphFont"/>
    <w:rsid w:val="00863D50"/>
  </w:style>
  <w:style w:type="paragraph" w:styleId="BalloonText">
    <w:name w:val="Balloon Text"/>
    <w:basedOn w:val="Normal"/>
    <w:link w:val="BalloonTextChar"/>
    <w:uiPriority w:val="99"/>
    <w:semiHidden/>
    <w:unhideWhenUsed/>
    <w:rsid w:val="00863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476"/>
  </w:style>
  <w:style w:type="paragraph" w:styleId="Heading1">
    <w:name w:val="heading 1"/>
    <w:basedOn w:val="Normal"/>
    <w:next w:val="Normal"/>
    <w:link w:val="Heading1Char"/>
    <w:uiPriority w:val="9"/>
    <w:qFormat/>
    <w:rsid w:val="00164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4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4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4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4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4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4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4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4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4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4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47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4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44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44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4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4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44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64476"/>
    <w:rPr>
      <w:b/>
      <w:bCs/>
    </w:rPr>
  </w:style>
  <w:style w:type="character" w:styleId="Emphasis">
    <w:name w:val="Emphasis"/>
    <w:basedOn w:val="DefaultParagraphFont"/>
    <w:uiPriority w:val="20"/>
    <w:qFormat/>
    <w:rsid w:val="00164476"/>
    <w:rPr>
      <w:i/>
      <w:iCs/>
    </w:rPr>
  </w:style>
  <w:style w:type="paragraph" w:styleId="NoSpacing">
    <w:name w:val="No Spacing"/>
    <w:uiPriority w:val="1"/>
    <w:qFormat/>
    <w:rsid w:val="001644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44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44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6447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4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47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6447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6447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6447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6447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644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476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863D50"/>
    <w:rPr>
      <w:color w:val="0000FF"/>
      <w:u w:val="single"/>
    </w:rPr>
  </w:style>
  <w:style w:type="character" w:customStyle="1" w:styleId="line-number">
    <w:name w:val="line-number"/>
    <w:basedOn w:val="DefaultParagraphFont"/>
    <w:rsid w:val="00863D50"/>
  </w:style>
  <w:style w:type="paragraph" w:styleId="HTMLPreformatted">
    <w:name w:val="HTML Preformatted"/>
    <w:basedOn w:val="Normal"/>
    <w:link w:val="HTMLPreformattedChar"/>
    <w:uiPriority w:val="99"/>
    <w:unhideWhenUsed/>
    <w:rsid w:val="00863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3D50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863D50"/>
  </w:style>
  <w:style w:type="character" w:customStyle="1" w:styleId="pl-en">
    <w:name w:val="pl-en"/>
    <w:basedOn w:val="DefaultParagraphFont"/>
    <w:rsid w:val="00863D50"/>
  </w:style>
  <w:style w:type="character" w:customStyle="1" w:styleId="pl-k">
    <w:name w:val="pl-k"/>
    <w:basedOn w:val="DefaultParagraphFont"/>
    <w:rsid w:val="00863D50"/>
  </w:style>
  <w:style w:type="character" w:customStyle="1" w:styleId="pl-vo">
    <w:name w:val="pl-vo"/>
    <w:basedOn w:val="DefaultParagraphFont"/>
    <w:rsid w:val="00863D50"/>
  </w:style>
  <w:style w:type="character" w:customStyle="1" w:styleId="pl-v">
    <w:name w:val="pl-v"/>
    <w:basedOn w:val="DefaultParagraphFont"/>
    <w:rsid w:val="00863D50"/>
  </w:style>
  <w:style w:type="character" w:customStyle="1" w:styleId="pl-c1">
    <w:name w:val="pl-c1"/>
    <w:basedOn w:val="DefaultParagraphFont"/>
    <w:rsid w:val="00863D50"/>
  </w:style>
  <w:style w:type="character" w:customStyle="1" w:styleId="pl-s1">
    <w:name w:val="pl-s1"/>
    <w:basedOn w:val="DefaultParagraphFont"/>
    <w:rsid w:val="00863D50"/>
  </w:style>
  <w:style w:type="character" w:customStyle="1" w:styleId="pl-pds">
    <w:name w:val="pl-pds"/>
    <w:basedOn w:val="DefaultParagraphFont"/>
    <w:rsid w:val="00863D50"/>
  </w:style>
  <w:style w:type="character" w:customStyle="1" w:styleId="pl-st">
    <w:name w:val="pl-st"/>
    <w:basedOn w:val="DefaultParagraphFont"/>
    <w:rsid w:val="00863D50"/>
  </w:style>
  <w:style w:type="paragraph" w:styleId="BalloonText">
    <w:name w:val="Balloon Text"/>
    <w:basedOn w:val="Normal"/>
    <w:link w:val="BalloonTextChar"/>
    <w:uiPriority w:val="99"/>
    <w:semiHidden/>
    <w:unhideWhenUsed/>
    <w:rsid w:val="00863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2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8335">
              <w:marLeft w:val="15"/>
              <w:marRight w:val="15"/>
              <w:marTop w:val="15"/>
              <w:marBottom w:val="15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438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47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3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14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42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06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20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1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07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7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82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8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21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73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6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89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8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35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95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2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07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1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84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0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48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16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7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42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94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80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13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49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48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9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89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74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1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2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8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48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1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0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8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27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1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16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96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45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3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56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86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94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04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86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98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8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7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67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91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52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46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12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58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25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283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tinggeneticsdone.blogspot.com/2011/07/scatterplot-matrices-in-r.html" TargetMode="External"/><Relationship Id="rId13" Type="http://schemas.openxmlformats.org/officeDocument/2006/relationships/hyperlink" Target="http://stackoverflow.com/questions/12116207/flatten-matrix-in-r-to-four-columns-indexes-and-upper-lower-triangles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r-bloggers.com/" TargetMode="External"/><Relationship Id="rId12" Type="http://schemas.openxmlformats.org/officeDocument/2006/relationships/hyperlink" Target="https://stat.ethz.ch/pipermail/r-help/2000-January/009758.html" TargetMode="External"/><Relationship Id="rId17" Type="http://schemas.openxmlformats.org/officeDocument/2006/relationships/hyperlink" Target="http://i0.wp.com/3.bp.blogspot.com/-p9TU0FkR0MQ/UDvzQBEEOlI/AAAAAAABA8Q/ScF-742PvWE/s1600/explore-correlations.pn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gettinggeneticsdone.blogspot.com/2012/08/more-on-exploring-correlations-in-r.html" TargetMode="External"/><Relationship Id="rId11" Type="http://schemas.openxmlformats.org/officeDocument/2006/relationships/hyperlink" Target="https://github.com" TargetMode="External"/><Relationship Id="rId5" Type="http://schemas.openxmlformats.org/officeDocument/2006/relationships/hyperlink" Target="http://www.r-bloggers.com/author/stephen-turner/" TargetMode="External"/><Relationship Id="rId15" Type="http://schemas.openxmlformats.org/officeDocument/2006/relationships/hyperlink" Target="https://gist.github.com/stephenturner/3492876" TargetMode="External"/><Relationship Id="rId10" Type="http://schemas.openxmlformats.org/officeDocument/2006/relationships/hyperlink" Target="https://gist.github.com/stephenturner/349277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stephenturner/3492773/raw/explore-correlations.r" TargetMode="External"/><Relationship Id="rId14" Type="http://schemas.openxmlformats.org/officeDocument/2006/relationships/hyperlink" Target="https://gist.github.com/stephenturner/3492876/raw/explore-correlations-outpu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 Spina</dc:creator>
  <cp:lastModifiedBy>Elijah Spina</cp:lastModifiedBy>
  <cp:revision>1</cp:revision>
  <dcterms:created xsi:type="dcterms:W3CDTF">2015-01-07T05:52:00Z</dcterms:created>
  <dcterms:modified xsi:type="dcterms:W3CDTF">2015-01-07T05:54:00Z</dcterms:modified>
</cp:coreProperties>
</file>