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ame"/>
        <w:bidi w:val="0"/>
        <w:spacing w:lineRule="auto" w:line="240"/>
        <w:jc w:val="start"/>
        <w:rPr/>
      </w:pPr>
      <w:r>
        <w:rPr>
          <w:rStyle w:val="Hyperlink"/>
          <w:rFonts w:ascii="Liberation Sans" w:hAnsi="Liberation Sans"/>
          <w:caps w:val="false"/>
          <w:smallCaps w:val="false"/>
          <w:color w:val="000000"/>
          <w:sz w:val="24"/>
          <w:szCs w:val="24"/>
          <w:u w:val="none"/>
        </w:rPr>
        <w:t>817-965-7116</w:t>
        <w:tab/>
        <w:t xml:space="preserve"> </w:t>
        <w:tab/>
        <w:t xml:space="preserve">  </w:t>
        <w:tab/>
        <w:t xml:space="preserve">       </w:t>
      </w:r>
      <w:hyperlink r:id="rId2">
        <w:r>
          <w:rPr>
            <w:rStyle w:val="Hyperlink"/>
            <w:rFonts w:ascii="Liberation Sans" w:hAnsi="Liberation Sans"/>
            <w:caps w:val="false"/>
            <w:smallCaps w:val="false"/>
            <w:color w:val="000000"/>
            <w:sz w:val="24"/>
            <w:szCs w:val="24"/>
            <w:u w:val="none"/>
          </w:rPr>
          <w:t>eric@ericjumper.net</w:t>
        </w:r>
      </w:hyperlink>
      <w:r>
        <w:rPr>
          <w:rStyle w:val="Hyperlink"/>
          <w:rFonts w:ascii="Liberation Sans" w:hAnsi="Liberation Sans"/>
          <w:caps w:val="false"/>
          <w:smallCaps w:val="false"/>
          <w:color w:val="000000"/>
          <w:sz w:val="24"/>
          <w:szCs w:val="24"/>
          <w:u w:val="none"/>
        </w:rPr>
        <w:tab/>
        <w:tab/>
        <w:t xml:space="preserve">    </w:t>
        <w:tab/>
        <w:t xml:space="preserve">    </w:t>
      </w:r>
      <w:hyperlink r:id="rId3">
        <w:r>
          <w:rPr>
            <w:rStyle w:val="Hyperlink"/>
            <w:rFonts w:ascii="Liberation Sans" w:hAnsi="Liberation Sans"/>
            <w:caps w:val="false"/>
            <w:smallCaps w:val="false"/>
            <w:color w:val="000000"/>
            <w:sz w:val="24"/>
            <w:szCs w:val="24"/>
            <w:u w:val="none"/>
          </w:rPr>
          <w:t>www.jumperlink.net</w:t>
        </w:r>
      </w:hyperlink>
    </w:p>
    <w:p>
      <w:pPr>
        <w:pStyle w:val="Name"/>
        <w:bidi w:val="0"/>
        <w:spacing w:lineRule="auto" w:line="240"/>
        <w:jc w:val="start"/>
        <w:rPr>
          <w:rFonts w:ascii="Liberation Sans" w:hAnsi="Liberation Sans"/>
        </w:rPr>
      </w:pPr>
      <w:r>
        <w:rPr>
          <w:rStyle w:val="Hyperlink"/>
          <w:rFonts w:ascii="Liberation Sans" w:hAnsi="Liberation Sans"/>
          <w:caps w:val="false"/>
          <w:smallCaps w:val="false"/>
          <w:color w:val="000000"/>
          <w:sz w:val="48"/>
          <w:szCs w:val="48"/>
          <w:u w:val="none"/>
        </w:rPr>
        <w:t>Eric Jumper</w:t>
      </w:r>
    </w:p>
    <w:p>
      <w:pPr>
        <w:pStyle w:val="Heading1"/>
        <w:numPr>
          <w:ilvl w:val="0"/>
          <w:numId w:val="1"/>
        </w:numPr>
        <w:bidi w:val="0"/>
        <w:spacing w:lineRule="auto" w:line="240"/>
        <w:ind w:hanging="0" w:start="-36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4"/>
          <w:szCs w:val="24"/>
        </w:rPr>
        <w:t>Summary</w:t>
      </w:r>
    </w:p>
    <w:p>
      <w:pPr>
        <w:pStyle w:val="Normal"/>
        <w:bidi w:val="0"/>
        <w:spacing w:lineRule="auto" w:line="240"/>
        <w:jc w:val="start"/>
        <w:rPr>
          <w:rFonts w:ascii="Liberation Sans" w:hAnsi="Liberation Sans"/>
          <w:sz w:val="4"/>
          <w:szCs w:val="4"/>
        </w:rPr>
      </w:pPr>
      <w:r>
        <w:rPr>
          <w:rFonts w:ascii="Liberation Sans" w:hAnsi="Liberation Sans"/>
          <w:sz w:val="4"/>
          <w:szCs w:val="4"/>
        </w:rPr>
      </w:r>
    </w:p>
    <w:p>
      <w:pPr>
        <w:pStyle w:val="Normal"/>
        <w:bidi w:val="0"/>
        <w:jc w:val="start"/>
        <w:rPr>
          <w:rFonts w:ascii="Liberation Sans" w:hAnsi="Liberation Sans"/>
        </w:rPr>
      </w:pPr>
      <w:r>
        <w:rPr>
          <w:rStyle w:val="Hyperlink"/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NOC Technician with </w:t>
      </w:r>
      <w:r>
        <w:rPr>
          <w:rStyle w:val="Hyperlink"/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CompTIA Security+ and Network+ and hands on experience with LibreNMS, Graylog, SNMP, </w:t>
      </w:r>
      <w:r>
        <w:rPr>
          <w:rStyle w:val="Hyperlink"/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Windows Server and Linux </w:t>
      </w:r>
      <w:r>
        <w:rPr>
          <w:rStyle w:val="Hyperlink"/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u w:val="none"/>
        </w:rPr>
        <w:t>Administration.</w:t>
      </w:r>
    </w:p>
    <w:p>
      <w:pPr>
        <w:pStyle w:val="Heading1"/>
        <w:numPr>
          <w:ilvl w:val="0"/>
          <w:numId w:val="1"/>
        </w:numPr>
        <w:bidi w:val="0"/>
        <w:spacing w:lineRule="auto" w:line="240"/>
        <w:ind w:hanging="0" w:start="-36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4"/>
          <w:szCs w:val="24"/>
        </w:rPr>
        <w:t>Certifications</w:t>
      </w:r>
    </w:p>
    <w:p>
      <w:pPr>
        <w:pStyle w:val="Normal"/>
        <w:numPr>
          <w:ilvl w:val="0"/>
          <w:numId w:val="2"/>
        </w:numPr>
        <w:tabs>
          <w:tab w:val="clear" w:pos="709"/>
          <w:tab w:val="center" w:pos="3600" w:leader="none"/>
          <w:tab w:val="center" w:pos="4680" w:leader="none"/>
          <w:tab w:val="right" w:pos="8639" w:leader="none"/>
        </w:tabs>
        <w:bidi w:val="0"/>
        <w:spacing w:lineRule="auto" w:line="24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4"/>
          <w:szCs w:val="24"/>
        </w:rPr>
        <w:t>CompTIA A+</w:t>
        <w:tab/>
      </w:r>
      <w:r>
        <w:rPr>
          <w:rFonts w:ascii="Liberation Sans" w:hAnsi="Liberation Sans"/>
          <w:b/>
          <w:bCs/>
          <w:caps w:val="false"/>
          <w:smallCaps w:val="false"/>
          <w:color w:val="334155"/>
          <w:spacing w:val="0"/>
          <w:sz w:val="24"/>
          <w:szCs w:val="24"/>
        </w:rPr>
        <w:t>•</w:t>
      </w:r>
      <w:r>
        <w:rPr>
          <w:caps w:val="false"/>
          <w:smallCaps w:val="false"/>
          <w:color w:val="334155"/>
          <w:spacing w:val="0"/>
        </w:rPr>
        <w:t xml:space="preserve"> </w:t>
      </w:r>
      <w:r>
        <w:rPr>
          <w:rFonts w:ascii="Liberation Sans" w:hAnsi="Liberation Sans"/>
          <w:sz w:val="24"/>
          <w:szCs w:val="24"/>
        </w:rPr>
        <w:t>CompTIA Network+</w:t>
        <w:tab/>
      </w:r>
      <w:r>
        <w:rPr>
          <w:rFonts w:ascii="Liberation Sans" w:hAnsi="Liberation Sans"/>
          <w:b/>
          <w:bCs/>
          <w:caps w:val="false"/>
          <w:smallCaps w:val="false"/>
          <w:color w:val="334155"/>
          <w:spacing w:val="0"/>
          <w:sz w:val="24"/>
          <w:szCs w:val="24"/>
        </w:rPr>
        <w:t xml:space="preserve">• </w:t>
      </w:r>
      <w:r>
        <w:rPr>
          <w:rFonts w:ascii="Liberation Sans" w:hAnsi="Liberation Sans"/>
          <w:sz w:val="24"/>
          <w:szCs w:val="24"/>
        </w:rPr>
        <w:t>CompTIA Security+</w:t>
      </w:r>
    </w:p>
    <w:p>
      <w:pPr>
        <w:pStyle w:val="Heading1"/>
        <w:numPr>
          <w:ilvl w:val="0"/>
          <w:numId w:val="1"/>
        </w:numPr>
        <w:bidi w:val="0"/>
        <w:spacing w:lineRule="auto" w:line="240"/>
        <w:ind w:hanging="0" w:start="-36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4"/>
          <w:szCs w:val="24"/>
        </w:rPr>
        <w:t>Education</w:t>
      </w:r>
    </w:p>
    <w:p>
      <w:pPr>
        <w:pStyle w:val="Normal"/>
        <w:tabs>
          <w:tab w:val="clear" w:pos="709"/>
          <w:tab w:val="left" w:pos="8640" w:leader="none"/>
        </w:tabs>
        <w:bidi w:val="0"/>
        <w:spacing w:lineRule="auto" w:line="24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  <w:u w:val="none"/>
        </w:rPr>
        <w:t>Oklahoma State University</w:t>
        <w:tab/>
        <w:t>2017 - 2021</w:t>
      </w:r>
    </w:p>
    <w:p>
      <w:pPr>
        <w:pStyle w:val="Normal"/>
        <w:numPr>
          <w:ilvl w:val="0"/>
          <w:numId w:val="3"/>
        </w:numPr>
        <w:tabs>
          <w:tab w:val="clear" w:pos="709"/>
          <w:tab w:val="right" w:pos="8640" w:leader="none"/>
        </w:tabs>
        <w:bidi w:val="0"/>
        <w:spacing w:lineRule="auto" w:line="240"/>
        <w:jc w:val="start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  <w:u w:val="none"/>
        </w:rPr>
        <w:t>Aerospace Administration &amp; Operations: Aviation Management, BS</w:t>
      </w:r>
    </w:p>
    <w:p>
      <w:pPr>
        <w:pStyle w:val="Normal"/>
        <w:numPr>
          <w:ilvl w:val="0"/>
          <w:numId w:val="3"/>
        </w:numPr>
        <w:tabs>
          <w:tab w:val="clear" w:pos="709"/>
          <w:tab w:val="right" w:pos="8640" w:leader="none"/>
        </w:tabs>
        <w:bidi w:val="0"/>
        <w:spacing w:lineRule="auto" w:line="240"/>
        <w:jc w:val="start"/>
        <w:rPr>
          <w:rFonts w:ascii="Liberation Sans" w:hAnsi="Liberation Sans"/>
        </w:rPr>
      </w:pPr>
      <w:r>
        <w:rPr>
          <w:rStyle w:val="Hyperlink"/>
          <w:rFonts w:ascii="Liberation Sans" w:hAnsi="Liberation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  <w:t>Commercial Pilot Multi-Engine Certification</w:t>
      </w:r>
    </w:p>
    <w:p>
      <w:pPr>
        <w:pStyle w:val="Heading1"/>
        <w:numPr>
          <w:ilvl w:val="0"/>
          <w:numId w:val="1"/>
        </w:numPr>
        <w:bidi w:val="0"/>
        <w:spacing w:lineRule="auto" w:line="240"/>
        <w:ind w:hanging="0" w:start="-36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  <w:sz w:val="24"/>
          <w:szCs w:val="24"/>
        </w:rPr>
        <w:t>Hands-on-Experience</w:t>
        <w:tab/>
      </w:r>
    </w:p>
    <w:p>
      <w:pPr>
        <w:pStyle w:val="Normal"/>
        <w:bidi w:val="0"/>
        <w:spacing w:lineRule="auto" w:line="240"/>
        <w:jc w:val="start"/>
        <w:rPr/>
      </w:pPr>
      <w:r>
        <w:rPr>
          <w:rFonts w:ascii="Liberation Sans" w:hAnsi="Liberation Sans"/>
          <w:b w:val="false"/>
          <w:bCs w:val="false"/>
          <w:i/>
          <w:iCs/>
        </w:rPr>
        <w:t xml:space="preserve">Documentation at </w:t>
      </w:r>
      <w:r>
        <w:fldChar w:fldCharType="begin"/>
      </w:r>
      <w:r>
        <w:rPr>
          <w:rStyle w:val="Hyperlink"/>
          <w:i/>
          <w:b w:val="false"/>
          <w:iCs/>
          <w:bCs w:val="false"/>
          <w:rFonts w:ascii="Liberation Sans" w:hAnsi="Liberation Sans"/>
        </w:rPr>
        <w:instrText xml:space="preserve"> HYPERLINK "https://jumperlink.net/" \l "homelabs"</w:instrText>
      </w:r>
      <w:r>
        <w:rPr>
          <w:rStyle w:val="Hyperlink"/>
          <w:i/>
          <w:b w:val="false"/>
          <w:iCs/>
          <w:bCs w:val="false"/>
          <w:rFonts w:ascii="Liberation Sans" w:hAnsi="Liberation Sans"/>
        </w:rPr>
        <w:fldChar w:fldCharType="separate"/>
      </w:r>
      <w:r>
        <w:rPr>
          <w:rStyle w:val="Hyperlink"/>
          <w:rFonts w:ascii="Liberation Sans" w:hAnsi="Liberation Sans"/>
          <w:b w:val="false"/>
          <w:bCs w:val="false"/>
          <w:i/>
          <w:iCs/>
        </w:rPr>
        <w:t>https://</w:t>
      </w:r>
      <w:r>
        <w:rPr>
          <w:rStyle w:val="Hyperlink"/>
          <w:i/>
          <w:b w:val="false"/>
          <w:iCs/>
          <w:bCs w:val="false"/>
          <w:rFonts w:ascii="Liberation Sans" w:hAnsi="Liberation Sans"/>
        </w:rPr>
        <w:fldChar w:fldCharType="end"/>
      </w:r>
      <w:r>
        <w:rPr>
          <w:rStyle w:val="Hyperlink"/>
          <w:rFonts w:ascii="Liberation Sans" w:hAnsi="Liberation Sans"/>
          <w:b w:val="false"/>
          <w:bCs w:val="false"/>
          <w:i/>
          <w:iCs/>
        </w:rPr>
        <w:t>jumperlink.net/</w:t>
      </w:r>
    </w:p>
    <w:p>
      <w:pPr>
        <w:pStyle w:val="Normal"/>
        <w:bidi w:val="0"/>
        <w:spacing w:lineRule="auto" w:line="240"/>
        <w:jc w:val="start"/>
        <w:rPr>
          <w:rFonts w:ascii="Liberation Sans" w:hAnsi="Liberation Sans"/>
          <w:b/>
          <w:bCs/>
          <w:i w:val="false"/>
          <w:i w:val="false"/>
          <w:iCs w:val="false"/>
          <w:sz w:val="24"/>
          <w:szCs w:val="24"/>
          <w:u w:val="none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  <w:u w:val="none"/>
        </w:rPr>
        <w:t>Network Operations</w:t>
      </w:r>
    </w:p>
    <w:p>
      <w:pPr>
        <w:pStyle w:val="Normal"/>
        <w:numPr>
          <w:ilvl w:val="0"/>
          <w:numId w:val="5"/>
        </w:numPr>
        <w:bidi w:val="0"/>
        <w:spacing w:lineRule="auto" w:line="240"/>
        <w:jc w:val="start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Deployed LibreNMS to monitor uptime, bandwidth, latency and device health of my home server.</w:t>
      </w:r>
    </w:p>
    <w:p>
      <w:pPr>
        <w:pStyle w:val="Normal"/>
        <w:numPr>
          <w:ilvl w:val="0"/>
          <w:numId w:val="5"/>
        </w:numPr>
        <w:bidi w:val="0"/>
        <w:spacing w:lineRule="auto" w:line="240"/>
        <w:jc w:val="start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Configured Graylog for centralized log aggregation with event-based alerting.</w:t>
      </w:r>
    </w:p>
    <w:p>
      <w:pPr>
        <w:pStyle w:val="Normal"/>
        <w:numPr>
          <w:ilvl w:val="0"/>
          <w:numId w:val="5"/>
        </w:numPr>
        <w:bidi w:val="0"/>
        <w:spacing w:lineRule="auto" w:line="240"/>
        <w:jc w:val="start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Polled SNMP across network devices with traps for proactive monitoring.</w:t>
      </w:r>
    </w:p>
    <w:p>
      <w:pPr>
        <w:pStyle w:val="Normal"/>
        <w:bidi w:val="0"/>
        <w:spacing w:lineRule="auto" w:line="240"/>
        <w:jc w:val="start"/>
        <w:rPr>
          <w:rFonts w:ascii="Liberation Sans" w:hAnsi="Liberation Sans"/>
          <w:b/>
          <w:bCs/>
          <w:i w:val="false"/>
          <w:i w:val="false"/>
          <w:iCs w:val="false"/>
          <w:sz w:val="24"/>
          <w:szCs w:val="24"/>
          <w:u w:val="none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  <w:u w:val="none"/>
        </w:rPr>
        <w:t>Linux Server Administration</w:t>
      </w:r>
    </w:p>
    <w:p>
      <w:pPr>
        <w:pStyle w:val="Normal"/>
        <w:numPr>
          <w:ilvl w:val="0"/>
          <w:numId w:val="5"/>
        </w:numPr>
        <w:bidi w:val="0"/>
        <w:spacing w:lineRule="auto" w:line="240"/>
        <w:jc w:val="start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Manage containerized services via Docker Compose, including cross-host migrations and network troubleshooting.</w:t>
      </w:r>
    </w:p>
    <w:p>
      <w:pPr>
        <w:pStyle w:val="Normal"/>
        <w:numPr>
          <w:ilvl w:val="0"/>
          <w:numId w:val="5"/>
        </w:numPr>
        <w:bidi w:val="0"/>
        <w:spacing w:lineRule="auto" w:line="240"/>
        <w:jc w:val="start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 xml:space="preserve">Implemented SSL/TLS certificate management using Let’s Encrypt, DNS rewrites with AdGuard Home and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N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ginx reverse proxy redirection for seamless  HTTPS routing.</w:t>
      </w:r>
    </w:p>
    <w:p>
      <w:pPr>
        <w:pStyle w:val="Normal"/>
        <w:numPr>
          <w:ilvl w:val="0"/>
          <w:numId w:val="5"/>
        </w:numPr>
        <w:bidi w:val="0"/>
        <w:spacing w:lineRule="auto" w:line="240"/>
        <w:jc w:val="start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 xml:space="preserve">Configured UFW with restart limits, CrowdSec with per-service jails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and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 xml:space="preserve"> Geo-Blocking for an attack resistant network.</w:t>
      </w:r>
    </w:p>
    <w:p>
      <w:pPr>
        <w:pStyle w:val="Normal"/>
        <w:bidi w:val="0"/>
        <w:spacing w:lineRule="auto" w:line="24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  <w:u w:val="none"/>
        </w:rPr>
        <w:t>Windows 11, Windows Server and Active Directory Domain Services</w:t>
      </w:r>
    </w:p>
    <w:p>
      <w:pPr>
        <w:pStyle w:val="Normal"/>
        <w:numPr>
          <w:ilvl w:val="0"/>
          <w:numId w:val="6"/>
        </w:numPr>
        <w:bidi w:val="0"/>
        <w:spacing w:lineRule="auto" w:line="240"/>
        <w:jc w:val="start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Deployed Active Directory, configured DHCP, DNS and RRAS for NAT.</w:t>
      </w:r>
    </w:p>
    <w:p>
      <w:pPr>
        <w:pStyle w:val="Normal"/>
        <w:numPr>
          <w:ilvl w:val="0"/>
          <w:numId w:val="6"/>
        </w:numPr>
        <w:bidi w:val="0"/>
        <w:spacing w:lineRule="auto" w:line="240"/>
        <w:jc w:val="start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Centralized authentication, added GPOs and assigned FSMO roles.</w:t>
      </w:r>
    </w:p>
    <w:p>
      <w:pPr>
        <w:pStyle w:val="Normal"/>
        <w:bidi w:val="0"/>
        <w:spacing w:lineRule="auto" w:line="24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  <w:sz w:val="24"/>
          <w:szCs w:val="24"/>
        </w:rPr>
        <w:t>Transferable Aviation Skills</w:t>
      </w:r>
    </w:p>
    <w:p>
      <w:pPr>
        <w:pStyle w:val="Normal"/>
        <w:numPr>
          <w:ilvl w:val="0"/>
          <w:numId w:val="4"/>
        </w:numPr>
        <w:bidi w:val="0"/>
        <w:spacing w:lineRule="auto" w:line="240"/>
        <w:jc w:val="start"/>
        <w:rPr>
          <w:rFonts w:ascii="Liberation Sans" w:hAnsi="Liberation Sans"/>
        </w:rPr>
      </w:pPr>
      <w:r>
        <w:rPr>
          <w:rStyle w:val="Hyperlink"/>
          <w:rFonts w:ascii="Liberation Sans" w:hAnsi="Liberation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  <w:t>FAA trained in risk assessment, regulatory  compliance and procedural discipline; directly applicable to NOC runbook adherence, change management and SLA compliance. Also trained in task management and clear communication under time critical conditions.</w:t>
      </w:r>
    </w:p>
    <w:p>
      <w:pPr>
        <w:pStyle w:val="Heading1"/>
        <w:numPr>
          <w:ilvl w:val="0"/>
          <w:numId w:val="1"/>
        </w:numPr>
        <w:bidi w:val="0"/>
        <w:spacing w:lineRule="auto" w:line="240"/>
        <w:ind w:hanging="0" w:start="-360" w:end="0"/>
        <w:jc w:val="start"/>
        <w:rPr>
          <w:rFonts w:ascii="Liberation Sans" w:hAnsi="Liberation Sans"/>
        </w:rPr>
      </w:pPr>
      <w:r>
        <w:rPr>
          <w:rFonts w:ascii="Liberation Sans" w:hAnsi="Liberation Sans"/>
          <w:sz w:val="24"/>
          <w:szCs w:val="24"/>
        </w:rPr>
        <w:t>Work Experience</w:t>
      </w:r>
    </w:p>
    <w:p>
      <w:pPr>
        <w:pStyle w:val="Normal"/>
        <w:tabs>
          <w:tab w:val="clear" w:pos="709"/>
          <w:tab w:val="left" w:pos="0" w:leader="none"/>
          <w:tab w:val="left" w:pos="8640" w:leader="none"/>
        </w:tabs>
        <w:bidi w:val="0"/>
        <w:spacing w:lineRule="auto" w:line="24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  <w:u w:val="none"/>
        </w:rPr>
        <w:t>Jump Designs</w:t>
        <w:tab/>
        <w:t>2024 - 2026</w:t>
      </w:r>
    </w:p>
    <w:p>
      <w:pPr>
        <w:pStyle w:val="Normal"/>
        <w:numPr>
          <w:ilvl w:val="0"/>
          <w:numId w:val="8"/>
        </w:numPr>
        <w:tabs>
          <w:tab w:val="clear" w:pos="709"/>
          <w:tab w:val="right" w:pos="8640" w:leader="none"/>
        </w:tabs>
        <w:bidi w:val="0"/>
        <w:spacing w:lineRule="auto" w:line="240"/>
        <w:jc w:val="start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/>
          <w:iCs/>
        </w:rPr>
        <w:t xml:space="preserve">Contract </w:t>
      </w:r>
      <w:r>
        <w:rPr>
          <w:rFonts w:ascii="Liberation Sans" w:hAnsi="Liberation Sans"/>
          <w:b w:val="false"/>
          <w:bCs w:val="false"/>
          <w:i/>
          <w:iCs/>
        </w:rPr>
        <w:t xml:space="preserve">IT </w:t>
      </w:r>
      <w:r>
        <w:rPr>
          <w:rFonts w:ascii="Liberation Sans" w:hAnsi="Liberation Sans"/>
          <w:b w:val="false"/>
          <w:bCs w:val="false"/>
          <w:i/>
          <w:iCs/>
        </w:rPr>
        <w:t>Support</w:t>
      </w:r>
      <w:r>
        <w:rPr>
          <w:rFonts w:ascii="Liberation Sans" w:hAnsi="Liberation Sans"/>
          <w:b w:val="false"/>
          <w:bCs w:val="false"/>
          <w:i/>
          <w:iCs/>
        </w:rPr>
        <w:t xml:space="preserve"> </w:t>
      </w:r>
      <w:r>
        <w:rPr>
          <w:rFonts w:ascii="Liberation Sans" w:hAnsi="Liberation Sans"/>
          <w:b w:val="false"/>
          <w:bCs w:val="false"/>
          <w:i w:val="false"/>
          <w:iCs w:val="false"/>
        </w:rPr>
        <w:t xml:space="preserve">| </w:t>
      </w:r>
      <w:r>
        <w:rPr>
          <w:rFonts w:ascii="Liberation Sans" w:hAnsi="Liberation Sans"/>
          <w:b w:val="false"/>
          <w:bCs w:val="false"/>
          <w:i w:val="false"/>
          <w:iCs w:val="false"/>
        </w:rPr>
        <w:t>Provided desktop support for 5 person graphic design business. Diagnosed and resolved Windows 11 upgrade blockers, remediated browser extension based malware and replaced legacy Wi-Fi infrastructure, tripling network throughput.</w:t>
      </w:r>
    </w:p>
    <w:p>
      <w:pPr>
        <w:pStyle w:val="Normal"/>
        <w:tabs>
          <w:tab w:val="clear" w:pos="709"/>
          <w:tab w:val="left" w:pos="8640" w:leader="none"/>
          <w:tab w:val="left" w:pos="9360" w:leader="none"/>
        </w:tabs>
        <w:bidi w:val="0"/>
        <w:spacing w:lineRule="auto" w:line="24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  <w:u w:val="none"/>
        </w:rPr>
        <w:t>BJ’s Restaurant and Brewery</w:t>
        <w:tab/>
        <w:t>2023 - 2024</w:t>
      </w:r>
    </w:p>
    <w:p>
      <w:pPr>
        <w:pStyle w:val="Normal"/>
        <w:numPr>
          <w:ilvl w:val="0"/>
          <w:numId w:val="8"/>
        </w:numPr>
        <w:tabs>
          <w:tab w:val="clear" w:pos="709"/>
          <w:tab w:val="right" w:pos="8640" w:leader="none"/>
        </w:tabs>
        <w:bidi w:val="0"/>
        <w:spacing w:lineRule="auto" w:line="240"/>
        <w:jc w:val="start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  <w:u w:val="none"/>
        </w:rPr>
        <w:t xml:space="preserve">Line Cook |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Handled orders, trained new hires and followed strict SOPs.</w:t>
      </w:r>
      <w:r>
        <w:rPr>
          <w:rFonts w:ascii="Liberation Sans" w:hAnsi="Liberation Sans"/>
          <w:i w:val="false"/>
          <w:color w:val="000000"/>
          <w:sz w:val="24"/>
          <w:szCs w:val="24"/>
        </w:rPr>
        <w:t xml:space="preserve"> </w:t>
      </w:r>
    </w:p>
    <w:p>
      <w:pPr>
        <w:pStyle w:val="Normal"/>
        <w:tabs>
          <w:tab w:val="clear" w:pos="709"/>
          <w:tab w:val="right" w:pos="8640" w:leader="none"/>
        </w:tabs>
        <w:bidi w:val="0"/>
        <w:spacing w:lineRule="auto" w:line="240"/>
        <w:jc w:val="start"/>
        <w:rPr>
          <w:rFonts w:ascii="Liberation Sans" w:hAnsi="Liberation Sans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  <w:u w:val="none"/>
        </w:rPr>
        <w:t>OSU Parking and Transportation Services</w:t>
      </w:r>
      <w:r>
        <w:rPr>
          <w:rFonts w:ascii="Liberation Sans" w:hAnsi="Liberation Sans"/>
          <w:sz w:val="24"/>
          <w:szCs w:val="24"/>
        </w:rPr>
        <w:tab/>
        <w:t>2018 - 2022</w:t>
      </w:r>
    </w:p>
    <w:p>
      <w:pPr>
        <w:pStyle w:val="Normal"/>
        <w:numPr>
          <w:ilvl w:val="0"/>
          <w:numId w:val="7"/>
        </w:numPr>
        <w:tabs>
          <w:tab w:val="clear" w:pos="709"/>
          <w:tab w:val="right" w:pos="8640" w:leader="none"/>
        </w:tabs>
        <w:bidi w:val="0"/>
        <w:spacing w:lineRule="auto" w:line="240"/>
        <w:jc w:val="start"/>
        <w:rPr>
          <w:rFonts w:ascii="Liberation Sans" w:hAnsi="Liberation Sans"/>
        </w:rPr>
      </w:pPr>
      <w:r>
        <w:rPr>
          <w:rStyle w:val="Hyperlink"/>
          <w:rFonts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  <w:t xml:space="preserve">Operations Assoc. | </w:t>
      </w:r>
      <w:r>
        <w:rPr>
          <w:rStyle w:val="Hyperlink"/>
          <w:rFonts w:ascii="Liberation Sans" w:hAnsi="Liberation San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</w:rPr>
        <w:t>Handled Customer complaints and maintenance requests.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DejaVu Sans">
    <w:charset w:val="01"/>
    <w:family w:val="swiss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>
        <w:rFonts w:ascii="Symbol" w:hAnsi="Symbol" w:cs="Symbol"/>
      </w:r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  <w:rPr>
        <w:rFonts w:ascii="Courier New" w:hAnsi="Courier New" w:cs="Courier New"/>
      </w:r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720" w:hanging="720"/>
      </w:pPr>
      <w:rPr>
        <w:rFonts w:ascii="Wingdings" w:hAnsi="Wingdings" w:cs="Wingdings"/>
      </w:r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bullet"/>
      <w:suff w:val="space"/>
      <w:lvlText w:val="•"/>
      <w:lvlJc w:val="start"/>
      <w:pPr>
        <w:tabs>
          <w:tab w:val="num" w:pos="0"/>
        </w:tabs>
        <w:ind w:start="720" w:hanging="360"/>
      </w:pPr>
      <w:rPr>
        <w:rFonts w:ascii="DejaVu Sans" w:hAnsi="DejaVu Sans" w:cs="DejaVu Sans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79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pBdr>
        <w:bottom w:val="single" w:sz="4" w:space="1" w:color="000000"/>
      </w:pBdr>
      <w:ind w:hanging="0" w:start="-360" w:end="0"/>
      <w:outlineLvl w:val="0"/>
    </w:pPr>
    <w:rPr>
      <w:rFonts w:cs="Arial"/>
      <w:b/>
      <w:bCs/>
      <w:smallCaps/>
      <w:kern w:val="2"/>
      <w:szCs w:val="32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ame">
    <w:name w:val="Name"/>
    <w:basedOn w:val="Normal"/>
    <w:qFormat/>
    <w:pPr>
      <w:ind w:hanging="0" w:start="-360" w:end="0"/>
    </w:pPr>
    <w:rPr>
      <w:b/>
      <w:smallCaps/>
      <w:sz w:val="4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ric@ericjumper.net" TargetMode="External"/><Relationship Id="rId3" Type="http://schemas.openxmlformats.org/officeDocument/2006/relationships/hyperlink" Target="http://www.jumperlink.net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LibreOffice/25.8.3.2$Linux_X86_64 LibreOffice_project/580$Build-2</Application>
  <AppVersion>15.0000</AppVersion>
  <Pages>1</Pages>
  <Words>298</Words>
  <Characters>1915</Characters>
  <CharactersWithSpaces>2192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2026-02-01T11:05:33Z</dcterms:created>
  <dc:creator/>
  <dc:description/>
  <dc:language>en-US</dc:language>
  <cp:lastModifiedBy/>
  <dcterms:modified xsi:type="dcterms:W3CDTF">2026-02-01T12:01:46Z</dcterms:modified>
  <cp:revision>5</cp:revision>
  <dc:subject/>
  <dc:title/>
</cp:coreProperties>
</file>