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C14D" w14:textId="4749A242" w:rsidR="00E14423" w:rsidRPr="00223982" w:rsidRDefault="00164B77">
      <w:pPr>
        <w:pStyle w:val="CSIT-Title1"/>
        <w:rPr>
          <w:lang w:val="ru-RU"/>
        </w:rPr>
      </w:pPr>
      <w:r w:rsidRPr="00164B77">
        <w:rPr>
          <w:lang w:val="ru-RU"/>
        </w:rPr>
        <w:t>Программное обеспечение оценки и анализа показателей смертности населения России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908"/>
        <w:gridCol w:w="4981"/>
      </w:tblGrid>
      <w:tr w:rsidR="00E14423" w:rsidRPr="00223982" w14:paraId="50299332" w14:textId="77777777">
        <w:tc>
          <w:tcPr>
            <w:tcW w:w="4908" w:type="dxa"/>
          </w:tcPr>
          <w:p w14:paraId="6CDC6F33" w14:textId="6D6323E0" w:rsidR="00030332" w:rsidRPr="00164B77" w:rsidRDefault="00164B77" w:rsidP="00030332">
            <w:pPr>
              <w:pStyle w:val="CSIT-Title5"/>
              <w:rPr>
                <w:lang w:val="ru-RU"/>
              </w:rPr>
            </w:pPr>
            <w:r>
              <w:rPr>
                <w:lang w:val="ru-RU"/>
              </w:rPr>
              <w:t>Е.И. Прокудина</w:t>
            </w:r>
          </w:p>
          <w:p w14:paraId="0CCC4217" w14:textId="77777777" w:rsidR="00164B77" w:rsidRPr="00223982" w:rsidRDefault="00164B77" w:rsidP="00164B77">
            <w:pPr>
              <w:pStyle w:val="CSIT-Title5"/>
              <w:rPr>
                <w:lang w:val="ru-RU"/>
              </w:rPr>
            </w:pPr>
            <w:r w:rsidRPr="00223982">
              <w:rPr>
                <w:lang w:val="ru-RU"/>
              </w:rPr>
              <w:t>Факультет информатики и робототехники</w:t>
            </w:r>
          </w:p>
          <w:p w14:paraId="00E70CF6" w14:textId="77777777" w:rsidR="00164B77" w:rsidRPr="00223982" w:rsidRDefault="00164B77" w:rsidP="00164B77">
            <w:pPr>
              <w:pStyle w:val="CSIT-Title5"/>
              <w:rPr>
                <w:lang w:val="ru-RU"/>
              </w:rPr>
            </w:pPr>
            <w:r w:rsidRPr="00223982">
              <w:rPr>
                <w:lang w:val="ru-RU"/>
              </w:rPr>
              <w:t>Уфимский государственный авиационный технический университет</w:t>
            </w:r>
          </w:p>
          <w:p w14:paraId="6980F12A" w14:textId="77777777" w:rsidR="00164B77" w:rsidRPr="00223982" w:rsidRDefault="00164B77" w:rsidP="00164B77">
            <w:pPr>
              <w:pStyle w:val="CSIT-Title5"/>
              <w:rPr>
                <w:lang w:val="ru-RU"/>
              </w:rPr>
            </w:pPr>
            <w:r w:rsidRPr="00223982">
              <w:rPr>
                <w:lang w:val="ru-RU"/>
              </w:rPr>
              <w:t>Уфа, Россия</w:t>
            </w:r>
          </w:p>
          <w:p w14:paraId="7EE4DAC1" w14:textId="5F3F97A6" w:rsidR="00E14423" w:rsidRPr="00D92F23" w:rsidRDefault="00030332" w:rsidP="00D92F23">
            <w:pPr>
              <w:pStyle w:val="CSIT-Title5"/>
            </w:pPr>
            <w:r w:rsidRPr="00223982">
              <w:t>e</w:t>
            </w:r>
            <w:r w:rsidRPr="00164B77">
              <w:t>-</w:t>
            </w:r>
            <w:r w:rsidRPr="00223982">
              <w:t>mail</w:t>
            </w:r>
            <w:r w:rsidRPr="00164B77">
              <w:t xml:space="preserve">: </w:t>
            </w:r>
            <w:r w:rsidR="00164B77">
              <w:t>preliv@gmail.com</w:t>
            </w:r>
          </w:p>
        </w:tc>
        <w:tc>
          <w:tcPr>
            <w:tcW w:w="4981" w:type="dxa"/>
          </w:tcPr>
          <w:p w14:paraId="2CA90FA2" w14:textId="66531B83" w:rsidR="00030332" w:rsidRDefault="00164B77" w:rsidP="00030332">
            <w:pPr>
              <w:pStyle w:val="CSIT-Title5"/>
              <w:rPr>
                <w:lang w:val="ru-RU"/>
              </w:rPr>
            </w:pPr>
            <w:r>
              <w:rPr>
                <w:lang w:val="ru-RU"/>
              </w:rPr>
              <w:t>А.Р. Вахитов</w:t>
            </w:r>
          </w:p>
          <w:p w14:paraId="1D534F4D" w14:textId="694A33C5" w:rsidR="003C7590" w:rsidRPr="00223982" w:rsidRDefault="003C7590" w:rsidP="00030332">
            <w:pPr>
              <w:pStyle w:val="CSIT-Title5"/>
              <w:rPr>
                <w:lang w:val="ru-RU"/>
              </w:rPr>
            </w:pPr>
            <w:r>
              <w:rPr>
                <w:lang w:val="ru-RU"/>
              </w:rPr>
              <w:t>ЗАО ЦСИ «Интегро»</w:t>
            </w:r>
          </w:p>
          <w:p w14:paraId="2C0141DE" w14:textId="77777777" w:rsidR="00164B77" w:rsidRPr="00223982" w:rsidRDefault="00164B77" w:rsidP="00164B77">
            <w:pPr>
              <w:pStyle w:val="CSIT-Title5"/>
              <w:rPr>
                <w:lang w:val="ru-RU"/>
              </w:rPr>
            </w:pPr>
            <w:r w:rsidRPr="00223982">
              <w:rPr>
                <w:lang w:val="ru-RU"/>
              </w:rPr>
              <w:t>Уфа, Россия</w:t>
            </w:r>
          </w:p>
          <w:p w14:paraId="0920F37C" w14:textId="57F46FBC" w:rsidR="00E14423" w:rsidRPr="00A02978" w:rsidRDefault="00030332" w:rsidP="00D92F23">
            <w:pPr>
              <w:pStyle w:val="CSIT-Title5"/>
            </w:pPr>
            <w:r w:rsidRPr="00223982">
              <w:t>e</w:t>
            </w:r>
            <w:r w:rsidRPr="00164B77">
              <w:t>-</w:t>
            </w:r>
            <w:r w:rsidRPr="00223982">
              <w:t>mail</w:t>
            </w:r>
            <w:r w:rsidRPr="00164B77">
              <w:t xml:space="preserve">: </w:t>
            </w:r>
            <w:r w:rsidR="00164B77">
              <w:t>ejwhfkw@</w:t>
            </w:r>
            <w:r w:rsidR="00E623AF">
              <w:t>gmail.com</w:t>
            </w:r>
          </w:p>
        </w:tc>
      </w:tr>
      <w:tr w:rsidR="00E14423" w:rsidRPr="00223982" w14:paraId="43E06FBA" w14:textId="77777777">
        <w:tc>
          <w:tcPr>
            <w:tcW w:w="9889" w:type="dxa"/>
            <w:gridSpan w:val="2"/>
          </w:tcPr>
          <w:p w14:paraId="6600B303" w14:textId="77777777" w:rsidR="00E14423" w:rsidRPr="00223982" w:rsidRDefault="00E14423">
            <w:pPr>
              <w:pStyle w:val="CSIT-Title5"/>
              <w:rPr>
                <w:lang w:val="en-GB"/>
              </w:rPr>
            </w:pPr>
          </w:p>
        </w:tc>
      </w:tr>
    </w:tbl>
    <w:p w14:paraId="6A0AB5BC" w14:textId="77777777" w:rsidR="00E14423" w:rsidRPr="000B5DB4" w:rsidRDefault="00E14423" w:rsidP="00F45BE6">
      <w:pPr>
        <w:pStyle w:val="CSIT-Title5"/>
        <w:rPr>
          <w:lang w:val="de-DE"/>
        </w:rPr>
        <w:sectPr w:rsidR="00E14423" w:rsidRPr="000B5DB4" w:rsidSect="003074B7">
          <w:footerReference w:type="even" r:id="rId7"/>
          <w:footerReference w:type="default" r:id="rId8"/>
          <w:type w:val="continuous"/>
          <w:pgSz w:w="11907" w:h="16840" w:code="9"/>
          <w:pgMar w:top="1134" w:right="1134" w:bottom="1134" w:left="1134" w:header="720" w:footer="851" w:gutter="0"/>
          <w:pgNumType w:start="1"/>
          <w:cols w:space="720"/>
        </w:sectPr>
      </w:pPr>
    </w:p>
    <w:p w14:paraId="37EACFC1" w14:textId="77777777" w:rsidR="00E14423" w:rsidRPr="00030332" w:rsidRDefault="00030332">
      <w:pPr>
        <w:pStyle w:val="CSIT-Title4"/>
        <w:rPr>
          <w:i/>
          <w:lang w:val="de-DE"/>
        </w:rPr>
      </w:pPr>
      <w:r>
        <w:rPr>
          <w:lang w:val="ru-RU"/>
        </w:rPr>
        <w:t>Аннотация</w:t>
      </w:r>
      <w:r w:rsidR="00E14423">
        <w:rPr>
          <w:rStyle w:val="a4"/>
        </w:rPr>
        <w:footnoteReference w:id="1"/>
      </w:r>
    </w:p>
    <w:p w14:paraId="4B381ECF" w14:textId="33D538E5" w:rsidR="006140D7" w:rsidRPr="006140D7" w:rsidRDefault="006140D7" w:rsidP="006140D7">
      <w:pPr>
        <w:pStyle w:val="CSIT-abstract"/>
        <w:rPr>
          <w:lang w:val="ru-RU"/>
        </w:rPr>
      </w:pPr>
      <w:r>
        <w:rPr>
          <w:lang w:val="ru-RU"/>
        </w:rPr>
        <w:t xml:space="preserve">Работа </w:t>
      </w:r>
      <w:r w:rsidRPr="006140D7">
        <w:rPr>
          <w:lang w:val="ru-RU"/>
        </w:rPr>
        <w:t>посвящена разработке программного обеспечения, которое обеспечит качественную оценку и анализ показателей смертности населения России.</w:t>
      </w:r>
    </w:p>
    <w:p w14:paraId="5DEE4FC7" w14:textId="77B628E1" w:rsidR="00030332" w:rsidRDefault="00030332" w:rsidP="00030332">
      <w:pPr>
        <w:pStyle w:val="CSIT-Title2"/>
        <w:rPr>
          <w:lang w:val="ru-RU"/>
        </w:rPr>
      </w:pPr>
      <w:r>
        <w:rPr>
          <w:lang w:val="ru-RU"/>
        </w:rPr>
        <w:t>1. Введение</w:t>
      </w:r>
    </w:p>
    <w:p w14:paraId="26FFF549" w14:textId="4EA7F657" w:rsidR="004F73F4" w:rsidRDefault="004F73F4" w:rsidP="004F73F4">
      <w:pPr>
        <w:pStyle w:val="CSITPlaneText"/>
        <w:rPr>
          <w:lang w:val="ru-RU"/>
        </w:rPr>
      </w:pPr>
      <w:r w:rsidRPr="004F73F4">
        <w:rPr>
          <w:lang w:val="ru-RU"/>
        </w:rPr>
        <w:t>Изучение смертности по причинам смерти позволяет получить более полную</w:t>
      </w:r>
      <w:r>
        <w:rPr>
          <w:lang w:val="ru-RU"/>
        </w:rPr>
        <w:t xml:space="preserve"> </w:t>
      </w:r>
      <w:r w:rsidRPr="004F73F4">
        <w:rPr>
          <w:lang w:val="ru-RU"/>
        </w:rPr>
        <w:t>картину демографической ситуации как в России в целом, так и на</w:t>
      </w:r>
      <w:r>
        <w:rPr>
          <w:lang w:val="ru-RU"/>
        </w:rPr>
        <w:t xml:space="preserve"> </w:t>
      </w:r>
      <w:r w:rsidRPr="004F73F4">
        <w:rPr>
          <w:lang w:val="ru-RU"/>
        </w:rPr>
        <w:t>отдельных её территориях, определить факторы, влияя на которые можно</w:t>
      </w:r>
      <w:r>
        <w:rPr>
          <w:lang w:val="ru-RU"/>
        </w:rPr>
        <w:t xml:space="preserve"> </w:t>
      </w:r>
      <w:r w:rsidRPr="004F73F4">
        <w:rPr>
          <w:lang w:val="ru-RU"/>
        </w:rPr>
        <w:t>увеличить продолжительность жизни населения.</w:t>
      </w:r>
    </w:p>
    <w:p w14:paraId="1CE4A574" w14:textId="1B2E8AED" w:rsidR="00D813EE" w:rsidRDefault="00D813EE" w:rsidP="00D813EE">
      <w:pPr>
        <w:pStyle w:val="CSIT-Title2"/>
        <w:rPr>
          <w:lang w:val="ru-RU"/>
        </w:rPr>
      </w:pPr>
      <w:r>
        <w:rPr>
          <w:lang w:val="ru-RU"/>
        </w:rPr>
        <w:t>2. Цель и задачи работы</w:t>
      </w:r>
    </w:p>
    <w:p w14:paraId="1CA240C6" w14:textId="24A0BC3A" w:rsidR="00D813EE" w:rsidRPr="005A41A3" w:rsidRDefault="00D813EE" w:rsidP="004F73F4">
      <w:pPr>
        <w:pStyle w:val="CSITPlaneText"/>
        <w:rPr>
          <w:lang w:val="ru-RU"/>
        </w:rPr>
      </w:pPr>
      <w:r w:rsidRPr="00D813EE">
        <w:rPr>
          <w:lang w:val="ru-RU"/>
        </w:rPr>
        <w:t>Цель настоящей работы заключается в повышении качества оценки и анализа показателей смертности населения России на основе разработки соответствующего программного обеспечения.</w:t>
      </w:r>
    </w:p>
    <w:p w14:paraId="4561D5C9" w14:textId="4EDBBECD" w:rsidR="00BE505F" w:rsidRDefault="00BE505F" w:rsidP="004F73F4">
      <w:pPr>
        <w:pStyle w:val="CSITPlaneText"/>
        <w:rPr>
          <w:lang w:val="ru-RU"/>
        </w:rPr>
      </w:pPr>
      <w:r w:rsidRPr="00BE505F">
        <w:rPr>
          <w:lang w:val="ru-RU"/>
        </w:rPr>
        <w:t>Для достижения поставленной цели необходимо решить следующие задачи:</w:t>
      </w:r>
    </w:p>
    <w:p w14:paraId="5F33AD24" w14:textId="033D09D7" w:rsidR="005A41A3" w:rsidRDefault="005A41A3" w:rsidP="005A41A3">
      <w:pPr>
        <w:pStyle w:val="CSITPlaneText"/>
        <w:rPr>
          <w:lang w:val="ru-RU"/>
        </w:rPr>
      </w:pPr>
      <w:r w:rsidRPr="005A41A3">
        <w:rPr>
          <w:lang w:val="ru-RU"/>
        </w:rPr>
        <w:t>1. Провести обзор существующего программного обеспечения оценки и анализа показателей смертности.</w:t>
      </w:r>
    </w:p>
    <w:p w14:paraId="67C42F88" w14:textId="75D0700C" w:rsidR="00BE505F" w:rsidRPr="00BE505F" w:rsidRDefault="005A41A3" w:rsidP="00BE505F">
      <w:pPr>
        <w:pStyle w:val="CSITPlaneText"/>
        <w:rPr>
          <w:lang w:val="ru-RU"/>
        </w:rPr>
      </w:pPr>
      <w:r w:rsidRPr="005A41A3">
        <w:rPr>
          <w:lang w:val="ru-RU"/>
        </w:rPr>
        <w:t>2</w:t>
      </w:r>
      <w:r w:rsidR="00BE505F" w:rsidRPr="00BE505F">
        <w:rPr>
          <w:lang w:val="ru-RU"/>
        </w:rPr>
        <w:t xml:space="preserve">. </w:t>
      </w:r>
      <w:r w:rsidR="000B18A6">
        <w:rPr>
          <w:lang w:val="ru-RU"/>
        </w:rPr>
        <w:t>Проанализировать, а</w:t>
      </w:r>
      <w:r w:rsidR="00BE505F" w:rsidRPr="00BE505F">
        <w:rPr>
          <w:lang w:val="ru-RU"/>
        </w:rPr>
        <w:t>даптировать и модифицировать методы построения</w:t>
      </w:r>
      <w:r w:rsidR="00BE505F">
        <w:rPr>
          <w:lang w:val="ru-RU"/>
        </w:rPr>
        <w:t xml:space="preserve"> </w:t>
      </w:r>
      <w:r w:rsidR="00BE505F" w:rsidRPr="00BE505F">
        <w:rPr>
          <w:lang w:val="ru-RU"/>
        </w:rPr>
        <w:t>таблиц смертности</w:t>
      </w:r>
      <w:r w:rsidR="00681125" w:rsidRPr="00681125">
        <w:rPr>
          <w:lang w:val="ru-RU"/>
        </w:rPr>
        <w:t xml:space="preserve"> </w:t>
      </w:r>
      <w:r w:rsidR="00681125">
        <w:rPr>
          <w:lang w:val="ru-RU"/>
        </w:rPr>
        <w:t>и</w:t>
      </w:r>
      <w:r w:rsidR="00681125" w:rsidRPr="00BE505F">
        <w:rPr>
          <w:lang w:val="ru-RU"/>
        </w:rPr>
        <w:t xml:space="preserve"> вычисления функциональных характеристик</w:t>
      </w:r>
      <w:r w:rsidR="00681125">
        <w:rPr>
          <w:lang w:val="ru-RU"/>
        </w:rPr>
        <w:t xml:space="preserve"> </w:t>
      </w:r>
      <w:r w:rsidR="00681125" w:rsidRPr="00BE505F">
        <w:rPr>
          <w:lang w:val="ru-RU"/>
        </w:rPr>
        <w:t>продолжительности жизни</w:t>
      </w:r>
      <w:r w:rsidR="00BE505F" w:rsidRPr="00BE505F">
        <w:rPr>
          <w:lang w:val="ru-RU"/>
        </w:rPr>
        <w:t>.</w:t>
      </w:r>
    </w:p>
    <w:p w14:paraId="49978B2A" w14:textId="13E6404A" w:rsidR="00BE505F" w:rsidRPr="00BE505F" w:rsidRDefault="005A41A3" w:rsidP="00BE505F">
      <w:pPr>
        <w:pStyle w:val="CSITPlaneText"/>
        <w:rPr>
          <w:lang w:val="ru-RU"/>
        </w:rPr>
      </w:pPr>
      <w:r w:rsidRPr="005A41A3">
        <w:rPr>
          <w:lang w:val="ru-RU"/>
        </w:rPr>
        <w:t>3</w:t>
      </w:r>
      <w:r w:rsidR="00BE505F" w:rsidRPr="00BE505F">
        <w:rPr>
          <w:lang w:val="ru-RU"/>
        </w:rPr>
        <w:t>. Разработать программное обеспечение оценки и анализа показателей</w:t>
      </w:r>
      <w:r w:rsidR="00BE505F">
        <w:rPr>
          <w:lang w:val="ru-RU"/>
        </w:rPr>
        <w:t xml:space="preserve"> </w:t>
      </w:r>
      <w:r w:rsidR="00BE505F" w:rsidRPr="00BE505F">
        <w:rPr>
          <w:lang w:val="ru-RU"/>
        </w:rPr>
        <w:t>смертности населения России.</w:t>
      </w:r>
    </w:p>
    <w:p w14:paraId="7FDF2612" w14:textId="7E4E46E8" w:rsidR="004D5231" w:rsidRPr="009848DA" w:rsidRDefault="004D5231" w:rsidP="004D5231">
      <w:pPr>
        <w:pStyle w:val="CSIT-Title2"/>
      </w:pPr>
      <w:r>
        <w:rPr>
          <w:lang w:val="ru-RU"/>
        </w:rPr>
        <w:t>3. Содержательная постановка задачи</w:t>
      </w:r>
    </w:p>
    <w:p w14:paraId="33541399" w14:textId="199014F2" w:rsidR="004D5231" w:rsidRDefault="004D5231" w:rsidP="004D5231">
      <w:pPr>
        <w:pStyle w:val="CSITPlaneText"/>
        <w:rPr>
          <w:lang w:val="ru-RU"/>
        </w:rPr>
      </w:pPr>
      <w:r w:rsidRPr="004D5231">
        <w:rPr>
          <w:lang w:val="ru-RU"/>
        </w:rPr>
        <w:t>Дано:</w:t>
      </w:r>
    </w:p>
    <w:p w14:paraId="478042CF" w14:textId="03CF5021" w:rsidR="008C4627" w:rsidRDefault="008C4627" w:rsidP="00C94A7B">
      <w:pPr>
        <w:pStyle w:val="CSITListN"/>
        <w:rPr>
          <w:lang w:val="ru-RU"/>
        </w:rPr>
      </w:pPr>
      <w:r w:rsidRPr="004D5231">
        <w:rPr>
          <w:lang w:val="ru-RU"/>
        </w:rPr>
        <w:t>таблица с коэффициентами смертности населения России;</w:t>
      </w:r>
    </w:p>
    <w:p w14:paraId="4341A248" w14:textId="36472155" w:rsidR="008C4627" w:rsidRPr="008C4627" w:rsidRDefault="008C4627" w:rsidP="00C94A7B">
      <w:pPr>
        <w:pStyle w:val="CSITListN"/>
        <w:rPr>
          <w:lang w:val="ru-RU"/>
        </w:rPr>
      </w:pPr>
      <w:r w:rsidRPr="004D5231">
        <w:rPr>
          <w:lang w:val="ru-RU"/>
        </w:rPr>
        <w:t>таблица со среднегодовой численностью населения России.</w:t>
      </w:r>
    </w:p>
    <w:p w14:paraId="17C24FD7" w14:textId="22863CCF" w:rsidR="004D5231" w:rsidRDefault="004D5231" w:rsidP="004D5231">
      <w:pPr>
        <w:pStyle w:val="CSITPlaneText"/>
        <w:rPr>
          <w:lang w:val="ru-RU"/>
        </w:rPr>
      </w:pPr>
      <w:r w:rsidRPr="004D5231">
        <w:rPr>
          <w:lang w:val="ru-RU"/>
        </w:rPr>
        <w:t>Требуется решить задачу оценки и анализа показателей смертности</w:t>
      </w:r>
      <w:r>
        <w:rPr>
          <w:lang w:val="ru-RU"/>
        </w:rPr>
        <w:t xml:space="preserve"> </w:t>
      </w:r>
      <w:r w:rsidRPr="004D5231">
        <w:rPr>
          <w:lang w:val="ru-RU"/>
        </w:rPr>
        <w:t>населения России. В частности, необходимо решить следующие подзадачи:</w:t>
      </w:r>
    </w:p>
    <w:p w14:paraId="4A0C431F" w14:textId="77777777" w:rsidR="008C4627" w:rsidRDefault="008C4627" w:rsidP="004D5231">
      <w:pPr>
        <w:pStyle w:val="CSITListN"/>
        <w:rPr>
          <w:lang w:val="ru-RU"/>
        </w:rPr>
      </w:pPr>
      <w:r w:rsidRPr="004D5231">
        <w:rPr>
          <w:lang w:val="ru-RU"/>
        </w:rPr>
        <w:t>построение таблиц смертности;</w:t>
      </w:r>
    </w:p>
    <w:p w14:paraId="36FB916B" w14:textId="57AF1DFF" w:rsidR="004F73F4" w:rsidRDefault="008C4627" w:rsidP="009848DA">
      <w:pPr>
        <w:pStyle w:val="CSITListN"/>
        <w:rPr>
          <w:lang w:val="ru-RU"/>
        </w:rPr>
      </w:pPr>
      <w:r>
        <w:rPr>
          <w:lang w:val="ru-RU"/>
        </w:rPr>
        <w:t>в</w:t>
      </w:r>
      <w:r w:rsidRPr="004D5231">
        <w:rPr>
          <w:lang w:val="ru-RU"/>
        </w:rPr>
        <w:t>ычисление функциональных характеристик продолжительности жизни</w:t>
      </w:r>
      <w:r w:rsidR="009848DA" w:rsidRPr="009848DA">
        <w:rPr>
          <w:lang w:val="ru-RU"/>
        </w:rPr>
        <w:t>.</w:t>
      </w:r>
    </w:p>
    <w:p w14:paraId="54F9B4A8" w14:textId="6A1EF7A8" w:rsidR="005A41A3" w:rsidRPr="00162727" w:rsidRDefault="005A41A3" w:rsidP="005A41A3">
      <w:pPr>
        <w:pStyle w:val="CSIT-Title2"/>
        <w:rPr>
          <w:lang w:val="ru-RU"/>
        </w:rPr>
      </w:pPr>
      <w:r w:rsidRPr="00162727">
        <w:rPr>
          <w:lang w:val="ru-RU"/>
        </w:rPr>
        <w:t>4</w:t>
      </w:r>
      <w:r>
        <w:rPr>
          <w:lang w:val="ru-RU"/>
        </w:rPr>
        <w:t xml:space="preserve">. </w:t>
      </w:r>
      <w:r w:rsidRPr="005A41A3">
        <w:rPr>
          <w:lang w:val="ru-RU"/>
        </w:rPr>
        <w:t>Обзор существующего программного обеспечения для решения поставленной задачи</w:t>
      </w:r>
    </w:p>
    <w:p w14:paraId="3BEDBD7F" w14:textId="776F5BA5" w:rsidR="005A41A3" w:rsidRPr="005A41A3" w:rsidRDefault="005A41A3" w:rsidP="005A41A3">
      <w:pPr>
        <w:pStyle w:val="CSITListN"/>
        <w:numPr>
          <w:ilvl w:val="0"/>
          <w:numId w:val="0"/>
        </w:numPr>
        <w:rPr>
          <w:lang w:val="ru-RU"/>
        </w:rPr>
      </w:pPr>
      <w:r w:rsidRPr="005A41A3">
        <w:rPr>
          <w:lang w:val="ru-RU"/>
        </w:rPr>
        <w:t>К сравнению отобрано следующее программное обеспечение:</w:t>
      </w:r>
    </w:p>
    <w:p w14:paraId="485393FD" w14:textId="2C775FC0" w:rsidR="005A41A3" w:rsidRPr="005A41A3" w:rsidRDefault="005A41A3" w:rsidP="005A41A3">
      <w:pPr>
        <w:pStyle w:val="CSITListN"/>
        <w:rPr>
          <w:lang w:val="ru-RU"/>
        </w:rPr>
      </w:pPr>
      <w:r w:rsidRPr="005A41A3">
        <w:rPr>
          <w:lang w:val="ru-RU"/>
        </w:rPr>
        <w:t>Сайт «Справочник статистических показателей» Института демографии имени А.Г. Вишневского (Москва, Россия)</w:t>
      </w:r>
      <w:r w:rsidR="009C6A4B">
        <w:rPr>
          <w:lang w:val="ru-RU"/>
        </w:rPr>
        <w:t xml:space="preserve"> </w:t>
      </w:r>
      <w:r w:rsidR="009C6A4B" w:rsidRPr="009C6A4B">
        <w:rPr>
          <w:lang w:val="ru-RU"/>
        </w:rPr>
        <w:t>[1]</w:t>
      </w:r>
      <w:r w:rsidRPr="005A41A3">
        <w:rPr>
          <w:lang w:val="ru-RU"/>
        </w:rPr>
        <w:t>.</w:t>
      </w:r>
    </w:p>
    <w:p w14:paraId="4EBDBD01" w14:textId="58D14BF0" w:rsidR="005A41A3" w:rsidRPr="005A41A3" w:rsidRDefault="005A41A3" w:rsidP="005A41A3">
      <w:pPr>
        <w:pStyle w:val="CSITListN"/>
        <w:rPr>
          <w:lang w:val="ru-RU"/>
        </w:rPr>
      </w:pPr>
      <w:r w:rsidRPr="005A41A3">
        <w:rPr>
          <w:lang w:val="ru-RU"/>
        </w:rPr>
        <w:t>Сайт «The Human Mortality Database» Института демографических исследований им. Макса Планка (Росток, Германия) и отделения демографии Калифорнийского университета (Беркли, США)</w:t>
      </w:r>
      <w:r w:rsidR="009C6A4B" w:rsidRPr="009C6A4B">
        <w:rPr>
          <w:lang w:val="ru-RU"/>
        </w:rPr>
        <w:t xml:space="preserve"> [2]</w:t>
      </w:r>
      <w:r w:rsidRPr="005A41A3">
        <w:rPr>
          <w:lang w:val="ru-RU"/>
        </w:rPr>
        <w:t>.</w:t>
      </w:r>
    </w:p>
    <w:p w14:paraId="1F4CA0D0" w14:textId="34A822AC" w:rsidR="005A41A3" w:rsidRDefault="005A41A3" w:rsidP="005A41A3">
      <w:pPr>
        <w:pStyle w:val="CSITListN"/>
        <w:rPr>
          <w:lang w:val="ru-RU"/>
        </w:rPr>
      </w:pPr>
      <w:r w:rsidRPr="005A41A3">
        <w:rPr>
          <w:lang w:val="ru-RU"/>
        </w:rPr>
        <w:t>Сайт «Оперативная статистика» Федеральной службы государственной статистики – Росстат (Москва, Россия)</w:t>
      </w:r>
      <w:r w:rsidR="009C6A4B" w:rsidRPr="009C6A4B">
        <w:rPr>
          <w:lang w:val="ru-RU"/>
        </w:rPr>
        <w:t xml:space="preserve"> </w:t>
      </w:r>
      <w:r w:rsidR="009C6A4B" w:rsidRPr="003C7F4E">
        <w:rPr>
          <w:lang w:val="ru-RU"/>
        </w:rPr>
        <w:t>[3]</w:t>
      </w:r>
      <w:r w:rsidRPr="005A41A3">
        <w:rPr>
          <w:lang w:val="ru-RU"/>
        </w:rPr>
        <w:t>.</w:t>
      </w:r>
    </w:p>
    <w:p w14:paraId="36AF7169" w14:textId="368F4613" w:rsidR="00A2271C" w:rsidRDefault="00A2271C" w:rsidP="00A2271C">
      <w:pPr>
        <w:pStyle w:val="CSITListN"/>
        <w:numPr>
          <w:ilvl w:val="0"/>
          <w:numId w:val="0"/>
        </w:numPr>
        <w:rPr>
          <w:lang w:val="ru-RU"/>
        </w:rPr>
      </w:pPr>
      <w:r w:rsidRPr="005A41A3">
        <w:rPr>
          <w:lang w:val="ru-RU"/>
        </w:rPr>
        <w:t>«Справочник статистических показателей»</w:t>
      </w:r>
      <w:r>
        <w:rPr>
          <w:lang w:val="ru-RU"/>
        </w:rPr>
        <w:t xml:space="preserve"> отличается наличием данных по территориям России и данных по полу, а также возможностью построения таблиц смертности.</w:t>
      </w:r>
    </w:p>
    <w:p w14:paraId="31800EC3" w14:textId="02A53639" w:rsidR="00A2271C" w:rsidRPr="00A2271C" w:rsidRDefault="00A2271C" w:rsidP="00A2271C">
      <w:pPr>
        <w:pStyle w:val="CSITListN"/>
        <w:numPr>
          <w:ilvl w:val="0"/>
          <w:numId w:val="0"/>
        </w:numPr>
        <w:rPr>
          <w:lang w:val="ru-RU"/>
        </w:rPr>
      </w:pPr>
      <w:r w:rsidRPr="00A2271C">
        <w:rPr>
          <w:lang w:val="ru-RU"/>
        </w:rPr>
        <w:t>«</w:t>
      </w:r>
      <w:r w:rsidRPr="00A2271C">
        <w:rPr>
          <w:lang w:val="en-US"/>
        </w:rPr>
        <w:t>The</w:t>
      </w:r>
      <w:r w:rsidRPr="00A2271C">
        <w:rPr>
          <w:lang w:val="ru-RU"/>
        </w:rPr>
        <w:t xml:space="preserve"> </w:t>
      </w:r>
      <w:r w:rsidRPr="00A2271C">
        <w:rPr>
          <w:lang w:val="en-US"/>
        </w:rPr>
        <w:t>Human</w:t>
      </w:r>
      <w:r w:rsidRPr="00A2271C">
        <w:rPr>
          <w:lang w:val="ru-RU"/>
        </w:rPr>
        <w:t xml:space="preserve"> </w:t>
      </w:r>
      <w:r w:rsidRPr="00A2271C">
        <w:rPr>
          <w:lang w:val="en-US"/>
        </w:rPr>
        <w:t>Mortality</w:t>
      </w:r>
      <w:r w:rsidRPr="00A2271C">
        <w:rPr>
          <w:lang w:val="ru-RU"/>
        </w:rPr>
        <w:t xml:space="preserve"> </w:t>
      </w:r>
      <w:r w:rsidRPr="00A2271C">
        <w:rPr>
          <w:lang w:val="en-US"/>
        </w:rPr>
        <w:t>Database</w:t>
      </w:r>
      <w:r w:rsidRPr="00A2271C">
        <w:rPr>
          <w:lang w:val="ru-RU"/>
        </w:rPr>
        <w:t xml:space="preserve">» </w:t>
      </w:r>
      <w:r>
        <w:rPr>
          <w:lang w:val="ru-RU"/>
        </w:rPr>
        <w:t>отличается</w:t>
      </w:r>
      <w:r w:rsidRPr="00A2271C">
        <w:rPr>
          <w:lang w:val="ru-RU"/>
        </w:rPr>
        <w:t xml:space="preserve"> </w:t>
      </w:r>
      <w:r>
        <w:rPr>
          <w:lang w:val="ru-RU"/>
        </w:rPr>
        <w:t>наличием</w:t>
      </w:r>
      <w:r w:rsidRPr="00A2271C">
        <w:rPr>
          <w:lang w:val="ru-RU"/>
        </w:rPr>
        <w:t xml:space="preserve"> </w:t>
      </w:r>
      <w:r>
        <w:rPr>
          <w:lang w:val="ru-RU"/>
        </w:rPr>
        <w:t xml:space="preserve">данных по зарубежным странам и данных по полу, </w:t>
      </w:r>
      <w:r w:rsidR="006A7AAA">
        <w:rPr>
          <w:lang w:val="ru-RU"/>
        </w:rPr>
        <w:t xml:space="preserve">а также </w:t>
      </w:r>
      <w:r>
        <w:rPr>
          <w:lang w:val="ru-RU"/>
        </w:rPr>
        <w:t>возможностью построения таблиц смертности.</w:t>
      </w:r>
    </w:p>
    <w:p w14:paraId="2DFB1515" w14:textId="0821F5C9" w:rsidR="00A2271C" w:rsidRDefault="006A7AAA" w:rsidP="006A7AAA">
      <w:pPr>
        <w:pStyle w:val="CSITListN"/>
        <w:numPr>
          <w:ilvl w:val="0"/>
          <w:numId w:val="0"/>
        </w:numPr>
        <w:rPr>
          <w:lang w:val="ru-RU"/>
        </w:rPr>
      </w:pPr>
      <w:r w:rsidRPr="005A41A3">
        <w:rPr>
          <w:lang w:val="ru-RU"/>
        </w:rPr>
        <w:t>«Оперативная статистика»</w:t>
      </w:r>
      <w:r>
        <w:rPr>
          <w:lang w:val="ru-RU"/>
        </w:rPr>
        <w:t xml:space="preserve"> отличается наличием данных по территориям России, возможность</w:t>
      </w:r>
      <w:r w:rsidR="00602994">
        <w:rPr>
          <w:lang w:val="ru-RU"/>
        </w:rPr>
        <w:t>ю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вычисления функциональных характеристик продолжительности жизни, а также визуализацией и интерактивностью.</w:t>
      </w:r>
    </w:p>
    <w:p w14:paraId="19DECDCE" w14:textId="356EDC7B" w:rsidR="00602994" w:rsidRPr="00A2271C" w:rsidRDefault="00602994" w:rsidP="006A7AAA">
      <w:pPr>
        <w:pStyle w:val="CSITListN"/>
        <w:numPr>
          <w:ilvl w:val="0"/>
          <w:numId w:val="0"/>
        </w:numPr>
        <w:rPr>
          <w:lang w:val="ru-RU"/>
        </w:rPr>
      </w:pPr>
      <w:r>
        <w:rPr>
          <w:lang w:val="ru-RU"/>
        </w:rPr>
        <w:t>Ни одно рассмотренное программное обеспечение не имеет данных по категориям поселения и причинам смерти, а также не позволяет одновременно строить таблицы смертности, вычислять функциональные характеристики продолжительности жизни и визуализировать их на графиках.</w:t>
      </w:r>
    </w:p>
    <w:p w14:paraId="12E1CE32" w14:textId="5AB4F9F3" w:rsidR="00162727" w:rsidRPr="00162727" w:rsidRDefault="006B7A8D" w:rsidP="00162727">
      <w:pPr>
        <w:pStyle w:val="CSIT-Title2"/>
        <w:rPr>
          <w:lang w:val="ru-RU"/>
        </w:rPr>
      </w:pPr>
      <w:r>
        <w:rPr>
          <w:lang w:val="ru-RU"/>
        </w:rPr>
        <w:t>5</w:t>
      </w:r>
      <w:r w:rsidR="00162727">
        <w:rPr>
          <w:lang w:val="ru-RU"/>
        </w:rPr>
        <w:t>. Задача построения таблиц смертности</w:t>
      </w:r>
    </w:p>
    <w:p w14:paraId="2F7A9166" w14:textId="670FA4AA" w:rsidR="00162727" w:rsidRDefault="006B7A8D" w:rsidP="00162727">
      <w:pPr>
        <w:pStyle w:val="CSIT-Title2"/>
        <w:rPr>
          <w:lang w:val="ru-RU"/>
        </w:rPr>
      </w:pPr>
      <w:r>
        <w:rPr>
          <w:lang w:val="ru-RU"/>
        </w:rPr>
        <w:t>5</w:t>
      </w:r>
      <w:r w:rsidR="00162727" w:rsidRPr="00C640E9">
        <w:rPr>
          <w:lang w:val="ru-RU"/>
        </w:rPr>
        <w:t xml:space="preserve">.1. </w:t>
      </w:r>
      <w:r w:rsidR="00162727">
        <w:rPr>
          <w:lang w:val="ru-RU"/>
        </w:rPr>
        <w:t>Постановка задачи</w:t>
      </w:r>
    </w:p>
    <w:p w14:paraId="26782316" w14:textId="01E3A8C7" w:rsidR="00162727" w:rsidRDefault="00162727" w:rsidP="00162727">
      <w:pPr>
        <w:pStyle w:val="CSIT-Title2"/>
        <w:rPr>
          <w:b w:val="0"/>
          <w:sz w:val="20"/>
          <w:lang w:val="ru-RU"/>
        </w:rPr>
      </w:pPr>
      <w:r w:rsidRPr="00162727">
        <w:rPr>
          <w:b w:val="0"/>
          <w:sz w:val="20"/>
          <w:lang w:val="ru-RU"/>
        </w:rPr>
        <w:t>Дано</w:t>
      </w:r>
      <w:r>
        <w:rPr>
          <w:b w:val="0"/>
          <w:sz w:val="20"/>
          <w:lang w:val="ru-RU"/>
        </w:rPr>
        <w:t>:</w:t>
      </w:r>
    </w:p>
    <w:p w14:paraId="1CE27101" w14:textId="03C95A74" w:rsidR="00162727" w:rsidRDefault="00162727" w:rsidP="00162727">
      <w:pPr>
        <w:pStyle w:val="CSITListN"/>
        <w:rPr>
          <w:lang w:val="ru-RU"/>
        </w:rPr>
      </w:pPr>
      <w:r w:rsidRPr="004D5231">
        <w:rPr>
          <w:lang w:val="ru-RU"/>
        </w:rPr>
        <w:t xml:space="preserve">таблица с коэффициентами смертности населения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1F6F02" w:rsidRPr="001F6F02">
        <w:rPr>
          <w:lang w:val="ru-RU"/>
        </w:rPr>
        <w:t xml:space="preserve"> </w:t>
      </w:r>
      <w:r w:rsidR="001F6F02">
        <w:rPr>
          <w:lang w:val="ru-RU"/>
        </w:rPr>
        <w:t xml:space="preserve">по территориям, годам, категориям поселения, </w:t>
      </w:r>
      <w:r w:rsidR="00E411CE">
        <w:rPr>
          <w:lang w:val="ru-RU"/>
        </w:rPr>
        <w:t xml:space="preserve">полу, </w:t>
      </w:r>
      <w:r w:rsidR="001F6F02">
        <w:rPr>
          <w:lang w:val="ru-RU"/>
        </w:rPr>
        <w:t>возрастным группам и причинам смерти</w:t>
      </w:r>
      <w:r w:rsidR="003731EB">
        <w:rPr>
          <w:lang w:val="ru-RU"/>
        </w:rPr>
        <w:t xml:space="preserve"> (при наличии)</w:t>
      </w:r>
      <w:r w:rsidR="001F6F02">
        <w:rPr>
          <w:lang w:val="ru-RU"/>
        </w:rPr>
        <w:t>;</w:t>
      </w:r>
    </w:p>
    <w:p w14:paraId="2379E0A5" w14:textId="64B26D54" w:rsidR="001F6F02" w:rsidRDefault="001F6F02" w:rsidP="00162727">
      <w:pPr>
        <w:pStyle w:val="CSITListN"/>
        <w:rPr>
          <w:lang w:val="ru-RU"/>
        </w:rPr>
      </w:pPr>
      <w:r>
        <w:rPr>
          <w:lang w:val="ru-RU"/>
        </w:rPr>
        <w:t xml:space="preserve">таблица со среднегодовой численностью населения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>
        <w:rPr>
          <w:lang w:val="ru-RU"/>
        </w:rPr>
        <w:t xml:space="preserve"> по территориям, годам, категориям поселения, полу и возрастным группам;</w:t>
      </w:r>
    </w:p>
    <w:p w14:paraId="46A36B8F" w14:textId="4976949C" w:rsidR="001F6F02" w:rsidRDefault="001F6F02" w:rsidP="00162727">
      <w:pPr>
        <w:pStyle w:val="CSITListN"/>
        <w:rPr>
          <w:lang w:val="ru-RU"/>
        </w:rPr>
      </w:pPr>
      <w:r>
        <w:rPr>
          <w:lang w:val="ru-RU"/>
        </w:rPr>
        <w:t xml:space="preserve">предельный возраст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lang w:val="ru-RU"/>
        </w:rPr>
        <w:t>;</w:t>
      </w:r>
    </w:p>
    <w:p w14:paraId="7D4D3DD4" w14:textId="5B281E13" w:rsidR="001F6F02" w:rsidRDefault="00027695" w:rsidP="00162727">
      <w:pPr>
        <w:pStyle w:val="CSITListN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k</m:t>
        </m:r>
      </m:oMath>
      <w:r w:rsidR="001F6F02">
        <w:rPr>
          <w:lang w:val="en-US"/>
        </w:rPr>
        <w:t>-</w:t>
      </w:r>
      <w:r w:rsidR="001F6F02">
        <w:rPr>
          <w:lang w:val="ru-RU"/>
        </w:rPr>
        <w:t>летние группы возраста.</w:t>
      </w:r>
    </w:p>
    <w:p w14:paraId="5595B706" w14:textId="7DC5E84D" w:rsidR="006003F9" w:rsidRPr="001419BF" w:rsidRDefault="006003F9" w:rsidP="006003F9">
      <w:pPr>
        <w:pStyle w:val="CSITPlaneText"/>
        <w:rPr>
          <w:lang w:val="ru-RU"/>
        </w:rPr>
      </w:pPr>
      <w:r>
        <w:rPr>
          <w:lang w:val="ru-RU"/>
        </w:rPr>
        <w:t xml:space="preserve">Требуется построить таблицу смертности с показателями </w:t>
      </w:r>
      <m:oMath>
        <m:r>
          <m:rPr>
            <m:sty m:val="p"/>
          </m:rPr>
          <w:rPr>
            <w:rFonts w:ascii="Cambria Math" w:hAnsi="Cambria Math"/>
            <w:lang w:val="ru-RU"/>
          </w:rPr>
          <m:t>x</m:t>
        </m:r>
      </m:oMath>
      <w:r w:rsidRPr="006003F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6003F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6003F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6003F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6003F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6003F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1419BF">
        <w:rPr>
          <w:lang w:val="ru-RU"/>
        </w:rPr>
        <w:t>.</w:t>
      </w:r>
    </w:p>
    <w:p w14:paraId="2AF954D6" w14:textId="7D1C5A79" w:rsidR="00162727" w:rsidRPr="00C640E9" w:rsidRDefault="006B7A8D" w:rsidP="00162727">
      <w:pPr>
        <w:pStyle w:val="CSIT-Title2"/>
        <w:rPr>
          <w:lang w:val="ru-RU"/>
        </w:rPr>
      </w:pPr>
      <w:r>
        <w:rPr>
          <w:lang w:val="ru-RU"/>
        </w:rPr>
        <w:t>5</w:t>
      </w:r>
      <w:r w:rsidR="00162727" w:rsidRPr="00C640E9">
        <w:rPr>
          <w:lang w:val="ru-RU"/>
        </w:rPr>
        <w:t>.</w:t>
      </w:r>
      <w:r w:rsidR="00162727">
        <w:rPr>
          <w:lang w:val="ru-RU"/>
        </w:rPr>
        <w:t>2</w:t>
      </w:r>
      <w:r w:rsidR="00162727" w:rsidRPr="00C640E9">
        <w:rPr>
          <w:lang w:val="ru-RU"/>
        </w:rPr>
        <w:t xml:space="preserve">. </w:t>
      </w:r>
      <w:r w:rsidR="00162727">
        <w:rPr>
          <w:lang w:val="ru-RU"/>
        </w:rPr>
        <w:t>Решение задачи</w:t>
      </w:r>
    </w:p>
    <w:p w14:paraId="0320CCE4" w14:textId="2053E122" w:rsidR="00E411CE" w:rsidRDefault="00E411CE" w:rsidP="00030332">
      <w:pPr>
        <w:pStyle w:val="CSITPlaneText"/>
        <w:rPr>
          <w:lang w:val="ru-RU"/>
        </w:rPr>
      </w:pPr>
      <w:r>
        <w:rPr>
          <w:lang w:val="ru-RU"/>
        </w:rPr>
        <w:t>Для решения поставленной задачи используется демографический метод построения таблиц смертности</w:t>
      </w:r>
      <w:r w:rsidR="00AA16A4" w:rsidRPr="00AA16A4">
        <w:rPr>
          <w:lang w:val="ru-RU"/>
        </w:rPr>
        <w:t xml:space="preserve"> [</w:t>
      </w:r>
      <w:r w:rsidR="00216E2C" w:rsidRPr="00216E2C">
        <w:rPr>
          <w:lang w:val="ru-RU"/>
        </w:rPr>
        <w:t>4</w:t>
      </w:r>
      <w:r w:rsidR="00AA16A4" w:rsidRPr="00EC31D1">
        <w:rPr>
          <w:lang w:val="ru-RU"/>
        </w:rPr>
        <w:t>]</w:t>
      </w:r>
      <w:r>
        <w:rPr>
          <w:lang w:val="ru-RU"/>
        </w:rPr>
        <w:t>.</w:t>
      </w:r>
      <w:r w:rsidR="00321898">
        <w:rPr>
          <w:lang w:val="ru-RU"/>
        </w:rPr>
        <w:t xml:space="preserve"> Порядок решения задачи:</w:t>
      </w:r>
    </w:p>
    <w:p w14:paraId="4C3B9D7C" w14:textId="2BEF38BD" w:rsidR="00321898" w:rsidRDefault="00321898" w:rsidP="00321898">
      <w:pPr>
        <w:pStyle w:val="CSITPlaneText"/>
        <w:rPr>
          <w:lang w:val="ru-RU"/>
        </w:rPr>
      </w:pPr>
      <w:r>
        <w:rPr>
          <w:lang w:val="ru-RU"/>
        </w:rPr>
        <w:t xml:space="preserve">1. </w:t>
      </w:r>
      <w:r w:rsidRPr="00321898">
        <w:rPr>
          <w:lang w:val="ru-RU"/>
        </w:rPr>
        <w:t>Выбрать параметры вычислений: территорию, год, категорию поселения,</w:t>
      </w:r>
      <w:r>
        <w:rPr>
          <w:lang w:val="ru-RU"/>
        </w:rPr>
        <w:t xml:space="preserve"> </w:t>
      </w:r>
      <w:r w:rsidRPr="00321898">
        <w:rPr>
          <w:lang w:val="ru-RU"/>
        </w:rPr>
        <w:t>пол, причину смерти (при наличии).</w:t>
      </w:r>
    </w:p>
    <w:p w14:paraId="23814D22" w14:textId="5B4327E1" w:rsidR="00321898" w:rsidRPr="00321898" w:rsidRDefault="00321898" w:rsidP="00321898">
      <w:pPr>
        <w:pStyle w:val="CSITPlaneText"/>
        <w:rPr>
          <w:lang w:val="ru-RU"/>
        </w:rPr>
      </w:pPr>
      <w:r>
        <w:rPr>
          <w:lang w:val="ru-RU"/>
        </w:rPr>
        <w:t xml:space="preserve">2. Вычислить число умерших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321898">
        <w:rPr>
          <w:lang w:val="ru-RU"/>
        </w:rPr>
        <w:t xml:space="preserve"> </w:t>
      </w:r>
      <w:r>
        <w:rPr>
          <w:lang w:val="ru-RU"/>
        </w:rPr>
        <w:t>по возрастным группам по формуле</w:t>
      </w:r>
      <w:r w:rsidRPr="00321898">
        <w:rPr>
          <w:lang w:val="ru-RU"/>
        </w:rPr>
        <w:t xml:space="preserve"> (1).</w:t>
      </w:r>
    </w:p>
    <w:p w14:paraId="136085DA" w14:textId="4B55F39A" w:rsidR="00321898" w:rsidRPr="00E2159C" w:rsidRDefault="00A32D00" w:rsidP="00321898">
      <w:pPr>
        <w:pStyle w:val="CSITPlaneText"/>
        <w:rPr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d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×</m:t>
        </m:r>
        <m:r>
          <w:rPr>
            <w:rFonts w:ascii="Cambria Math" w:hAnsi="Cambria Math"/>
            <w:lang w:val="ru-RU"/>
          </w:rPr>
          <m:t>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lang w:val="ru-RU"/>
        </w:rPr>
        <w:tab/>
      </w:r>
      <w:r w:rsidRPr="00E2159C">
        <w:rPr>
          <w:lang w:val="ru-RU"/>
        </w:rPr>
        <w:t>(1)</w:t>
      </w:r>
    </w:p>
    <w:p w14:paraId="776CB6D8" w14:textId="6EE1D67D" w:rsidR="00D667BB" w:rsidRPr="00D667BB" w:rsidRDefault="00D667BB" w:rsidP="00321898">
      <w:pPr>
        <w:pStyle w:val="CSITPlaneText"/>
        <w:rPr>
          <w:lang w:val="ru-RU"/>
        </w:rPr>
      </w:pPr>
      <w:r w:rsidRPr="00D667BB">
        <w:rPr>
          <w:lang w:val="ru-RU"/>
        </w:rPr>
        <w:t xml:space="preserve">3. </w:t>
      </w:r>
      <w:r>
        <w:rPr>
          <w:lang w:val="ru-RU"/>
        </w:rPr>
        <w:t xml:space="preserve">Вычислить число доживших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D667BB">
        <w:rPr>
          <w:lang w:val="ru-RU"/>
        </w:rPr>
        <w:t xml:space="preserve"> </w:t>
      </w:r>
      <w:r>
        <w:rPr>
          <w:lang w:val="ru-RU"/>
        </w:rPr>
        <w:t xml:space="preserve">по возрастным группам по формуле (2). Вычисления следует начинать с предельного возраста </w:t>
      </w:r>
      <m:oMath>
        <m:r>
          <m:rPr>
            <m:sty m:val="p"/>
          </m:rPr>
          <w:rPr>
            <w:rFonts w:ascii="Cambria Math" w:hAnsi="Cambria Math"/>
            <w:lang w:val="ru-RU"/>
          </w:rPr>
          <m:t>w</m:t>
        </m:r>
      </m:oMath>
      <w:r w:rsidRPr="00D667BB">
        <w:rPr>
          <w:lang w:val="ru-RU"/>
        </w:rPr>
        <w:t xml:space="preserve">, </w:t>
      </w:r>
      <w:r>
        <w:rPr>
          <w:lang w:val="ru-RU"/>
        </w:rPr>
        <w:t xml:space="preserve">для которого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Pr="00D667BB">
        <w:rPr>
          <w:lang w:val="ru-RU"/>
        </w:rPr>
        <w:t>.</w:t>
      </w:r>
    </w:p>
    <w:p w14:paraId="7DEBCE7F" w14:textId="7C87AE8E" w:rsidR="00D667BB" w:rsidRPr="000C588A" w:rsidRDefault="00587E22" w:rsidP="00321898">
      <w:pPr>
        <w:pStyle w:val="CSITPlaneText"/>
        <w:rPr>
          <w:i/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 =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 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 + 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x+k</m:t>
            </m:r>
          </m:sub>
        </m:sSub>
      </m:oMath>
      <w:r w:rsidR="00F776BD">
        <w:rPr>
          <w:lang w:val="ru-RU"/>
        </w:rPr>
        <w:tab/>
      </w:r>
      <w:r w:rsidR="00F776BD" w:rsidRPr="000C588A">
        <w:rPr>
          <w:lang w:val="ru-RU"/>
        </w:rPr>
        <w:t>(2)</w:t>
      </w:r>
    </w:p>
    <w:p w14:paraId="74A520C0" w14:textId="6501CD8A" w:rsidR="004F73F4" w:rsidRPr="000C588A" w:rsidRDefault="000C588A" w:rsidP="00030332">
      <w:pPr>
        <w:pStyle w:val="CSITPlaneText"/>
        <w:rPr>
          <w:lang w:val="ru-RU"/>
        </w:rPr>
      </w:pPr>
      <w:r w:rsidRPr="000C588A">
        <w:rPr>
          <w:lang w:val="ru-RU"/>
        </w:rPr>
        <w:t xml:space="preserve">4. </w:t>
      </w:r>
      <w:r>
        <w:rPr>
          <w:lang w:val="ru-RU"/>
        </w:rPr>
        <w:t xml:space="preserve">Нормировать значения числа доживших </w:t>
      </w:r>
      <m:oMath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0C588A">
        <w:rPr>
          <w:lang w:val="ru-RU"/>
        </w:rPr>
        <w:t xml:space="preserve"> </w:t>
      </w:r>
      <w:r>
        <w:rPr>
          <w:lang w:val="ru-RU"/>
        </w:rPr>
        <w:t xml:space="preserve">так, чтобы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стало равно 1.</w:t>
      </w:r>
    </w:p>
    <w:p w14:paraId="493B16F5" w14:textId="49216841" w:rsidR="00FB2264" w:rsidRDefault="00FB2264" w:rsidP="00030332">
      <w:pPr>
        <w:pStyle w:val="CSITPlaneText"/>
        <w:rPr>
          <w:lang w:val="ru-RU"/>
        </w:rPr>
      </w:pPr>
      <w:r>
        <w:rPr>
          <w:lang w:val="ru-RU"/>
        </w:rPr>
        <w:t xml:space="preserve">5. Умножить нормированные значения числа доживших </w:t>
      </w:r>
      <m:oMath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3F0318">
        <w:rPr>
          <w:lang w:val="ru-RU"/>
        </w:rPr>
        <w:t xml:space="preserve"> на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5</m:t>
            </m:r>
          </m:sup>
        </m:sSup>
      </m:oMath>
      <w:r w:rsidR="003F0318">
        <w:rPr>
          <w:lang w:val="ru-RU"/>
        </w:rPr>
        <w:t>.</w:t>
      </w:r>
    </w:p>
    <w:p w14:paraId="26B49F72" w14:textId="21F17B42" w:rsidR="00BC4822" w:rsidRDefault="00BC4822" w:rsidP="00030332">
      <w:pPr>
        <w:pStyle w:val="CSITPlaneText"/>
        <w:rPr>
          <w:iCs/>
          <w:lang w:val="ru-RU"/>
        </w:rPr>
      </w:pPr>
      <w:r>
        <w:rPr>
          <w:lang w:val="ru-RU"/>
        </w:rPr>
        <w:t xml:space="preserve">6. Вычислить вероятность дожить до точного возраста </w:t>
      </w:r>
      <m:oMath>
        <m:r>
          <m:rPr>
            <m:sty m:val="p"/>
          </m:rP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lang w:val="ru-RU"/>
          </w:rPr>
          <m:t>k</m:t>
        </m:r>
      </m:oMath>
      <w:r w:rsidRPr="00BC4822">
        <w:rPr>
          <w:lang w:val="ru-RU"/>
        </w:rPr>
        <w:t xml:space="preserve"> </w:t>
      </w:r>
      <w:r>
        <w:rPr>
          <w:lang w:val="ru-RU"/>
        </w:rPr>
        <w:t xml:space="preserve">для тех, кто дожил до возраста </w:t>
      </w:r>
      <m:oMath>
        <m:r>
          <m:rPr>
            <m:sty m:val="p"/>
          </m:rPr>
          <w:rPr>
            <w:rFonts w:ascii="Cambria Math" w:hAnsi="Cambria Math"/>
            <w:lang w:val="ru-RU"/>
          </w:rPr>
          <m:t>x</m:t>
        </m:r>
      </m:oMath>
      <w:r>
        <w:rPr>
          <w:iCs/>
          <w:lang w:val="ru-RU"/>
        </w:rPr>
        <w:t xml:space="preserve">, обозначаемую </w:t>
      </w:r>
      <m:oMath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 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6B4A65" w:rsidRPr="00067B7D">
        <w:rPr>
          <w:iCs/>
          <w:lang w:val="ru-RU"/>
        </w:rPr>
        <w:t>,</w:t>
      </w:r>
      <w:r w:rsidRPr="00BC4822">
        <w:rPr>
          <w:iCs/>
          <w:lang w:val="ru-RU"/>
        </w:rPr>
        <w:t xml:space="preserve"> </w:t>
      </w:r>
      <w:r>
        <w:rPr>
          <w:iCs/>
          <w:lang w:val="ru-RU"/>
        </w:rPr>
        <w:t>по формуле (3).</w:t>
      </w:r>
    </w:p>
    <w:p w14:paraId="2944CE81" w14:textId="6C74A016" w:rsidR="00E70D77" w:rsidRPr="00BC4822" w:rsidRDefault="00E70D77" w:rsidP="00030332">
      <w:pPr>
        <w:pStyle w:val="CSITPlaneText"/>
        <w:rPr>
          <w:lang w:val="ru-RU"/>
        </w:rPr>
      </w:pPr>
      <w:r>
        <w:rPr>
          <w:iCs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 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Cs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  <m:ctrlPr>
                  <w:rPr>
                    <w:rFonts w:ascii="Cambria Math" w:hAnsi="Cambria Math"/>
                    <w:iCs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x+k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  <m:ctrlPr>
                  <w:rPr>
                    <w:rFonts w:ascii="Cambria Math" w:hAnsi="Cambria Math"/>
                    <w:iCs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</m:den>
        </m:f>
      </m:oMath>
      <w:r>
        <w:rPr>
          <w:iCs/>
          <w:lang w:val="ru-RU"/>
        </w:rPr>
        <w:tab/>
        <w:t>(3)</w:t>
      </w:r>
    </w:p>
    <w:p w14:paraId="739C2185" w14:textId="6E4C6DC0" w:rsidR="00153F01" w:rsidRDefault="0089587F" w:rsidP="00030332">
      <w:pPr>
        <w:pStyle w:val="CSITPlaneText"/>
        <w:rPr>
          <w:iCs/>
          <w:lang w:val="ru-RU"/>
        </w:rPr>
      </w:pPr>
      <w:r>
        <w:rPr>
          <w:lang w:val="ru-RU"/>
        </w:rPr>
        <w:t xml:space="preserve">7. Вычислить вероятность умереть в интервале между точным возрастом </w:t>
      </w:r>
      <m:oMath>
        <m:r>
          <m:rPr>
            <m:sty m:val="p"/>
          </m:rPr>
          <w:rPr>
            <w:rFonts w:ascii="Cambria Math" w:hAnsi="Cambria Math"/>
            <w:lang w:val="ru-RU"/>
          </w:rPr>
          <m:t>x</m:t>
        </m:r>
      </m:oMath>
      <w:r w:rsidRPr="0089587F">
        <w:rPr>
          <w:iCs/>
          <w:lang w:val="ru-RU"/>
        </w:rPr>
        <w:t xml:space="preserve"> </w:t>
      </w:r>
      <w:r>
        <w:rPr>
          <w:iCs/>
          <w:lang w:val="ru-RU"/>
        </w:rPr>
        <w:t xml:space="preserve">и возрастом </w:t>
      </w:r>
      <m:oMath>
        <m:r>
          <m:rPr>
            <m:sty m:val="p"/>
          </m:rP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lang w:val="ru-RU"/>
          </w:rPr>
          <m:t>k</m:t>
        </m:r>
      </m:oMath>
      <w:r>
        <w:rPr>
          <w:lang w:val="ru-RU"/>
        </w:rPr>
        <w:t xml:space="preserve"> для доживших до возраста </w:t>
      </w:r>
      <m:oMath>
        <m:r>
          <m:rPr>
            <m:sty m:val="p"/>
          </m:rPr>
          <w:rPr>
            <w:rFonts w:ascii="Cambria Math" w:hAnsi="Cambria Math"/>
            <w:lang w:val="ru-RU"/>
          </w:rPr>
          <m:t>x</m:t>
        </m:r>
      </m:oMath>
      <w:r w:rsidRPr="0089587F">
        <w:rPr>
          <w:iCs/>
          <w:lang w:val="ru-RU"/>
        </w:rPr>
        <w:t xml:space="preserve">, </w:t>
      </w:r>
      <w:r>
        <w:rPr>
          <w:iCs/>
          <w:lang w:val="ru-RU"/>
        </w:rPr>
        <w:t xml:space="preserve">обозначаемую </w:t>
      </w:r>
      <m:oMath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 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067B7D" w:rsidRPr="00A02978">
        <w:rPr>
          <w:iCs/>
          <w:lang w:val="ru-RU"/>
        </w:rPr>
        <w:t>,</w:t>
      </w:r>
      <w:r w:rsidRPr="0089587F">
        <w:rPr>
          <w:iCs/>
          <w:lang w:val="ru-RU"/>
        </w:rPr>
        <w:t xml:space="preserve"> </w:t>
      </w:r>
      <w:r>
        <w:rPr>
          <w:iCs/>
          <w:lang w:val="ru-RU"/>
        </w:rPr>
        <w:t>по формуле (4).</w:t>
      </w:r>
    </w:p>
    <w:p w14:paraId="202DC97F" w14:textId="5256099E" w:rsidR="00E83511" w:rsidRPr="00BC4822" w:rsidRDefault="00E83511" w:rsidP="00E83511">
      <w:pPr>
        <w:pStyle w:val="CSITPlaneText"/>
        <w:rPr>
          <w:lang w:val="ru-RU"/>
        </w:rPr>
      </w:pPr>
      <w:r>
        <w:rPr>
          <w:iCs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 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Cs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  <m:ctrlPr>
                  <w:rPr>
                    <w:rFonts w:ascii="Cambria Math" w:hAnsi="Cambria Math"/>
                    <w:iCs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x+k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  <m:ctrlPr>
                  <w:rPr>
                    <w:rFonts w:ascii="Cambria Math" w:hAnsi="Cambria Math"/>
                    <w:iCs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</m:den>
        </m:f>
      </m:oMath>
      <w:r>
        <w:rPr>
          <w:iCs/>
          <w:lang w:val="ru-RU"/>
        </w:rPr>
        <w:tab/>
        <w:t>(4)</w:t>
      </w:r>
    </w:p>
    <w:p w14:paraId="61512E71" w14:textId="0D17F2B6" w:rsidR="004F73F4" w:rsidRDefault="00A02978" w:rsidP="00030332">
      <w:pPr>
        <w:pStyle w:val="CSITPlaneText"/>
        <w:rPr>
          <w:lang w:val="ru-RU"/>
        </w:rPr>
      </w:pPr>
      <w:r w:rsidRPr="00A02978">
        <w:rPr>
          <w:lang w:val="ru-RU"/>
        </w:rPr>
        <w:t xml:space="preserve">8. </w:t>
      </w:r>
      <w:r>
        <w:rPr>
          <w:lang w:val="ru-RU"/>
        </w:rPr>
        <w:t xml:space="preserve">Вычислить число человеко-лет, прожитых лицами одного поколения в интервале возраста от </w:t>
      </w:r>
      <m:oMath>
        <m:r>
          <m:rPr>
            <m:sty m:val="p"/>
          </m:rPr>
          <w:rPr>
            <w:rFonts w:ascii="Cambria Math" w:hAnsi="Cambria Math"/>
            <w:lang w:val="ru-RU"/>
          </w:rPr>
          <m:t>x</m:t>
        </m:r>
      </m:oMath>
      <w:r>
        <w:rPr>
          <w:lang w:val="ru-RU"/>
        </w:rPr>
        <w:t xml:space="preserve"> до </w:t>
      </w:r>
      <m:oMath>
        <m:r>
          <m:rPr>
            <m:sty m:val="p"/>
          </m:rPr>
          <w:rPr>
            <w:rFonts w:ascii="Cambria Math" w:hAnsi="Cambria Math"/>
            <w:lang w:val="ru-RU"/>
          </w:rPr>
          <m:t>x</m:t>
        </m:r>
        <m:r>
          <w:rPr>
            <w:rFonts w:ascii="Cambria Math" w:hAnsi="Cambria Math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lang w:val="ru-RU"/>
          </w:rPr>
          <m:t>k</m:t>
        </m:r>
      </m:oMath>
      <w:r>
        <w:rPr>
          <w:lang w:val="ru-RU"/>
        </w:rPr>
        <w:t xml:space="preserve">, обозначаемое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lang w:val="ru-RU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A02978">
        <w:rPr>
          <w:lang w:val="ru-RU"/>
        </w:rPr>
        <w:t xml:space="preserve">, </w:t>
      </w:r>
      <w:r>
        <w:rPr>
          <w:lang w:val="ru-RU"/>
        </w:rPr>
        <w:t>по формуле (5).</w:t>
      </w:r>
    </w:p>
    <w:p w14:paraId="401C9B56" w14:textId="3E67B560" w:rsidR="00E42C42" w:rsidRDefault="00E42C42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  <m:ctrlPr>
              <w:rPr>
                <w:rFonts w:ascii="Cambria Math" w:hAnsi="Cambria Math"/>
                <w:lang w:val="ru-RU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  <w:lang w:val="ru-RU"/>
              </w:rPr>
              <m:t>'</m:t>
            </m:r>
            <m:ctrlPr>
              <w:rPr>
                <w:rFonts w:ascii="Cambria Math" w:hAnsi="Cambria Math"/>
                <w:lang w:val="ru-RU"/>
              </w:rPr>
            </m:ctrlPr>
          </m:sup>
        </m:sSubSup>
        <m:r>
          <w:rPr>
            <w:rFonts w:ascii="Cambria Math" w:hAnsi="Cambria Math"/>
            <w:lang w:val="ru-RU"/>
          </w:rPr>
          <m:t> </m:t>
        </m:r>
        <m:r>
          <m:rPr>
            <m:sty m:val="p"/>
          </m:rP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lang w:val="ru-RU"/>
          </w:rPr>
          <m:t> 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/>
                <w:lang w:val="ru-RU"/>
              </w:rPr>
              <m:t> + 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lang w:val="ru-RU"/>
        </w:rPr>
        <w:tab/>
        <w:t>(5)</w:t>
      </w:r>
    </w:p>
    <w:p w14:paraId="3D5CACB1" w14:textId="64190205" w:rsidR="00EF0E8F" w:rsidRPr="00EF0E8F" w:rsidRDefault="00EF0E8F" w:rsidP="00030332">
      <w:pPr>
        <w:pStyle w:val="CSITPlaneText"/>
        <w:rPr>
          <w:lang w:val="ru-RU"/>
        </w:rPr>
      </w:pPr>
      <w:r>
        <w:rPr>
          <w:lang w:val="ru-RU"/>
        </w:rPr>
        <w:t xml:space="preserve">9. Вычислить среднюю продолжительность предстоящей жизни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EF0E8F">
        <w:rPr>
          <w:lang w:val="ru-RU"/>
        </w:rPr>
        <w:t xml:space="preserve"> </w:t>
      </w:r>
      <w:r>
        <w:rPr>
          <w:lang w:val="ru-RU"/>
        </w:rPr>
        <w:t>по возрастным группам по формуле (6).</w:t>
      </w:r>
    </w:p>
    <w:p w14:paraId="0F8E0703" w14:textId="2911BDC6" w:rsidR="004F73F4" w:rsidRDefault="00EF0E8F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e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 = 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val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ω</m:t>
                </m:r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k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L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ru-RU"/>
                      </w:rPr>
                      <m:t>'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</m:den>
        </m:f>
      </m:oMath>
      <w:r>
        <w:rPr>
          <w:lang w:val="ru-RU"/>
        </w:rPr>
        <w:tab/>
        <w:t>(6)</w:t>
      </w:r>
    </w:p>
    <w:p w14:paraId="4F397056" w14:textId="11EBD940" w:rsidR="00AA3D94" w:rsidRDefault="00AA3D94" w:rsidP="00030332">
      <w:pPr>
        <w:pStyle w:val="CSITPlaneText"/>
        <w:rPr>
          <w:lang w:val="ru-RU"/>
        </w:rPr>
      </w:pPr>
      <w:r>
        <w:rPr>
          <w:lang w:val="ru-RU"/>
        </w:rPr>
        <w:t>10. Объединить вычисленные показатели в таблицу.</w:t>
      </w:r>
    </w:p>
    <w:p w14:paraId="36DEB35B" w14:textId="63768266" w:rsidR="00856ABC" w:rsidRDefault="006B7A8D" w:rsidP="00856ABC">
      <w:pPr>
        <w:pStyle w:val="CSIT-Title2"/>
        <w:rPr>
          <w:lang w:val="ru-RU"/>
        </w:rPr>
      </w:pPr>
      <w:r>
        <w:rPr>
          <w:lang w:val="ru-RU"/>
        </w:rPr>
        <w:t>6</w:t>
      </w:r>
      <w:r w:rsidR="00856ABC">
        <w:rPr>
          <w:lang w:val="ru-RU"/>
        </w:rPr>
        <w:t>. Задача вычисления функциональных характеристик продолжительности жизни</w:t>
      </w:r>
    </w:p>
    <w:p w14:paraId="7B1A8E22" w14:textId="39030620" w:rsidR="00856ABC" w:rsidRDefault="006B7A8D" w:rsidP="00856ABC">
      <w:pPr>
        <w:pStyle w:val="CSIT-Title2"/>
        <w:rPr>
          <w:lang w:val="ru-RU"/>
        </w:rPr>
      </w:pPr>
      <w:r>
        <w:rPr>
          <w:lang w:val="ru-RU"/>
        </w:rPr>
        <w:t>6</w:t>
      </w:r>
      <w:r w:rsidR="00856ABC" w:rsidRPr="00C640E9">
        <w:rPr>
          <w:lang w:val="ru-RU"/>
        </w:rPr>
        <w:t xml:space="preserve">.1. </w:t>
      </w:r>
      <w:r w:rsidR="00856ABC">
        <w:rPr>
          <w:lang w:val="ru-RU"/>
        </w:rPr>
        <w:t>Постановка задачи</w:t>
      </w:r>
    </w:p>
    <w:p w14:paraId="5D2FB12A" w14:textId="77777777" w:rsidR="00856ABC" w:rsidRDefault="00856ABC" w:rsidP="00856ABC">
      <w:pPr>
        <w:pStyle w:val="CSIT-Title2"/>
        <w:rPr>
          <w:b w:val="0"/>
          <w:sz w:val="20"/>
          <w:lang w:val="ru-RU"/>
        </w:rPr>
      </w:pPr>
      <w:r w:rsidRPr="00162727">
        <w:rPr>
          <w:b w:val="0"/>
          <w:sz w:val="20"/>
          <w:lang w:val="ru-RU"/>
        </w:rPr>
        <w:t>Дано</w:t>
      </w:r>
      <w:r>
        <w:rPr>
          <w:b w:val="0"/>
          <w:sz w:val="20"/>
          <w:lang w:val="ru-RU"/>
        </w:rPr>
        <w:t>:</w:t>
      </w:r>
    </w:p>
    <w:p w14:paraId="09AC7399" w14:textId="0D65770B" w:rsidR="00856ABC" w:rsidRDefault="00856ABC" w:rsidP="00856ABC">
      <w:pPr>
        <w:pStyle w:val="CSITListN"/>
        <w:rPr>
          <w:lang w:val="ru-RU"/>
        </w:rPr>
      </w:pPr>
      <w:r w:rsidRPr="004D5231">
        <w:rPr>
          <w:lang w:val="ru-RU"/>
        </w:rPr>
        <w:t xml:space="preserve">таблица с коэффициентами смертности населения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1F6F02">
        <w:rPr>
          <w:lang w:val="ru-RU"/>
        </w:rPr>
        <w:t xml:space="preserve"> </w:t>
      </w:r>
      <w:r>
        <w:rPr>
          <w:lang w:val="ru-RU"/>
        </w:rPr>
        <w:t>по территориям, годам, категориям поселения, полу, возрастным группам и причинам смерти</w:t>
      </w:r>
      <w:r w:rsidR="00396AD1">
        <w:rPr>
          <w:lang w:val="ru-RU"/>
        </w:rPr>
        <w:t xml:space="preserve"> (при наличии)</w:t>
      </w:r>
      <w:r>
        <w:rPr>
          <w:lang w:val="ru-RU"/>
        </w:rPr>
        <w:t>;</w:t>
      </w:r>
    </w:p>
    <w:p w14:paraId="37DB782B" w14:textId="241BB4AC" w:rsidR="00856ABC" w:rsidRDefault="00856ABC" w:rsidP="00856ABC">
      <w:pPr>
        <w:pStyle w:val="CSITListN"/>
        <w:rPr>
          <w:lang w:val="ru-RU"/>
        </w:rPr>
      </w:pPr>
      <w:r>
        <w:rPr>
          <w:lang w:val="ru-RU"/>
        </w:rPr>
        <w:t xml:space="preserve">таблица со среднегодовой численностью населения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>
        <w:rPr>
          <w:lang w:val="ru-RU"/>
        </w:rPr>
        <w:t xml:space="preserve"> по территориям, годам, категориям поселения, полу и возрастным группам;</w:t>
      </w:r>
    </w:p>
    <w:p w14:paraId="799DDD50" w14:textId="5BC61525" w:rsidR="00856ABC" w:rsidRDefault="00856ABC" w:rsidP="00856ABC">
      <w:pPr>
        <w:pStyle w:val="CSITListN"/>
        <w:rPr>
          <w:lang w:val="ru-RU"/>
        </w:rPr>
      </w:pPr>
      <w:r>
        <w:rPr>
          <w:lang w:val="ru-RU"/>
        </w:rPr>
        <w:t xml:space="preserve">предельный возраст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>
        <w:rPr>
          <w:lang w:val="ru-RU"/>
        </w:rPr>
        <w:t>;</w:t>
      </w:r>
    </w:p>
    <w:p w14:paraId="38404225" w14:textId="7A730D3C" w:rsidR="00856ABC" w:rsidRDefault="00027695" w:rsidP="00856ABC">
      <w:pPr>
        <w:pStyle w:val="CSITListN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k</m:t>
        </m:r>
      </m:oMath>
      <w:r w:rsidR="00856ABC">
        <w:rPr>
          <w:lang w:val="en-US"/>
        </w:rPr>
        <w:t>-</w:t>
      </w:r>
      <w:r w:rsidR="00856ABC">
        <w:rPr>
          <w:lang w:val="ru-RU"/>
        </w:rPr>
        <w:t>летние группы возраста.</w:t>
      </w:r>
    </w:p>
    <w:p w14:paraId="405021DB" w14:textId="585A6896" w:rsidR="00856ABC" w:rsidRPr="003D668D" w:rsidRDefault="00856ABC" w:rsidP="00027695">
      <w:pPr>
        <w:pStyle w:val="CSITPlaneText"/>
        <w:rPr>
          <w:b/>
          <w:i/>
          <w:lang w:val="ru-RU"/>
        </w:rPr>
      </w:pPr>
      <w:r>
        <w:rPr>
          <w:lang w:val="ru-RU"/>
        </w:rPr>
        <w:t xml:space="preserve">Требуется построить </w:t>
      </w:r>
      <w:r w:rsidR="00027695">
        <w:rPr>
          <w:lang w:val="ru-RU"/>
        </w:rPr>
        <w:t xml:space="preserve">графики функциональных характеристик продолжительности жизни новорождённого </w:t>
      </w:r>
      <w:r w:rsidR="00E81693">
        <w:rPr>
          <w:i/>
          <w:iCs/>
          <w:lang w:val="en-US"/>
        </w:rPr>
        <w:t>F</w:t>
      </w:r>
      <w:r w:rsidR="00E81693" w:rsidRPr="00E81693">
        <w:rPr>
          <w:i/>
          <w:iCs/>
          <w:lang w:val="ru-RU"/>
        </w:rPr>
        <w:t>(</w:t>
      </w:r>
      <w:r w:rsidR="00E81693">
        <w:rPr>
          <w:i/>
          <w:iCs/>
          <w:lang w:val="en-US"/>
        </w:rPr>
        <w:t>x</w:t>
      </w:r>
      <w:r w:rsidR="00E81693" w:rsidRPr="00E81693">
        <w:rPr>
          <w:i/>
          <w:iCs/>
          <w:lang w:val="ru-RU"/>
        </w:rPr>
        <w:t>)</w:t>
      </w:r>
      <w:r w:rsidR="00027695" w:rsidRPr="00027695">
        <w:rPr>
          <w:lang w:val="ru-RU"/>
        </w:rPr>
        <w:t xml:space="preserve">, </w:t>
      </w:r>
      <w:r w:rsidR="00E81693">
        <w:rPr>
          <w:i/>
          <w:iCs/>
          <w:lang w:val="en-US"/>
        </w:rPr>
        <w:t>s</w:t>
      </w:r>
      <w:r w:rsidR="00E81693" w:rsidRPr="00E81693">
        <w:rPr>
          <w:i/>
          <w:iCs/>
          <w:lang w:val="ru-RU"/>
        </w:rPr>
        <w:t>(</w:t>
      </w:r>
      <w:r w:rsidR="00E81693">
        <w:rPr>
          <w:i/>
          <w:iCs/>
          <w:lang w:val="en-US"/>
        </w:rPr>
        <w:t>x</w:t>
      </w:r>
      <w:r w:rsidR="00E81693" w:rsidRPr="00E81693">
        <w:rPr>
          <w:i/>
          <w:iCs/>
          <w:lang w:val="ru-RU"/>
        </w:rPr>
        <w:t>)</w:t>
      </w:r>
      <w:r w:rsidR="00027695" w:rsidRPr="00027695">
        <w:rPr>
          <w:lang w:val="ru-RU"/>
        </w:rPr>
        <w:t xml:space="preserve">, </w:t>
      </w:r>
      <w:r w:rsidR="00E81693" w:rsidRPr="00E81693">
        <w:rPr>
          <w:i/>
          <w:iCs/>
          <w:lang w:val="en-US"/>
        </w:rPr>
        <w:t>f</w:t>
      </w:r>
      <w:r w:rsidR="00E81693" w:rsidRPr="00E81693">
        <w:rPr>
          <w:i/>
          <w:iCs/>
          <w:lang w:val="ru-RU"/>
        </w:rPr>
        <w:t>(</w:t>
      </w:r>
      <w:r w:rsidR="00E81693" w:rsidRPr="00E81693">
        <w:rPr>
          <w:i/>
          <w:iCs/>
          <w:lang w:val="en-US"/>
        </w:rPr>
        <w:t>x</w:t>
      </w:r>
      <w:r w:rsidR="00E81693" w:rsidRPr="00E81693">
        <w:rPr>
          <w:i/>
          <w:iCs/>
          <w:lang w:val="ru-RU"/>
        </w:rPr>
        <w:t>)</w:t>
      </w:r>
      <w:r w:rsidR="00027695" w:rsidRPr="00027695">
        <w:rPr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ru-RU"/>
          </w:rPr>
          <m:t>μ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</m:oMath>
      <w:r w:rsidR="00027695" w:rsidRPr="00027695">
        <w:rPr>
          <w:lang w:val="ru-RU"/>
        </w:rPr>
        <w:t xml:space="preserve"> </w:t>
      </w:r>
      <w:r w:rsidR="00027695">
        <w:rPr>
          <w:lang w:val="ru-RU"/>
        </w:rPr>
        <w:t xml:space="preserve">и функциональных характеристик остаточной продолжительности жизни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e>
        </m:d>
      </m:oMath>
      <w:r w:rsidR="00027695" w:rsidRPr="00027695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e>
        </m:d>
      </m:oMath>
      <w:r w:rsidR="00027695" w:rsidRPr="00027695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e>
        </m:d>
      </m:oMath>
      <w:r w:rsidR="00027695" w:rsidRPr="00027695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μ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e>
        </m:d>
      </m:oMath>
      <w:r w:rsidR="003D668D" w:rsidRPr="003D668D">
        <w:rPr>
          <w:lang w:val="ru-RU"/>
        </w:rPr>
        <w:t>.</w:t>
      </w:r>
    </w:p>
    <w:p w14:paraId="73090A15" w14:textId="08B0A3F3" w:rsidR="00856ABC" w:rsidRPr="00856ABC" w:rsidRDefault="006B7A8D" w:rsidP="00856ABC">
      <w:pPr>
        <w:pStyle w:val="CSIT-Title2"/>
        <w:rPr>
          <w:lang w:val="ru-RU"/>
        </w:rPr>
      </w:pPr>
      <w:r>
        <w:rPr>
          <w:lang w:val="ru-RU"/>
        </w:rPr>
        <w:t>6</w:t>
      </w:r>
      <w:r w:rsidR="00856ABC" w:rsidRPr="00C640E9">
        <w:rPr>
          <w:lang w:val="ru-RU"/>
        </w:rPr>
        <w:t>.</w:t>
      </w:r>
      <w:r w:rsidR="00856ABC">
        <w:rPr>
          <w:lang w:val="ru-RU"/>
        </w:rPr>
        <w:t>2</w:t>
      </w:r>
      <w:r w:rsidR="00856ABC" w:rsidRPr="00C640E9">
        <w:rPr>
          <w:lang w:val="ru-RU"/>
        </w:rPr>
        <w:t xml:space="preserve">. </w:t>
      </w:r>
      <w:r w:rsidR="00856ABC">
        <w:rPr>
          <w:lang w:val="ru-RU"/>
        </w:rPr>
        <w:t>Решение задачи</w:t>
      </w:r>
    </w:p>
    <w:p w14:paraId="30890A54" w14:textId="44590C32" w:rsidR="004F73F4" w:rsidRPr="00EC31D1" w:rsidRDefault="00043007" w:rsidP="00030332">
      <w:pPr>
        <w:pStyle w:val="CSITPlaneText"/>
        <w:rPr>
          <w:lang w:val="ru-RU"/>
        </w:rPr>
      </w:pPr>
      <w:r>
        <w:rPr>
          <w:lang w:val="ru-RU"/>
        </w:rPr>
        <w:t>Для решения поставленной задачи используется метод вычисления статистических оценок функциональных характеристик продолжительности жизни</w:t>
      </w:r>
      <w:r w:rsidR="00EC31D1" w:rsidRPr="00EC31D1">
        <w:rPr>
          <w:lang w:val="ru-RU"/>
        </w:rPr>
        <w:t xml:space="preserve"> [</w:t>
      </w:r>
      <w:r w:rsidR="00216E2C" w:rsidRPr="00216E2C">
        <w:rPr>
          <w:lang w:val="ru-RU"/>
        </w:rPr>
        <w:t>4</w:t>
      </w:r>
      <w:r w:rsidR="00EC31D1" w:rsidRPr="00216E2C">
        <w:rPr>
          <w:lang w:val="ru-RU"/>
        </w:rPr>
        <w:t>]</w:t>
      </w:r>
      <w:r>
        <w:rPr>
          <w:lang w:val="ru-RU"/>
        </w:rPr>
        <w:t>.</w:t>
      </w:r>
      <w:r w:rsidR="00EC31D1" w:rsidRPr="00EC31D1">
        <w:rPr>
          <w:lang w:val="ru-RU"/>
        </w:rPr>
        <w:t xml:space="preserve"> </w:t>
      </w:r>
      <w:r w:rsidR="00EC31D1">
        <w:rPr>
          <w:lang w:val="ru-RU"/>
        </w:rPr>
        <w:t>Порядок решения задачи:</w:t>
      </w:r>
    </w:p>
    <w:p w14:paraId="08463A1F" w14:textId="4DE93E7B" w:rsidR="00ED419E" w:rsidRDefault="00ED419E" w:rsidP="00ED419E">
      <w:pPr>
        <w:pStyle w:val="CSITPlaneText"/>
        <w:rPr>
          <w:lang w:val="ru-RU"/>
        </w:rPr>
      </w:pPr>
      <w:r>
        <w:rPr>
          <w:lang w:val="ru-RU"/>
        </w:rPr>
        <w:t>1.</w:t>
      </w:r>
      <w:r w:rsidR="00410207" w:rsidRPr="00410207">
        <w:rPr>
          <w:lang w:val="ru-RU"/>
        </w:rPr>
        <w:t xml:space="preserve"> </w:t>
      </w:r>
      <w:r w:rsidRPr="00321898">
        <w:rPr>
          <w:lang w:val="ru-RU"/>
        </w:rPr>
        <w:t>Выбрать параметры вычислений: территорию, год, категорию поселения,</w:t>
      </w:r>
      <w:r>
        <w:rPr>
          <w:lang w:val="ru-RU"/>
        </w:rPr>
        <w:t xml:space="preserve"> </w:t>
      </w:r>
      <w:r w:rsidRPr="00321898">
        <w:rPr>
          <w:lang w:val="ru-RU"/>
        </w:rPr>
        <w:t>пол, причину смерти (при наличии).</w:t>
      </w:r>
    </w:p>
    <w:p w14:paraId="1C2BA3D3" w14:textId="77777777" w:rsidR="00ED419E" w:rsidRPr="00321898" w:rsidRDefault="00ED419E" w:rsidP="00ED419E">
      <w:pPr>
        <w:pStyle w:val="CSITPlaneText"/>
        <w:rPr>
          <w:lang w:val="ru-RU"/>
        </w:rPr>
      </w:pPr>
      <w:r>
        <w:rPr>
          <w:lang w:val="ru-RU"/>
        </w:rPr>
        <w:t xml:space="preserve">2. Вычислить число умерших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321898">
        <w:rPr>
          <w:lang w:val="ru-RU"/>
        </w:rPr>
        <w:t xml:space="preserve"> </w:t>
      </w:r>
      <w:r>
        <w:rPr>
          <w:lang w:val="ru-RU"/>
        </w:rPr>
        <w:t>по возрастным группам по формуле</w:t>
      </w:r>
      <w:r w:rsidRPr="00321898">
        <w:rPr>
          <w:lang w:val="ru-RU"/>
        </w:rPr>
        <w:t xml:space="preserve"> (1).</w:t>
      </w:r>
    </w:p>
    <w:p w14:paraId="6848BD84" w14:textId="43FAC3A1" w:rsidR="00ED419E" w:rsidRPr="00D667BB" w:rsidRDefault="00ED419E" w:rsidP="00ED419E">
      <w:pPr>
        <w:pStyle w:val="CSITPlaneText"/>
        <w:rPr>
          <w:lang w:val="ru-RU"/>
        </w:rPr>
      </w:pPr>
      <w:r w:rsidRPr="00D667BB">
        <w:rPr>
          <w:lang w:val="ru-RU"/>
        </w:rPr>
        <w:t>3.</w:t>
      </w:r>
      <w:r w:rsidR="00F07B05" w:rsidRPr="00F07B05">
        <w:rPr>
          <w:lang w:val="ru-RU"/>
        </w:rPr>
        <w:t xml:space="preserve"> </w:t>
      </w:r>
      <w:r>
        <w:rPr>
          <w:lang w:val="ru-RU"/>
        </w:rPr>
        <w:t xml:space="preserve">Вычислить число доживших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D667BB">
        <w:rPr>
          <w:lang w:val="ru-RU"/>
        </w:rPr>
        <w:t xml:space="preserve"> </w:t>
      </w:r>
      <w:r>
        <w:rPr>
          <w:lang w:val="ru-RU"/>
        </w:rPr>
        <w:t xml:space="preserve">по возрастным группам по формуле (2). Вычисления следует начинать с предельного возраста </w:t>
      </w:r>
      <m:oMath>
        <m:r>
          <m:rPr>
            <m:sty m:val="p"/>
          </m:rPr>
          <w:rPr>
            <w:rFonts w:ascii="Cambria Math" w:hAnsi="Cambria Math"/>
            <w:lang w:val="ru-RU"/>
          </w:rPr>
          <m:t>w</m:t>
        </m:r>
      </m:oMath>
      <w:r w:rsidRPr="00D667BB">
        <w:rPr>
          <w:lang w:val="ru-RU"/>
        </w:rPr>
        <w:t xml:space="preserve">, </w:t>
      </w:r>
      <w:r>
        <w:rPr>
          <w:lang w:val="ru-RU"/>
        </w:rPr>
        <w:t xml:space="preserve">для которого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Pr="00D667BB">
        <w:rPr>
          <w:lang w:val="ru-RU"/>
        </w:rPr>
        <w:t>.</w:t>
      </w:r>
    </w:p>
    <w:p w14:paraId="78ED137A" w14:textId="1E2A4BD4" w:rsidR="004F73F4" w:rsidRDefault="00ED419E" w:rsidP="00030332">
      <w:pPr>
        <w:pStyle w:val="CSITPlaneText"/>
        <w:rPr>
          <w:lang w:val="ru-RU"/>
        </w:rPr>
      </w:pPr>
      <w:r>
        <w:rPr>
          <w:lang w:val="ru-RU"/>
        </w:rPr>
        <w:t xml:space="preserve">4. Вычислить статистическую оценку функции распределения продолжительности жизни новорождённого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ED419E">
        <w:rPr>
          <w:lang w:val="ru-RU"/>
        </w:rPr>
        <w:t xml:space="preserve"> </w:t>
      </w:r>
      <w:r>
        <w:rPr>
          <w:lang w:val="ru-RU"/>
        </w:rPr>
        <w:t>по формуле (7).</w:t>
      </w:r>
    </w:p>
    <w:p w14:paraId="57ABD47D" w14:textId="3E2544BA" w:rsidR="00ED419E" w:rsidRDefault="00ED419E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=1-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>
        <w:rPr>
          <w:lang w:val="ru-RU"/>
        </w:rPr>
        <w:tab/>
        <w:t>(7)</w:t>
      </w:r>
    </w:p>
    <w:p w14:paraId="36CA6278" w14:textId="1A6427A8" w:rsidR="00B97CEC" w:rsidRDefault="00B97CEC" w:rsidP="00030332">
      <w:pPr>
        <w:pStyle w:val="CSITPlaneText"/>
        <w:rPr>
          <w:lang w:val="ru-RU"/>
        </w:rPr>
      </w:pPr>
      <w:r>
        <w:rPr>
          <w:lang w:val="ru-RU"/>
        </w:rPr>
        <w:lastRenderedPageBreak/>
        <w:t xml:space="preserve">5. </w:t>
      </w:r>
      <w:r w:rsidRPr="00B97CEC">
        <w:rPr>
          <w:lang w:val="ru-RU"/>
        </w:rPr>
        <w:t xml:space="preserve">Вычислить статистическую оценку функции выживания для новорождённого </w:t>
      </w:r>
      <m:oMath>
        <m:r>
          <m:rPr>
            <m:sty m:val="p"/>
          </m:rPr>
          <w:rPr>
            <w:rFonts w:ascii="Cambria Math" w:hAnsi="Cambria Math"/>
            <w:lang w:val="ru-RU"/>
          </w:rPr>
          <m:t>s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B97CEC">
        <w:rPr>
          <w:lang w:val="ru-RU"/>
        </w:rPr>
        <w:t xml:space="preserve"> по формуле</w:t>
      </w:r>
      <w:r w:rsidR="008B7C5D" w:rsidRPr="008B7C5D">
        <w:rPr>
          <w:lang w:val="ru-RU"/>
        </w:rPr>
        <w:t xml:space="preserve"> (8)</w:t>
      </w:r>
      <w:r w:rsidR="003B6332" w:rsidRPr="003B6332">
        <w:rPr>
          <w:lang w:val="ru-RU"/>
        </w:rPr>
        <w:t>.</w:t>
      </w:r>
    </w:p>
    <w:p w14:paraId="0F521F11" w14:textId="5A06A678" w:rsidR="008A6327" w:rsidRPr="005A41A3" w:rsidRDefault="008A6327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s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>
        <w:rPr>
          <w:lang w:val="ru-RU"/>
        </w:rPr>
        <w:tab/>
      </w:r>
      <w:r w:rsidRPr="005A41A3">
        <w:rPr>
          <w:lang w:val="ru-RU"/>
        </w:rPr>
        <w:t>(8)</w:t>
      </w:r>
    </w:p>
    <w:p w14:paraId="4C2D3E55" w14:textId="119EF477" w:rsidR="00973FE4" w:rsidRDefault="00973FE4" w:rsidP="00030332">
      <w:pPr>
        <w:pStyle w:val="CSITPlaneText"/>
        <w:rPr>
          <w:lang w:val="ru-RU"/>
        </w:rPr>
      </w:pPr>
      <w:r w:rsidRPr="00973FE4">
        <w:rPr>
          <w:lang w:val="ru-RU"/>
        </w:rPr>
        <w:t xml:space="preserve">6. Вычислить статистическую оценку кривой смертей для новорождённого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973FE4">
        <w:rPr>
          <w:lang w:val="ru-RU"/>
        </w:rPr>
        <w:t xml:space="preserve"> </w:t>
      </w:r>
      <w:r>
        <w:rPr>
          <w:lang w:val="ru-RU"/>
        </w:rPr>
        <w:t>по формуле (9).</w:t>
      </w:r>
    </w:p>
    <w:p w14:paraId="1A152883" w14:textId="0EE8DB26" w:rsidR="00E4553B" w:rsidRDefault="00E4553B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≈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>
        <w:rPr>
          <w:lang w:val="ru-RU"/>
        </w:rPr>
        <w:tab/>
        <w:t>(9)</w:t>
      </w:r>
    </w:p>
    <w:p w14:paraId="162C09F0" w14:textId="492CAE47" w:rsidR="0041696F" w:rsidRDefault="0041696F" w:rsidP="00030332">
      <w:pPr>
        <w:pStyle w:val="CSITPlaneText"/>
        <w:rPr>
          <w:lang w:val="ru-RU"/>
        </w:rPr>
      </w:pPr>
      <w:r>
        <w:rPr>
          <w:lang w:val="ru-RU"/>
        </w:rPr>
        <w:t xml:space="preserve">7. </w:t>
      </w:r>
      <w:r w:rsidRPr="0041696F">
        <w:rPr>
          <w:lang w:val="ru-RU"/>
        </w:rPr>
        <w:t>Вычислить статистическую оценку интенсивности смертности для новорождённого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μ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41696F">
        <w:rPr>
          <w:lang w:val="ru-RU"/>
        </w:rPr>
        <w:t xml:space="preserve"> </w:t>
      </w:r>
      <w:r>
        <w:rPr>
          <w:lang w:val="ru-RU"/>
        </w:rPr>
        <w:t>по формуле (10).</w:t>
      </w:r>
    </w:p>
    <w:p w14:paraId="5226C77D" w14:textId="5CB07D01" w:rsidR="003C0490" w:rsidRDefault="003C0490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μ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≈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>
        <w:rPr>
          <w:lang w:val="ru-RU"/>
        </w:rPr>
        <w:tab/>
        <w:t>(10)</w:t>
      </w:r>
    </w:p>
    <w:p w14:paraId="79B87962" w14:textId="612D88F4" w:rsidR="00F23F9E" w:rsidRDefault="00640355" w:rsidP="00030332">
      <w:pPr>
        <w:pStyle w:val="CSITPlaneText"/>
        <w:rPr>
          <w:lang w:val="ru-RU"/>
        </w:rPr>
      </w:pPr>
      <w:r>
        <w:rPr>
          <w:lang w:val="ru-RU"/>
        </w:rPr>
        <w:t xml:space="preserve">8. </w:t>
      </w:r>
      <w:r w:rsidRPr="00640355">
        <w:rPr>
          <w:lang w:val="ru-RU"/>
        </w:rPr>
        <w:t xml:space="preserve">Вычислить статистическую оценку функции распределения остаточной продолжительности жизни человека в возрасте </w:t>
      </w:r>
      <w:r w:rsidR="007147E0">
        <w:rPr>
          <w:i/>
          <w:iCs/>
          <w:lang w:val="en-US"/>
        </w:rPr>
        <w:t>x</w:t>
      </w:r>
      <w:r w:rsidR="00BF314D">
        <w:rPr>
          <w:lang w:val="ru-RU"/>
        </w:rPr>
        <w:t>,</w:t>
      </w:r>
      <w:r w:rsidRPr="00640355">
        <w:rPr>
          <w:lang w:val="ru-RU"/>
        </w:rPr>
        <w:t xml:space="preserve"> обозначаемую</w:t>
      </w:r>
      <w:r w:rsidR="00533071" w:rsidRPr="0053307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,</m:t>
        </m:r>
      </m:oMath>
      <w:r w:rsidR="00FF16D2">
        <w:rPr>
          <w:lang w:val="ru-RU"/>
        </w:rPr>
        <w:t xml:space="preserve"> по формуле (11).</w:t>
      </w:r>
    </w:p>
    <w:p w14:paraId="09ABE555" w14:textId="662F7533" w:rsidR="00197A1C" w:rsidRDefault="00197A1C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=1-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x+t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>
        <w:rPr>
          <w:lang w:val="ru-RU"/>
        </w:rPr>
        <w:tab/>
        <w:t>(11)</w:t>
      </w:r>
    </w:p>
    <w:p w14:paraId="45B008F5" w14:textId="0FE6D511" w:rsidR="009F35EC" w:rsidRDefault="009F35EC" w:rsidP="00030332">
      <w:pPr>
        <w:pStyle w:val="CSITPlaneText"/>
        <w:rPr>
          <w:lang w:val="ru-RU"/>
        </w:rPr>
      </w:pPr>
      <w:r>
        <w:rPr>
          <w:lang w:val="ru-RU"/>
        </w:rPr>
        <w:t xml:space="preserve">9. </w:t>
      </w:r>
      <w:r w:rsidR="00860166" w:rsidRPr="00860166">
        <w:rPr>
          <w:lang w:val="ru-RU"/>
        </w:rPr>
        <w:t>Вычислить статистическую оценку функции выживания для человека в возраст</w:t>
      </w:r>
      <w:r w:rsidR="00BF314D">
        <w:rPr>
          <w:lang w:val="ru-RU"/>
        </w:rPr>
        <w:t xml:space="preserve">е </w:t>
      </w:r>
      <w:r w:rsidR="00BF314D" w:rsidRPr="00BF314D">
        <w:rPr>
          <w:i/>
          <w:iCs/>
          <w:lang w:val="en-US"/>
        </w:rPr>
        <w:t>x</w:t>
      </w:r>
      <w:r w:rsidR="00860166" w:rsidRPr="00640355">
        <w:rPr>
          <w:lang w:val="ru-RU"/>
        </w:rPr>
        <w:t>,</w:t>
      </w:r>
      <w:r w:rsidR="00860166">
        <w:rPr>
          <w:lang w:val="ru-RU"/>
        </w:rPr>
        <w:t xml:space="preserve"> обозначаемую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="00805852" w:rsidRPr="0026544F">
        <w:rPr>
          <w:lang w:val="ru-RU"/>
        </w:rPr>
        <w:t>,</w:t>
      </w:r>
      <w:r w:rsidR="00860166">
        <w:rPr>
          <w:lang w:val="ru-RU"/>
        </w:rPr>
        <w:t xml:space="preserve"> по формуле (12).</w:t>
      </w:r>
    </w:p>
    <w:p w14:paraId="79542598" w14:textId="188E8332" w:rsidR="00251C46" w:rsidRDefault="00251C46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x+t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>
        <w:rPr>
          <w:lang w:val="ru-RU"/>
        </w:rPr>
        <w:tab/>
        <w:t>(12)</w:t>
      </w:r>
    </w:p>
    <w:p w14:paraId="2E4BC2B9" w14:textId="1909193F" w:rsidR="00BF314D" w:rsidRDefault="00BF314D" w:rsidP="00030332">
      <w:pPr>
        <w:pStyle w:val="CSITPlaneText"/>
        <w:rPr>
          <w:lang w:val="ru-RU"/>
        </w:rPr>
      </w:pPr>
      <w:r>
        <w:rPr>
          <w:lang w:val="ru-RU"/>
        </w:rPr>
        <w:t xml:space="preserve">10. </w:t>
      </w:r>
      <w:r w:rsidRPr="00BF314D">
        <w:rPr>
          <w:lang w:val="ru-RU"/>
        </w:rPr>
        <w:t xml:space="preserve">Вычислить статистическую оценку кривой смертей для человека в </w:t>
      </w:r>
      <w:r w:rsidRPr="00964A8D">
        <w:rPr>
          <w:lang w:val="ru-RU"/>
        </w:rPr>
        <w:t>возрасте</w:t>
      </w:r>
      <w:r w:rsidR="00964A8D" w:rsidRPr="00964A8D">
        <w:rPr>
          <w:lang w:val="ru-RU"/>
        </w:rPr>
        <w:t xml:space="preserve"> </w:t>
      </w:r>
      <w:r w:rsidR="00964A8D" w:rsidRPr="00964A8D">
        <w:rPr>
          <w:i/>
          <w:iCs/>
          <w:lang w:val="en-US"/>
        </w:rPr>
        <w:t>x</w:t>
      </w:r>
      <w:r w:rsidR="00964A8D" w:rsidRPr="00964A8D">
        <w:rPr>
          <w:lang w:val="ru-RU"/>
        </w:rPr>
        <w:t xml:space="preserve">, </w:t>
      </w:r>
      <w:r w:rsidR="009B2306" w:rsidRPr="00964A8D">
        <w:rPr>
          <w:lang w:val="ru-RU"/>
        </w:rPr>
        <w:t>обозначаемую</w:t>
      </w:r>
      <w:r w:rsidR="009B230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="009B2306">
        <w:rPr>
          <w:lang w:val="ru-RU"/>
        </w:rPr>
        <w:t>, по формуле (13).</w:t>
      </w:r>
    </w:p>
    <w:p w14:paraId="07A20B34" w14:textId="5EEF2758" w:rsidR="009B2306" w:rsidRDefault="009B2306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≈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x+t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>
        <w:rPr>
          <w:lang w:val="ru-RU"/>
        </w:rPr>
        <w:tab/>
        <w:t>(13)</w:t>
      </w:r>
    </w:p>
    <w:p w14:paraId="17C53C01" w14:textId="05D5D941" w:rsidR="009B2306" w:rsidRDefault="009B2306" w:rsidP="00030332">
      <w:pPr>
        <w:pStyle w:val="CSITPlaneText"/>
        <w:rPr>
          <w:lang w:val="ru-RU"/>
        </w:rPr>
      </w:pPr>
      <w:r>
        <w:rPr>
          <w:lang w:val="ru-RU"/>
        </w:rPr>
        <w:t xml:space="preserve">11. </w:t>
      </w:r>
      <w:r w:rsidRPr="009B2306">
        <w:rPr>
          <w:lang w:val="ru-RU"/>
        </w:rPr>
        <w:t>Вычислить статистическую оценку интенсивности смертности для человека в возрасте</w:t>
      </w:r>
      <w:r>
        <w:rPr>
          <w:lang w:val="ru-RU"/>
        </w:rPr>
        <w:t xml:space="preserve"> </w:t>
      </w:r>
      <w:r w:rsidRPr="009B2306">
        <w:rPr>
          <w:i/>
          <w:iCs/>
          <w:lang w:val="en-US"/>
        </w:rPr>
        <w:t>x</w:t>
      </w:r>
      <w:r w:rsidRPr="009B2306">
        <w:rPr>
          <w:lang w:val="ru-RU"/>
        </w:rPr>
        <w:t xml:space="preserve">, </w:t>
      </w:r>
      <w:r>
        <w:rPr>
          <w:lang w:val="ru-RU"/>
        </w:rPr>
        <w:t xml:space="preserve">обозначаемую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>
        <w:rPr>
          <w:lang w:val="ru-RU"/>
        </w:rPr>
        <w:t>, по формуле (14).</w:t>
      </w:r>
    </w:p>
    <w:p w14:paraId="77FC44AA" w14:textId="5D94BB00" w:rsidR="009B2306" w:rsidRDefault="009B2306" w:rsidP="00030332">
      <w:pPr>
        <w:pStyle w:val="CSITPlaneText"/>
        <w:rPr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μ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≈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x+t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x+t</m:t>
                </m:r>
              </m:sub>
            </m:sSub>
            <m:ctrlPr>
              <w:rPr>
                <w:rFonts w:ascii="Cambria Math" w:hAnsi="Cambria Math"/>
                <w:i/>
                <w:lang w:val="ru-RU"/>
              </w:rPr>
            </m:ctrlPr>
          </m:den>
        </m:f>
      </m:oMath>
      <w:r>
        <w:rPr>
          <w:lang w:val="ru-RU"/>
        </w:rPr>
        <w:tab/>
        <w:t>(14)</w:t>
      </w:r>
    </w:p>
    <w:p w14:paraId="2DD6C8D7" w14:textId="7F7AF641" w:rsidR="00537F24" w:rsidRDefault="00537F24" w:rsidP="00030332">
      <w:pPr>
        <w:pStyle w:val="CSITPlaneText"/>
        <w:rPr>
          <w:lang w:val="ru-RU"/>
        </w:rPr>
      </w:pPr>
      <w:r>
        <w:rPr>
          <w:lang w:val="ru-RU"/>
        </w:rPr>
        <w:t xml:space="preserve">12. </w:t>
      </w:r>
      <w:r w:rsidRPr="00537F24">
        <w:rPr>
          <w:lang w:val="ru-RU"/>
        </w:rPr>
        <w:t>Построить графики вычисленных статистических оценок функциональных характеристик.</w:t>
      </w:r>
    </w:p>
    <w:p w14:paraId="39EE2689" w14:textId="1CB5748A" w:rsidR="00A56BBA" w:rsidRPr="00C275BF" w:rsidRDefault="006B7A8D" w:rsidP="00A56BBA">
      <w:pPr>
        <w:pStyle w:val="CSIT-Title2"/>
        <w:rPr>
          <w:lang w:val="ru-RU"/>
        </w:rPr>
      </w:pPr>
      <w:r>
        <w:rPr>
          <w:lang w:val="ru-RU"/>
        </w:rPr>
        <w:t>7</w:t>
      </w:r>
      <w:r w:rsidR="00A56BBA" w:rsidRPr="00C640E9">
        <w:rPr>
          <w:lang w:val="ru-RU"/>
        </w:rPr>
        <w:t xml:space="preserve">. </w:t>
      </w:r>
      <w:r w:rsidR="00A56BBA">
        <w:rPr>
          <w:lang w:val="ru-RU"/>
        </w:rPr>
        <w:t>Описание входных данных</w:t>
      </w:r>
    </w:p>
    <w:p w14:paraId="259D2FF1" w14:textId="592D8727" w:rsidR="00657C81" w:rsidRDefault="00657C81" w:rsidP="00657C81">
      <w:pPr>
        <w:pStyle w:val="CSITPlaneText"/>
        <w:rPr>
          <w:lang w:val="ru-RU"/>
        </w:rPr>
      </w:pPr>
      <w:r w:rsidRPr="00657C81">
        <w:rPr>
          <w:lang w:val="ru-RU"/>
        </w:rPr>
        <w:t>Входные данные взяты из Российской базы данных по рождаемости и смертности (РосБРиС) Центра демографических исследований Российской Экономической Школы (ЦДИ РЭШ)</w:t>
      </w:r>
      <w:r w:rsidR="00551409" w:rsidRPr="00551409">
        <w:rPr>
          <w:lang w:val="ru-RU"/>
        </w:rPr>
        <w:t xml:space="preserve"> [</w:t>
      </w:r>
      <w:r w:rsidR="00D05F7B" w:rsidRPr="00D05F7B">
        <w:rPr>
          <w:lang w:val="ru-RU"/>
        </w:rPr>
        <w:t>5</w:t>
      </w:r>
      <w:r w:rsidR="00551409" w:rsidRPr="00800321">
        <w:rPr>
          <w:lang w:val="ru-RU"/>
        </w:rPr>
        <w:t>]</w:t>
      </w:r>
      <w:r w:rsidRPr="00657C81">
        <w:rPr>
          <w:lang w:val="ru-RU"/>
        </w:rPr>
        <w:t>. Входные данные включают в себя:</w:t>
      </w:r>
    </w:p>
    <w:p w14:paraId="1A44EA8C" w14:textId="2966CF69" w:rsidR="00657C81" w:rsidRDefault="00657C81" w:rsidP="00657C81">
      <w:pPr>
        <w:pStyle w:val="CSITListN"/>
        <w:rPr>
          <w:lang w:val="ru-RU"/>
        </w:rPr>
      </w:pPr>
      <w:r w:rsidRPr="00657C81">
        <w:rPr>
          <w:lang w:val="ru-RU"/>
        </w:rPr>
        <w:t>перечень территорий России с кодами системы обозначения объектов административно-территориального деления (СОАТО);</w:t>
      </w:r>
    </w:p>
    <w:p w14:paraId="60E6C6F6" w14:textId="1AFE62F7" w:rsidR="00657C81" w:rsidRDefault="00657C81" w:rsidP="00657C81">
      <w:pPr>
        <w:pStyle w:val="CSITListN"/>
        <w:rPr>
          <w:lang w:val="ru-RU"/>
        </w:rPr>
      </w:pPr>
      <w:r w:rsidRPr="00657C81">
        <w:rPr>
          <w:lang w:val="ru-RU"/>
        </w:rPr>
        <w:t>перечень причин смерти в соответствии с Краткой номенклатурой причин смерти;</w:t>
      </w:r>
    </w:p>
    <w:p w14:paraId="106BBDDC" w14:textId="2C82CDC9" w:rsidR="00657C81" w:rsidRDefault="00657C81" w:rsidP="00657C81">
      <w:pPr>
        <w:pStyle w:val="CSITListN"/>
        <w:rPr>
          <w:lang w:val="ru-RU"/>
        </w:rPr>
      </w:pPr>
      <w:r w:rsidRPr="00657C81">
        <w:rPr>
          <w:lang w:val="ru-RU"/>
        </w:rPr>
        <w:t>коэффициенты смертности по возрасту (однолетние группы), категории населения и полу в России и на её территориях за 1989–2019 гг.;</w:t>
      </w:r>
    </w:p>
    <w:p w14:paraId="105F6961" w14:textId="109B1F5E" w:rsidR="00657C81" w:rsidRDefault="00657C81" w:rsidP="00657C81">
      <w:pPr>
        <w:pStyle w:val="CSITListN"/>
        <w:rPr>
          <w:lang w:val="ru-RU"/>
        </w:rPr>
      </w:pPr>
      <w:r w:rsidRPr="00657C81">
        <w:rPr>
          <w:lang w:val="ru-RU"/>
        </w:rPr>
        <w:t xml:space="preserve">коэффициенты смертности по причинам смерти, возрасту (пятилетние группы), категории </w:t>
      </w:r>
      <w:r w:rsidRPr="00657C81">
        <w:rPr>
          <w:lang w:val="ru-RU"/>
        </w:rPr>
        <w:t>населения и полу в России и на её территориях за 2015–2019 гг.;</w:t>
      </w:r>
    </w:p>
    <w:p w14:paraId="375A7A84" w14:textId="1FDD1379" w:rsidR="00657C81" w:rsidRDefault="00657C81" w:rsidP="00657C81">
      <w:pPr>
        <w:pStyle w:val="CSITListN"/>
        <w:rPr>
          <w:lang w:val="ru-RU"/>
        </w:rPr>
      </w:pPr>
      <w:r w:rsidRPr="00657C81">
        <w:rPr>
          <w:lang w:val="ru-RU"/>
        </w:rPr>
        <w:t>среднегодовое население по территориям России для расчёта коэффициентов смертности за 1989–2019 гг. по однолетним возрастным группам;</w:t>
      </w:r>
    </w:p>
    <w:p w14:paraId="2B46105A" w14:textId="251AF059" w:rsidR="00A56BBA" w:rsidRPr="00657C81" w:rsidRDefault="00657C81" w:rsidP="00657C81">
      <w:pPr>
        <w:pStyle w:val="CSITListN"/>
        <w:rPr>
          <w:lang w:val="ru-RU"/>
        </w:rPr>
      </w:pPr>
      <w:r w:rsidRPr="00657C81">
        <w:rPr>
          <w:lang w:val="ru-RU"/>
        </w:rPr>
        <w:t>среднегодовое население по территориям России для расчёта коэффициентов смертности за 2015–2019 гг. по пятилетним возрастным группам.</w:t>
      </w:r>
    </w:p>
    <w:p w14:paraId="62205C18" w14:textId="7B081DD6" w:rsidR="00A56BBA" w:rsidRDefault="006B7A8D" w:rsidP="00A56BBA">
      <w:pPr>
        <w:pStyle w:val="CSIT-Title2"/>
        <w:rPr>
          <w:lang w:val="ru-RU"/>
        </w:rPr>
      </w:pPr>
      <w:r>
        <w:rPr>
          <w:lang w:val="ru-RU"/>
        </w:rPr>
        <w:t>8</w:t>
      </w:r>
      <w:r w:rsidR="00A56BBA" w:rsidRPr="00C640E9">
        <w:rPr>
          <w:lang w:val="ru-RU"/>
        </w:rPr>
        <w:t xml:space="preserve">. </w:t>
      </w:r>
      <w:r w:rsidR="00A56BBA">
        <w:rPr>
          <w:lang w:val="ru-RU"/>
        </w:rPr>
        <w:t>Демонстрация работы программного обеспечения</w:t>
      </w:r>
    </w:p>
    <w:p w14:paraId="46FA5ED8" w14:textId="3B6C495C" w:rsidR="00270201" w:rsidRPr="00000492" w:rsidRDefault="006D4B6F" w:rsidP="00270201">
      <w:pPr>
        <w:rPr>
          <w:lang w:val="ru-RU"/>
        </w:rPr>
      </w:pPr>
      <w:r>
        <w:rPr>
          <w:lang w:val="ru-RU"/>
        </w:rPr>
        <w:t>Далее н</w:t>
      </w:r>
      <w:r w:rsidR="00270201" w:rsidRPr="00270201">
        <w:rPr>
          <w:lang w:val="ru-RU"/>
        </w:rPr>
        <w:t xml:space="preserve">а </w:t>
      </w:r>
      <w:r w:rsidR="00000492">
        <w:rPr>
          <w:lang w:val="ru-RU"/>
        </w:rPr>
        <w:t xml:space="preserve">рисунках </w:t>
      </w:r>
      <w:r w:rsidR="00270201" w:rsidRPr="00270201">
        <w:rPr>
          <w:lang w:val="ru-RU"/>
        </w:rPr>
        <w:t xml:space="preserve">представлен интерфейс разработанного программного обеспечения. Выбрать параметры вычислений можно на панели управления в левой части окна программы. </w:t>
      </w:r>
      <w:r w:rsidR="00270201" w:rsidRPr="00000492">
        <w:rPr>
          <w:lang w:val="ru-RU"/>
        </w:rPr>
        <w:t>Результаты вычислений отображаются в правой части в соответствующих вкладках.</w:t>
      </w:r>
    </w:p>
    <w:p w14:paraId="227DF3D4" w14:textId="63EC9286" w:rsidR="005448F6" w:rsidRDefault="006B7A8D" w:rsidP="005448F6">
      <w:pPr>
        <w:pStyle w:val="CSIT-Title2"/>
        <w:rPr>
          <w:lang w:val="ru-RU"/>
        </w:rPr>
      </w:pPr>
      <w:r>
        <w:rPr>
          <w:lang w:val="ru-RU"/>
        </w:rPr>
        <w:t>8</w:t>
      </w:r>
      <w:r w:rsidR="005448F6" w:rsidRPr="00C640E9">
        <w:rPr>
          <w:lang w:val="ru-RU"/>
        </w:rPr>
        <w:t>.</w:t>
      </w:r>
      <w:r w:rsidR="005448F6">
        <w:rPr>
          <w:lang w:val="ru-RU"/>
        </w:rPr>
        <w:t>1</w:t>
      </w:r>
      <w:r w:rsidR="005448F6" w:rsidRPr="00C640E9">
        <w:rPr>
          <w:lang w:val="ru-RU"/>
        </w:rPr>
        <w:t xml:space="preserve">. </w:t>
      </w:r>
      <w:r w:rsidR="005448F6">
        <w:rPr>
          <w:lang w:val="ru-RU"/>
        </w:rPr>
        <w:t>Построение таблицы смертности</w:t>
      </w:r>
    </w:p>
    <w:p w14:paraId="7BC30C59" w14:textId="7E68DB84" w:rsidR="00286D88" w:rsidRDefault="00286D88" w:rsidP="00286D88">
      <w:pPr>
        <w:rPr>
          <w:lang w:val="ru-RU"/>
        </w:rPr>
      </w:pPr>
      <w:r w:rsidRPr="00286D88">
        <w:rPr>
          <w:lang w:val="ru-RU"/>
        </w:rPr>
        <w:t>Для вычислений выбраны пятилетние группы возраста. Входные параметры: 2019 год, Республика Башкортостан, городское население, мужчины, все причины смерти. В результате вычислений получена краткая таблица смертности.</w:t>
      </w:r>
      <w:r w:rsidR="00200543">
        <w:rPr>
          <w:lang w:val="ru-RU"/>
        </w:rPr>
        <w:t xml:space="preserve"> Результаты</w:t>
      </w:r>
      <w:r w:rsidR="009F705E">
        <w:rPr>
          <w:lang w:val="ru-RU"/>
        </w:rPr>
        <w:t xml:space="preserve"> вычислений</w:t>
      </w:r>
      <w:r w:rsidR="00200543">
        <w:rPr>
          <w:lang w:val="ru-RU"/>
        </w:rPr>
        <w:t xml:space="preserve"> представлены на рисунке 1.</w:t>
      </w:r>
    </w:p>
    <w:p w14:paraId="5D8B323E" w14:textId="77777777" w:rsidR="00B17D6D" w:rsidRDefault="00B17D6D" w:rsidP="00286D88">
      <w:pPr>
        <w:rPr>
          <w:lang w:val="ru-RU"/>
        </w:rPr>
      </w:pPr>
    </w:p>
    <w:p w14:paraId="267AC492" w14:textId="76E73CD4" w:rsidR="00B17D6D" w:rsidRDefault="00B17D6D" w:rsidP="00286D88">
      <w:pPr>
        <w:rPr>
          <w:lang w:val="ru-RU"/>
        </w:rPr>
      </w:pPr>
      <w:r>
        <w:rPr>
          <w:noProof/>
        </w:rPr>
        <w:drawing>
          <wp:inline distT="0" distB="0" distL="0" distR="0" wp14:anchorId="0C1255B3" wp14:editId="39EEC8CA">
            <wp:extent cx="2945765" cy="229933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8528" w14:textId="5555EB72" w:rsidR="009043C7" w:rsidRDefault="009043C7" w:rsidP="009043C7">
      <w:pPr>
        <w:pStyle w:val="CSIT-ObjectName"/>
        <w:rPr>
          <w:lang w:val="ru-RU"/>
        </w:rPr>
      </w:pPr>
      <w:r>
        <w:rPr>
          <w:lang w:val="ru-RU"/>
        </w:rPr>
        <w:t>Рис. 1</w:t>
      </w:r>
      <w:r w:rsidRPr="00E1326C">
        <w:rPr>
          <w:lang w:val="ru-RU"/>
        </w:rPr>
        <w:t xml:space="preserve">. </w:t>
      </w:r>
      <w:r w:rsidR="005B1033">
        <w:rPr>
          <w:lang w:val="ru-RU"/>
        </w:rPr>
        <w:t>Краткая т</w:t>
      </w:r>
      <w:r w:rsidR="005966EE">
        <w:rPr>
          <w:lang w:val="ru-RU"/>
        </w:rPr>
        <w:t>аблица смертности</w:t>
      </w:r>
    </w:p>
    <w:p w14:paraId="5C364962" w14:textId="14C3635F" w:rsidR="00D32190" w:rsidRPr="00D32190" w:rsidRDefault="00D32190" w:rsidP="00D32190">
      <w:pPr>
        <w:pStyle w:val="CSIT-ObjectName"/>
        <w:jc w:val="left"/>
        <w:rPr>
          <w:b w:val="0"/>
          <w:lang w:val="ru-RU"/>
        </w:rPr>
      </w:pPr>
    </w:p>
    <w:p w14:paraId="73AFAC12" w14:textId="651076A6" w:rsidR="002D508F" w:rsidRDefault="006B7A8D" w:rsidP="002D508F">
      <w:pPr>
        <w:pStyle w:val="CSIT-Title2"/>
        <w:rPr>
          <w:lang w:val="ru-RU"/>
        </w:rPr>
      </w:pPr>
      <w:r>
        <w:rPr>
          <w:lang w:val="ru-RU"/>
        </w:rPr>
        <w:t>8</w:t>
      </w:r>
      <w:r w:rsidR="002D508F">
        <w:rPr>
          <w:lang w:val="ru-RU"/>
        </w:rPr>
        <w:t xml:space="preserve">.2. </w:t>
      </w:r>
      <w:r w:rsidR="002D508F" w:rsidRPr="002D508F">
        <w:rPr>
          <w:lang w:val="ru-RU"/>
        </w:rPr>
        <w:t>Построение таблицы ожидаемой продолжительности предстоящей жизни человека по</w:t>
      </w:r>
      <w:r w:rsidR="002D508F">
        <w:rPr>
          <w:lang w:val="ru-RU"/>
        </w:rPr>
        <w:t xml:space="preserve"> </w:t>
      </w:r>
      <w:r w:rsidR="002D508F" w:rsidRPr="002D508F">
        <w:rPr>
          <w:lang w:val="ru-RU"/>
        </w:rPr>
        <w:t>причинам смерти</w:t>
      </w:r>
    </w:p>
    <w:p w14:paraId="6016F503" w14:textId="2942A487" w:rsidR="000B3F28" w:rsidRDefault="000B3F28" w:rsidP="000B3F28">
      <w:pPr>
        <w:rPr>
          <w:lang w:val="ru-RU"/>
        </w:rPr>
      </w:pPr>
      <w:r w:rsidRPr="000B3F28">
        <w:rPr>
          <w:lang w:val="ru-RU"/>
        </w:rPr>
        <w:t xml:space="preserve">Для вычислений выбраны пятилетние группы возраста. Входные параметры: 2019 год, Российская Федерация после 17 марта 2014 года, всё население, женщины, возрастная группа – 0 (новорождённые). В результате вычислений получена таблица ожидаемой продолжительности предстоящей жизни человека по причинам смерти. </w:t>
      </w:r>
      <w:r w:rsidR="000C134F">
        <w:rPr>
          <w:lang w:val="ru-RU"/>
        </w:rPr>
        <w:t xml:space="preserve">Значения </w:t>
      </w:r>
      <w:r w:rsidRPr="000B3F28">
        <w:rPr>
          <w:lang w:val="ru-RU"/>
        </w:rPr>
        <w:t xml:space="preserve">в таблице отсортированы </w:t>
      </w:r>
      <w:r w:rsidR="00F024C6">
        <w:rPr>
          <w:lang w:val="ru-RU"/>
        </w:rPr>
        <w:t>по возрастанию</w:t>
      </w:r>
      <w:r w:rsidRPr="000B3F28">
        <w:rPr>
          <w:lang w:val="ru-RU"/>
        </w:rPr>
        <w:t xml:space="preserve"> продолжительности </w:t>
      </w:r>
      <w:r w:rsidR="00174C97">
        <w:rPr>
          <w:lang w:val="ru-RU"/>
        </w:rPr>
        <w:t>жизни</w:t>
      </w:r>
      <w:r w:rsidRPr="000B3F28">
        <w:rPr>
          <w:lang w:val="ru-RU"/>
        </w:rPr>
        <w:t>.</w:t>
      </w:r>
      <w:r w:rsidR="00D04131">
        <w:rPr>
          <w:lang w:val="ru-RU"/>
        </w:rPr>
        <w:t xml:space="preserve"> Результаты </w:t>
      </w:r>
      <w:r w:rsidR="00CE7377">
        <w:rPr>
          <w:lang w:val="ru-RU"/>
        </w:rPr>
        <w:t xml:space="preserve">вычислений </w:t>
      </w:r>
      <w:r w:rsidR="00D04131">
        <w:rPr>
          <w:lang w:val="ru-RU"/>
        </w:rPr>
        <w:t>представлены на рисунке 2.</w:t>
      </w:r>
    </w:p>
    <w:p w14:paraId="110432E5" w14:textId="692129A5" w:rsidR="00D04131" w:rsidRDefault="00D04131" w:rsidP="000B3F28">
      <w:pPr>
        <w:rPr>
          <w:lang w:val="ru-RU"/>
        </w:rPr>
      </w:pPr>
    </w:p>
    <w:p w14:paraId="38479075" w14:textId="0FB90A06" w:rsidR="00D04131" w:rsidRDefault="00D04131" w:rsidP="000B3F28">
      <w:pPr>
        <w:rPr>
          <w:lang w:val="ru-RU"/>
        </w:rPr>
      </w:pPr>
      <w:r>
        <w:rPr>
          <w:noProof/>
        </w:rPr>
        <w:drawing>
          <wp:inline distT="0" distB="0" distL="0" distR="0" wp14:anchorId="44F9D795" wp14:editId="7311DF86">
            <wp:extent cx="2945765" cy="229933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9805" w14:textId="3F4F35B0" w:rsidR="00D04131" w:rsidRDefault="00D04131" w:rsidP="00D04131">
      <w:pPr>
        <w:pStyle w:val="CSIT-ObjectName"/>
        <w:rPr>
          <w:lang w:val="ru-RU"/>
        </w:rPr>
      </w:pPr>
      <w:r>
        <w:rPr>
          <w:lang w:val="ru-RU"/>
        </w:rPr>
        <w:t>Рис. 2</w:t>
      </w:r>
      <w:r w:rsidRPr="00E1326C">
        <w:rPr>
          <w:lang w:val="ru-RU"/>
        </w:rPr>
        <w:t xml:space="preserve">. </w:t>
      </w:r>
      <w:r w:rsidR="00D16FCE">
        <w:rPr>
          <w:lang w:val="ru-RU"/>
        </w:rPr>
        <w:t>Таблица ожидаемой продолжительности предстоящей жизни человека по причинам смерти</w:t>
      </w:r>
    </w:p>
    <w:p w14:paraId="48C242D9" w14:textId="54C397EC" w:rsidR="00D04131" w:rsidRDefault="00D04131" w:rsidP="000B3F28">
      <w:pPr>
        <w:rPr>
          <w:lang w:val="ru-RU"/>
        </w:rPr>
      </w:pPr>
    </w:p>
    <w:p w14:paraId="32626F9C" w14:textId="1D424B8C" w:rsidR="002D508F" w:rsidRDefault="006B7A8D" w:rsidP="002D508F">
      <w:pPr>
        <w:pStyle w:val="CSIT-Title2"/>
        <w:rPr>
          <w:lang w:val="ru-RU"/>
        </w:rPr>
      </w:pPr>
      <w:r>
        <w:rPr>
          <w:lang w:val="ru-RU"/>
        </w:rPr>
        <w:t>8</w:t>
      </w:r>
      <w:r w:rsidR="002D508F">
        <w:rPr>
          <w:lang w:val="ru-RU"/>
        </w:rPr>
        <w:t xml:space="preserve">.3. </w:t>
      </w:r>
      <w:r w:rsidR="002D508F" w:rsidRPr="002D508F">
        <w:rPr>
          <w:lang w:val="ru-RU"/>
        </w:rPr>
        <w:t>Построение графиков функциональных характеристик продолжительности жизни</w:t>
      </w:r>
      <w:r w:rsidR="002D508F">
        <w:rPr>
          <w:lang w:val="ru-RU"/>
        </w:rPr>
        <w:t xml:space="preserve"> </w:t>
      </w:r>
      <w:r w:rsidR="002D508F" w:rsidRPr="002D508F">
        <w:rPr>
          <w:lang w:val="ru-RU"/>
        </w:rPr>
        <w:t>новорождённого</w:t>
      </w:r>
    </w:p>
    <w:p w14:paraId="26F41590" w14:textId="1C7DB8C1" w:rsidR="00911F6B" w:rsidRDefault="00911F6B" w:rsidP="00911F6B">
      <w:pPr>
        <w:rPr>
          <w:lang w:val="ru-RU"/>
        </w:rPr>
      </w:pPr>
      <w:r w:rsidRPr="00911F6B">
        <w:rPr>
          <w:lang w:val="ru-RU"/>
        </w:rPr>
        <w:t>Для вычислений выбраны пятилетние группы возраста. Входные параметры: 2019 год, Республика Башкортостан, всё население, женщины, причина смерти – злокачественные новообразования желудка. В результате вычислений получена статистическая оценка функциональных характеристик продолжительности жизни новорождённого.</w:t>
      </w:r>
      <w:r w:rsidR="00565E0F">
        <w:rPr>
          <w:lang w:val="ru-RU"/>
        </w:rPr>
        <w:t xml:space="preserve"> Результаты вычислений представлены на рисунке 3.</w:t>
      </w:r>
    </w:p>
    <w:p w14:paraId="1E2584DB" w14:textId="206676A4" w:rsidR="00431018" w:rsidRDefault="00431018" w:rsidP="00911F6B">
      <w:pPr>
        <w:rPr>
          <w:lang w:val="ru-RU"/>
        </w:rPr>
      </w:pPr>
    </w:p>
    <w:p w14:paraId="15E22415" w14:textId="2D366821" w:rsidR="00431018" w:rsidRDefault="00431018" w:rsidP="00911F6B">
      <w:pPr>
        <w:rPr>
          <w:lang w:val="ru-RU"/>
        </w:rPr>
      </w:pPr>
      <w:r>
        <w:rPr>
          <w:noProof/>
        </w:rPr>
        <w:drawing>
          <wp:inline distT="0" distB="0" distL="0" distR="0" wp14:anchorId="7834D23C" wp14:editId="51B87A3D">
            <wp:extent cx="2945765" cy="229933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2B84" w14:textId="59BB5BE6" w:rsidR="00431018" w:rsidRDefault="00431018" w:rsidP="00431018">
      <w:pPr>
        <w:pStyle w:val="CSIT-ObjectName"/>
        <w:rPr>
          <w:lang w:val="ru-RU"/>
        </w:rPr>
      </w:pPr>
      <w:r>
        <w:rPr>
          <w:lang w:val="ru-RU"/>
        </w:rPr>
        <w:t>Рис. 3</w:t>
      </w:r>
      <w:r w:rsidRPr="00E1326C">
        <w:rPr>
          <w:lang w:val="ru-RU"/>
        </w:rPr>
        <w:t xml:space="preserve">. </w:t>
      </w:r>
      <w:r>
        <w:rPr>
          <w:lang w:val="ru-RU"/>
        </w:rPr>
        <w:t>Графики функциональных характеристик продолжительности жизни новорождённого</w:t>
      </w:r>
    </w:p>
    <w:p w14:paraId="173A89FC" w14:textId="77777777" w:rsidR="00431018" w:rsidRDefault="00431018" w:rsidP="00911F6B">
      <w:pPr>
        <w:rPr>
          <w:lang w:val="ru-RU"/>
        </w:rPr>
      </w:pPr>
    </w:p>
    <w:p w14:paraId="125E220B" w14:textId="55CF4B54" w:rsidR="002D508F" w:rsidRDefault="006B7A8D" w:rsidP="002D508F">
      <w:pPr>
        <w:pStyle w:val="CSIT-Title2"/>
        <w:rPr>
          <w:lang w:val="ru-RU"/>
        </w:rPr>
      </w:pPr>
      <w:r>
        <w:rPr>
          <w:lang w:val="ru-RU"/>
        </w:rPr>
        <w:t>8</w:t>
      </w:r>
      <w:r w:rsidR="002D508F">
        <w:rPr>
          <w:lang w:val="ru-RU"/>
        </w:rPr>
        <w:t xml:space="preserve">.4. </w:t>
      </w:r>
      <w:r w:rsidR="002D508F" w:rsidRPr="002D508F">
        <w:rPr>
          <w:lang w:val="ru-RU"/>
        </w:rPr>
        <w:t>Построение графиков функциональных характеристик остаточной продолжительности</w:t>
      </w:r>
      <w:r w:rsidR="002D508F">
        <w:rPr>
          <w:lang w:val="ru-RU"/>
        </w:rPr>
        <w:t xml:space="preserve"> </w:t>
      </w:r>
      <w:r w:rsidR="002D508F" w:rsidRPr="002D508F">
        <w:rPr>
          <w:lang w:val="ru-RU"/>
        </w:rPr>
        <w:t>жизни</w:t>
      </w:r>
    </w:p>
    <w:p w14:paraId="2AEB2C2A" w14:textId="56C2BE81" w:rsidR="0096412E" w:rsidRDefault="0096412E" w:rsidP="0096412E">
      <w:pPr>
        <w:rPr>
          <w:lang w:val="ru-RU"/>
        </w:rPr>
      </w:pPr>
      <w:r w:rsidRPr="0096412E">
        <w:rPr>
          <w:lang w:val="ru-RU"/>
        </w:rPr>
        <w:t xml:space="preserve">Для вычислений выбраны однолетние группы возраста. </w:t>
      </w:r>
      <w:r w:rsidRPr="00EA351C">
        <w:rPr>
          <w:lang w:val="ru-RU"/>
        </w:rPr>
        <w:t xml:space="preserve">Входные параметры: 2019 год, Республика </w:t>
      </w:r>
      <w:r w:rsidRPr="00EA351C">
        <w:rPr>
          <w:lang w:val="ru-RU"/>
        </w:rPr>
        <w:t>Башкортостан, городское население, мужчины, возрастная группа – 45 лет. Данные по причинам смерти для однолетних возрастных групп отсутствуют. В результате вычислений получена статистическая оценка функциональных характеристик остаточной продолжительности жизни.</w:t>
      </w:r>
      <w:r w:rsidR="00997704">
        <w:rPr>
          <w:lang w:val="ru-RU"/>
        </w:rPr>
        <w:t xml:space="preserve"> Результаты вычислений представлены на рисунке 4.</w:t>
      </w:r>
    </w:p>
    <w:p w14:paraId="08134E08" w14:textId="67A54359" w:rsidR="00C35414" w:rsidRDefault="00C35414" w:rsidP="0096412E">
      <w:pPr>
        <w:rPr>
          <w:lang w:val="ru-RU"/>
        </w:rPr>
      </w:pPr>
    </w:p>
    <w:p w14:paraId="4A15A13F" w14:textId="132D768E" w:rsidR="00C35414" w:rsidRDefault="00C35414" w:rsidP="0096412E">
      <w:pPr>
        <w:rPr>
          <w:lang w:val="ru-RU"/>
        </w:rPr>
      </w:pPr>
      <w:r>
        <w:rPr>
          <w:noProof/>
        </w:rPr>
        <w:drawing>
          <wp:inline distT="0" distB="0" distL="0" distR="0" wp14:anchorId="0F344607" wp14:editId="2F70BDC8">
            <wp:extent cx="2945765" cy="2299335"/>
            <wp:effectExtent l="0" t="0" r="698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5251" w14:textId="07AA0A2B" w:rsidR="00C35414" w:rsidRDefault="00C35414" w:rsidP="00C35414">
      <w:pPr>
        <w:pStyle w:val="CSIT-ObjectName"/>
        <w:rPr>
          <w:lang w:val="ru-RU"/>
        </w:rPr>
      </w:pPr>
      <w:r>
        <w:rPr>
          <w:lang w:val="ru-RU"/>
        </w:rPr>
        <w:t>Рис. 4</w:t>
      </w:r>
      <w:r w:rsidRPr="00E1326C">
        <w:rPr>
          <w:lang w:val="ru-RU"/>
        </w:rPr>
        <w:t xml:space="preserve">. </w:t>
      </w:r>
      <w:r>
        <w:rPr>
          <w:lang w:val="ru-RU"/>
        </w:rPr>
        <w:t>Графики функциональных характеристик остаточной продолжительности жизни</w:t>
      </w:r>
    </w:p>
    <w:p w14:paraId="31205E1D" w14:textId="77777777" w:rsidR="00C42CC9" w:rsidRPr="00EA351C" w:rsidRDefault="00C42CC9" w:rsidP="0096412E">
      <w:pPr>
        <w:rPr>
          <w:lang w:val="ru-RU"/>
        </w:rPr>
      </w:pPr>
    </w:p>
    <w:p w14:paraId="611636F2" w14:textId="182D5257" w:rsidR="008E1608" w:rsidRPr="00856ABC" w:rsidRDefault="006B7A8D" w:rsidP="008E1608">
      <w:pPr>
        <w:pStyle w:val="CSIT-Title2"/>
        <w:rPr>
          <w:lang w:val="ru-RU"/>
        </w:rPr>
      </w:pPr>
      <w:r>
        <w:rPr>
          <w:lang w:val="ru-RU"/>
        </w:rPr>
        <w:t>8</w:t>
      </w:r>
      <w:r w:rsidR="008E1608">
        <w:rPr>
          <w:lang w:val="ru-RU"/>
        </w:rPr>
        <w:t xml:space="preserve">.5. </w:t>
      </w:r>
      <w:r w:rsidR="008E1608" w:rsidRPr="008E1608">
        <w:rPr>
          <w:lang w:val="ru-RU"/>
        </w:rPr>
        <w:t>Сравнение графиков функциональных характеристик остаточной продолжительности</w:t>
      </w:r>
      <w:r w:rsidR="008E1608">
        <w:rPr>
          <w:lang w:val="ru-RU"/>
        </w:rPr>
        <w:t xml:space="preserve"> </w:t>
      </w:r>
      <w:r w:rsidR="008E1608" w:rsidRPr="008E1608">
        <w:rPr>
          <w:lang w:val="ru-RU"/>
        </w:rPr>
        <w:t>жизни</w:t>
      </w:r>
    </w:p>
    <w:p w14:paraId="6E479687" w14:textId="636C0FC0" w:rsidR="00A56BBA" w:rsidRDefault="00EA351C" w:rsidP="00EA351C">
      <w:pPr>
        <w:rPr>
          <w:lang w:val="ru-RU"/>
        </w:rPr>
      </w:pPr>
      <w:r w:rsidRPr="00EA351C">
        <w:rPr>
          <w:lang w:val="ru-RU"/>
        </w:rPr>
        <w:t xml:space="preserve">При необходимости графики функциональных характеристик продолжительности жизни можно сравнивать друг с другом. На </w:t>
      </w:r>
      <w:r w:rsidR="00C42CC9">
        <w:rPr>
          <w:lang w:val="ru-RU"/>
        </w:rPr>
        <w:t>рисунке 5</w:t>
      </w:r>
      <w:r w:rsidRPr="00EA351C">
        <w:rPr>
          <w:lang w:val="ru-RU"/>
        </w:rPr>
        <w:t xml:space="preserve"> представлено сравнение характеристик для двух регионов – Республики Башкортостан и Республики Татарстан</w:t>
      </w:r>
      <w:r w:rsidR="00DC191C">
        <w:rPr>
          <w:lang w:val="ru-RU"/>
        </w:rPr>
        <w:t xml:space="preserve"> – по одним и тем же входным параметрам, указанным в главе </w:t>
      </w:r>
      <w:r w:rsidR="006B7A8D">
        <w:rPr>
          <w:lang w:val="ru-RU"/>
        </w:rPr>
        <w:t>8</w:t>
      </w:r>
      <w:r w:rsidR="00DC191C">
        <w:rPr>
          <w:lang w:val="ru-RU"/>
        </w:rPr>
        <w:t>.4</w:t>
      </w:r>
      <w:r w:rsidRPr="00EA351C">
        <w:rPr>
          <w:lang w:val="ru-RU"/>
        </w:rPr>
        <w:t>.</w:t>
      </w:r>
    </w:p>
    <w:p w14:paraId="17990C6C" w14:textId="657E3A23" w:rsidR="00C42CC9" w:rsidRDefault="00C42CC9" w:rsidP="00EA351C">
      <w:pPr>
        <w:rPr>
          <w:lang w:val="ru-RU"/>
        </w:rPr>
      </w:pPr>
    </w:p>
    <w:p w14:paraId="368945AE" w14:textId="5999D347" w:rsidR="00C42CC9" w:rsidRDefault="00C42CC9" w:rsidP="00EA351C">
      <w:pPr>
        <w:rPr>
          <w:lang w:val="ru-RU"/>
        </w:rPr>
      </w:pPr>
      <w:r>
        <w:rPr>
          <w:noProof/>
        </w:rPr>
        <w:drawing>
          <wp:inline distT="0" distB="0" distL="0" distR="0" wp14:anchorId="750D69C6" wp14:editId="50A80A23">
            <wp:extent cx="2945765" cy="2299335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1133" w14:textId="33594261" w:rsidR="00C42CC9" w:rsidRDefault="00C42CC9" w:rsidP="00C42CC9">
      <w:pPr>
        <w:pStyle w:val="CSIT-ObjectName"/>
        <w:rPr>
          <w:lang w:val="ru-RU"/>
        </w:rPr>
      </w:pPr>
      <w:r>
        <w:rPr>
          <w:lang w:val="ru-RU"/>
        </w:rPr>
        <w:t>Рис. 5</w:t>
      </w:r>
      <w:r w:rsidRPr="00E1326C">
        <w:rPr>
          <w:lang w:val="ru-RU"/>
        </w:rPr>
        <w:t xml:space="preserve">. </w:t>
      </w:r>
      <w:r>
        <w:rPr>
          <w:lang w:val="ru-RU"/>
        </w:rPr>
        <w:t>Сравнение графиков функциональных характеристик остаточной продолжительности жизни</w:t>
      </w:r>
    </w:p>
    <w:p w14:paraId="7D4B4094" w14:textId="77777777" w:rsidR="00C42CC9" w:rsidRPr="009B2306" w:rsidRDefault="00C42CC9" w:rsidP="00EA351C">
      <w:pPr>
        <w:rPr>
          <w:lang w:val="ru-RU"/>
        </w:rPr>
      </w:pPr>
    </w:p>
    <w:p w14:paraId="7A4BDE81" w14:textId="2FB2B1ED" w:rsidR="00C275BF" w:rsidRPr="00C275BF" w:rsidRDefault="006B7A8D" w:rsidP="00C275BF">
      <w:pPr>
        <w:pStyle w:val="CSIT-Title2"/>
        <w:rPr>
          <w:lang w:val="ru-RU"/>
        </w:rPr>
      </w:pPr>
      <w:r>
        <w:rPr>
          <w:lang w:val="ru-RU"/>
        </w:rPr>
        <w:t>9</w:t>
      </w:r>
      <w:r w:rsidR="00C275BF" w:rsidRPr="00C640E9">
        <w:rPr>
          <w:lang w:val="ru-RU"/>
        </w:rPr>
        <w:t xml:space="preserve">. </w:t>
      </w:r>
      <w:r w:rsidR="00C275BF">
        <w:rPr>
          <w:lang w:val="ru-RU"/>
        </w:rPr>
        <w:t>Заключение</w:t>
      </w:r>
    </w:p>
    <w:p w14:paraId="0A8D3EC1" w14:textId="3BFF03B9" w:rsidR="00410207" w:rsidRDefault="00C275BF" w:rsidP="00030332">
      <w:pPr>
        <w:pStyle w:val="CSITPlaneText"/>
        <w:rPr>
          <w:lang w:val="ru-RU"/>
        </w:rPr>
      </w:pPr>
      <w:r w:rsidRPr="00C275BF">
        <w:rPr>
          <w:lang w:val="ru-RU"/>
        </w:rPr>
        <w:t>В процессе выполнения работы были решены следующие задачи:</w:t>
      </w:r>
    </w:p>
    <w:p w14:paraId="413EB463" w14:textId="139778D8" w:rsidR="009C1903" w:rsidRDefault="009C1903" w:rsidP="00030332">
      <w:pPr>
        <w:pStyle w:val="CSITPlaneText"/>
        <w:rPr>
          <w:lang w:val="ru-RU"/>
        </w:rPr>
      </w:pPr>
      <w:r>
        <w:rPr>
          <w:lang w:val="ru-RU"/>
        </w:rPr>
        <w:t xml:space="preserve">1. Проведен </w:t>
      </w:r>
      <w:r w:rsidRPr="005A41A3">
        <w:rPr>
          <w:lang w:val="ru-RU"/>
        </w:rPr>
        <w:t>обзор существующего программного обеспечения оценки и анализа показателей смертности.</w:t>
      </w:r>
    </w:p>
    <w:p w14:paraId="0B79126D" w14:textId="5C292242" w:rsidR="00E26A9F" w:rsidRPr="00BE505F" w:rsidRDefault="009C1903" w:rsidP="00E26A9F">
      <w:pPr>
        <w:pStyle w:val="CSITPlaneText"/>
        <w:rPr>
          <w:lang w:val="ru-RU"/>
        </w:rPr>
      </w:pPr>
      <w:r>
        <w:rPr>
          <w:lang w:val="ru-RU"/>
        </w:rPr>
        <w:t>2</w:t>
      </w:r>
      <w:r w:rsidR="00E26A9F" w:rsidRPr="00BE505F">
        <w:rPr>
          <w:lang w:val="ru-RU"/>
        </w:rPr>
        <w:t xml:space="preserve">. </w:t>
      </w:r>
      <w:r w:rsidR="00E26A9F">
        <w:rPr>
          <w:lang w:val="ru-RU"/>
        </w:rPr>
        <w:t>Проанализированы, а</w:t>
      </w:r>
      <w:r w:rsidR="00E26A9F" w:rsidRPr="00BE505F">
        <w:rPr>
          <w:lang w:val="ru-RU"/>
        </w:rPr>
        <w:t>даптиров</w:t>
      </w:r>
      <w:r w:rsidR="00E26A9F">
        <w:rPr>
          <w:lang w:val="ru-RU"/>
        </w:rPr>
        <w:t>аны</w:t>
      </w:r>
      <w:r w:rsidR="00E26A9F" w:rsidRPr="00BE505F">
        <w:rPr>
          <w:lang w:val="ru-RU"/>
        </w:rPr>
        <w:t xml:space="preserve"> и модифицирова</w:t>
      </w:r>
      <w:r w:rsidR="00E26A9F">
        <w:rPr>
          <w:lang w:val="ru-RU"/>
        </w:rPr>
        <w:t>ны</w:t>
      </w:r>
      <w:r w:rsidR="00E26A9F" w:rsidRPr="00BE505F">
        <w:rPr>
          <w:lang w:val="ru-RU"/>
        </w:rPr>
        <w:t xml:space="preserve"> методы построения</w:t>
      </w:r>
      <w:r w:rsidR="00E26A9F">
        <w:rPr>
          <w:lang w:val="ru-RU"/>
        </w:rPr>
        <w:t xml:space="preserve"> </w:t>
      </w:r>
      <w:r w:rsidR="00E26A9F" w:rsidRPr="00BE505F">
        <w:rPr>
          <w:lang w:val="ru-RU"/>
        </w:rPr>
        <w:t>таблиц смертности</w:t>
      </w:r>
      <w:r w:rsidR="00E26A9F" w:rsidRPr="00681125">
        <w:rPr>
          <w:lang w:val="ru-RU"/>
        </w:rPr>
        <w:t xml:space="preserve"> </w:t>
      </w:r>
      <w:r w:rsidR="00E26A9F">
        <w:rPr>
          <w:lang w:val="ru-RU"/>
        </w:rPr>
        <w:t>и</w:t>
      </w:r>
      <w:r w:rsidR="00E26A9F" w:rsidRPr="00BE505F">
        <w:rPr>
          <w:lang w:val="ru-RU"/>
        </w:rPr>
        <w:t xml:space="preserve"> вычисления функциональных характеристик</w:t>
      </w:r>
      <w:r w:rsidR="00E26A9F">
        <w:rPr>
          <w:lang w:val="ru-RU"/>
        </w:rPr>
        <w:t xml:space="preserve"> </w:t>
      </w:r>
      <w:r w:rsidR="00E26A9F" w:rsidRPr="00BE505F">
        <w:rPr>
          <w:lang w:val="ru-RU"/>
        </w:rPr>
        <w:t>продолжительности жизни.</w:t>
      </w:r>
    </w:p>
    <w:p w14:paraId="1428B949" w14:textId="001F6B4A" w:rsidR="00900E86" w:rsidRDefault="009C1903" w:rsidP="00030332">
      <w:pPr>
        <w:pStyle w:val="CSITPlaneText"/>
        <w:rPr>
          <w:lang w:val="ru-RU"/>
        </w:rPr>
      </w:pPr>
      <w:r>
        <w:rPr>
          <w:lang w:val="ru-RU"/>
        </w:rPr>
        <w:t>3</w:t>
      </w:r>
      <w:r w:rsidR="00E26A9F" w:rsidRPr="00BE505F">
        <w:rPr>
          <w:lang w:val="ru-RU"/>
        </w:rPr>
        <w:t>. Разработа</w:t>
      </w:r>
      <w:r w:rsidR="00E26A9F">
        <w:rPr>
          <w:lang w:val="ru-RU"/>
        </w:rPr>
        <w:t>но</w:t>
      </w:r>
      <w:r w:rsidR="00E26A9F" w:rsidRPr="00BE505F">
        <w:rPr>
          <w:lang w:val="ru-RU"/>
        </w:rPr>
        <w:t xml:space="preserve"> программное обеспечение оценки и анализа показателей</w:t>
      </w:r>
      <w:r w:rsidR="00E26A9F">
        <w:rPr>
          <w:lang w:val="ru-RU"/>
        </w:rPr>
        <w:t xml:space="preserve"> </w:t>
      </w:r>
      <w:r w:rsidR="00E26A9F" w:rsidRPr="00BE505F">
        <w:rPr>
          <w:lang w:val="ru-RU"/>
        </w:rPr>
        <w:t>смертности населения России.</w:t>
      </w:r>
    </w:p>
    <w:p w14:paraId="2F632BB8" w14:textId="77777777" w:rsidR="00197F9D" w:rsidRDefault="00197F9D" w:rsidP="00197F9D">
      <w:pPr>
        <w:pStyle w:val="CSIT-Title2"/>
        <w:rPr>
          <w:lang w:val="ru-RU"/>
        </w:rPr>
      </w:pPr>
      <w:r>
        <w:rPr>
          <w:lang w:val="ru-RU"/>
        </w:rPr>
        <w:t>Список используемых источников</w:t>
      </w:r>
    </w:p>
    <w:p w14:paraId="53F43738" w14:textId="0B19A1A9" w:rsidR="006C741C" w:rsidRDefault="006C741C" w:rsidP="006C741C">
      <w:pPr>
        <w:pStyle w:val="CSITPlaneText"/>
        <w:rPr>
          <w:lang w:val="ru-RU"/>
        </w:rPr>
      </w:pPr>
      <w:r w:rsidRPr="006C741C">
        <w:rPr>
          <w:lang w:val="ru-RU"/>
        </w:rPr>
        <w:tab/>
      </w:r>
      <w:r w:rsidR="003C7F4E" w:rsidRPr="003C7F4E">
        <w:rPr>
          <w:lang w:val="ru-RU"/>
        </w:rPr>
        <w:t xml:space="preserve">1. </w:t>
      </w:r>
      <w:r w:rsidRPr="006C741C">
        <w:rPr>
          <w:lang w:val="ru-RU"/>
        </w:rPr>
        <w:t>Справочник статистических показателей [Электронный ресурс] / Институт демографии имени А.Г. Вишневского. – Москва. – URL: http://www.demoscope.ru/weekly/ssp/rus_ltmenu.php (дата обращения: 20.03.2021).</w:t>
      </w:r>
    </w:p>
    <w:p w14:paraId="5AF739EE" w14:textId="331FA430" w:rsidR="006C741C" w:rsidRDefault="003C7F4E" w:rsidP="006C741C">
      <w:pPr>
        <w:pStyle w:val="CSITPlaneText"/>
        <w:rPr>
          <w:lang w:val="en-US"/>
        </w:rPr>
      </w:pPr>
      <w:r>
        <w:rPr>
          <w:lang w:val="en-US"/>
        </w:rPr>
        <w:t xml:space="preserve">2. </w:t>
      </w:r>
      <w:r w:rsidR="006C741C" w:rsidRPr="003C7F4E">
        <w:rPr>
          <w:lang w:val="en-US"/>
        </w:rPr>
        <w:tab/>
      </w:r>
      <w:r w:rsidR="006C741C" w:rsidRPr="006C741C">
        <w:rPr>
          <w:lang w:val="en-US"/>
        </w:rPr>
        <w:t>Russia [</w:t>
      </w:r>
      <w:r w:rsidR="006C741C" w:rsidRPr="006C741C">
        <w:rPr>
          <w:lang w:val="ru-RU"/>
        </w:rPr>
        <w:t>Электронный</w:t>
      </w:r>
      <w:r w:rsidR="006C741C" w:rsidRPr="006C741C">
        <w:rPr>
          <w:lang w:val="en-US"/>
        </w:rPr>
        <w:t xml:space="preserve"> </w:t>
      </w:r>
      <w:r w:rsidR="006C741C" w:rsidRPr="006C741C">
        <w:rPr>
          <w:lang w:val="ru-RU"/>
        </w:rPr>
        <w:t>ресурс</w:t>
      </w:r>
      <w:r w:rsidR="006C741C" w:rsidRPr="006C741C">
        <w:rPr>
          <w:lang w:val="en-US"/>
        </w:rPr>
        <w:t>] / The Human Mortality Database. – URL: https://www.mortality.org/cgi-bin/hmd/country.php?cntr=RUS&amp;level=1 (</w:t>
      </w:r>
      <w:r w:rsidR="006C741C" w:rsidRPr="006C741C">
        <w:rPr>
          <w:lang w:val="ru-RU"/>
        </w:rPr>
        <w:t>дата</w:t>
      </w:r>
      <w:r w:rsidR="006C741C" w:rsidRPr="006C741C">
        <w:rPr>
          <w:lang w:val="en-US"/>
        </w:rPr>
        <w:t xml:space="preserve"> </w:t>
      </w:r>
      <w:r w:rsidR="006C741C" w:rsidRPr="006C741C">
        <w:rPr>
          <w:lang w:val="ru-RU"/>
        </w:rPr>
        <w:t>обращения</w:t>
      </w:r>
      <w:r w:rsidR="006C741C" w:rsidRPr="006C741C">
        <w:rPr>
          <w:lang w:val="en-US"/>
        </w:rPr>
        <w:t>: 20.03.2021).</w:t>
      </w:r>
    </w:p>
    <w:p w14:paraId="337A5558" w14:textId="6ACB845B" w:rsidR="006C741C" w:rsidRDefault="003C7F4E" w:rsidP="006C741C">
      <w:pPr>
        <w:pStyle w:val="CSITPlaneText"/>
        <w:rPr>
          <w:lang w:val="ru-RU"/>
        </w:rPr>
      </w:pPr>
      <w:r w:rsidRPr="003C7F4E">
        <w:rPr>
          <w:lang w:val="ru-RU"/>
        </w:rPr>
        <w:t xml:space="preserve">3. </w:t>
      </w:r>
      <w:r w:rsidR="006C741C" w:rsidRPr="006C741C">
        <w:rPr>
          <w:lang w:val="ru-RU"/>
        </w:rPr>
        <w:t>Оперативная статистика [Электронный ресурс] / Росстат. – Москва. – URL: http://bi.gks.ru/biportal/contourbi.jsp?allsol=1&amp;solution=Dashboard&amp;project=%2FDashboard%2Fdemography_rosstat (дата обращения: 25.03.2021).</w:t>
      </w:r>
    </w:p>
    <w:p w14:paraId="6ED6C1AC" w14:textId="513087AA" w:rsidR="00912BC9" w:rsidRDefault="00D05F7B" w:rsidP="00812255">
      <w:pPr>
        <w:pStyle w:val="CSITPlaneText"/>
        <w:rPr>
          <w:lang w:val="ru-RU"/>
        </w:rPr>
      </w:pPr>
      <w:r w:rsidRPr="00D05F7B">
        <w:rPr>
          <w:lang w:val="ru-RU"/>
        </w:rPr>
        <w:t>4</w:t>
      </w:r>
      <w:r w:rsidR="00912BC9" w:rsidRPr="00DF2765">
        <w:rPr>
          <w:lang w:val="ru-RU"/>
        </w:rPr>
        <w:t xml:space="preserve">. </w:t>
      </w:r>
      <w:r w:rsidR="00912BC9" w:rsidRPr="00197F9D">
        <w:rPr>
          <w:lang w:val="ru-RU"/>
        </w:rPr>
        <w:t>Бронштейн, Е.М. Основы актуарной математики [Текст]: учебное пособие / Е.М. Бронштейн, Е.И. Прокудина. – Уфа: УГАТУ, 2012. – 320 с.</w:t>
      </w:r>
    </w:p>
    <w:p w14:paraId="4DD16796" w14:textId="2AC9FBE7" w:rsidR="00D05F7B" w:rsidRPr="00A35532" w:rsidRDefault="00D05F7B" w:rsidP="00812255">
      <w:pPr>
        <w:pStyle w:val="CSITPlaneText"/>
        <w:rPr>
          <w:lang w:val="ru-RU"/>
        </w:rPr>
      </w:pPr>
      <w:r w:rsidRPr="00D05F7B">
        <w:rPr>
          <w:lang w:val="ru-RU"/>
        </w:rPr>
        <w:t>5</w:t>
      </w:r>
      <w:r w:rsidRPr="00DF2765">
        <w:rPr>
          <w:lang w:val="ru-RU"/>
        </w:rPr>
        <w:t xml:space="preserve">. </w:t>
      </w:r>
      <w:r w:rsidRPr="00197F9D">
        <w:rPr>
          <w:lang w:val="ru-RU"/>
        </w:rPr>
        <w:t>Российская база данных по рождаемости и смертности [Электронный ресурс] / Центр демографических исследований Российской экономической школы. – Москва. – URL: http://demogr.nes.ru/index.php/ru/demogr_indicat/data (дата обращения: 20.03.2021).</w:t>
      </w:r>
    </w:p>
    <w:sectPr w:rsidR="00D05F7B" w:rsidRPr="00A35532" w:rsidSect="003074B7">
      <w:type w:val="continuous"/>
      <w:pgSz w:w="11907" w:h="16840" w:code="9"/>
      <w:pgMar w:top="1134" w:right="1134" w:bottom="1134" w:left="1134" w:header="720" w:footer="851" w:gutter="0"/>
      <w:pgNumType w:start="1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BB6A" w14:textId="77777777" w:rsidR="0042005D" w:rsidRDefault="0042005D">
      <w:r>
        <w:separator/>
      </w:r>
    </w:p>
  </w:endnote>
  <w:endnote w:type="continuationSeparator" w:id="0">
    <w:p w14:paraId="4BB796BA" w14:textId="77777777" w:rsidR="0042005D" w:rsidRDefault="0042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9330" w14:textId="2E8CCF61" w:rsidR="009E6AB4" w:rsidRPr="009E6AB4" w:rsidRDefault="009E6AB4" w:rsidP="000A2696">
    <w:pPr>
      <w:pStyle w:val="CSITColonTitle"/>
      <w:jc w:val="center"/>
      <w:rPr>
        <w:lang w:val="ru-RU"/>
      </w:rPr>
    </w:pPr>
    <w:r>
      <w:rPr>
        <w:lang w:val="ru-RU"/>
      </w:rPr>
      <w:t>Программное обеспечение оценки и анализа показателей смертности населения России</w:t>
    </w:r>
  </w:p>
  <w:p w14:paraId="1592B115" w14:textId="77777777" w:rsidR="004F0765" w:rsidRPr="009E6AB4" w:rsidRDefault="004F0765">
    <w:pPr>
      <w:pStyle w:val="CSITColonTitle"/>
      <w:rPr>
        <w:lang w:val="ru-RU"/>
      </w:rPr>
    </w:pPr>
  </w:p>
  <w:p w14:paraId="37A02F2C" w14:textId="77777777" w:rsidR="004F0765" w:rsidRDefault="004F0765">
    <w:pPr>
      <w:pStyle w:val="CSITColonTitle"/>
      <w:rPr>
        <w:sz w:val="24"/>
      </w:rPr>
    </w:pP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 PAGE </w:instrText>
    </w:r>
    <w:r>
      <w:rPr>
        <w:rStyle w:val="a7"/>
        <w:sz w:val="24"/>
      </w:rPr>
      <w:fldChar w:fldCharType="separate"/>
    </w:r>
    <w:r w:rsidR="00DA439C">
      <w:rPr>
        <w:rStyle w:val="a7"/>
        <w:noProof/>
        <w:sz w:val="24"/>
      </w:rPr>
      <w:t>2</w:t>
    </w:r>
    <w:r>
      <w:rPr>
        <w:rStyle w:val="a7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73D8" w14:textId="6E10C054" w:rsidR="0081291B" w:rsidRDefault="0081291B" w:rsidP="008123E7">
    <w:pPr>
      <w:jc w:val="both"/>
      <w:rPr>
        <w:bCs/>
        <w:sz w:val="16"/>
        <w:szCs w:val="16"/>
        <w:lang w:val="ru-RU"/>
      </w:rPr>
    </w:pPr>
  </w:p>
  <w:p w14:paraId="5FEDA0B2" w14:textId="77777777" w:rsidR="00283C4C" w:rsidRDefault="00BE505F" w:rsidP="00952BE8">
    <w:pPr>
      <w:jc w:val="center"/>
      <w:rPr>
        <w:bCs/>
        <w:sz w:val="16"/>
        <w:szCs w:val="16"/>
        <w:lang w:val="ru-RU"/>
      </w:rPr>
    </w:pPr>
    <w:r>
      <w:rPr>
        <w:bCs/>
        <w:sz w:val="16"/>
        <w:szCs w:val="16"/>
      </w:rPr>
      <w:t>IX</w:t>
    </w:r>
    <w:r w:rsidRPr="00BE505F">
      <w:rPr>
        <w:bCs/>
        <w:sz w:val="16"/>
        <w:szCs w:val="16"/>
        <w:lang w:val="ru-RU"/>
      </w:rPr>
      <w:t xml:space="preserve"> </w:t>
    </w:r>
    <w:r w:rsidR="00490AAF">
      <w:rPr>
        <w:bCs/>
        <w:sz w:val="16"/>
        <w:szCs w:val="16"/>
        <w:lang w:val="ru-RU"/>
      </w:rPr>
      <w:t>Всероссийская</w:t>
    </w:r>
    <w:r w:rsidR="008123E7" w:rsidRPr="008123E7">
      <w:rPr>
        <w:bCs/>
        <w:sz w:val="16"/>
        <w:szCs w:val="16"/>
        <w:lang w:val="ru-RU"/>
      </w:rPr>
      <w:t xml:space="preserve"> </w:t>
    </w:r>
    <w:r w:rsidR="00643AF1">
      <w:rPr>
        <w:bCs/>
        <w:sz w:val="16"/>
        <w:szCs w:val="16"/>
        <w:lang w:val="ru-RU"/>
      </w:rPr>
      <w:t xml:space="preserve">научная </w:t>
    </w:r>
    <w:r w:rsidR="008123E7" w:rsidRPr="008123E7">
      <w:rPr>
        <w:bCs/>
        <w:sz w:val="16"/>
        <w:szCs w:val="16"/>
        <w:lang w:val="ru-RU"/>
      </w:rPr>
      <w:t>конференция "</w:t>
    </w:r>
    <w:r w:rsidR="008123E7" w:rsidRPr="008123E7">
      <w:rPr>
        <w:sz w:val="16"/>
        <w:szCs w:val="16"/>
        <w:lang w:val="ru-RU"/>
      </w:rPr>
      <w:t>Информационные технологии интеллектуальной поддержки принятия решений</w:t>
    </w:r>
    <w:r w:rsidR="008123E7" w:rsidRPr="008123E7">
      <w:rPr>
        <w:bCs/>
        <w:sz w:val="16"/>
        <w:szCs w:val="16"/>
        <w:lang w:val="ru-RU"/>
      </w:rPr>
      <w:t>",</w:t>
    </w:r>
  </w:p>
  <w:p w14:paraId="4565FAAA" w14:textId="6550983F" w:rsidR="00D42448" w:rsidRPr="00235C0D" w:rsidRDefault="008123E7" w:rsidP="00952BE8">
    <w:pPr>
      <w:jc w:val="center"/>
      <w:rPr>
        <w:sz w:val="16"/>
        <w:szCs w:val="16"/>
        <w:lang w:val="ru-RU"/>
      </w:rPr>
    </w:pPr>
    <w:r>
      <w:rPr>
        <w:bCs/>
        <w:sz w:val="16"/>
        <w:szCs w:val="16"/>
        <w:lang w:val="ru-RU"/>
      </w:rPr>
      <w:t>Уфа</w:t>
    </w:r>
    <w:r w:rsidR="00C90318">
      <w:rPr>
        <w:bCs/>
        <w:sz w:val="16"/>
        <w:szCs w:val="16"/>
        <w:lang w:val="ru-RU"/>
      </w:rPr>
      <w:t>-Ставрополь</w:t>
    </w:r>
    <w:r w:rsidR="00952BE8">
      <w:rPr>
        <w:bCs/>
        <w:sz w:val="16"/>
        <w:szCs w:val="16"/>
        <w:lang w:val="ru-RU"/>
      </w:rPr>
      <w:t>-Ханты-Мансийск</w:t>
    </w:r>
    <w:r w:rsidRPr="008123E7">
      <w:rPr>
        <w:bCs/>
        <w:sz w:val="16"/>
        <w:szCs w:val="16"/>
        <w:lang w:val="ru-RU"/>
      </w:rPr>
      <w:t xml:space="preserve">, </w:t>
    </w:r>
    <w:r>
      <w:rPr>
        <w:bCs/>
        <w:sz w:val="16"/>
        <w:szCs w:val="16"/>
        <w:lang w:val="ru-RU"/>
      </w:rPr>
      <w:t>Россия</w:t>
    </w:r>
    <w:r w:rsidRPr="008123E7">
      <w:rPr>
        <w:bCs/>
        <w:sz w:val="16"/>
        <w:szCs w:val="16"/>
        <w:lang w:val="ru-RU"/>
      </w:rPr>
      <w:t>, 20</w:t>
    </w:r>
    <w:r w:rsidR="00C63010" w:rsidRPr="00C63010">
      <w:rPr>
        <w:bCs/>
        <w:sz w:val="16"/>
        <w:szCs w:val="16"/>
        <w:lang w:val="ru-RU"/>
      </w:rPr>
      <w:t>2</w:t>
    </w:r>
    <w:r w:rsidR="00235C0D" w:rsidRPr="00235C0D">
      <w:rPr>
        <w:bCs/>
        <w:sz w:val="16"/>
        <w:szCs w:val="16"/>
        <w:lang w:val="ru-RU"/>
      </w:rPr>
      <w:t>1</w:t>
    </w:r>
  </w:p>
  <w:p w14:paraId="744E1363" w14:textId="77777777" w:rsidR="004F0765" w:rsidRPr="0081291B" w:rsidRDefault="004F0765">
    <w:pPr>
      <w:pStyle w:val="CSITColonTitle"/>
      <w:rPr>
        <w:lang w:val="ru-RU"/>
      </w:rPr>
    </w:pPr>
  </w:p>
  <w:p w14:paraId="724AAFAD" w14:textId="77777777" w:rsidR="004F0765" w:rsidRDefault="004F0765">
    <w:pPr>
      <w:pStyle w:val="CSITColonTitle"/>
      <w:jc w:val="right"/>
      <w:rPr>
        <w:sz w:val="24"/>
      </w:rPr>
    </w:pP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 PAGE </w:instrText>
    </w:r>
    <w:r>
      <w:rPr>
        <w:rStyle w:val="a7"/>
        <w:sz w:val="24"/>
      </w:rPr>
      <w:fldChar w:fldCharType="separate"/>
    </w:r>
    <w:r w:rsidR="00DA439C">
      <w:rPr>
        <w:rStyle w:val="a7"/>
        <w:noProof/>
        <w:sz w:val="24"/>
      </w:rPr>
      <w:t>1</w:t>
    </w:r>
    <w:r>
      <w:rPr>
        <w:rStyle w:val="a7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D19E" w14:textId="77777777" w:rsidR="0042005D" w:rsidRDefault="0042005D">
      <w:r>
        <w:separator/>
      </w:r>
    </w:p>
  </w:footnote>
  <w:footnote w:type="continuationSeparator" w:id="0">
    <w:p w14:paraId="0BDCF664" w14:textId="77777777" w:rsidR="0042005D" w:rsidRDefault="0042005D">
      <w:r>
        <w:continuationSeparator/>
      </w:r>
    </w:p>
  </w:footnote>
  <w:footnote w:id="1">
    <w:p w14:paraId="0CD0577B" w14:textId="562A2D9F" w:rsidR="004F0765" w:rsidRPr="008123E7" w:rsidRDefault="008123E7" w:rsidP="007F57C1">
      <w:pPr>
        <w:jc w:val="both"/>
        <w:rPr>
          <w:lang w:val="ru-RU"/>
        </w:rPr>
      </w:pPr>
      <w:r w:rsidRPr="00C63010">
        <w:rPr>
          <w:b/>
          <w:bCs/>
          <w:lang w:val="ru-RU"/>
        </w:rPr>
        <w:t xml:space="preserve">Труды </w:t>
      </w:r>
      <w:r w:rsidR="00AD796B">
        <w:rPr>
          <w:b/>
          <w:bCs/>
          <w:lang w:val="ru-RU"/>
        </w:rPr>
        <w:t xml:space="preserve">Девятой </w:t>
      </w:r>
      <w:r w:rsidR="00490AAF" w:rsidRPr="00C63010">
        <w:rPr>
          <w:b/>
          <w:bCs/>
          <w:lang w:val="ru-RU"/>
        </w:rPr>
        <w:t>всероссийской</w:t>
      </w:r>
      <w:r w:rsidRPr="00C63010">
        <w:rPr>
          <w:b/>
          <w:bCs/>
          <w:lang w:val="ru-RU"/>
        </w:rPr>
        <w:t xml:space="preserve"> </w:t>
      </w:r>
      <w:r w:rsidR="004E3B35" w:rsidRPr="00C63010">
        <w:rPr>
          <w:b/>
          <w:bCs/>
          <w:lang w:val="ru-RU"/>
        </w:rPr>
        <w:t xml:space="preserve">научной </w:t>
      </w:r>
      <w:r w:rsidRPr="00C63010">
        <w:rPr>
          <w:b/>
          <w:bCs/>
          <w:lang w:val="ru-RU"/>
        </w:rPr>
        <w:t>конференции</w:t>
      </w:r>
      <w:r w:rsidR="004E3B35" w:rsidRPr="00C63010">
        <w:rPr>
          <w:b/>
          <w:bCs/>
          <w:lang w:val="ru-RU"/>
        </w:rPr>
        <w:t xml:space="preserve"> </w:t>
      </w:r>
      <w:r w:rsidRPr="00C63010">
        <w:rPr>
          <w:b/>
          <w:bCs/>
          <w:lang w:val="ru-RU"/>
        </w:rPr>
        <w:t>"</w:t>
      </w:r>
      <w:r w:rsidRPr="00C63010">
        <w:rPr>
          <w:b/>
          <w:lang w:val="ru-RU"/>
        </w:rPr>
        <w:t>Информационные технологии интеллектуальной поддержки принятия решений</w:t>
      </w:r>
      <w:r w:rsidRPr="00C63010">
        <w:rPr>
          <w:b/>
          <w:bCs/>
          <w:lang w:val="ru-RU"/>
        </w:rPr>
        <w:t xml:space="preserve">", </w:t>
      </w:r>
      <w:r w:rsidR="00AD796B">
        <w:rPr>
          <w:b/>
          <w:bCs/>
          <w:lang w:val="ru-RU"/>
        </w:rPr>
        <w:t>9</w:t>
      </w:r>
      <w:r w:rsidR="00C90318" w:rsidRPr="00C63010">
        <w:rPr>
          <w:b/>
          <w:bCs/>
          <w:lang w:val="ru-RU"/>
        </w:rPr>
        <w:t>-</w:t>
      </w:r>
      <w:r w:rsidR="00AD796B">
        <w:rPr>
          <w:b/>
          <w:bCs/>
          <w:lang w:val="ru-RU"/>
        </w:rPr>
        <w:t>11 ноября</w:t>
      </w:r>
      <w:r w:rsidRPr="00C63010">
        <w:rPr>
          <w:b/>
          <w:bCs/>
          <w:lang w:val="ru-RU"/>
        </w:rPr>
        <w:t>, Уфа</w:t>
      </w:r>
      <w:r w:rsidR="00A16DD7">
        <w:rPr>
          <w:b/>
          <w:bCs/>
          <w:lang w:val="ru-RU"/>
        </w:rPr>
        <w:t>-</w:t>
      </w:r>
      <w:r w:rsidR="00C90318" w:rsidRPr="00C63010">
        <w:rPr>
          <w:b/>
          <w:bCs/>
          <w:lang w:val="ru-RU"/>
        </w:rPr>
        <w:t>Ставрополь</w:t>
      </w:r>
      <w:r w:rsidR="00A16DD7">
        <w:rPr>
          <w:b/>
          <w:bCs/>
          <w:lang w:val="ru-RU"/>
        </w:rPr>
        <w:t>-</w:t>
      </w:r>
      <w:r w:rsidR="00952BE8" w:rsidRPr="00C63010">
        <w:rPr>
          <w:b/>
          <w:bCs/>
          <w:lang w:val="ru-RU"/>
        </w:rPr>
        <w:t>Ханты-Мансийск,</w:t>
      </w:r>
      <w:r w:rsidRPr="00C63010">
        <w:rPr>
          <w:b/>
          <w:bCs/>
          <w:lang w:val="ru-RU"/>
        </w:rPr>
        <w:t xml:space="preserve"> Россия</w:t>
      </w:r>
      <w:r w:rsidR="009D28A7" w:rsidRPr="00C63010">
        <w:rPr>
          <w:b/>
          <w:bCs/>
          <w:lang w:val="ru-RU"/>
        </w:rPr>
        <w:t>, 20</w:t>
      </w:r>
      <w:r w:rsidR="00C63010" w:rsidRPr="00C63010">
        <w:rPr>
          <w:b/>
          <w:bCs/>
          <w:lang w:val="ru-RU"/>
        </w:rPr>
        <w:t>2</w:t>
      </w:r>
      <w:r w:rsidR="00AD796B">
        <w:rPr>
          <w:b/>
          <w:bCs/>
          <w:lang w:val="ru-RU"/>
        </w:rPr>
        <w:t>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604AC5"/>
    <w:multiLevelType w:val="multilevel"/>
    <w:tmpl w:val="5858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DE5ADF"/>
    <w:multiLevelType w:val="singleLevel"/>
    <w:tmpl w:val="B5A281CC"/>
    <w:lvl w:ilvl="0">
      <w:numFmt w:val="decimal"/>
      <w:lvlText w:val="%1"/>
      <w:legacy w:legacy="1" w:legacySpace="0" w:legacyIndent="0"/>
      <w:lvlJc w:val="left"/>
    </w:lvl>
  </w:abstractNum>
  <w:abstractNum w:abstractNumId="3" w15:restartNumberingAfterBreak="0">
    <w:nsid w:val="267E7863"/>
    <w:multiLevelType w:val="hybridMultilevel"/>
    <w:tmpl w:val="AB9E7C14"/>
    <w:lvl w:ilvl="0" w:tplc="72940CB4">
      <w:start w:val="1"/>
      <w:numFmt w:val="decimal"/>
      <w:pStyle w:val="CSIT-Ref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F6860"/>
    <w:multiLevelType w:val="multilevel"/>
    <w:tmpl w:val="D36A3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06FFA"/>
    <w:multiLevelType w:val="hybridMultilevel"/>
    <w:tmpl w:val="72D266B8"/>
    <w:lvl w:ilvl="0" w:tplc="FE825922">
      <w:start w:val="1"/>
      <w:numFmt w:val="bullet"/>
      <w:pStyle w:val="CSITList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D232B"/>
    <w:multiLevelType w:val="hybridMultilevel"/>
    <w:tmpl w:val="8BFCA550"/>
    <w:lvl w:ilvl="0" w:tplc="AEC65260">
      <w:start w:val="1"/>
      <w:numFmt w:val="decimal"/>
      <w:pStyle w:val="CSITlist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AE076F"/>
    <w:multiLevelType w:val="singleLevel"/>
    <w:tmpl w:val="AAE6D77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73B40BE4"/>
    <w:multiLevelType w:val="multilevel"/>
    <w:tmpl w:val="C7F6D9EE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5E5D90"/>
    <w:multiLevelType w:val="hybridMultilevel"/>
    <w:tmpl w:val="6B9CCE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56D"/>
    <w:rsid w:val="00000492"/>
    <w:rsid w:val="00027695"/>
    <w:rsid w:val="00027FFC"/>
    <w:rsid w:val="00030332"/>
    <w:rsid w:val="00043007"/>
    <w:rsid w:val="00067B7D"/>
    <w:rsid w:val="00073C94"/>
    <w:rsid w:val="00077C2A"/>
    <w:rsid w:val="000A2696"/>
    <w:rsid w:val="000A744B"/>
    <w:rsid w:val="000B0B34"/>
    <w:rsid w:val="000B18A6"/>
    <w:rsid w:val="000B3F28"/>
    <w:rsid w:val="000B5DB4"/>
    <w:rsid w:val="000C134F"/>
    <w:rsid w:val="000C588A"/>
    <w:rsid w:val="000C58FE"/>
    <w:rsid w:val="000C777B"/>
    <w:rsid w:val="000D2AD1"/>
    <w:rsid w:val="000F0B02"/>
    <w:rsid w:val="00125172"/>
    <w:rsid w:val="001419BF"/>
    <w:rsid w:val="001456FA"/>
    <w:rsid w:val="00153F01"/>
    <w:rsid w:val="00162727"/>
    <w:rsid w:val="00164B77"/>
    <w:rsid w:val="001744A5"/>
    <w:rsid w:val="00174C97"/>
    <w:rsid w:val="0018723D"/>
    <w:rsid w:val="00197A1C"/>
    <w:rsid w:val="00197F9D"/>
    <w:rsid w:val="001A0FA2"/>
    <w:rsid w:val="001A50DD"/>
    <w:rsid w:val="001D6235"/>
    <w:rsid w:val="001E0DD4"/>
    <w:rsid w:val="001F6F02"/>
    <w:rsid w:val="00200543"/>
    <w:rsid w:val="00216E2C"/>
    <w:rsid w:val="0022138D"/>
    <w:rsid w:val="00223982"/>
    <w:rsid w:val="002330EF"/>
    <w:rsid w:val="00235C0D"/>
    <w:rsid w:val="00251C46"/>
    <w:rsid w:val="002537BD"/>
    <w:rsid w:val="0026544F"/>
    <w:rsid w:val="00270201"/>
    <w:rsid w:val="00283C4C"/>
    <w:rsid w:val="00285D7E"/>
    <w:rsid w:val="00286D88"/>
    <w:rsid w:val="002A4F75"/>
    <w:rsid w:val="002C4642"/>
    <w:rsid w:val="002D21DF"/>
    <w:rsid w:val="002D508F"/>
    <w:rsid w:val="002D68B7"/>
    <w:rsid w:val="00305788"/>
    <w:rsid w:val="003074B7"/>
    <w:rsid w:val="0031058C"/>
    <w:rsid w:val="00321898"/>
    <w:rsid w:val="00351E82"/>
    <w:rsid w:val="00363F3A"/>
    <w:rsid w:val="003731EB"/>
    <w:rsid w:val="003948F7"/>
    <w:rsid w:val="003950E2"/>
    <w:rsid w:val="00396AD1"/>
    <w:rsid w:val="00397DD8"/>
    <w:rsid w:val="003B6332"/>
    <w:rsid w:val="003C0490"/>
    <w:rsid w:val="003C7590"/>
    <w:rsid w:val="003C7F4E"/>
    <w:rsid w:val="003D0A2E"/>
    <w:rsid w:val="003D668D"/>
    <w:rsid w:val="003F0318"/>
    <w:rsid w:val="003F55A8"/>
    <w:rsid w:val="00405DAD"/>
    <w:rsid w:val="00407047"/>
    <w:rsid w:val="00410207"/>
    <w:rsid w:val="0041696F"/>
    <w:rsid w:val="0042005D"/>
    <w:rsid w:val="00431018"/>
    <w:rsid w:val="00436C5B"/>
    <w:rsid w:val="00484259"/>
    <w:rsid w:val="00490AAF"/>
    <w:rsid w:val="004B5DCD"/>
    <w:rsid w:val="004D5231"/>
    <w:rsid w:val="004D5750"/>
    <w:rsid w:val="004E3B35"/>
    <w:rsid w:val="004E4212"/>
    <w:rsid w:val="004F0765"/>
    <w:rsid w:val="004F3BBB"/>
    <w:rsid w:val="004F73F4"/>
    <w:rsid w:val="00526BFB"/>
    <w:rsid w:val="005323F9"/>
    <w:rsid w:val="00533071"/>
    <w:rsid w:val="00537F24"/>
    <w:rsid w:val="005448F6"/>
    <w:rsid w:val="00551409"/>
    <w:rsid w:val="00565E0F"/>
    <w:rsid w:val="00587E22"/>
    <w:rsid w:val="005966EE"/>
    <w:rsid w:val="005A05AD"/>
    <w:rsid w:val="005A10B0"/>
    <w:rsid w:val="005A41A3"/>
    <w:rsid w:val="005A4B3D"/>
    <w:rsid w:val="005B1033"/>
    <w:rsid w:val="005D17C1"/>
    <w:rsid w:val="006003F9"/>
    <w:rsid w:val="00602994"/>
    <w:rsid w:val="006140D7"/>
    <w:rsid w:val="00640355"/>
    <w:rsid w:val="00643AF1"/>
    <w:rsid w:val="00644948"/>
    <w:rsid w:val="00647D45"/>
    <w:rsid w:val="0065293D"/>
    <w:rsid w:val="00657C81"/>
    <w:rsid w:val="00660684"/>
    <w:rsid w:val="00681125"/>
    <w:rsid w:val="006A7AAA"/>
    <w:rsid w:val="006B3D65"/>
    <w:rsid w:val="006B4A65"/>
    <w:rsid w:val="006B7A8D"/>
    <w:rsid w:val="006C6CCD"/>
    <w:rsid w:val="006C741C"/>
    <w:rsid w:val="006D4B6F"/>
    <w:rsid w:val="006F2C7F"/>
    <w:rsid w:val="006F5229"/>
    <w:rsid w:val="007051F7"/>
    <w:rsid w:val="007147E0"/>
    <w:rsid w:val="00715F46"/>
    <w:rsid w:val="00756092"/>
    <w:rsid w:val="00757D5D"/>
    <w:rsid w:val="00761752"/>
    <w:rsid w:val="00762375"/>
    <w:rsid w:val="00770754"/>
    <w:rsid w:val="0078271A"/>
    <w:rsid w:val="007A045C"/>
    <w:rsid w:val="007A36F4"/>
    <w:rsid w:val="007D7CEB"/>
    <w:rsid w:val="007E4853"/>
    <w:rsid w:val="007F57C1"/>
    <w:rsid w:val="00800321"/>
    <w:rsid w:val="00805852"/>
    <w:rsid w:val="00806BFE"/>
    <w:rsid w:val="00812255"/>
    <w:rsid w:val="008123E7"/>
    <w:rsid w:val="0081291B"/>
    <w:rsid w:val="008163D9"/>
    <w:rsid w:val="008243AF"/>
    <w:rsid w:val="00827775"/>
    <w:rsid w:val="00833F93"/>
    <w:rsid w:val="00841986"/>
    <w:rsid w:val="00845BB8"/>
    <w:rsid w:val="00856ABC"/>
    <w:rsid w:val="00860166"/>
    <w:rsid w:val="0086059B"/>
    <w:rsid w:val="00887959"/>
    <w:rsid w:val="0089497D"/>
    <w:rsid w:val="0089587F"/>
    <w:rsid w:val="008A6327"/>
    <w:rsid w:val="008B7C5D"/>
    <w:rsid w:val="008C4627"/>
    <w:rsid w:val="008E1608"/>
    <w:rsid w:val="008E367B"/>
    <w:rsid w:val="008E4FB3"/>
    <w:rsid w:val="008F6BA3"/>
    <w:rsid w:val="00900E86"/>
    <w:rsid w:val="009043C7"/>
    <w:rsid w:val="009058B0"/>
    <w:rsid w:val="00911F6B"/>
    <w:rsid w:val="00912BC9"/>
    <w:rsid w:val="00926B82"/>
    <w:rsid w:val="00931838"/>
    <w:rsid w:val="009508F4"/>
    <w:rsid w:val="0095242C"/>
    <w:rsid w:val="00952BE8"/>
    <w:rsid w:val="0096412E"/>
    <w:rsid w:val="00964A8D"/>
    <w:rsid w:val="00973FE4"/>
    <w:rsid w:val="009848DA"/>
    <w:rsid w:val="0099039C"/>
    <w:rsid w:val="0099726D"/>
    <w:rsid w:val="00997704"/>
    <w:rsid w:val="009B2306"/>
    <w:rsid w:val="009C1903"/>
    <w:rsid w:val="009C6A4B"/>
    <w:rsid w:val="009D28A7"/>
    <w:rsid w:val="009E6AB4"/>
    <w:rsid w:val="009F35EC"/>
    <w:rsid w:val="009F4B62"/>
    <w:rsid w:val="009F5A87"/>
    <w:rsid w:val="009F705E"/>
    <w:rsid w:val="00A02978"/>
    <w:rsid w:val="00A12354"/>
    <w:rsid w:val="00A16DD7"/>
    <w:rsid w:val="00A2271C"/>
    <w:rsid w:val="00A22BBB"/>
    <w:rsid w:val="00A32D00"/>
    <w:rsid w:val="00A35532"/>
    <w:rsid w:val="00A36051"/>
    <w:rsid w:val="00A36F1D"/>
    <w:rsid w:val="00A4314F"/>
    <w:rsid w:val="00A479CC"/>
    <w:rsid w:val="00A550D0"/>
    <w:rsid w:val="00A56BBA"/>
    <w:rsid w:val="00A71BB0"/>
    <w:rsid w:val="00A75EA0"/>
    <w:rsid w:val="00A87C5C"/>
    <w:rsid w:val="00A94E52"/>
    <w:rsid w:val="00AA16A4"/>
    <w:rsid w:val="00AA3D94"/>
    <w:rsid w:val="00AD6AD2"/>
    <w:rsid w:val="00AD796B"/>
    <w:rsid w:val="00B11A21"/>
    <w:rsid w:val="00B139B4"/>
    <w:rsid w:val="00B17D6D"/>
    <w:rsid w:val="00B2329E"/>
    <w:rsid w:val="00B34018"/>
    <w:rsid w:val="00B364C1"/>
    <w:rsid w:val="00B41144"/>
    <w:rsid w:val="00B51232"/>
    <w:rsid w:val="00B97CEC"/>
    <w:rsid w:val="00BA6007"/>
    <w:rsid w:val="00BA7891"/>
    <w:rsid w:val="00BC4822"/>
    <w:rsid w:val="00BE4459"/>
    <w:rsid w:val="00BE505F"/>
    <w:rsid w:val="00BF314D"/>
    <w:rsid w:val="00C14E36"/>
    <w:rsid w:val="00C1506E"/>
    <w:rsid w:val="00C275BF"/>
    <w:rsid w:val="00C35414"/>
    <w:rsid w:val="00C42CC9"/>
    <w:rsid w:val="00C45A8D"/>
    <w:rsid w:val="00C63010"/>
    <w:rsid w:val="00C640E9"/>
    <w:rsid w:val="00C82D51"/>
    <w:rsid w:val="00C90318"/>
    <w:rsid w:val="00CA2911"/>
    <w:rsid w:val="00CB6C06"/>
    <w:rsid w:val="00CC0330"/>
    <w:rsid w:val="00CC6C69"/>
    <w:rsid w:val="00CD6554"/>
    <w:rsid w:val="00CE7377"/>
    <w:rsid w:val="00D04131"/>
    <w:rsid w:val="00D05F7B"/>
    <w:rsid w:val="00D16099"/>
    <w:rsid w:val="00D16FCE"/>
    <w:rsid w:val="00D26052"/>
    <w:rsid w:val="00D31736"/>
    <w:rsid w:val="00D32190"/>
    <w:rsid w:val="00D37EDC"/>
    <w:rsid w:val="00D42448"/>
    <w:rsid w:val="00D60452"/>
    <w:rsid w:val="00D667BB"/>
    <w:rsid w:val="00D70791"/>
    <w:rsid w:val="00D77162"/>
    <w:rsid w:val="00D813EE"/>
    <w:rsid w:val="00D92F23"/>
    <w:rsid w:val="00D931D7"/>
    <w:rsid w:val="00DA439C"/>
    <w:rsid w:val="00DC191C"/>
    <w:rsid w:val="00DF2765"/>
    <w:rsid w:val="00E12059"/>
    <w:rsid w:val="00E14423"/>
    <w:rsid w:val="00E2159C"/>
    <w:rsid w:val="00E26A9F"/>
    <w:rsid w:val="00E33D3B"/>
    <w:rsid w:val="00E36D16"/>
    <w:rsid w:val="00E411CE"/>
    <w:rsid w:val="00E42C42"/>
    <w:rsid w:val="00E44953"/>
    <w:rsid w:val="00E4553B"/>
    <w:rsid w:val="00E61430"/>
    <w:rsid w:val="00E623AF"/>
    <w:rsid w:val="00E70D77"/>
    <w:rsid w:val="00E7734B"/>
    <w:rsid w:val="00E81693"/>
    <w:rsid w:val="00E83511"/>
    <w:rsid w:val="00E97797"/>
    <w:rsid w:val="00EA351C"/>
    <w:rsid w:val="00EB3F91"/>
    <w:rsid w:val="00EC31D1"/>
    <w:rsid w:val="00EC673A"/>
    <w:rsid w:val="00ED419E"/>
    <w:rsid w:val="00EE1F63"/>
    <w:rsid w:val="00EE3A05"/>
    <w:rsid w:val="00EE7D60"/>
    <w:rsid w:val="00EF0E8F"/>
    <w:rsid w:val="00EF2AEF"/>
    <w:rsid w:val="00F024C6"/>
    <w:rsid w:val="00F07B05"/>
    <w:rsid w:val="00F1456D"/>
    <w:rsid w:val="00F23F8D"/>
    <w:rsid w:val="00F23F9E"/>
    <w:rsid w:val="00F45BE6"/>
    <w:rsid w:val="00F776BD"/>
    <w:rsid w:val="00F813B4"/>
    <w:rsid w:val="00F8202A"/>
    <w:rsid w:val="00F836AC"/>
    <w:rsid w:val="00F87186"/>
    <w:rsid w:val="00F918D9"/>
    <w:rsid w:val="00F919AC"/>
    <w:rsid w:val="00FA47FE"/>
    <w:rsid w:val="00FB2264"/>
    <w:rsid w:val="00FC38D6"/>
    <w:rsid w:val="00FD4705"/>
    <w:rsid w:val="00FE0197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209FFC"/>
  <w15:docId w15:val="{6D717216-2DC3-4322-8B7C-A3FDAC9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qFormat/>
    <w:pPr>
      <w:keepNext/>
      <w:spacing w:after="600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spacing w:before="12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60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ITListN">
    <w:name w:val="CSIT List N"/>
    <w:basedOn w:val="CSITPlaneText"/>
    <w:link w:val="CSITListN0"/>
    <w:pPr>
      <w:numPr>
        <w:numId w:val="4"/>
      </w:numPr>
      <w:tabs>
        <w:tab w:val="clear" w:pos="720"/>
        <w:tab w:val="clear" w:pos="2268"/>
        <w:tab w:val="clear" w:pos="4644"/>
      </w:tabs>
      <w:ind w:left="357" w:hanging="357"/>
    </w:pPr>
  </w:style>
  <w:style w:type="paragraph" w:customStyle="1" w:styleId="CSITPlaneText">
    <w:name w:val="CSIT Plane Text"/>
    <w:basedOn w:val="a"/>
    <w:link w:val="CSITPlaneText0"/>
    <w:pPr>
      <w:tabs>
        <w:tab w:val="center" w:pos="2268"/>
        <w:tab w:val="right" w:pos="4644"/>
      </w:tabs>
      <w:spacing w:after="120"/>
      <w:jc w:val="both"/>
    </w:pPr>
    <w:rPr>
      <w:lang w:val="en-GB"/>
    </w:rPr>
  </w:style>
  <w:style w:type="paragraph" w:customStyle="1" w:styleId="CSIT-Title1">
    <w:name w:val="CSIT-Title1"/>
    <w:basedOn w:val="1"/>
    <w:pPr>
      <w:jc w:val="center"/>
    </w:pPr>
  </w:style>
  <w:style w:type="paragraph" w:customStyle="1" w:styleId="CSIT-Title5">
    <w:name w:val="CSIT-Title5"/>
    <w:basedOn w:val="5"/>
  </w:style>
  <w:style w:type="paragraph" w:customStyle="1" w:styleId="CSIT-Title4">
    <w:name w:val="CSIT-Title4"/>
    <w:basedOn w:val="4"/>
  </w:style>
  <w:style w:type="paragraph" w:customStyle="1" w:styleId="CSIT-abstract">
    <w:name w:val="CSIT-abstract"/>
    <w:basedOn w:val="a"/>
    <w:pPr>
      <w:spacing w:after="120"/>
      <w:ind w:left="227" w:right="227"/>
      <w:jc w:val="both"/>
    </w:pPr>
    <w:rPr>
      <w:lang w:val="en-GB"/>
    </w:rPr>
  </w:style>
  <w:style w:type="paragraph" w:customStyle="1" w:styleId="CSIT-Title2">
    <w:name w:val="CSIT-Title2"/>
    <w:basedOn w:val="2"/>
  </w:style>
  <w:style w:type="paragraph" w:customStyle="1" w:styleId="CSIT-ObjectName">
    <w:name w:val="CSIT-Object Name"/>
    <w:basedOn w:val="a"/>
    <w:pPr>
      <w:spacing w:before="120" w:after="120"/>
      <w:jc w:val="center"/>
    </w:pPr>
    <w:rPr>
      <w:b/>
    </w:rPr>
  </w:style>
  <w:style w:type="paragraph" w:customStyle="1" w:styleId="CSIT-Title3">
    <w:name w:val="CSIT-Title3"/>
    <w:basedOn w:val="3"/>
    <w:pPr>
      <w:numPr>
        <w:ilvl w:val="12"/>
      </w:numPr>
    </w:pPr>
  </w:style>
  <w:style w:type="paragraph" w:customStyle="1" w:styleId="CSIT-Normal">
    <w:name w:val="CSIT-Normal"/>
    <w:basedOn w:val="a"/>
    <w:pPr>
      <w:numPr>
        <w:ilvl w:val="12"/>
      </w:numPr>
      <w:jc w:val="center"/>
    </w:pPr>
  </w:style>
  <w:style w:type="paragraph" w:customStyle="1" w:styleId="CSITlist">
    <w:name w:val="CSIT list"/>
    <w:basedOn w:val="CSITPlaneText"/>
    <w:rsid w:val="00A36F1D"/>
    <w:pPr>
      <w:numPr>
        <w:numId w:val="7"/>
      </w:numPr>
    </w:pPr>
  </w:style>
  <w:style w:type="paragraph" w:customStyle="1" w:styleId="CSITColonTitle">
    <w:name w:val="CSIT Colon Title"/>
    <w:basedOn w:val="a"/>
    <w:pPr>
      <w:tabs>
        <w:tab w:val="left" w:pos="360"/>
      </w:tabs>
    </w:pPr>
    <w:rPr>
      <w:sz w:val="16"/>
    </w:rPr>
  </w:style>
  <w:style w:type="paragraph" w:customStyle="1" w:styleId="CSIT-CPR1">
    <w:name w:val="CSIT-CPR1"/>
    <w:basedOn w:val="a"/>
    <w:pPr>
      <w:autoSpaceDE w:val="0"/>
      <w:autoSpaceDN w:val="0"/>
      <w:adjustRightInd w:val="0"/>
    </w:pPr>
    <w:rPr>
      <w:i/>
      <w:sz w:val="16"/>
    </w:rPr>
  </w:style>
  <w:style w:type="paragraph" w:customStyle="1" w:styleId="CSIT-CPR2">
    <w:name w:val="CSIT-CPR2"/>
    <w:basedOn w:val="a"/>
    <w:rPr>
      <w:b/>
      <w:bCs/>
    </w:rPr>
  </w:style>
  <w:style w:type="paragraph" w:styleId="a3">
    <w:name w:val="footnote text"/>
    <w:basedOn w:val="a"/>
    <w:semiHidden/>
  </w:style>
  <w:style w:type="character" w:styleId="a4">
    <w:name w:val="footnote reference"/>
    <w:semiHidden/>
    <w:rPr>
      <w:vertAlign w:val="superscript"/>
    </w:rPr>
  </w:style>
  <w:style w:type="paragraph" w:styleId="a5">
    <w:name w:val="header"/>
    <w:basedOn w:val="a"/>
    <w:rsid w:val="00806BFE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character" w:styleId="a8">
    <w:name w:val="Hyperlink"/>
    <w:rsid w:val="000B5DB4"/>
    <w:rPr>
      <w:color w:val="0000FF"/>
      <w:u w:val="single"/>
    </w:rPr>
  </w:style>
  <w:style w:type="paragraph" w:customStyle="1" w:styleId="CSIT-Ref">
    <w:name w:val="CSIT-Ref"/>
    <w:basedOn w:val="CSITPlaneText"/>
    <w:rsid w:val="00A22BBB"/>
    <w:pPr>
      <w:numPr>
        <w:numId w:val="3"/>
      </w:numPr>
    </w:pPr>
  </w:style>
  <w:style w:type="character" w:customStyle="1" w:styleId="CSITPlaneText0">
    <w:name w:val="CSIT Plane Text Знак"/>
    <w:link w:val="CSITPlaneText"/>
    <w:rsid w:val="00030332"/>
    <w:rPr>
      <w:lang w:val="en-GB" w:eastAsia="ru-RU" w:bidi="ar-SA"/>
    </w:rPr>
  </w:style>
  <w:style w:type="character" w:customStyle="1" w:styleId="CSITListN0">
    <w:name w:val="CSIT List N Знак"/>
    <w:basedOn w:val="CSITPlaneText0"/>
    <w:link w:val="CSITListN"/>
    <w:rsid w:val="00030332"/>
    <w:rPr>
      <w:lang w:val="en-GB" w:eastAsia="ru-RU" w:bidi="ar-SA"/>
    </w:rPr>
  </w:style>
  <w:style w:type="paragraph" w:styleId="a9">
    <w:name w:val="Balloon Text"/>
    <w:basedOn w:val="a"/>
    <w:link w:val="aa"/>
    <w:rsid w:val="009D28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9D28A7"/>
    <w:rPr>
      <w:rFonts w:ascii="Tahoma" w:hAnsi="Tahoma" w:cs="Tahoma"/>
      <w:sz w:val="16"/>
      <w:szCs w:val="16"/>
      <w:lang w:val="en-US"/>
    </w:rPr>
  </w:style>
  <w:style w:type="character" w:styleId="ab">
    <w:name w:val="Placeholder Text"/>
    <w:basedOn w:val="a0"/>
    <w:uiPriority w:val="99"/>
    <w:semiHidden/>
    <w:rsid w:val="001F6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1895</Words>
  <Characters>10807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CSIT Template</vt:lpstr>
      <vt:lpstr>CSIT Template</vt:lpstr>
    </vt:vector>
  </TitlesOfParts>
  <Company>JurInfoR-MSU</Company>
  <LinksUpToDate>false</LinksUpToDate>
  <CharactersWithSpaces>12677</CharactersWithSpaces>
  <SharedDoc>false</SharedDoc>
  <HLinks>
    <vt:vector size="6" baseType="variant">
      <vt:variant>
        <vt:i4>6881290</vt:i4>
      </vt:variant>
      <vt:variant>
        <vt:i4>0</vt:i4>
      </vt:variant>
      <vt:variant>
        <vt:i4>0</vt:i4>
      </vt:variant>
      <vt:variant>
        <vt:i4>5</vt:i4>
      </vt:variant>
      <vt:variant>
        <vt:lpwstr>mailto:ivanov@ugatu.ac.ru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CSIT Template</dc:title>
  <dc:creator>Viacheslav Wolfengagen</dc:creator>
  <cp:lastModifiedBy>Артур Вахитов</cp:lastModifiedBy>
  <cp:revision>193</cp:revision>
  <cp:lastPrinted>2008-04-21T13:05:00Z</cp:lastPrinted>
  <dcterms:created xsi:type="dcterms:W3CDTF">2021-08-05T12:13:00Z</dcterms:created>
  <dcterms:modified xsi:type="dcterms:W3CDTF">2021-10-05T05:22:00Z</dcterms:modified>
</cp:coreProperties>
</file>