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34tdbqjise4r" w:colLast="0"/>
      <w:bookmarkEnd w:id="0"/>
      <w:r w:rsidRPr="00000000" w:rsidR="00000000" w:rsidDel="00000000">
        <w:rPr>
          <w:rtl w:val="0"/>
        </w:rPr>
        <w:t xml:space="preserve">Testfall Den Glada Piraten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" w:colFirst="0" w:name="h.q9hxrojl6b1s" w:colLast="0"/>
      <w:bookmarkEnd w:id="1"/>
      <w:r w:rsidRPr="00000000" w:rsidR="00000000" w:rsidDel="00000000">
        <w:rPr>
          <w:rtl w:val="0"/>
        </w:rPr>
        <w:t xml:space="preserve">TF </w:t>
      </w:r>
      <w:r w:rsidRPr="00000000" w:rsidR="00000000" w:rsidDel="00000000">
        <w:rPr>
          <w:rtl w:val="0"/>
        </w:rPr>
        <w:t xml:space="preserve">AF 1.3 Registrera Båtplats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Testar att om en medlem vill registrera en båt och gör detta genom webbsidan och båtkontrollanten.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Båtkontrollanten kontrollerar i hamnen vilka platser som finns tillgängliga och om föregående års plats för medlemmen är tillgänglig.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2" w:colFirst="0" w:name="h.jybw2q7uneaq" w:colLast="0"/>
      <w:bookmarkEnd w:id="2"/>
      <w:r w:rsidRPr="00000000" w:rsidR="00000000" w:rsidDel="00000000">
        <w:rPr>
          <w:rtl w:val="0"/>
        </w:rPr>
        <w:t xml:space="preserve">Förkrav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Inloggad (F1) som medlem.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3" w:colFirst="0" w:name="h.dyy54vf6n8hj" w:colLast="0"/>
      <w:bookmarkEnd w:id="3"/>
      <w:r w:rsidRPr="00000000" w:rsidR="00000000" w:rsidDel="00000000">
        <w:rPr>
          <w:rtl w:val="0"/>
        </w:rPr>
        <w:t xml:space="preserve">Efterkrav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Måste tilldelas en plats i hamnen.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4" w:colFirst="0" w:name="h.ye40meeh2s4s" w:colLast="0"/>
      <w:bookmarkEnd w:id="4"/>
      <w:r w:rsidRPr="00000000" w:rsidR="00000000" w:rsidDel="00000000">
        <w:rPr>
          <w:rtl w:val="0"/>
        </w:rPr>
        <w:t xml:space="preserve">Huvudscenario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1. Kunden anger personinformation om sig och båten.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2.Båtkontrollanten går ut och kollar platser i hamnen när registrering är gjord, om ändringar behöver göras.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3.Systemet ger medlemmen en totalsumma på vad platsen kostar och så nära den gamla platsen eller den gamla platsen från föregående år.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4. Systemet kollar föregående års betalningar av medlemmen, dvs. om det finns avgifter som är restnoterade.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5. När övriga steg är gjorda så skickar systemet ett e-mail till den registrerade om summan och plats i hamnen.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5" w:colFirst="0" w:name="h.hbon1g4piwo2" w:colLast="0"/>
      <w:bookmarkEnd w:id="5"/>
      <w:r w:rsidRPr="00000000" w:rsidR="00000000" w:rsidDel="00000000">
        <w:rPr>
          <w:rtl w:val="0"/>
        </w:rPr>
        <w:t xml:space="preserve">Alternativa Scenarios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2a Systemet misslyckas att skicka ut meddelande till medlemmen om plats.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1. Systemet meddelar medlemmen att platsutskickning inte är möjlig av systemtekniska skäl och ber kunden vänta och försöka senare. Felmeddelandet, tidpunkt, medlemmens id sparas i fel-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loggen.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2. Förra årets plats finns inte tillgänglig för den medlemmen och ny plats tilldelas kund om denna godkänner den platsen dvs.</w:t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6" w:colFirst="0" w:name="h.57oflmta7576" w:colLast="0"/>
      <w:bookmarkEnd w:id="6"/>
      <w:r w:rsidRPr="00000000" w:rsidR="00000000" w:rsidDel="00000000">
        <w:rPr>
          <w:rtl w:val="0"/>
        </w:rPr>
        <w:t xml:space="preserve">TF </w:t>
      </w:r>
      <w:r w:rsidRPr="00000000" w:rsidR="00000000" w:rsidDel="00000000">
        <w:rPr>
          <w:rtl w:val="0"/>
        </w:rPr>
        <w:t xml:space="preserve">AF 3.1 Hantera fel på webbsidan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Testar så att teknikern kan ta hand om fel som uppstått på webbsidan, t.ex. om medlemmen ej kan logga in.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6mii0mwjbaq0" w:colLast="0"/>
      <w:bookmarkEnd w:id="7"/>
      <w:r w:rsidRPr="00000000" w:rsidR="00000000" w:rsidDel="00000000">
        <w:rPr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Att Teknikern är kvalificierad för uppgiften den ska utföra, dvs. att den är utbildad.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8" w:colFirst="0" w:name="h.owkepk769tud" w:colLast="0"/>
      <w:bookmarkEnd w:id="8"/>
      <w:r w:rsidRPr="00000000" w:rsidR="00000000" w:rsidDel="00000000">
        <w:rPr>
          <w:rtl w:val="0"/>
        </w:rPr>
        <w:t xml:space="preserve">Efterkrav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Webbsidan ska fungera.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9" w:colFirst="0" w:name="h.2vbgznj02vt7" w:colLast="0"/>
      <w:bookmarkEnd w:id="9"/>
      <w:r w:rsidRPr="00000000" w:rsidR="00000000" w:rsidDel="00000000">
        <w:rPr>
          <w:rtl w:val="0"/>
        </w:rPr>
        <w:t xml:space="preserve">Huvudscenario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1. Den berörda kontaktar teknikern för felbeskrivning.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2.Teknikern tar reda på om material måste införskaffas om det t.ex. utrustning blivit åsk skadad.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3.Teknikern åtgärdar felet om det är programerbart i mjukvaran eller väntar på leverans av hårdvara att installera och montera.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4. Teknikern återuppstartar systemet och meddelar att systemet nu fungerar igen.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0" w:colFirst="0" w:name="h.z50k23wqixqx" w:colLast="0"/>
      <w:bookmarkEnd w:id="10"/>
      <w:r w:rsidRPr="00000000" w:rsidR="00000000" w:rsidDel="00000000">
        <w:rPr>
          <w:rtl w:val="0"/>
        </w:rPr>
        <w:t xml:space="preserve">Alternativa Scenarios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3a Systemet går ner och ingen orsak finns, felsökning startar.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f4h23a743lln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2" w:colFirst="0" w:name="h.iueoueibnj5j" w:colLast="0"/>
      <w:bookmarkEnd w:id="12"/>
      <w:r w:rsidRPr="00000000" w:rsidR="00000000" w:rsidDel="00000000">
        <w:rPr>
          <w:rtl w:val="0"/>
        </w:rPr>
        <w:t xml:space="preserve">TF </w:t>
      </w:r>
      <w:r w:rsidRPr="00000000" w:rsidR="00000000" w:rsidDel="00000000">
        <w:rPr>
          <w:rtl w:val="0"/>
        </w:rPr>
        <w:t xml:space="preserve">AF2.1 Samla in medlemsavgifter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Testar att Kassören kan samla in medlemsavgifterna och helst båtavgiften också men det kan göras separat efter denna insamlingen.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3" w:colFirst="0" w:name="h.tpluha8xw9aq" w:colLast="0"/>
      <w:bookmarkEnd w:id="13"/>
      <w:r w:rsidRPr="00000000" w:rsidR="00000000" w:rsidDel="00000000">
        <w:rPr>
          <w:rtl w:val="0"/>
        </w:rPr>
        <w:t xml:space="preserve">Förkrav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Inloggad (F1) som medlem.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4" w:colFirst="0" w:name="h.bzypz7q5gs3n" w:colLast="0"/>
      <w:bookmarkEnd w:id="14"/>
      <w:r w:rsidRPr="00000000" w:rsidR="00000000" w:rsidDel="00000000">
        <w:rPr>
          <w:rtl w:val="0"/>
        </w:rPr>
        <w:t xml:space="preserve">Efterkrav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Medlemmen måste betala medlemsavgiften för att kunna få en båtplats.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5" w:colFirst="0" w:name="h.nwlmqrg2q6r7" w:colLast="0"/>
      <w:bookmarkEnd w:id="15"/>
      <w:r w:rsidRPr="00000000" w:rsidR="00000000" w:rsidDel="00000000">
        <w:rPr>
          <w:rtl w:val="0"/>
        </w:rPr>
        <w:t xml:space="preserve">Huvudscenario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1. Kunden anger personinformation om sig och båten.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2.Båtkontrollanten går ut och kollar platser i hamnen när registrering är gjord, om ändringar behöver göras.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3.Systemet ger medlemmen en totalsumma på vad medlemsavgiften är och ev. Båtavgift om medlemmen har valt att görra detta med.. 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4. Systemet kollar föregående års betalningar av medlemmen, dvs. om det finns avgifter som är restnoterade.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5. När övriga steg är gjorda så skickar systemet ett e-mail till den registrerade om summan.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6" w:colFirst="0" w:name="h.3nu7qx17k5u9" w:colLast="0"/>
      <w:bookmarkEnd w:id="16"/>
      <w:r w:rsidRPr="00000000" w:rsidR="00000000" w:rsidDel="00000000">
        <w:rPr>
          <w:rtl w:val="0"/>
        </w:rPr>
        <w:t xml:space="preserve">Alternativa Scenarios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1c Systemet misslyckas att skicka ut meddelande till medlemmen om avgiften.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1. Systemet meddelar medlemmen att medlemsavgiften inte är möjlig av systemtekniska skäl och ber kunden vänta och försöka senare. Felmeddelandet, tidpunkt, medlemmens id sparas i fel-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loggen.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2. Inga täckning finns på betalningen med kort eller andra betalningsmedel.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3.medlemmen är inte registrerad.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7" w:colFirst="0" w:name="h.kg8vtchut1xp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xsjs4gtqsylp" w:colLast="0"/>
      <w:bookmarkEnd w:id="18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Den glada piraten-Labb4.docx</dc:title>
</cp:coreProperties>
</file>