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65288" w14:textId="77777777" w:rsidR="000D4D15" w:rsidRDefault="005821BF">
      <w:pPr>
        <w:pStyle w:val="Title"/>
        <w:keepNext w:val="0"/>
        <w:keepLines w:val="0"/>
        <w:spacing w:after="0"/>
        <w:contextualSpacing w:val="0"/>
        <w:rPr>
          <w:sz w:val="48"/>
          <w:szCs w:val="48"/>
        </w:rPr>
      </w:pPr>
      <w:bookmarkStart w:id="0" w:name="_gc2pz7m8v7e" w:colFirst="0" w:colLast="0"/>
      <w:bookmarkEnd w:id="0"/>
      <w:r>
        <w:rPr>
          <w:noProof/>
        </w:rPr>
        <w:drawing>
          <wp:anchor distT="0" distB="0" distL="114300" distR="114300" simplePos="0" relativeHeight="251658240" behindDoc="0" locked="0" layoutInCell="1" hidden="0" allowOverlap="1" wp14:anchorId="328EA9BB" wp14:editId="26122EA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rPr>
        <w:drawing>
          <wp:anchor distT="0" distB="0" distL="0" distR="0" simplePos="0" relativeHeight="251659264" behindDoc="0" locked="0" layoutInCell="1" hidden="0" allowOverlap="1" wp14:anchorId="229537C1" wp14:editId="5188B49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3378E387" w14:textId="77777777" w:rsidR="000D4D15" w:rsidRDefault="000D4D15">
      <w:pPr>
        <w:pStyle w:val="Title"/>
        <w:keepNext w:val="0"/>
        <w:keepLines w:val="0"/>
        <w:spacing w:after="0"/>
        <w:ind w:left="720"/>
        <w:contextualSpacing w:val="0"/>
        <w:jc w:val="right"/>
        <w:rPr>
          <w:color w:val="B7B7B7"/>
          <w:sz w:val="48"/>
          <w:szCs w:val="48"/>
        </w:rPr>
      </w:pPr>
      <w:bookmarkStart w:id="1" w:name="_26sbew8fa0gp" w:colFirst="0" w:colLast="0"/>
      <w:bookmarkEnd w:id="1"/>
    </w:p>
    <w:p w14:paraId="3FBD8DC1" w14:textId="77777777" w:rsidR="000D4D15" w:rsidRDefault="000D4D15">
      <w:pPr>
        <w:pStyle w:val="Title"/>
        <w:contextualSpacing w:val="0"/>
        <w:jc w:val="right"/>
        <w:rPr>
          <w:sz w:val="48"/>
          <w:szCs w:val="48"/>
        </w:rPr>
      </w:pPr>
      <w:bookmarkStart w:id="2" w:name="_1v0rwb789wl3" w:colFirst="0" w:colLast="0"/>
      <w:bookmarkEnd w:id="2"/>
    </w:p>
    <w:p w14:paraId="65F40B8A" w14:textId="77777777" w:rsidR="000D4D15" w:rsidRDefault="000D4D15">
      <w:pPr>
        <w:pStyle w:val="Title"/>
        <w:contextualSpacing w:val="0"/>
        <w:rPr>
          <w:sz w:val="48"/>
          <w:szCs w:val="48"/>
        </w:rPr>
      </w:pPr>
      <w:bookmarkStart w:id="3" w:name="_2468oyeg0eef" w:colFirst="0" w:colLast="0"/>
      <w:bookmarkEnd w:id="3"/>
    </w:p>
    <w:p w14:paraId="5E6B9296" w14:textId="77777777" w:rsidR="000D4D15" w:rsidRDefault="000D4D15"/>
    <w:p w14:paraId="5FE35C15" w14:textId="77777777" w:rsidR="000D4D15" w:rsidRDefault="000D4D15"/>
    <w:p w14:paraId="3050786F" w14:textId="77777777" w:rsidR="000D4D15" w:rsidRDefault="005821BF">
      <w:pPr>
        <w:pStyle w:val="Title"/>
        <w:contextualSpacing w:val="0"/>
        <w:jc w:val="right"/>
      </w:pPr>
      <w:bookmarkStart w:id="4" w:name="_ug35toubx59n" w:colFirst="0" w:colLast="0"/>
      <w:bookmarkEnd w:id="4"/>
      <w:r>
        <w:rPr>
          <w:sz w:val="48"/>
          <w:szCs w:val="48"/>
        </w:rPr>
        <w:t>Functional Safety Concept Lane Assistance</w:t>
      </w:r>
    </w:p>
    <w:p w14:paraId="1A28F5E5" w14:textId="37ECE559" w:rsidR="000D4D15" w:rsidRDefault="005821BF">
      <w:pPr>
        <w:jc w:val="right"/>
        <w:rPr>
          <w:b/>
          <w:color w:val="B7B7B7"/>
        </w:rPr>
      </w:pPr>
      <w:r>
        <w:rPr>
          <w:b/>
        </w:rPr>
        <w:t xml:space="preserve">Document Version: </w:t>
      </w:r>
      <w:r>
        <w:rPr>
          <w:b/>
          <w:color w:val="B7B7B7"/>
        </w:rPr>
        <w:t>[Version]</w:t>
      </w:r>
      <w:r w:rsidR="00A24CEC" w:rsidRPr="00A24CEC">
        <w:t>1.0</w:t>
      </w:r>
    </w:p>
    <w:p w14:paraId="306E152E" w14:textId="77777777" w:rsidR="000D4D15" w:rsidRDefault="005821BF">
      <w:pPr>
        <w:jc w:val="right"/>
        <w:rPr>
          <w:b/>
          <w:color w:val="999999"/>
        </w:rPr>
      </w:pPr>
      <w:r>
        <w:rPr>
          <w:b/>
          <w:color w:val="999999"/>
        </w:rPr>
        <w:t>Template Version 1.0, Released on 2017-06-21</w:t>
      </w:r>
    </w:p>
    <w:p w14:paraId="0A2F4807" w14:textId="77777777" w:rsidR="000D4D15" w:rsidRDefault="000D4D15"/>
    <w:p w14:paraId="52EADE81" w14:textId="77777777" w:rsidR="000D4D15" w:rsidRDefault="005821BF">
      <w:pPr>
        <w:pStyle w:val="Title"/>
        <w:contextualSpacing w:val="0"/>
        <w:jc w:val="right"/>
        <w:rPr>
          <w:sz w:val="48"/>
          <w:szCs w:val="48"/>
        </w:rPr>
      </w:pPr>
      <w:bookmarkStart w:id="5" w:name="_q7vpi366elug" w:colFirst="0" w:colLast="0"/>
      <w:bookmarkStart w:id="6" w:name="_GoBack"/>
      <w:bookmarkEnd w:id="5"/>
      <w:r>
        <w:rPr>
          <w:noProof/>
        </w:rPr>
        <w:drawing>
          <wp:inline distT="0" distB="0" distL="0" distR="0" wp14:anchorId="0484D7A8" wp14:editId="7751F07D">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bookmarkEnd w:id="6"/>
      <w:r>
        <w:rPr>
          <w:sz w:val="48"/>
          <w:szCs w:val="48"/>
        </w:rPr>
        <w:t xml:space="preserve"> </w:t>
      </w:r>
    </w:p>
    <w:p w14:paraId="1766C9EA" w14:textId="77777777" w:rsidR="000D4D15" w:rsidRDefault="000D4D15"/>
    <w:p w14:paraId="5D5CE1AF" w14:textId="77777777" w:rsidR="000D4D15" w:rsidRDefault="000D4D15"/>
    <w:p w14:paraId="4F4AE1F2" w14:textId="77777777" w:rsidR="000D4D15" w:rsidRDefault="000D4D15"/>
    <w:p w14:paraId="06CAE5EC" w14:textId="77777777" w:rsidR="000D4D15" w:rsidRDefault="000D4D15"/>
    <w:p w14:paraId="43084224" w14:textId="77777777" w:rsidR="00730C03" w:rsidRDefault="00730C03">
      <w:pPr>
        <w:rPr>
          <w:sz w:val="40"/>
          <w:szCs w:val="40"/>
        </w:rPr>
      </w:pPr>
      <w:r>
        <w:br w:type="page"/>
      </w:r>
    </w:p>
    <w:p w14:paraId="30E33C84" w14:textId="6C6D955F" w:rsidR="000D4D15" w:rsidRDefault="005821BF">
      <w:pPr>
        <w:pStyle w:val="Heading1"/>
        <w:widowControl w:val="0"/>
        <w:spacing w:before="480" w:after="180" w:line="240" w:lineRule="auto"/>
        <w:contextualSpacing w:val="0"/>
      </w:pPr>
      <w:bookmarkStart w:id="7" w:name="_Toc517021673"/>
      <w:r>
        <w:lastRenderedPageBreak/>
        <w:t>Document history</w:t>
      </w:r>
      <w:bookmarkEnd w:id="7"/>
    </w:p>
    <w:p w14:paraId="18956D1F" w14:textId="77777777" w:rsidR="000D4D15" w:rsidRDefault="005821BF">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3787F795" w14:textId="77777777" w:rsidR="000D4D15" w:rsidRDefault="000D4D15">
      <w:pPr>
        <w:rPr>
          <w:b/>
          <w:color w:val="B7B7B7"/>
        </w:rPr>
      </w:pPr>
    </w:p>
    <w:p w14:paraId="7631E73E" w14:textId="77777777" w:rsidR="000D4D15" w:rsidRDefault="005821BF">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38126BD" w14:textId="77777777" w:rsidR="000D4D15" w:rsidRDefault="000D4D15">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D4D15" w14:paraId="67E9EC39"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CB80C2F"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BB833B9"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4A53970"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19979FF" w14:textId="77777777" w:rsidR="000D4D15" w:rsidRDefault="005821B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D4D15" w14:paraId="51596B59" w14:textId="77777777">
        <w:tc>
          <w:tcPr>
            <w:tcW w:w="1470" w:type="dxa"/>
          </w:tcPr>
          <w:p w14:paraId="14183694" w14:textId="0ABE89D9"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06/0</w:t>
            </w:r>
            <w:r w:rsidR="00E64AB4">
              <w:rPr>
                <w:rFonts w:ascii="Calibri" w:eastAsia="Calibri" w:hAnsi="Calibri" w:cs="Calibri"/>
                <w:sz w:val="22"/>
                <w:szCs w:val="22"/>
              </w:rPr>
              <w:t>5</w:t>
            </w:r>
            <w:r>
              <w:rPr>
                <w:rFonts w:ascii="Calibri" w:eastAsia="Calibri" w:hAnsi="Calibri" w:cs="Calibri"/>
                <w:sz w:val="22"/>
                <w:szCs w:val="22"/>
              </w:rPr>
              <w:t>/2018</w:t>
            </w:r>
          </w:p>
        </w:tc>
        <w:tc>
          <w:tcPr>
            <w:tcW w:w="1275" w:type="dxa"/>
          </w:tcPr>
          <w:p w14:paraId="7FF28681" w14:textId="76838DA1"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61F12A7" w14:textId="6647525F" w:rsidR="000D4D15" w:rsidRDefault="00A24CEC">
            <w:pPr>
              <w:widowControl w:val="0"/>
              <w:contextualSpacing w:val="0"/>
              <w:rPr>
                <w:rFonts w:ascii="Calibri" w:eastAsia="Calibri" w:hAnsi="Calibri" w:cs="Calibri"/>
                <w:sz w:val="22"/>
                <w:szCs w:val="22"/>
              </w:rPr>
            </w:pPr>
            <w:r w:rsidRPr="00A24CEC">
              <w:rPr>
                <w:rFonts w:ascii="Calibri" w:eastAsia="Calibri" w:hAnsi="Calibri" w:cs="Calibri"/>
              </w:rPr>
              <w:t>Efraim Kropp</w:t>
            </w:r>
          </w:p>
        </w:tc>
        <w:tc>
          <w:tcPr>
            <w:tcW w:w="4785" w:type="dxa"/>
          </w:tcPr>
          <w:p w14:paraId="411B5A06" w14:textId="45CD9367" w:rsidR="000D4D15" w:rsidRDefault="00A24CE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D4D15" w14:paraId="75BEECF5" w14:textId="77777777">
        <w:tc>
          <w:tcPr>
            <w:tcW w:w="1470" w:type="dxa"/>
          </w:tcPr>
          <w:p w14:paraId="6E7826FF" w14:textId="77777777" w:rsidR="000D4D15" w:rsidRDefault="000D4D15">
            <w:pPr>
              <w:widowControl w:val="0"/>
              <w:contextualSpacing w:val="0"/>
              <w:rPr>
                <w:rFonts w:ascii="Calibri" w:eastAsia="Calibri" w:hAnsi="Calibri" w:cs="Calibri"/>
                <w:sz w:val="22"/>
                <w:szCs w:val="22"/>
              </w:rPr>
            </w:pPr>
          </w:p>
        </w:tc>
        <w:tc>
          <w:tcPr>
            <w:tcW w:w="1275" w:type="dxa"/>
          </w:tcPr>
          <w:p w14:paraId="127CF389" w14:textId="77777777" w:rsidR="000D4D15" w:rsidRDefault="000D4D15">
            <w:pPr>
              <w:widowControl w:val="0"/>
              <w:contextualSpacing w:val="0"/>
              <w:rPr>
                <w:rFonts w:ascii="Calibri" w:eastAsia="Calibri" w:hAnsi="Calibri" w:cs="Calibri"/>
                <w:sz w:val="22"/>
                <w:szCs w:val="22"/>
              </w:rPr>
            </w:pPr>
          </w:p>
        </w:tc>
        <w:tc>
          <w:tcPr>
            <w:tcW w:w="2100" w:type="dxa"/>
          </w:tcPr>
          <w:p w14:paraId="5E977BA6" w14:textId="77777777" w:rsidR="000D4D15" w:rsidRDefault="000D4D15">
            <w:pPr>
              <w:widowControl w:val="0"/>
              <w:contextualSpacing w:val="0"/>
              <w:rPr>
                <w:rFonts w:ascii="Calibri" w:eastAsia="Calibri" w:hAnsi="Calibri" w:cs="Calibri"/>
                <w:sz w:val="22"/>
                <w:szCs w:val="22"/>
              </w:rPr>
            </w:pPr>
          </w:p>
        </w:tc>
        <w:tc>
          <w:tcPr>
            <w:tcW w:w="4785" w:type="dxa"/>
          </w:tcPr>
          <w:p w14:paraId="746F87F0" w14:textId="77777777" w:rsidR="000D4D15" w:rsidRDefault="000D4D15">
            <w:pPr>
              <w:widowControl w:val="0"/>
              <w:contextualSpacing w:val="0"/>
              <w:rPr>
                <w:rFonts w:ascii="Calibri" w:eastAsia="Calibri" w:hAnsi="Calibri" w:cs="Calibri"/>
                <w:sz w:val="22"/>
                <w:szCs w:val="22"/>
              </w:rPr>
            </w:pPr>
          </w:p>
        </w:tc>
      </w:tr>
      <w:tr w:rsidR="000D4D15" w14:paraId="509903E9" w14:textId="77777777">
        <w:tc>
          <w:tcPr>
            <w:tcW w:w="1470" w:type="dxa"/>
          </w:tcPr>
          <w:p w14:paraId="38956D10" w14:textId="77777777" w:rsidR="000D4D15" w:rsidRDefault="000D4D15">
            <w:pPr>
              <w:widowControl w:val="0"/>
              <w:contextualSpacing w:val="0"/>
              <w:rPr>
                <w:rFonts w:ascii="Calibri" w:eastAsia="Calibri" w:hAnsi="Calibri" w:cs="Calibri"/>
                <w:sz w:val="22"/>
                <w:szCs w:val="22"/>
              </w:rPr>
            </w:pPr>
          </w:p>
        </w:tc>
        <w:tc>
          <w:tcPr>
            <w:tcW w:w="1275" w:type="dxa"/>
          </w:tcPr>
          <w:p w14:paraId="5785D49B" w14:textId="77777777" w:rsidR="000D4D15" w:rsidRDefault="000D4D15">
            <w:pPr>
              <w:widowControl w:val="0"/>
              <w:contextualSpacing w:val="0"/>
              <w:rPr>
                <w:rFonts w:ascii="Calibri" w:eastAsia="Calibri" w:hAnsi="Calibri" w:cs="Calibri"/>
                <w:sz w:val="22"/>
                <w:szCs w:val="22"/>
              </w:rPr>
            </w:pPr>
          </w:p>
        </w:tc>
        <w:tc>
          <w:tcPr>
            <w:tcW w:w="2100" w:type="dxa"/>
          </w:tcPr>
          <w:p w14:paraId="443A1753" w14:textId="77777777" w:rsidR="000D4D15" w:rsidRDefault="000D4D15">
            <w:pPr>
              <w:widowControl w:val="0"/>
              <w:contextualSpacing w:val="0"/>
              <w:rPr>
                <w:rFonts w:ascii="Calibri" w:eastAsia="Calibri" w:hAnsi="Calibri" w:cs="Calibri"/>
                <w:sz w:val="22"/>
                <w:szCs w:val="22"/>
              </w:rPr>
            </w:pPr>
          </w:p>
        </w:tc>
        <w:tc>
          <w:tcPr>
            <w:tcW w:w="4785" w:type="dxa"/>
          </w:tcPr>
          <w:p w14:paraId="039D9CE7" w14:textId="77777777" w:rsidR="000D4D15" w:rsidRDefault="000D4D15">
            <w:pPr>
              <w:widowControl w:val="0"/>
              <w:contextualSpacing w:val="0"/>
              <w:rPr>
                <w:rFonts w:ascii="Calibri" w:eastAsia="Calibri" w:hAnsi="Calibri" w:cs="Calibri"/>
                <w:sz w:val="22"/>
                <w:szCs w:val="22"/>
              </w:rPr>
            </w:pPr>
          </w:p>
        </w:tc>
      </w:tr>
      <w:tr w:rsidR="000D4D15" w14:paraId="4F7B745E" w14:textId="77777777">
        <w:tc>
          <w:tcPr>
            <w:tcW w:w="1470" w:type="dxa"/>
          </w:tcPr>
          <w:p w14:paraId="1937F21D" w14:textId="77777777" w:rsidR="000D4D15" w:rsidRDefault="000D4D15">
            <w:pPr>
              <w:widowControl w:val="0"/>
              <w:contextualSpacing w:val="0"/>
              <w:rPr>
                <w:rFonts w:ascii="Calibri" w:eastAsia="Calibri" w:hAnsi="Calibri" w:cs="Calibri"/>
                <w:sz w:val="22"/>
                <w:szCs w:val="22"/>
              </w:rPr>
            </w:pPr>
          </w:p>
        </w:tc>
        <w:tc>
          <w:tcPr>
            <w:tcW w:w="1275" w:type="dxa"/>
          </w:tcPr>
          <w:p w14:paraId="12500EAA" w14:textId="77777777" w:rsidR="000D4D15" w:rsidRDefault="000D4D15">
            <w:pPr>
              <w:widowControl w:val="0"/>
              <w:contextualSpacing w:val="0"/>
              <w:rPr>
                <w:rFonts w:ascii="Calibri" w:eastAsia="Calibri" w:hAnsi="Calibri" w:cs="Calibri"/>
                <w:sz w:val="22"/>
                <w:szCs w:val="22"/>
              </w:rPr>
            </w:pPr>
          </w:p>
        </w:tc>
        <w:tc>
          <w:tcPr>
            <w:tcW w:w="2100" w:type="dxa"/>
          </w:tcPr>
          <w:p w14:paraId="244F5837" w14:textId="77777777" w:rsidR="000D4D15" w:rsidRDefault="000D4D15">
            <w:pPr>
              <w:widowControl w:val="0"/>
              <w:contextualSpacing w:val="0"/>
              <w:rPr>
                <w:rFonts w:ascii="Calibri" w:eastAsia="Calibri" w:hAnsi="Calibri" w:cs="Calibri"/>
                <w:sz w:val="22"/>
                <w:szCs w:val="22"/>
              </w:rPr>
            </w:pPr>
          </w:p>
        </w:tc>
        <w:tc>
          <w:tcPr>
            <w:tcW w:w="4785" w:type="dxa"/>
          </w:tcPr>
          <w:p w14:paraId="12F80243" w14:textId="77777777" w:rsidR="000D4D15" w:rsidRDefault="000D4D15">
            <w:pPr>
              <w:widowControl w:val="0"/>
              <w:contextualSpacing w:val="0"/>
              <w:rPr>
                <w:rFonts w:ascii="Calibri" w:eastAsia="Calibri" w:hAnsi="Calibri" w:cs="Calibri"/>
                <w:sz w:val="22"/>
                <w:szCs w:val="22"/>
              </w:rPr>
            </w:pPr>
          </w:p>
        </w:tc>
      </w:tr>
      <w:tr w:rsidR="000D4D15" w14:paraId="1D5557CD" w14:textId="77777777">
        <w:tc>
          <w:tcPr>
            <w:tcW w:w="1470" w:type="dxa"/>
          </w:tcPr>
          <w:p w14:paraId="4E2C248C" w14:textId="77777777" w:rsidR="000D4D15" w:rsidRDefault="000D4D15">
            <w:pPr>
              <w:widowControl w:val="0"/>
              <w:contextualSpacing w:val="0"/>
              <w:rPr>
                <w:rFonts w:ascii="Calibri" w:eastAsia="Calibri" w:hAnsi="Calibri" w:cs="Calibri"/>
                <w:sz w:val="22"/>
                <w:szCs w:val="22"/>
              </w:rPr>
            </w:pPr>
          </w:p>
        </w:tc>
        <w:tc>
          <w:tcPr>
            <w:tcW w:w="1275" w:type="dxa"/>
          </w:tcPr>
          <w:p w14:paraId="0E82E601" w14:textId="77777777" w:rsidR="000D4D15" w:rsidRDefault="000D4D15">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EBE715B" w14:textId="77777777" w:rsidR="000D4D15" w:rsidRDefault="000D4D15">
            <w:pPr>
              <w:widowControl w:val="0"/>
              <w:contextualSpacing w:val="0"/>
              <w:rPr>
                <w:rFonts w:ascii="Calibri" w:eastAsia="Calibri" w:hAnsi="Calibri" w:cs="Calibri"/>
                <w:sz w:val="22"/>
                <w:szCs w:val="22"/>
              </w:rPr>
            </w:pPr>
          </w:p>
        </w:tc>
        <w:tc>
          <w:tcPr>
            <w:tcW w:w="4785" w:type="dxa"/>
          </w:tcPr>
          <w:p w14:paraId="7B0F845A" w14:textId="77777777" w:rsidR="000D4D15" w:rsidRDefault="000D4D15">
            <w:pPr>
              <w:widowControl w:val="0"/>
              <w:contextualSpacing w:val="0"/>
              <w:rPr>
                <w:rFonts w:ascii="Calibri" w:eastAsia="Calibri" w:hAnsi="Calibri" w:cs="Calibri"/>
                <w:sz w:val="22"/>
                <w:szCs w:val="22"/>
              </w:rPr>
            </w:pPr>
          </w:p>
        </w:tc>
      </w:tr>
    </w:tbl>
    <w:p w14:paraId="6E542A83" w14:textId="77777777" w:rsidR="00730C03" w:rsidRDefault="00730C03">
      <w:pPr>
        <w:rPr>
          <w:sz w:val="40"/>
          <w:szCs w:val="40"/>
        </w:rPr>
      </w:pPr>
      <w:r>
        <w:br w:type="page"/>
      </w:r>
    </w:p>
    <w:p w14:paraId="6E16048C" w14:textId="30F62773" w:rsidR="000D4D15" w:rsidRDefault="005821BF">
      <w:pPr>
        <w:pStyle w:val="Heading1"/>
        <w:widowControl w:val="0"/>
        <w:spacing w:before="480" w:after="180" w:line="240" w:lineRule="auto"/>
        <w:contextualSpacing w:val="0"/>
      </w:pPr>
      <w:bookmarkStart w:id="9" w:name="_Toc517021674"/>
      <w:r>
        <w:lastRenderedPageBreak/>
        <w:t>Table of Contents</w:t>
      </w:r>
      <w:bookmarkEnd w:id="9"/>
    </w:p>
    <w:p w14:paraId="5DB96E16" w14:textId="77777777" w:rsidR="000D4D15" w:rsidRDefault="005821BF">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DC12C51" w14:textId="77777777" w:rsidR="000D4D15" w:rsidRDefault="000D4D15">
      <w:pPr>
        <w:rPr>
          <w:b/>
          <w:color w:val="B7B7B7"/>
        </w:rPr>
      </w:pPr>
    </w:p>
    <w:sdt>
      <w:sdtPr>
        <w:id w:val="-2011133864"/>
        <w:docPartObj>
          <w:docPartGallery w:val="Table of Contents"/>
          <w:docPartUnique/>
        </w:docPartObj>
      </w:sdtPr>
      <w:sdtEndPr/>
      <w:sdtContent>
        <w:p w14:paraId="2E604ACE" w14:textId="1CFCFE4C" w:rsidR="009C2505" w:rsidRDefault="00A24CEC">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7021673" w:history="1">
            <w:r w:rsidR="009C2505" w:rsidRPr="00720C1F">
              <w:rPr>
                <w:rStyle w:val="Hyperlink"/>
                <w:noProof/>
              </w:rPr>
              <w:t>Document history</w:t>
            </w:r>
            <w:r w:rsidR="009C2505">
              <w:rPr>
                <w:noProof/>
                <w:webHidden/>
              </w:rPr>
              <w:tab/>
            </w:r>
            <w:r w:rsidR="009C2505">
              <w:rPr>
                <w:noProof/>
                <w:webHidden/>
              </w:rPr>
              <w:fldChar w:fldCharType="begin"/>
            </w:r>
            <w:r w:rsidR="009C2505">
              <w:rPr>
                <w:noProof/>
                <w:webHidden/>
              </w:rPr>
              <w:instrText xml:space="preserve"> PAGEREF _Toc517021673 \h </w:instrText>
            </w:r>
            <w:r w:rsidR="009C2505">
              <w:rPr>
                <w:noProof/>
                <w:webHidden/>
              </w:rPr>
            </w:r>
            <w:r w:rsidR="009C2505">
              <w:rPr>
                <w:noProof/>
                <w:webHidden/>
              </w:rPr>
              <w:fldChar w:fldCharType="separate"/>
            </w:r>
            <w:r w:rsidR="00203109">
              <w:rPr>
                <w:noProof/>
                <w:webHidden/>
              </w:rPr>
              <w:t>2</w:t>
            </w:r>
            <w:r w:rsidR="009C2505">
              <w:rPr>
                <w:noProof/>
                <w:webHidden/>
              </w:rPr>
              <w:fldChar w:fldCharType="end"/>
            </w:r>
          </w:hyperlink>
        </w:p>
        <w:p w14:paraId="3F227B95" w14:textId="552EB2C5" w:rsidR="009C2505" w:rsidRDefault="009C2505">
          <w:pPr>
            <w:pStyle w:val="TOC1"/>
            <w:tabs>
              <w:tab w:val="right" w:leader="dot" w:pos="9350"/>
            </w:tabs>
            <w:rPr>
              <w:rFonts w:asciiTheme="minorHAnsi" w:eastAsiaTheme="minorEastAsia" w:hAnsiTheme="minorHAnsi" w:cstheme="minorBidi"/>
              <w:noProof/>
              <w:color w:val="auto"/>
              <w:lang w:val="en-US"/>
            </w:rPr>
          </w:pPr>
          <w:hyperlink w:anchor="_Toc517021674" w:history="1">
            <w:r w:rsidRPr="00720C1F">
              <w:rPr>
                <w:rStyle w:val="Hyperlink"/>
                <w:noProof/>
              </w:rPr>
              <w:t>Table of Contents</w:t>
            </w:r>
            <w:r>
              <w:rPr>
                <w:noProof/>
                <w:webHidden/>
              </w:rPr>
              <w:tab/>
            </w:r>
            <w:r>
              <w:rPr>
                <w:noProof/>
                <w:webHidden/>
              </w:rPr>
              <w:fldChar w:fldCharType="begin"/>
            </w:r>
            <w:r>
              <w:rPr>
                <w:noProof/>
                <w:webHidden/>
              </w:rPr>
              <w:instrText xml:space="preserve"> PAGEREF _Toc517021674 \h </w:instrText>
            </w:r>
            <w:r>
              <w:rPr>
                <w:noProof/>
                <w:webHidden/>
              </w:rPr>
            </w:r>
            <w:r>
              <w:rPr>
                <w:noProof/>
                <w:webHidden/>
              </w:rPr>
              <w:fldChar w:fldCharType="separate"/>
            </w:r>
            <w:r w:rsidR="00203109">
              <w:rPr>
                <w:noProof/>
                <w:webHidden/>
              </w:rPr>
              <w:t>3</w:t>
            </w:r>
            <w:r>
              <w:rPr>
                <w:noProof/>
                <w:webHidden/>
              </w:rPr>
              <w:fldChar w:fldCharType="end"/>
            </w:r>
          </w:hyperlink>
        </w:p>
        <w:p w14:paraId="28EBC631" w14:textId="6E0D5CAC" w:rsidR="009C2505" w:rsidRDefault="009C2505">
          <w:pPr>
            <w:pStyle w:val="TOC1"/>
            <w:tabs>
              <w:tab w:val="left" w:pos="440"/>
              <w:tab w:val="right" w:leader="dot" w:pos="9350"/>
            </w:tabs>
            <w:rPr>
              <w:rFonts w:asciiTheme="minorHAnsi" w:eastAsiaTheme="minorEastAsia" w:hAnsiTheme="minorHAnsi" w:cstheme="minorBidi"/>
              <w:noProof/>
              <w:color w:val="auto"/>
              <w:lang w:val="en-US"/>
            </w:rPr>
          </w:pPr>
          <w:hyperlink w:anchor="_Toc517021675" w:history="1">
            <w:r w:rsidRPr="00720C1F">
              <w:rPr>
                <w:rStyle w:val="Hyperlink"/>
                <w:noProof/>
              </w:rPr>
              <w:t>1.</w:t>
            </w:r>
            <w:r>
              <w:rPr>
                <w:rFonts w:asciiTheme="minorHAnsi" w:eastAsiaTheme="minorEastAsia" w:hAnsiTheme="minorHAnsi" w:cstheme="minorBidi"/>
                <w:noProof/>
                <w:color w:val="auto"/>
                <w:lang w:val="en-US"/>
              </w:rPr>
              <w:tab/>
            </w:r>
            <w:r w:rsidRPr="00720C1F">
              <w:rPr>
                <w:rStyle w:val="Hyperlink"/>
                <w:noProof/>
              </w:rPr>
              <w:t>Purpose of the Functional Safety Concept</w:t>
            </w:r>
            <w:r>
              <w:rPr>
                <w:noProof/>
                <w:webHidden/>
              </w:rPr>
              <w:tab/>
            </w:r>
            <w:r>
              <w:rPr>
                <w:noProof/>
                <w:webHidden/>
              </w:rPr>
              <w:fldChar w:fldCharType="begin"/>
            </w:r>
            <w:r>
              <w:rPr>
                <w:noProof/>
                <w:webHidden/>
              </w:rPr>
              <w:instrText xml:space="preserve"> PAGEREF _Toc517021675 \h </w:instrText>
            </w:r>
            <w:r>
              <w:rPr>
                <w:noProof/>
                <w:webHidden/>
              </w:rPr>
            </w:r>
            <w:r>
              <w:rPr>
                <w:noProof/>
                <w:webHidden/>
              </w:rPr>
              <w:fldChar w:fldCharType="separate"/>
            </w:r>
            <w:r w:rsidR="00203109">
              <w:rPr>
                <w:noProof/>
                <w:webHidden/>
              </w:rPr>
              <w:t>4</w:t>
            </w:r>
            <w:r>
              <w:rPr>
                <w:noProof/>
                <w:webHidden/>
              </w:rPr>
              <w:fldChar w:fldCharType="end"/>
            </w:r>
          </w:hyperlink>
        </w:p>
        <w:p w14:paraId="781F0F14" w14:textId="225DE372" w:rsidR="009C2505" w:rsidRDefault="009C2505">
          <w:pPr>
            <w:pStyle w:val="TOC1"/>
            <w:tabs>
              <w:tab w:val="left" w:pos="440"/>
              <w:tab w:val="right" w:leader="dot" w:pos="9350"/>
            </w:tabs>
            <w:rPr>
              <w:rFonts w:asciiTheme="minorHAnsi" w:eastAsiaTheme="minorEastAsia" w:hAnsiTheme="minorHAnsi" w:cstheme="minorBidi"/>
              <w:noProof/>
              <w:color w:val="auto"/>
              <w:lang w:val="en-US"/>
            </w:rPr>
          </w:pPr>
          <w:hyperlink w:anchor="_Toc517021676" w:history="1">
            <w:r w:rsidRPr="00720C1F">
              <w:rPr>
                <w:rStyle w:val="Hyperlink"/>
                <w:noProof/>
              </w:rPr>
              <w:t>2.</w:t>
            </w:r>
            <w:r>
              <w:rPr>
                <w:rFonts w:asciiTheme="minorHAnsi" w:eastAsiaTheme="minorEastAsia" w:hAnsiTheme="minorHAnsi" w:cstheme="minorBidi"/>
                <w:noProof/>
                <w:color w:val="auto"/>
                <w:lang w:val="en-US"/>
              </w:rPr>
              <w:tab/>
            </w:r>
            <w:r w:rsidRPr="00720C1F">
              <w:rPr>
                <w:rStyle w:val="Hyperlink"/>
                <w:noProof/>
              </w:rPr>
              <w:t>Inputs to the Functional Safety Concept</w:t>
            </w:r>
            <w:r>
              <w:rPr>
                <w:noProof/>
                <w:webHidden/>
              </w:rPr>
              <w:tab/>
            </w:r>
            <w:r>
              <w:rPr>
                <w:noProof/>
                <w:webHidden/>
              </w:rPr>
              <w:fldChar w:fldCharType="begin"/>
            </w:r>
            <w:r>
              <w:rPr>
                <w:noProof/>
                <w:webHidden/>
              </w:rPr>
              <w:instrText xml:space="preserve"> PAGEREF _Toc517021676 \h </w:instrText>
            </w:r>
            <w:r>
              <w:rPr>
                <w:noProof/>
                <w:webHidden/>
              </w:rPr>
            </w:r>
            <w:r>
              <w:rPr>
                <w:noProof/>
                <w:webHidden/>
              </w:rPr>
              <w:fldChar w:fldCharType="separate"/>
            </w:r>
            <w:r w:rsidR="00203109">
              <w:rPr>
                <w:noProof/>
                <w:webHidden/>
              </w:rPr>
              <w:t>4</w:t>
            </w:r>
            <w:r>
              <w:rPr>
                <w:noProof/>
                <w:webHidden/>
              </w:rPr>
              <w:fldChar w:fldCharType="end"/>
            </w:r>
          </w:hyperlink>
        </w:p>
        <w:p w14:paraId="5A9264D4" w14:textId="0D8856C4" w:rsidR="009C2505" w:rsidRDefault="009C2505">
          <w:pPr>
            <w:pStyle w:val="TOC2"/>
            <w:tabs>
              <w:tab w:val="left" w:pos="880"/>
              <w:tab w:val="right" w:leader="dot" w:pos="9350"/>
            </w:tabs>
            <w:rPr>
              <w:rFonts w:asciiTheme="minorHAnsi" w:eastAsiaTheme="minorEastAsia" w:hAnsiTheme="minorHAnsi" w:cstheme="minorBidi"/>
              <w:noProof/>
              <w:color w:val="auto"/>
              <w:lang w:val="en-US"/>
            </w:rPr>
          </w:pPr>
          <w:hyperlink w:anchor="_Toc517021677" w:history="1">
            <w:r w:rsidRPr="00720C1F">
              <w:rPr>
                <w:rStyle w:val="Hyperlink"/>
                <w:noProof/>
              </w:rPr>
              <w:t>2.1.</w:t>
            </w:r>
            <w:r>
              <w:rPr>
                <w:rFonts w:asciiTheme="minorHAnsi" w:eastAsiaTheme="minorEastAsia" w:hAnsiTheme="minorHAnsi" w:cstheme="minorBidi"/>
                <w:noProof/>
                <w:color w:val="auto"/>
                <w:lang w:val="en-US"/>
              </w:rPr>
              <w:tab/>
            </w:r>
            <w:r w:rsidRPr="00720C1F">
              <w:rPr>
                <w:rStyle w:val="Hyperlink"/>
                <w:noProof/>
              </w:rPr>
              <w:t>Safety goals from the Hazard Analysis and Risk Assessment</w:t>
            </w:r>
            <w:r>
              <w:rPr>
                <w:noProof/>
                <w:webHidden/>
              </w:rPr>
              <w:tab/>
            </w:r>
            <w:r>
              <w:rPr>
                <w:noProof/>
                <w:webHidden/>
              </w:rPr>
              <w:fldChar w:fldCharType="begin"/>
            </w:r>
            <w:r>
              <w:rPr>
                <w:noProof/>
                <w:webHidden/>
              </w:rPr>
              <w:instrText xml:space="preserve"> PAGEREF _Toc517021677 \h </w:instrText>
            </w:r>
            <w:r>
              <w:rPr>
                <w:noProof/>
                <w:webHidden/>
              </w:rPr>
            </w:r>
            <w:r>
              <w:rPr>
                <w:noProof/>
                <w:webHidden/>
              </w:rPr>
              <w:fldChar w:fldCharType="separate"/>
            </w:r>
            <w:r w:rsidR="00203109">
              <w:rPr>
                <w:noProof/>
                <w:webHidden/>
              </w:rPr>
              <w:t>4</w:t>
            </w:r>
            <w:r>
              <w:rPr>
                <w:noProof/>
                <w:webHidden/>
              </w:rPr>
              <w:fldChar w:fldCharType="end"/>
            </w:r>
          </w:hyperlink>
        </w:p>
        <w:p w14:paraId="3D330EE1" w14:textId="2A824AED" w:rsidR="009C2505" w:rsidRDefault="009C2505">
          <w:pPr>
            <w:pStyle w:val="TOC2"/>
            <w:tabs>
              <w:tab w:val="left" w:pos="880"/>
              <w:tab w:val="right" w:leader="dot" w:pos="9350"/>
            </w:tabs>
            <w:rPr>
              <w:rFonts w:asciiTheme="minorHAnsi" w:eastAsiaTheme="minorEastAsia" w:hAnsiTheme="minorHAnsi" w:cstheme="minorBidi"/>
              <w:noProof/>
              <w:color w:val="auto"/>
              <w:lang w:val="en-US"/>
            </w:rPr>
          </w:pPr>
          <w:hyperlink w:anchor="_Toc517021678" w:history="1">
            <w:r w:rsidRPr="00720C1F">
              <w:rPr>
                <w:rStyle w:val="Hyperlink"/>
                <w:noProof/>
              </w:rPr>
              <w:t>2.2.</w:t>
            </w:r>
            <w:r>
              <w:rPr>
                <w:rFonts w:asciiTheme="minorHAnsi" w:eastAsiaTheme="minorEastAsia" w:hAnsiTheme="minorHAnsi" w:cstheme="minorBidi"/>
                <w:noProof/>
                <w:color w:val="auto"/>
                <w:lang w:val="en-US"/>
              </w:rPr>
              <w:tab/>
            </w:r>
            <w:r w:rsidRPr="00720C1F">
              <w:rPr>
                <w:rStyle w:val="Hyperlink"/>
                <w:noProof/>
              </w:rPr>
              <w:t>Preliminary Architecture</w:t>
            </w:r>
            <w:r>
              <w:rPr>
                <w:noProof/>
                <w:webHidden/>
              </w:rPr>
              <w:tab/>
            </w:r>
            <w:r>
              <w:rPr>
                <w:noProof/>
                <w:webHidden/>
              </w:rPr>
              <w:fldChar w:fldCharType="begin"/>
            </w:r>
            <w:r>
              <w:rPr>
                <w:noProof/>
                <w:webHidden/>
              </w:rPr>
              <w:instrText xml:space="preserve"> PAGEREF _Toc517021678 \h </w:instrText>
            </w:r>
            <w:r>
              <w:rPr>
                <w:noProof/>
                <w:webHidden/>
              </w:rPr>
            </w:r>
            <w:r>
              <w:rPr>
                <w:noProof/>
                <w:webHidden/>
              </w:rPr>
              <w:fldChar w:fldCharType="separate"/>
            </w:r>
            <w:r w:rsidR="00203109">
              <w:rPr>
                <w:noProof/>
                <w:webHidden/>
              </w:rPr>
              <w:t>5</w:t>
            </w:r>
            <w:r>
              <w:rPr>
                <w:noProof/>
                <w:webHidden/>
              </w:rPr>
              <w:fldChar w:fldCharType="end"/>
            </w:r>
          </w:hyperlink>
        </w:p>
        <w:p w14:paraId="6ACE9CDC" w14:textId="6EDDDE9C" w:rsidR="009C2505" w:rsidRDefault="009C2505">
          <w:pPr>
            <w:pStyle w:val="TOC3"/>
            <w:tabs>
              <w:tab w:val="left" w:pos="1320"/>
              <w:tab w:val="right" w:leader="dot" w:pos="9350"/>
            </w:tabs>
            <w:rPr>
              <w:rFonts w:asciiTheme="minorHAnsi" w:eastAsiaTheme="minorEastAsia" w:hAnsiTheme="minorHAnsi" w:cstheme="minorBidi"/>
              <w:noProof/>
              <w:color w:val="auto"/>
              <w:lang w:val="en-US"/>
            </w:rPr>
          </w:pPr>
          <w:hyperlink w:anchor="_Toc517021679" w:history="1">
            <w:r w:rsidRPr="00720C1F">
              <w:rPr>
                <w:rStyle w:val="Hyperlink"/>
                <w:noProof/>
              </w:rPr>
              <w:t>2.2.1.</w:t>
            </w:r>
            <w:r>
              <w:rPr>
                <w:rFonts w:asciiTheme="minorHAnsi" w:eastAsiaTheme="minorEastAsia" w:hAnsiTheme="minorHAnsi" w:cstheme="minorBidi"/>
                <w:noProof/>
                <w:color w:val="auto"/>
                <w:lang w:val="en-US"/>
              </w:rPr>
              <w:tab/>
            </w:r>
            <w:r w:rsidRPr="00720C1F">
              <w:rPr>
                <w:rStyle w:val="Hyperlink"/>
                <w:noProof/>
              </w:rPr>
              <w:t>Description of architecture elements</w:t>
            </w:r>
            <w:r>
              <w:rPr>
                <w:noProof/>
                <w:webHidden/>
              </w:rPr>
              <w:tab/>
            </w:r>
            <w:r>
              <w:rPr>
                <w:noProof/>
                <w:webHidden/>
              </w:rPr>
              <w:fldChar w:fldCharType="begin"/>
            </w:r>
            <w:r>
              <w:rPr>
                <w:noProof/>
                <w:webHidden/>
              </w:rPr>
              <w:instrText xml:space="preserve"> PAGEREF _Toc517021679 \h </w:instrText>
            </w:r>
            <w:r>
              <w:rPr>
                <w:noProof/>
                <w:webHidden/>
              </w:rPr>
            </w:r>
            <w:r>
              <w:rPr>
                <w:noProof/>
                <w:webHidden/>
              </w:rPr>
              <w:fldChar w:fldCharType="separate"/>
            </w:r>
            <w:r w:rsidR="00203109">
              <w:rPr>
                <w:noProof/>
                <w:webHidden/>
              </w:rPr>
              <w:t>5</w:t>
            </w:r>
            <w:r>
              <w:rPr>
                <w:noProof/>
                <w:webHidden/>
              </w:rPr>
              <w:fldChar w:fldCharType="end"/>
            </w:r>
          </w:hyperlink>
        </w:p>
        <w:p w14:paraId="13649CEF" w14:textId="563D8DE3" w:rsidR="009C2505" w:rsidRDefault="009C2505">
          <w:pPr>
            <w:pStyle w:val="TOC1"/>
            <w:tabs>
              <w:tab w:val="left" w:pos="440"/>
              <w:tab w:val="right" w:leader="dot" w:pos="9350"/>
            </w:tabs>
            <w:rPr>
              <w:rFonts w:asciiTheme="minorHAnsi" w:eastAsiaTheme="minorEastAsia" w:hAnsiTheme="minorHAnsi" w:cstheme="minorBidi"/>
              <w:noProof/>
              <w:color w:val="auto"/>
              <w:lang w:val="en-US"/>
            </w:rPr>
          </w:pPr>
          <w:hyperlink w:anchor="_Toc517021680" w:history="1">
            <w:r w:rsidRPr="00720C1F">
              <w:rPr>
                <w:rStyle w:val="Hyperlink"/>
                <w:noProof/>
              </w:rPr>
              <w:t>3.</w:t>
            </w:r>
            <w:r>
              <w:rPr>
                <w:rFonts w:asciiTheme="minorHAnsi" w:eastAsiaTheme="minorEastAsia" w:hAnsiTheme="minorHAnsi" w:cstheme="minorBidi"/>
                <w:noProof/>
                <w:color w:val="auto"/>
                <w:lang w:val="en-US"/>
              </w:rPr>
              <w:tab/>
            </w:r>
            <w:r w:rsidRPr="00720C1F">
              <w:rPr>
                <w:rStyle w:val="Hyperlink"/>
                <w:noProof/>
              </w:rPr>
              <w:t>Functional Safety Concept</w:t>
            </w:r>
            <w:r>
              <w:rPr>
                <w:noProof/>
                <w:webHidden/>
              </w:rPr>
              <w:tab/>
            </w:r>
            <w:r>
              <w:rPr>
                <w:noProof/>
                <w:webHidden/>
              </w:rPr>
              <w:fldChar w:fldCharType="begin"/>
            </w:r>
            <w:r>
              <w:rPr>
                <w:noProof/>
                <w:webHidden/>
              </w:rPr>
              <w:instrText xml:space="preserve"> PAGEREF _Toc517021680 \h </w:instrText>
            </w:r>
            <w:r>
              <w:rPr>
                <w:noProof/>
                <w:webHidden/>
              </w:rPr>
            </w:r>
            <w:r>
              <w:rPr>
                <w:noProof/>
                <w:webHidden/>
              </w:rPr>
              <w:fldChar w:fldCharType="separate"/>
            </w:r>
            <w:r w:rsidR="00203109">
              <w:rPr>
                <w:noProof/>
                <w:webHidden/>
              </w:rPr>
              <w:t>6</w:t>
            </w:r>
            <w:r>
              <w:rPr>
                <w:noProof/>
                <w:webHidden/>
              </w:rPr>
              <w:fldChar w:fldCharType="end"/>
            </w:r>
          </w:hyperlink>
        </w:p>
        <w:p w14:paraId="15E53DCA" w14:textId="4A2C80C2" w:rsidR="009C2505" w:rsidRDefault="009C2505">
          <w:pPr>
            <w:pStyle w:val="TOC2"/>
            <w:tabs>
              <w:tab w:val="left" w:pos="880"/>
              <w:tab w:val="right" w:leader="dot" w:pos="9350"/>
            </w:tabs>
            <w:rPr>
              <w:rFonts w:asciiTheme="minorHAnsi" w:eastAsiaTheme="minorEastAsia" w:hAnsiTheme="minorHAnsi" w:cstheme="minorBidi"/>
              <w:noProof/>
              <w:color w:val="auto"/>
              <w:lang w:val="en-US"/>
            </w:rPr>
          </w:pPr>
          <w:hyperlink w:anchor="_Toc517021681" w:history="1">
            <w:r w:rsidRPr="00720C1F">
              <w:rPr>
                <w:rStyle w:val="Hyperlink"/>
                <w:noProof/>
              </w:rPr>
              <w:t>3.1.</w:t>
            </w:r>
            <w:r>
              <w:rPr>
                <w:rFonts w:asciiTheme="minorHAnsi" w:eastAsiaTheme="minorEastAsia" w:hAnsiTheme="minorHAnsi" w:cstheme="minorBidi"/>
                <w:noProof/>
                <w:color w:val="auto"/>
                <w:lang w:val="en-US"/>
              </w:rPr>
              <w:tab/>
            </w:r>
            <w:r w:rsidRPr="00720C1F">
              <w:rPr>
                <w:rStyle w:val="Hyperlink"/>
                <w:noProof/>
              </w:rPr>
              <w:t>Functional Safety Analysis</w:t>
            </w:r>
            <w:r>
              <w:rPr>
                <w:noProof/>
                <w:webHidden/>
              </w:rPr>
              <w:tab/>
            </w:r>
            <w:r>
              <w:rPr>
                <w:noProof/>
                <w:webHidden/>
              </w:rPr>
              <w:fldChar w:fldCharType="begin"/>
            </w:r>
            <w:r>
              <w:rPr>
                <w:noProof/>
                <w:webHidden/>
              </w:rPr>
              <w:instrText xml:space="preserve"> PAGEREF _Toc517021681 \h </w:instrText>
            </w:r>
            <w:r>
              <w:rPr>
                <w:noProof/>
                <w:webHidden/>
              </w:rPr>
            </w:r>
            <w:r>
              <w:rPr>
                <w:noProof/>
                <w:webHidden/>
              </w:rPr>
              <w:fldChar w:fldCharType="separate"/>
            </w:r>
            <w:r w:rsidR="00203109">
              <w:rPr>
                <w:noProof/>
                <w:webHidden/>
              </w:rPr>
              <w:t>6</w:t>
            </w:r>
            <w:r>
              <w:rPr>
                <w:noProof/>
                <w:webHidden/>
              </w:rPr>
              <w:fldChar w:fldCharType="end"/>
            </w:r>
          </w:hyperlink>
        </w:p>
        <w:p w14:paraId="1680345E" w14:textId="4A648A3E" w:rsidR="009C2505" w:rsidRDefault="009C2505">
          <w:pPr>
            <w:pStyle w:val="TOC2"/>
            <w:tabs>
              <w:tab w:val="left" w:pos="880"/>
              <w:tab w:val="right" w:leader="dot" w:pos="9350"/>
            </w:tabs>
            <w:rPr>
              <w:rFonts w:asciiTheme="minorHAnsi" w:eastAsiaTheme="minorEastAsia" w:hAnsiTheme="minorHAnsi" w:cstheme="minorBidi"/>
              <w:noProof/>
              <w:color w:val="auto"/>
              <w:lang w:val="en-US"/>
            </w:rPr>
          </w:pPr>
          <w:hyperlink w:anchor="_Toc517021682" w:history="1">
            <w:r w:rsidRPr="00720C1F">
              <w:rPr>
                <w:rStyle w:val="Hyperlink"/>
                <w:noProof/>
              </w:rPr>
              <w:t>3.2.</w:t>
            </w:r>
            <w:r>
              <w:rPr>
                <w:rFonts w:asciiTheme="minorHAnsi" w:eastAsiaTheme="minorEastAsia" w:hAnsiTheme="minorHAnsi" w:cstheme="minorBidi"/>
                <w:noProof/>
                <w:color w:val="auto"/>
                <w:lang w:val="en-US"/>
              </w:rPr>
              <w:tab/>
            </w:r>
            <w:r w:rsidRPr="00720C1F">
              <w:rPr>
                <w:rStyle w:val="Hyperlink"/>
                <w:noProof/>
              </w:rPr>
              <w:t>Functional Safety Requirements</w:t>
            </w:r>
            <w:r>
              <w:rPr>
                <w:noProof/>
                <w:webHidden/>
              </w:rPr>
              <w:tab/>
            </w:r>
            <w:r>
              <w:rPr>
                <w:noProof/>
                <w:webHidden/>
              </w:rPr>
              <w:fldChar w:fldCharType="begin"/>
            </w:r>
            <w:r>
              <w:rPr>
                <w:noProof/>
                <w:webHidden/>
              </w:rPr>
              <w:instrText xml:space="preserve"> PAGEREF _Toc517021682 \h </w:instrText>
            </w:r>
            <w:r>
              <w:rPr>
                <w:noProof/>
                <w:webHidden/>
              </w:rPr>
            </w:r>
            <w:r>
              <w:rPr>
                <w:noProof/>
                <w:webHidden/>
              </w:rPr>
              <w:fldChar w:fldCharType="separate"/>
            </w:r>
            <w:r w:rsidR="00203109">
              <w:rPr>
                <w:noProof/>
                <w:webHidden/>
              </w:rPr>
              <w:t>7</w:t>
            </w:r>
            <w:r>
              <w:rPr>
                <w:noProof/>
                <w:webHidden/>
              </w:rPr>
              <w:fldChar w:fldCharType="end"/>
            </w:r>
          </w:hyperlink>
        </w:p>
        <w:p w14:paraId="4F65C6A6" w14:textId="56023BEE" w:rsidR="009C2505" w:rsidRDefault="009C2505">
          <w:pPr>
            <w:pStyle w:val="TOC2"/>
            <w:tabs>
              <w:tab w:val="left" w:pos="880"/>
              <w:tab w:val="right" w:leader="dot" w:pos="9350"/>
            </w:tabs>
            <w:rPr>
              <w:rFonts w:asciiTheme="minorHAnsi" w:eastAsiaTheme="minorEastAsia" w:hAnsiTheme="minorHAnsi" w:cstheme="minorBidi"/>
              <w:noProof/>
              <w:color w:val="auto"/>
              <w:lang w:val="en-US"/>
            </w:rPr>
          </w:pPr>
          <w:hyperlink w:anchor="_Toc517021683" w:history="1">
            <w:r w:rsidRPr="00720C1F">
              <w:rPr>
                <w:rStyle w:val="Hyperlink"/>
                <w:noProof/>
              </w:rPr>
              <w:t>3.3.</w:t>
            </w:r>
            <w:r>
              <w:rPr>
                <w:rFonts w:asciiTheme="minorHAnsi" w:eastAsiaTheme="minorEastAsia" w:hAnsiTheme="minorHAnsi" w:cstheme="minorBidi"/>
                <w:noProof/>
                <w:color w:val="auto"/>
                <w:lang w:val="en-US"/>
              </w:rPr>
              <w:tab/>
            </w:r>
            <w:r w:rsidRPr="00720C1F">
              <w:rPr>
                <w:rStyle w:val="Hyperlink"/>
                <w:noProof/>
              </w:rPr>
              <w:t>Refinement of the System Architecture</w:t>
            </w:r>
            <w:r>
              <w:rPr>
                <w:noProof/>
                <w:webHidden/>
              </w:rPr>
              <w:tab/>
            </w:r>
            <w:r>
              <w:rPr>
                <w:noProof/>
                <w:webHidden/>
              </w:rPr>
              <w:fldChar w:fldCharType="begin"/>
            </w:r>
            <w:r>
              <w:rPr>
                <w:noProof/>
                <w:webHidden/>
              </w:rPr>
              <w:instrText xml:space="preserve"> PAGEREF _Toc517021683 \h </w:instrText>
            </w:r>
            <w:r>
              <w:rPr>
                <w:noProof/>
                <w:webHidden/>
              </w:rPr>
            </w:r>
            <w:r>
              <w:rPr>
                <w:noProof/>
                <w:webHidden/>
              </w:rPr>
              <w:fldChar w:fldCharType="separate"/>
            </w:r>
            <w:r w:rsidR="00203109">
              <w:rPr>
                <w:noProof/>
                <w:webHidden/>
              </w:rPr>
              <w:t>9</w:t>
            </w:r>
            <w:r>
              <w:rPr>
                <w:noProof/>
                <w:webHidden/>
              </w:rPr>
              <w:fldChar w:fldCharType="end"/>
            </w:r>
          </w:hyperlink>
        </w:p>
        <w:p w14:paraId="0E82B99B" w14:textId="60499208" w:rsidR="009C2505" w:rsidRDefault="009C2505">
          <w:pPr>
            <w:pStyle w:val="TOC2"/>
            <w:tabs>
              <w:tab w:val="left" w:pos="880"/>
              <w:tab w:val="right" w:leader="dot" w:pos="9350"/>
            </w:tabs>
            <w:rPr>
              <w:rFonts w:asciiTheme="minorHAnsi" w:eastAsiaTheme="minorEastAsia" w:hAnsiTheme="minorHAnsi" w:cstheme="minorBidi"/>
              <w:noProof/>
              <w:color w:val="auto"/>
              <w:lang w:val="en-US"/>
            </w:rPr>
          </w:pPr>
          <w:hyperlink w:anchor="_Toc517021684" w:history="1">
            <w:r w:rsidRPr="00720C1F">
              <w:rPr>
                <w:rStyle w:val="Hyperlink"/>
                <w:noProof/>
              </w:rPr>
              <w:t>3.4.</w:t>
            </w:r>
            <w:r>
              <w:rPr>
                <w:rFonts w:asciiTheme="minorHAnsi" w:eastAsiaTheme="minorEastAsia" w:hAnsiTheme="minorHAnsi" w:cstheme="minorBidi"/>
                <w:noProof/>
                <w:color w:val="auto"/>
                <w:lang w:val="en-US"/>
              </w:rPr>
              <w:tab/>
            </w:r>
            <w:r w:rsidRPr="00720C1F">
              <w:rPr>
                <w:rStyle w:val="Hyperlink"/>
                <w:noProof/>
              </w:rPr>
              <w:t>Allocation of Functional Safety Requirements to Architecture Elements</w:t>
            </w:r>
            <w:r>
              <w:rPr>
                <w:noProof/>
                <w:webHidden/>
              </w:rPr>
              <w:tab/>
            </w:r>
            <w:r>
              <w:rPr>
                <w:noProof/>
                <w:webHidden/>
              </w:rPr>
              <w:fldChar w:fldCharType="begin"/>
            </w:r>
            <w:r>
              <w:rPr>
                <w:noProof/>
                <w:webHidden/>
              </w:rPr>
              <w:instrText xml:space="preserve"> PAGEREF _Toc517021684 \h </w:instrText>
            </w:r>
            <w:r>
              <w:rPr>
                <w:noProof/>
                <w:webHidden/>
              </w:rPr>
            </w:r>
            <w:r>
              <w:rPr>
                <w:noProof/>
                <w:webHidden/>
              </w:rPr>
              <w:fldChar w:fldCharType="separate"/>
            </w:r>
            <w:r w:rsidR="00203109">
              <w:rPr>
                <w:noProof/>
                <w:webHidden/>
              </w:rPr>
              <w:t>9</w:t>
            </w:r>
            <w:r>
              <w:rPr>
                <w:noProof/>
                <w:webHidden/>
              </w:rPr>
              <w:fldChar w:fldCharType="end"/>
            </w:r>
          </w:hyperlink>
        </w:p>
        <w:p w14:paraId="481726FB" w14:textId="6208DBF9" w:rsidR="009C2505" w:rsidRDefault="009C2505">
          <w:pPr>
            <w:pStyle w:val="TOC2"/>
            <w:tabs>
              <w:tab w:val="left" w:pos="880"/>
              <w:tab w:val="right" w:leader="dot" w:pos="9350"/>
            </w:tabs>
            <w:rPr>
              <w:rFonts w:asciiTheme="minorHAnsi" w:eastAsiaTheme="minorEastAsia" w:hAnsiTheme="minorHAnsi" w:cstheme="minorBidi"/>
              <w:noProof/>
              <w:color w:val="auto"/>
              <w:lang w:val="en-US"/>
            </w:rPr>
          </w:pPr>
          <w:hyperlink w:anchor="_Toc517021685" w:history="1">
            <w:r w:rsidRPr="00720C1F">
              <w:rPr>
                <w:rStyle w:val="Hyperlink"/>
                <w:noProof/>
              </w:rPr>
              <w:t>3.5.</w:t>
            </w:r>
            <w:r>
              <w:rPr>
                <w:rFonts w:asciiTheme="minorHAnsi" w:eastAsiaTheme="minorEastAsia" w:hAnsiTheme="minorHAnsi" w:cstheme="minorBidi"/>
                <w:noProof/>
                <w:color w:val="auto"/>
                <w:lang w:val="en-US"/>
              </w:rPr>
              <w:tab/>
            </w:r>
            <w:r w:rsidRPr="00720C1F">
              <w:rPr>
                <w:rStyle w:val="Hyperlink"/>
                <w:noProof/>
              </w:rPr>
              <w:t>Warning and Degradation Concept</w:t>
            </w:r>
            <w:r>
              <w:rPr>
                <w:noProof/>
                <w:webHidden/>
              </w:rPr>
              <w:tab/>
            </w:r>
            <w:r>
              <w:rPr>
                <w:noProof/>
                <w:webHidden/>
              </w:rPr>
              <w:fldChar w:fldCharType="begin"/>
            </w:r>
            <w:r>
              <w:rPr>
                <w:noProof/>
                <w:webHidden/>
              </w:rPr>
              <w:instrText xml:space="preserve"> PAGEREF _Toc517021685 \h </w:instrText>
            </w:r>
            <w:r>
              <w:rPr>
                <w:noProof/>
                <w:webHidden/>
              </w:rPr>
            </w:r>
            <w:r>
              <w:rPr>
                <w:noProof/>
                <w:webHidden/>
              </w:rPr>
              <w:fldChar w:fldCharType="separate"/>
            </w:r>
            <w:r w:rsidR="00203109">
              <w:rPr>
                <w:noProof/>
                <w:webHidden/>
              </w:rPr>
              <w:t>10</w:t>
            </w:r>
            <w:r>
              <w:rPr>
                <w:noProof/>
                <w:webHidden/>
              </w:rPr>
              <w:fldChar w:fldCharType="end"/>
            </w:r>
          </w:hyperlink>
        </w:p>
        <w:p w14:paraId="70A3DEDA" w14:textId="5D5559BB" w:rsidR="000D4D15" w:rsidRDefault="00A24CEC" w:rsidP="00A24CEC">
          <w:pPr>
            <w:spacing w:before="80" w:line="240" w:lineRule="auto"/>
            <w:rPr>
              <w:color w:val="1155CC"/>
              <w:u w:val="single"/>
            </w:rPr>
          </w:pPr>
          <w:r>
            <w:fldChar w:fldCharType="end"/>
          </w:r>
        </w:p>
      </w:sdtContent>
    </w:sdt>
    <w:p w14:paraId="626DE942" w14:textId="77777777" w:rsidR="00730C03" w:rsidRDefault="00730C03">
      <w:pPr>
        <w:rPr>
          <w:sz w:val="40"/>
          <w:szCs w:val="40"/>
        </w:rPr>
      </w:pPr>
      <w:r>
        <w:br w:type="page"/>
      </w:r>
    </w:p>
    <w:p w14:paraId="59A94F26" w14:textId="2DEFC539" w:rsidR="000D4D15" w:rsidRDefault="005821BF" w:rsidP="000105E8">
      <w:pPr>
        <w:pStyle w:val="Heading1"/>
        <w:numPr>
          <w:ilvl w:val="0"/>
          <w:numId w:val="5"/>
        </w:numPr>
        <w:contextualSpacing w:val="0"/>
      </w:pPr>
      <w:bookmarkStart w:id="10" w:name="_Toc517021675"/>
      <w:r>
        <w:lastRenderedPageBreak/>
        <w:t>Purpose of the Functional Safety Concept</w:t>
      </w:r>
      <w:bookmarkEnd w:id="10"/>
    </w:p>
    <w:p w14:paraId="4F4E4BAE" w14:textId="77777777" w:rsidR="000D4D15" w:rsidRDefault="000D4D15"/>
    <w:p w14:paraId="09BA3B1D" w14:textId="77777777" w:rsidR="000D4D15" w:rsidRDefault="005821BF">
      <w:pPr>
        <w:rPr>
          <w:b/>
          <w:color w:val="B7B7B7"/>
        </w:rPr>
      </w:pPr>
      <w:r>
        <w:rPr>
          <w:b/>
          <w:color w:val="B7B7B7"/>
        </w:rPr>
        <w:t>[Instructions: Answer what is the purpose of a functional safety concept?]</w:t>
      </w:r>
    </w:p>
    <w:p w14:paraId="487A8666" w14:textId="44C668D4" w:rsidR="000D4D15" w:rsidRDefault="000D4D15">
      <w:pPr>
        <w:rPr>
          <w:b/>
          <w:color w:val="B7B7B7"/>
        </w:rPr>
      </w:pPr>
    </w:p>
    <w:p w14:paraId="0AB0570C" w14:textId="0549DE3C" w:rsidR="00A654F4" w:rsidRDefault="00A654F4" w:rsidP="00A654F4">
      <w:r>
        <w:t xml:space="preserve">The purpose of the Functional Safety Concept is to refine the safety goals in functional safety requirements and to </w:t>
      </w:r>
      <w:r w:rsidR="007B79F7" w:rsidRPr="007B79F7">
        <w:t>defining which part of the system architecture will implement each requirement.</w:t>
      </w:r>
      <w:r w:rsidR="007B79F7">
        <w:t xml:space="preserve"> </w:t>
      </w:r>
      <w:r w:rsidR="007B79F7" w:rsidRPr="007B79F7">
        <w:t>This could involve expanding the system architecture with new element blocks.</w:t>
      </w:r>
    </w:p>
    <w:p w14:paraId="1F82E01B" w14:textId="77777777" w:rsidR="000D4D15" w:rsidRDefault="005821BF" w:rsidP="000105E8">
      <w:pPr>
        <w:pStyle w:val="Heading1"/>
        <w:numPr>
          <w:ilvl w:val="0"/>
          <w:numId w:val="5"/>
        </w:numPr>
        <w:contextualSpacing w:val="0"/>
      </w:pPr>
      <w:bookmarkStart w:id="11" w:name="_Toc517021676"/>
      <w:r>
        <w:t>Inputs to the Functional Safety Concept</w:t>
      </w:r>
      <w:bookmarkEnd w:id="11"/>
    </w:p>
    <w:p w14:paraId="7ADC389B" w14:textId="77777777" w:rsidR="000D4D15" w:rsidRDefault="005821BF" w:rsidP="000105E8">
      <w:pPr>
        <w:pStyle w:val="Heading2"/>
        <w:numPr>
          <w:ilvl w:val="1"/>
          <w:numId w:val="5"/>
        </w:numPr>
        <w:contextualSpacing w:val="0"/>
      </w:pPr>
      <w:bookmarkStart w:id="12" w:name="_Toc517021677"/>
      <w:r>
        <w:t>Safety goals from the Hazard Analysis and Risk Assessment</w:t>
      </w:r>
      <w:bookmarkEnd w:id="12"/>
    </w:p>
    <w:p w14:paraId="6D74997A" w14:textId="77777777" w:rsidR="000D4D15" w:rsidRDefault="000D4D15"/>
    <w:p w14:paraId="2D30D13C" w14:textId="77777777" w:rsidR="000D4D15" w:rsidRDefault="005821BF">
      <w:pPr>
        <w:rPr>
          <w:b/>
          <w:color w:val="B7B7B7"/>
        </w:rPr>
      </w:pPr>
      <w:r>
        <w:rPr>
          <w:b/>
          <w:color w:val="B7B7B7"/>
        </w:rPr>
        <w:t xml:space="preserve">[Instructions: </w:t>
      </w:r>
    </w:p>
    <w:p w14:paraId="44D7C4A3" w14:textId="77777777" w:rsidR="000D4D15" w:rsidRDefault="005821BF">
      <w:pPr>
        <w:rPr>
          <w:b/>
          <w:color w:val="B7B7B7"/>
        </w:rPr>
      </w:pPr>
      <w:r>
        <w:rPr>
          <w:b/>
          <w:color w:val="B7B7B7"/>
        </w:rPr>
        <w:t>REQUIRED:</w:t>
      </w:r>
    </w:p>
    <w:p w14:paraId="249F72E4" w14:textId="77777777" w:rsidR="000D4D15" w:rsidRDefault="005821BF">
      <w:pPr>
        <w:rPr>
          <w:b/>
          <w:color w:val="B7B7B7"/>
        </w:rPr>
      </w:pPr>
      <w:r>
        <w:rPr>
          <w:b/>
          <w:color w:val="B7B7B7"/>
        </w:rPr>
        <w:t xml:space="preserve">Provide the lane departure warning and lane keeping assistance safety goals as discussed in the lessons and derived in the hazard analysis and risk assessment. </w:t>
      </w:r>
    </w:p>
    <w:p w14:paraId="140747DB" w14:textId="77777777" w:rsidR="000D4D15" w:rsidRDefault="000D4D15">
      <w:pPr>
        <w:rPr>
          <w:b/>
          <w:color w:val="B7B7B7"/>
        </w:rPr>
      </w:pPr>
    </w:p>
    <w:p w14:paraId="765C6AC8" w14:textId="77777777" w:rsidR="000D4D15" w:rsidRDefault="005821BF">
      <w:pPr>
        <w:rPr>
          <w:b/>
          <w:color w:val="B7B7B7"/>
        </w:rPr>
      </w:pPr>
      <w:r>
        <w:rPr>
          <w:b/>
          <w:color w:val="B7B7B7"/>
        </w:rPr>
        <w:t>OPTIONAL:</w:t>
      </w:r>
    </w:p>
    <w:p w14:paraId="52796CC5" w14:textId="77777777" w:rsidR="000D4D15" w:rsidRDefault="005821BF">
      <w:pPr>
        <w:rPr>
          <w:b/>
          <w:color w:val="B7B7B7"/>
        </w:rPr>
      </w:pPr>
      <w:r>
        <w:rPr>
          <w:b/>
          <w:color w:val="B7B7B7"/>
        </w:rPr>
        <w:t>If you expanded the hazard analysis and risk assessment to include other safety goals, include them here.</w:t>
      </w:r>
    </w:p>
    <w:p w14:paraId="174EB3FC" w14:textId="77777777" w:rsidR="000D4D15" w:rsidRDefault="005821BF">
      <w:pPr>
        <w:rPr>
          <w:b/>
          <w:color w:val="B7B7B7"/>
        </w:rPr>
      </w:pPr>
      <w:r>
        <w:rPr>
          <w:b/>
          <w:color w:val="B7B7B7"/>
        </w:rPr>
        <w:t>]</w:t>
      </w:r>
    </w:p>
    <w:p w14:paraId="415B8C09" w14:textId="77777777" w:rsidR="000D4D15" w:rsidRDefault="000D4D1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D4D15" w14:paraId="271BF7A3" w14:textId="77777777">
        <w:tc>
          <w:tcPr>
            <w:tcW w:w="2055" w:type="dxa"/>
            <w:shd w:val="clear" w:color="auto" w:fill="B7B7B7"/>
            <w:tcMar>
              <w:top w:w="100" w:type="dxa"/>
              <w:left w:w="100" w:type="dxa"/>
              <w:bottom w:w="100" w:type="dxa"/>
              <w:right w:w="100" w:type="dxa"/>
            </w:tcMar>
          </w:tcPr>
          <w:p w14:paraId="701805AA" w14:textId="77777777" w:rsidR="000D4D15" w:rsidRDefault="005821BF">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649E4723" w14:textId="77777777" w:rsidR="000D4D15" w:rsidRDefault="005821BF">
            <w:pPr>
              <w:widowControl w:val="0"/>
              <w:spacing w:line="240" w:lineRule="auto"/>
              <w:rPr>
                <w:b/>
              </w:rPr>
            </w:pPr>
            <w:r>
              <w:rPr>
                <w:b/>
              </w:rPr>
              <w:t>Safety Goal</w:t>
            </w:r>
          </w:p>
        </w:tc>
      </w:tr>
      <w:tr w:rsidR="000D4D15" w14:paraId="0D6D93CB" w14:textId="77777777">
        <w:tc>
          <w:tcPr>
            <w:tcW w:w="2055" w:type="dxa"/>
            <w:tcMar>
              <w:top w:w="100" w:type="dxa"/>
              <w:left w:w="100" w:type="dxa"/>
              <w:bottom w:w="100" w:type="dxa"/>
              <w:right w:w="100" w:type="dxa"/>
            </w:tcMar>
          </w:tcPr>
          <w:p w14:paraId="76F7ED98" w14:textId="77777777" w:rsidR="000D4D15" w:rsidRDefault="005821BF">
            <w:pPr>
              <w:widowControl w:val="0"/>
              <w:spacing w:line="240" w:lineRule="auto"/>
            </w:pPr>
            <w:r>
              <w:t>Safety_Goal_01</w:t>
            </w:r>
          </w:p>
        </w:tc>
        <w:tc>
          <w:tcPr>
            <w:tcW w:w="7305" w:type="dxa"/>
            <w:tcMar>
              <w:top w:w="100" w:type="dxa"/>
              <w:left w:w="100" w:type="dxa"/>
              <w:bottom w:w="100" w:type="dxa"/>
              <w:right w:w="100" w:type="dxa"/>
            </w:tcMar>
          </w:tcPr>
          <w:p w14:paraId="2062E811" w14:textId="422AF50C" w:rsidR="000D4D15" w:rsidRDefault="00C51970">
            <w:pPr>
              <w:widowControl w:val="0"/>
              <w:spacing w:line="240" w:lineRule="auto"/>
            </w:pPr>
            <w:r w:rsidRPr="00C51970">
              <w:t>The oscillating steering torque from the L</w:t>
            </w:r>
            <w:r>
              <w:t xml:space="preserve">ane </w:t>
            </w:r>
            <w:r w:rsidRPr="00C51970">
              <w:t>D</w:t>
            </w:r>
            <w:r>
              <w:t xml:space="preserve">eparture </w:t>
            </w:r>
            <w:r w:rsidRPr="00C51970">
              <w:t>W</w:t>
            </w:r>
            <w:r>
              <w:t>arning</w:t>
            </w:r>
            <w:r w:rsidRPr="00C51970">
              <w:t xml:space="preserve"> fu</w:t>
            </w:r>
            <w:r>
              <w:t>n</w:t>
            </w:r>
            <w:r w:rsidRPr="00C51970">
              <w:t>ction shall be limited</w:t>
            </w:r>
          </w:p>
        </w:tc>
      </w:tr>
      <w:tr w:rsidR="000D4D15" w14:paraId="643B1AB5" w14:textId="77777777">
        <w:tc>
          <w:tcPr>
            <w:tcW w:w="2055" w:type="dxa"/>
            <w:tcMar>
              <w:top w:w="100" w:type="dxa"/>
              <w:left w:w="100" w:type="dxa"/>
              <w:bottom w:w="100" w:type="dxa"/>
              <w:right w:w="100" w:type="dxa"/>
            </w:tcMar>
          </w:tcPr>
          <w:p w14:paraId="3FCB8E64" w14:textId="77777777" w:rsidR="000D4D15" w:rsidRDefault="005821BF">
            <w:pPr>
              <w:widowControl w:val="0"/>
              <w:spacing w:line="240" w:lineRule="auto"/>
            </w:pPr>
            <w:r>
              <w:t>Safety_Goal_02</w:t>
            </w:r>
          </w:p>
        </w:tc>
        <w:tc>
          <w:tcPr>
            <w:tcW w:w="7305" w:type="dxa"/>
            <w:tcMar>
              <w:top w:w="100" w:type="dxa"/>
              <w:left w:w="100" w:type="dxa"/>
              <w:bottom w:w="100" w:type="dxa"/>
              <w:right w:w="100" w:type="dxa"/>
            </w:tcMar>
          </w:tcPr>
          <w:p w14:paraId="7F225C47" w14:textId="21B2B5AD" w:rsidR="000D4D15" w:rsidRDefault="00A4514B">
            <w:pPr>
              <w:widowControl w:val="0"/>
              <w:spacing w:line="240" w:lineRule="auto"/>
            </w:pPr>
            <w:r w:rsidRPr="00A4514B">
              <w:t>The L</w:t>
            </w:r>
            <w:r>
              <w:t xml:space="preserve">ane </w:t>
            </w:r>
            <w:r w:rsidRPr="00A4514B">
              <w:t>K</w:t>
            </w:r>
            <w:r>
              <w:t xml:space="preserve">eeping </w:t>
            </w:r>
            <w:r w:rsidRPr="00A4514B">
              <w:t>A</w:t>
            </w:r>
            <w:r>
              <w:t xml:space="preserve">ssistance </w:t>
            </w:r>
            <w:r w:rsidRPr="00A4514B">
              <w:t>function shall be time limited and additional steering torque shall end after given time interval so that the driver could not misuse the system for autonomous driving</w:t>
            </w:r>
          </w:p>
        </w:tc>
      </w:tr>
      <w:tr w:rsidR="00AD0D96" w14:paraId="63AD9793" w14:textId="77777777">
        <w:tc>
          <w:tcPr>
            <w:tcW w:w="2055" w:type="dxa"/>
            <w:tcMar>
              <w:top w:w="100" w:type="dxa"/>
              <w:left w:w="100" w:type="dxa"/>
              <w:bottom w:w="100" w:type="dxa"/>
              <w:right w:w="100" w:type="dxa"/>
            </w:tcMar>
          </w:tcPr>
          <w:p w14:paraId="024B5458" w14:textId="013BB25E" w:rsidR="00AD0D96" w:rsidRDefault="00AD0D96">
            <w:pPr>
              <w:widowControl w:val="0"/>
              <w:spacing w:line="240" w:lineRule="auto"/>
            </w:pPr>
            <w:r>
              <w:t>Safety_Goal_03</w:t>
            </w:r>
          </w:p>
        </w:tc>
        <w:tc>
          <w:tcPr>
            <w:tcW w:w="7305" w:type="dxa"/>
            <w:tcMar>
              <w:top w:w="100" w:type="dxa"/>
              <w:left w:w="100" w:type="dxa"/>
              <w:bottom w:w="100" w:type="dxa"/>
              <w:right w:w="100" w:type="dxa"/>
            </w:tcMar>
          </w:tcPr>
          <w:p w14:paraId="1EEF76CF" w14:textId="79655052" w:rsidR="00AD0D96" w:rsidRPr="00A4514B" w:rsidRDefault="00AD0D96">
            <w:pPr>
              <w:widowControl w:val="0"/>
              <w:spacing w:line="240" w:lineRule="auto"/>
            </w:pPr>
            <w:r w:rsidRPr="00AD0D96">
              <w:t>The oscillating steering torque from the LDW function shall be high enough for the driver to respond</w:t>
            </w:r>
          </w:p>
        </w:tc>
      </w:tr>
      <w:tr w:rsidR="00AD0D96" w14:paraId="6EC5C3C9" w14:textId="77777777">
        <w:tc>
          <w:tcPr>
            <w:tcW w:w="2055" w:type="dxa"/>
            <w:tcMar>
              <w:top w:w="100" w:type="dxa"/>
              <w:left w:w="100" w:type="dxa"/>
              <w:bottom w:w="100" w:type="dxa"/>
              <w:right w:w="100" w:type="dxa"/>
            </w:tcMar>
          </w:tcPr>
          <w:p w14:paraId="16F49E05" w14:textId="6AAB4A20" w:rsidR="00AD0D96" w:rsidRDefault="00AD0D96">
            <w:pPr>
              <w:widowControl w:val="0"/>
              <w:spacing w:line="240" w:lineRule="auto"/>
            </w:pPr>
            <w:r>
              <w:t>Safety_Goal_04</w:t>
            </w:r>
          </w:p>
        </w:tc>
        <w:tc>
          <w:tcPr>
            <w:tcW w:w="7305" w:type="dxa"/>
            <w:tcMar>
              <w:top w:w="100" w:type="dxa"/>
              <w:left w:w="100" w:type="dxa"/>
              <w:bottom w:w="100" w:type="dxa"/>
              <w:right w:w="100" w:type="dxa"/>
            </w:tcMar>
          </w:tcPr>
          <w:p w14:paraId="415ED95E" w14:textId="0543D4FD" w:rsidR="00AD0D96" w:rsidRPr="00AD0D96" w:rsidRDefault="004405F1">
            <w:pPr>
              <w:widowControl w:val="0"/>
              <w:spacing w:line="240" w:lineRule="auto"/>
            </w:pPr>
            <w:r w:rsidRPr="004405F1">
              <w:t>The Lane Assistance system shall be deactivated when driving on Road with construction site</w:t>
            </w:r>
          </w:p>
        </w:tc>
      </w:tr>
    </w:tbl>
    <w:p w14:paraId="4A7C88F7" w14:textId="77777777" w:rsidR="000D4D15" w:rsidRDefault="000D4D15"/>
    <w:p w14:paraId="269F4532" w14:textId="77777777" w:rsidR="000D4D15" w:rsidRDefault="005821BF" w:rsidP="000105E8">
      <w:pPr>
        <w:pStyle w:val="Heading2"/>
        <w:numPr>
          <w:ilvl w:val="1"/>
          <w:numId w:val="5"/>
        </w:numPr>
        <w:contextualSpacing w:val="0"/>
      </w:pPr>
      <w:bookmarkStart w:id="13" w:name="_Toc517021678"/>
      <w:r>
        <w:lastRenderedPageBreak/>
        <w:t>Preliminary Architecture</w:t>
      </w:r>
      <w:bookmarkEnd w:id="13"/>
    </w:p>
    <w:p w14:paraId="472E645B" w14:textId="3DB9E812" w:rsidR="000D4D15" w:rsidRDefault="005821BF">
      <w:pPr>
        <w:rPr>
          <w:b/>
          <w:color w:val="B7B7B7"/>
        </w:rPr>
      </w:pPr>
      <w:r>
        <w:rPr>
          <w:b/>
          <w:color w:val="B7B7B7"/>
        </w:rPr>
        <w:t>[Instructions: Provide a preliminary architecture for the lane assistance item. Hint: See Lesson 3: Item Definition]</w:t>
      </w:r>
    </w:p>
    <w:p w14:paraId="4D87BA80" w14:textId="2D9A62BE" w:rsidR="002A1FCD" w:rsidRDefault="002A1FCD">
      <w:r w:rsidRPr="002A1FCD">
        <w:rPr>
          <w:noProof/>
        </w:rPr>
        <w:drawing>
          <wp:inline distT="0" distB="0" distL="0" distR="0" wp14:anchorId="3D5E714B" wp14:editId="398DA23C">
            <wp:extent cx="5943600" cy="3344300"/>
            <wp:effectExtent l="0" t="0" r="0" b="8890"/>
            <wp:docPr id="4" name="Picture 4" descr="C:\Users\nmkekrop\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kekrop\CarND-Functional-Safety-Project\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300"/>
                    </a:xfrm>
                    <a:prstGeom prst="rect">
                      <a:avLst/>
                    </a:prstGeom>
                    <a:noFill/>
                    <a:ln>
                      <a:noFill/>
                    </a:ln>
                  </pic:spPr>
                </pic:pic>
              </a:graphicData>
            </a:graphic>
          </wp:inline>
        </w:drawing>
      </w:r>
    </w:p>
    <w:p w14:paraId="59CCE50D" w14:textId="77777777" w:rsidR="000D4D15" w:rsidRDefault="005821BF" w:rsidP="000105E8">
      <w:pPr>
        <w:pStyle w:val="Heading3"/>
        <w:numPr>
          <w:ilvl w:val="2"/>
          <w:numId w:val="5"/>
        </w:numPr>
        <w:contextualSpacing w:val="0"/>
      </w:pPr>
      <w:bookmarkStart w:id="14" w:name="_Toc517021679"/>
      <w:r>
        <w:t>Description of architecture elements</w:t>
      </w:r>
      <w:bookmarkEnd w:id="14"/>
    </w:p>
    <w:p w14:paraId="247C1671" w14:textId="77777777" w:rsidR="000D4D15" w:rsidRDefault="005821BF">
      <w:r>
        <w:rPr>
          <w:b/>
          <w:color w:val="B7B7B7"/>
        </w:rPr>
        <w:t>[Instructions: Provide a description for each of the item elements; what is each element's purpose in the lane assistance item</w:t>
      </w:r>
      <w:proofErr w:type="gramStart"/>
      <w:r>
        <w:rPr>
          <w:b/>
          <w:color w:val="B7B7B7"/>
        </w:rPr>
        <w:t>? ]</w:t>
      </w:r>
      <w:proofErr w:type="gramEnd"/>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D4D15" w14:paraId="5F2A8FC4" w14:textId="77777777">
        <w:tc>
          <w:tcPr>
            <w:tcW w:w="3795" w:type="dxa"/>
            <w:shd w:val="clear" w:color="auto" w:fill="B7B7B7"/>
            <w:tcMar>
              <w:top w:w="100" w:type="dxa"/>
              <w:left w:w="100" w:type="dxa"/>
              <w:bottom w:w="100" w:type="dxa"/>
              <w:right w:w="100" w:type="dxa"/>
            </w:tcMar>
          </w:tcPr>
          <w:p w14:paraId="072346A4" w14:textId="77777777" w:rsidR="000D4D15" w:rsidRDefault="005821BF">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6F59B2BB" w14:textId="77777777" w:rsidR="000D4D15" w:rsidRDefault="005821BF">
            <w:pPr>
              <w:widowControl w:val="0"/>
              <w:spacing w:line="240" w:lineRule="auto"/>
              <w:rPr>
                <w:b/>
              </w:rPr>
            </w:pPr>
            <w:r>
              <w:rPr>
                <w:b/>
              </w:rPr>
              <w:t>Description</w:t>
            </w:r>
          </w:p>
        </w:tc>
      </w:tr>
      <w:tr w:rsidR="000D4D15" w14:paraId="39F616BB" w14:textId="77777777">
        <w:tc>
          <w:tcPr>
            <w:tcW w:w="3795" w:type="dxa"/>
            <w:tcMar>
              <w:top w:w="100" w:type="dxa"/>
              <w:left w:w="100" w:type="dxa"/>
              <w:bottom w:w="100" w:type="dxa"/>
              <w:right w:w="100" w:type="dxa"/>
            </w:tcMar>
          </w:tcPr>
          <w:p w14:paraId="7EDA3854" w14:textId="77777777" w:rsidR="000D4D15" w:rsidRDefault="005821BF">
            <w:pPr>
              <w:widowControl w:val="0"/>
              <w:spacing w:line="240" w:lineRule="auto"/>
            </w:pPr>
            <w:r>
              <w:t>Camera Sensor</w:t>
            </w:r>
          </w:p>
        </w:tc>
        <w:tc>
          <w:tcPr>
            <w:tcW w:w="5565" w:type="dxa"/>
            <w:tcMar>
              <w:top w:w="100" w:type="dxa"/>
              <w:left w:w="100" w:type="dxa"/>
              <w:bottom w:w="100" w:type="dxa"/>
              <w:right w:w="100" w:type="dxa"/>
            </w:tcMar>
          </w:tcPr>
          <w:p w14:paraId="14AFDE76" w14:textId="770DFF2E" w:rsidR="000D4D15" w:rsidRDefault="00C41F03">
            <w:pPr>
              <w:widowControl w:val="0"/>
              <w:spacing w:line="240" w:lineRule="auto"/>
            </w:pPr>
            <w:r>
              <w:t xml:space="preserve">The </w:t>
            </w:r>
            <w:r w:rsidR="00EC1A8A">
              <w:t xml:space="preserve">Camera Sensor </w:t>
            </w:r>
            <w:r w:rsidR="00661610">
              <w:t>provides road</w:t>
            </w:r>
            <w:r w:rsidR="00EC1A8A">
              <w:t xml:space="preserve"> images to the Camera Sensor ECU</w:t>
            </w:r>
          </w:p>
        </w:tc>
      </w:tr>
      <w:tr w:rsidR="000D4D15" w14:paraId="28444C40" w14:textId="77777777">
        <w:tc>
          <w:tcPr>
            <w:tcW w:w="3795" w:type="dxa"/>
            <w:tcMar>
              <w:top w:w="100" w:type="dxa"/>
              <w:left w:w="100" w:type="dxa"/>
              <w:bottom w:w="100" w:type="dxa"/>
              <w:right w:w="100" w:type="dxa"/>
            </w:tcMar>
          </w:tcPr>
          <w:p w14:paraId="30D2D0D0" w14:textId="77777777" w:rsidR="000D4D15" w:rsidRDefault="005821BF">
            <w:pPr>
              <w:widowControl w:val="0"/>
              <w:spacing w:line="240" w:lineRule="auto"/>
            </w:pPr>
            <w:r>
              <w:t>Camera Sensor ECU</w:t>
            </w:r>
          </w:p>
        </w:tc>
        <w:tc>
          <w:tcPr>
            <w:tcW w:w="5565" w:type="dxa"/>
            <w:tcMar>
              <w:top w:w="100" w:type="dxa"/>
              <w:left w:w="100" w:type="dxa"/>
              <w:bottom w:w="100" w:type="dxa"/>
              <w:right w:w="100" w:type="dxa"/>
            </w:tcMar>
          </w:tcPr>
          <w:p w14:paraId="22A17CFA" w14:textId="474B6655" w:rsidR="000D4D15" w:rsidRDefault="00C41F03">
            <w:pPr>
              <w:widowControl w:val="0"/>
              <w:spacing w:line="240" w:lineRule="auto"/>
            </w:pPr>
            <w:r>
              <w:t xml:space="preserve">The </w:t>
            </w:r>
            <w:r w:rsidR="00EC1A8A">
              <w:t>Camera Sensor ECU detects the lane line</w:t>
            </w:r>
            <w:r w:rsidR="00AA32E5">
              <w:t>s</w:t>
            </w:r>
            <w:r w:rsidR="00EC1A8A">
              <w:t xml:space="preserve">, </w:t>
            </w:r>
            <w:r w:rsidR="00AA32E5">
              <w:t>identifies when the vehicle accidentally departure</w:t>
            </w:r>
            <w:r w:rsidR="00661610">
              <w:t>s</w:t>
            </w:r>
            <w:r w:rsidR="00AA32E5">
              <w:t xml:space="preserve"> its lane</w:t>
            </w:r>
            <w:r w:rsidR="00661610">
              <w:t>s</w:t>
            </w:r>
            <w:r w:rsidR="00AA32E5">
              <w:t xml:space="preserve"> and sends appropriate messages to the Car Display ECU and the Electronic Power Steering ECU</w:t>
            </w:r>
          </w:p>
        </w:tc>
      </w:tr>
      <w:tr w:rsidR="000D4D15" w14:paraId="00E97680" w14:textId="77777777">
        <w:tc>
          <w:tcPr>
            <w:tcW w:w="3795" w:type="dxa"/>
            <w:tcMar>
              <w:top w:w="100" w:type="dxa"/>
              <w:left w:w="100" w:type="dxa"/>
              <w:bottom w:w="100" w:type="dxa"/>
              <w:right w:w="100" w:type="dxa"/>
            </w:tcMar>
          </w:tcPr>
          <w:p w14:paraId="5F2E0D63" w14:textId="4AAB86EC" w:rsidR="000D4D15" w:rsidRDefault="005821BF">
            <w:pPr>
              <w:widowControl w:val="0"/>
              <w:spacing w:line="240" w:lineRule="auto"/>
            </w:pPr>
            <w:r>
              <w:t>Car Display</w:t>
            </w:r>
          </w:p>
        </w:tc>
        <w:tc>
          <w:tcPr>
            <w:tcW w:w="5565" w:type="dxa"/>
            <w:tcMar>
              <w:top w:w="100" w:type="dxa"/>
              <w:left w:w="100" w:type="dxa"/>
              <w:bottom w:w="100" w:type="dxa"/>
              <w:right w:w="100" w:type="dxa"/>
            </w:tcMar>
          </w:tcPr>
          <w:p w14:paraId="04C47C84" w14:textId="11D726D4" w:rsidR="000D4D15" w:rsidRDefault="00C41F03">
            <w:pPr>
              <w:widowControl w:val="0"/>
              <w:spacing w:line="240" w:lineRule="auto"/>
            </w:pPr>
            <w:r>
              <w:t>The Car Display d</w:t>
            </w:r>
            <w:r w:rsidR="0089738C">
              <w:t>isplays the warning light</w:t>
            </w:r>
            <w:r>
              <w:t xml:space="preserve"> on the dashboard</w:t>
            </w:r>
          </w:p>
        </w:tc>
      </w:tr>
      <w:tr w:rsidR="000D4D15" w14:paraId="2AD60E6D" w14:textId="77777777">
        <w:tc>
          <w:tcPr>
            <w:tcW w:w="3795" w:type="dxa"/>
            <w:tcMar>
              <w:top w:w="100" w:type="dxa"/>
              <w:left w:w="100" w:type="dxa"/>
              <w:bottom w:w="100" w:type="dxa"/>
              <w:right w:w="100" w:type="dxa"/>
            </w:tcMar>
          </w:tcPr>
          <w:p w14:paraId="1773B5DD" w14:textId="77777777" w:rsidR="000D4D15" w:rsidRDefault="005821BF">
            <w:pPr>
              <w:widowControl w:val="0"/>
              <w:spacing w:line="240" w:lineRule="auto"/>
            </w:pPr>
            <w:r>
              <w:t>Car Display ECU</w:t>
            </w:r>
          </w:p>
        </w:tc>
        <w:tc>
          <w:tcPr>
            <w:tcW w:w="5565" w:type="dxa"/>
            <w:tcMar>
              <w:top w:w="100" w:type="dxa"/>
              <w:left w:w="100" w:type="dxa"/>
              <w:bottom w:w="100" w:type="dxa"/>
              <w:right w:w="100" w:type="dxa"/>
            </w:tcMar>
          </w:tcPr>
          <w:p w14:paraId="4D149CF4" w14:textId="4406F44C" w:rsidR="000D4D15" w:rsidRDefault="00C41F03">
            <w:pPr>
              <w:widowControl w:val="0"/>
              <w:spacing w:line="240" w:lineRule="auto"/>
            </w:pPr>
            <w:r>
              <w:t>The Car Display ECU s</w:t>
            </w:r>
            <w:r w:rsidR="0089738C">
              <w:t xml:space="preserve">ends a warning light activation signal to the Car Display </w:t>
            </w:r>
          </w:p>
        </w:tc>
      </w:tr>
      <w:tr w:rsidR="000D4D15" w14:paraId="5F9DE155" w14:textId="77777777">
        <w:tc>
          <w:tcPr>
            <w:tcW w:w="3795" w:type="dxa"/>
            <w:tcMar>
              <w:top w:w="100" w:type="dxa"/>
              <w:left w:w="100" w:type="dxa"/>
              <w:bottom w:w="100" w:type="dxa"/>
              <w:right w:w="100" w:type="dxa"/>
            </w:tcMar>
          </w:tcPr>
          <w:p w14:paraId="70F43C38" w14:textId="77777777" w:rsidR="000D4D15" w:rsidRDefault="005821BF">
            <w:pPr>
              <w:widowControl w:val="0"/>
              <w:spacing w:line="240" w:lineRule="auto"/>
            </w:pPr>
            <w:r>
              <w:t>Driver Steering Torque Sensor</w:t>
            </w:r>
          </w:p>
        </w:tc>
        <w:tc>
          <w:tcPr>
            <w:tcW w:w="5565" w:type="dxa"/>
            <w:tcMar>
              <w:top w:w="100" w:type="dxa"/>
              <w:left w:w="100" w:type="dxa"/>
              <w:bottom w:w="100" w:type="dxa"/>
              <w:right w:w="100" w:type="dxa"/>
            </w:tcMar>
          </w:tcPr>
          <w:p w14:paraId="64B71B44" w14:textId="44C35707" w:rsidR="000D4D15" w:rsidRDefault="00E31149">
            <w:pPr>
              <w:widowControl w:val="0"/>
              <w:spacing w:line="240" w:lineRule="auto"/>
            </w:pPr>
            <w:r>
              <w:t xml:space="preserve">The </w:t>
            </w:r>
            <w:r w:rsidR="00C41F03">
              <w:t>Driver</w:t>
            </w:r>
            <w:r>
              <w:t xml:space="preserve"> Steering </w:t>
            </w:r>
            <w:r w:rsidR="00C41F03">
              <w:t>Torque Sensor</w:t>
            </w:r>
            <w:r>
              <w:t xml:space="preserve"> measur</w:t>
            </w:r>
            <w:r w:rsidR="00C41F03">
              <w:t>es</w:t>
            </w:r>
            <w:r>
              <w:t xml:space="preserve"> the torque provided by the driver</w:t>
            </w:r>
          </w:p>
        </w:tc>
      </w:tr>
      <w:tr w:rsidR="000D4D15" w14:paraId="2EC8A867" w14:textId="77777777">
        <w:tc>
          <w:tcPr>
            <w:tcW w:w="3795" w:type="dxa"/>
            <w:tcMar>
              <w:top w:w="100" w:type="dxa"/>
              <w:left w:w="100" w:type="dxa"/>
              <w:bottom w:w="100" w:type="dxa"/>
              <w:right w:w="100" w:type="dxa"/>
            </w:tcMar>
          </w:tcPr>
          <w:p w14:paraId="46DA6DB8" w14:textId="77777777" w:rsidR="000D4D15" w:rsidRDefault="005821BF">
            <w:pPr>
              <w:widowControl w:val="0"/>
              <w:spacing w:line="240" w:lineRule="auto"/>
            </w:pPr>
            <w:r>
              <w:t>Electronic Power Steering ECU</w:t>
            </w:r>
          </w:p>
        </w:tc>
        <w:tc>
          <w:tcPr>
            <w:tcW w:w="5565" w:type="dxa"/>
            <w:tcMar>
              <w:top w:w="100" w:type="dxa"/>
              <w:left w:w="100" w:type="dxa"/>
              <w:bottom w:w="100" w:type="dxa"/>
              <w:right w:w="100" w:type="dxa"/>
            </w:tcMar>
          </w:tcPr>
          <w:p w14:paraId="44AFFEA4" w14:textId="7F147118" w:rsidR="000D4D15" w:rsidRDefault="00E31149">
            <w:pPr>
              <w:widowControl w:val="0"/>
              <w:spacing w:line="240" w:lineRule="auto"/>
            </w:pPr>
            <w:r>
              <w:t xml:space="preserve">The Electronic Power Steering </w:t>
            </w:r>
            <w:r w:rsidR="000D5D09">
              <w:t>ECU</w:t>
            </w:r>
            <w:r>
              <w:t xml:space="preserve"> </w:t>
            </w:r>
            <w:r w:rsidR="000D5D09">
              <w:t xml:space="preserve">calculates an </w:t>
            </w:r>
            <w:r>
              <w:lastRenderedPageBreak/>
              <w:t>addi</w:t>
            </w:r>
            <w:r w:rsidR="000D5D09">
              <w:t>tional</w:t>
            </w:r>
            <w:r>
              <w:t xml:space="preserve"> amount of torque</w:t>
            </w:r>
            <w:r w:rsidR="000C6E77">
              <w:t xml:space="preserve"> for the motor</w:t>
            </w:r>
            <w:r w:rsidR="00A56BF8">
              <w:t xml:space="preserve"> and provides appropriate control signal</w:t>
            </w:r>
            <w:r w:rsidR="00126BA3">
              <w:t>s</w:t>
            </w:r>
            <w:r w:rsidR="00A56BF8">
              <w:t xml:space="preserve"> to the Motor</w:t>
            </w:r>
            <w:r w:rsidR="000D5D09">
              <w:t xml:space="preserve"> </w:t>
            </w:r>
          </w:p>
        </w:tc>
      </w:tr>
      <w:tr w:rsidR="000D4D15" w14:paraId="0CA346E3" w14:textId="77777777">
        <w:tc>
          <w:tcPr>
            <w:tcW w:w="3795" w:type="dxa"/>
            <w:tcMar>
              <w:top w:w="100" w:type="dxa"/>
              <w:left w:w="100" w:type="dxa"/>
              <w:bottom w:w="100" w:type="dxa"/>
              <w:right w:w="100" w:type="dxa"/>
            </w:tcMar>
          </w:tcPr>
          <w:p w14:paraId="62F1548D" w14:textId="77777777" w:rsidR="000D4D15" w:rsidRDefault="005821BF">
            <w:pPr>
              <w:widowControl w:val="0"/>
              <w:spacing w:line="240" w:lineRule="auto"/>
            </w:pPr>
            <w:r>
              <w:lastRenderedPageBreak/>
              <w:t>Motor</w:t>
            </w:r>
          </w:p>
        </w:tc>
        <w:tc>
          <w:tcPr>
            <w:tcW w:w="5565" w:type="dxa"/>
            <w:tcMar>
              <w:top w:w="100" w:type="dxa"/>
              <w:left w:w="100" w:type="dxa"/>
              <w:bottom w:w="100" w:type="dxa"/>
              <w:right w:w="100" w:type="dxa"/>
            </w:tcMar>
          </w:tcPr>
          <w:p w14:paraId="5F459CF5" w14:textId="47FEB957" w:rsidR="000D4D15" w:rsidRDefault="00A56BF8">
            <w:pPr>
              <w:widowControl w:val="0"/>
              <w:spacing w:line="240" w:lineRule="auto"/>
            </w:pPr>
            <w:r>
              <w:t>The Motor provides the torque to the Steering Wheel</w:t>
            </w:r>
          </w:p>
        </w:tc>
      </w:tr>
    </w:tbl>
    <w:p w14:paraId="1BEE37D2" w14:textId="77777777" w:rsidR="000D4D15" w:rsidRDefault="005821BF" w:rsidP="00282676">
      <w:pPr>
        <w:pStyle w:val="Heading1"/>
        <w:numPr>
          <w:ilvl w:val="0"/>
          <w:numId w:val="5"/>
        </w:numPr>
        <w:contextualSpacing w:val="0"/>
      </w:pPr>
      <w:bookmarkStart w:id="15" w:name="_v8l7qfui8b16" w:colFirst="0" w:colLast="0"/>
      <w:bookmarkStart w:id="16" w:name="_Toc517021680"/>
      <w:bookmarkEnd w:id="15"/>
      <w:r>
        <w:t>Functional Safety Concept</w:t>
      </w:r>
      <w:bookmarkEnd w:id="16"/>
    </w:p>
    <w:p w14:paraId="1CE02711" w14:textId="77777777" w:rsidR="000D4D15" w:rsidRDefault="005821BF">
      <w:r>
        <w:t>The functional safety concept consists of:</w:t>
      </w:r>
    </w:p>
    <w:p w14:paraId="5E477E5B" w14:textId="77777777" w:rsidR="000D4D15" w:rsidRDefault="005821BF">
      <w:pPr>
        <w:numPr>
          <w:ilvl w:val="0"/>
          <w:numId w:val="1"/>
        </w:numPr>
        <w:ind w:hanging="360"/>
        <w:contextualSpacing/>
      </w:pPr>
      <w:r>
        <w:t>Functional safety analysis</w:t>
      </w:r>
    </w:p>
    <w:p w14:paraId="77C75853" w14:textId="77777777" w:rsidR="000D4D15" w:rsidRDefault="005821BF">
      <w:pPr>
        <w:numPr>
          <w:ilvl w:val="0"/>
          <w:numId w:val="1"/>
        </w:numPr>
        <w:ind w:hanging="360"/>
        <w:contextualSpacing/>
      </w:pPr>
      <w:r>
        <w:t>Functional safety requirements</w:t>
      </w:r>
    </w:p>
    <w:p w14:paraId="35945E3E" w14:textId="77777777" w:rsidR="000D4D15" w:rsidRDefault="005821BF">
      <w:pPr>
        <w:numPr>
          <w:ilvl w:val="0"/>
          <w:numId w:val="1"/>
        </w:numPr>
        <w:ind w:hanging="360"/>
        <w:contextualSpacing/>
      </w:pPr>
      <w:r>
        <w:t>Functional safety architecture</w:t>
      </w:r>
    </w:p>
    <w:p w14:paraId="17F02E31" w14:textId="77777777" w:rsidR="000D4D15" w:rsidRDefault="005821BF">
      <w:pPr>
        <w:numPr>
          <w:ilvl w:val="0"/>
          <w:numId w:val="1"/>
        </w:numPr>
        <w:ind w:hanging="360"/>
        <w:contextualSpacing/>
      </w:pPr>
      <w:r>
        <w:t>Warning and degradation concept</w:t>
      </w:r>
    </w:p>
    <w:p w14:paraId="7428D415" w14:textId="77777777" w:rsidR="000D4D15" w:rsidRDefault="005821BF" w:rsidP="00282676">
      <w:pPr>
        <w:pStyle w:val="Heading2"/>
        <w:numPr>
          <w:ilvl w:val="1"/>
          <w:numId w:val="5"/>
        </w:numPr>
        <w:contextualSpacing w:val="0"/>
      </w:pPr>
      <w:bookmarkStart w:id="17" w:name="_Toc517021681"/>
      <w:r>
        <w:t>Functional Safety Analysis</w:t>
      </w:r>
      <w:bookmarkEnd w:id="17"/>
    </w:p>
    <w:p w14:paraId="5D5D1201" w14:textId="77777777" w:rsidR="000D4D15" w:rsidRDefault="000D4D15"/>
    <w:p w14:paraId="56888B40" w14:textId="77777777" w:rsidR="000D4D15" w:rsidRDefault="005821BF">
      <w:r>
        <w:rPr>
          <w:b/>
          <w:color w:val="B7B7B7"/>
        </w:rPr>
        <w:t>[Instructions: Fill in the functional safety analysis table below.]</w:t>
      </w:r>
    </w:p>
    <w:p w14:paraId="4F52FCC0" w14:textId="77777777" w:rsidR="000D4D15" w:rsidRDefault="000D4D1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D4D15" w14:paraId="0799497D" w14:textId="77777777">
        <w:tc>
          <w:tcPr>
            <w:tcW w:w="2340" w:type="dxa"/>
            <w:shd w:val="clear" w:color="auto" w:fill="CCCCCC"/>
            <w:tcMar>
              <w:top w:w="100" w:type="dxa"/>
              <w:left w:w="100" w:type="dxa"/>
              <w:bottom w:w="100" w:type="dxa"/>
              <w:right w:w="100" w:type="dxa"/>
            </w:tcMar>
          </w:tcPr>
          <w:p w14:paraId="3DB73E2C" w14:textId="77777777" w:rsidR="000D4D15" w:rsidRDefault="005821BF">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39D8F175" w14:textId="77777777" w:rsidR="000D4D15" w:rsidRDefault="005821BF">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52B3D651" w14:textId="77777777" w:rsidR="000D4D15" w:rsidRDefault="005821BF">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5831BFD6" w14:textId="77777777" w:rsidR="000D4D15" w:rsidRDefault="005821BF">
            <w:pPr>
              <w:widowControl w:val="0"/>
              <w:spacing w:line="240" w:lineRule="auto"/>
              <w:rPr>
                <w:b/>
              </w:rPr>
            </w:pPr>
            <w:r>
              <w:rPr>
                <w:b/>
              </w:rPr>
              <w:t>Resulting Malfunction</w:t>
            </w:r>
          </w:p>
        </w:tc>
      </w:tr>
      <w:tr w:rsidR="000D4D15" w14:paraId="7F1B5B4E" w14:textId="77777777">
        <w:tc>
          <w:tcPr>
            <w:tcW w:w="2340" w:type="dxa"/>
            <w:tcMar>
              <w:top w:w="100" w:type="dxa"/>
              <w:left w:w="100" w:type="dxa"/>
              <w:bottom w:w="100" w:type="dxa"/>
              <w:right w:w="100" w:type="dxa"/>
            </w:tcMar>
          </w:tcPr>
          <w:p w14:paraId="1EA50499" w14:textId="77777777" w:rsidR="000D4D15" w:rsidRDefault="005821BF">
            <w:pPr>
              <w:widowControl w:val="0"/>
              <w:spacing w:line="240" w:lineRule="auto"/>
            </w:pPr>
            <w:r>
              <w:t>Malfunction_01</w:t>
            </w:r>
          </w:p>
        </w:tc>
        <w:tc>
          <w:tcPr>
            <w:tcW w:w="2340" w:type="dxa"/>
            <w:tcMar>
              <w:top w:w="100" w:type="dxa"/>
              <w:left w:w="100" w:type="dxa"/>
              <w:bottom w:w="100" w:type="dxa"/>
              <w:right w:w="100" w:type="dxa"/>
            </w:tcMar>
          </w:tcPr>
          <w:p w14:paraId="3BAE204C" w14:textId="77777777" w:rsidR="000D4D15" w:rsidRDefault="005821B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219DEB9" w14:textId="0AB23085" w:rsidR="000D4D15" w:rsidRDefault="005F5140">
            <w:pPr>
              <w:widowControl w:val="0"/>
              <w:spacing w:line="240" w:lineRule="auto"/>
            </w:pPr>
            <w:r>
              <w:t>MORE</w:t>
            </w:r>
          </w:p>
        </w:tc>
        <w:tc>
          <w:tcPr>
            <w:tcW w:w="2340" w:type="dxa"/>
            <w:tcMar>
              <w:top w:w="100" w:type="dxa"/>
              <w:left w:w="100" w:type="dxa"/>
              <w:bottom w:w="100" w:type="dxa"/>
              <w:right w:w="100" w:type="dxa"/>
            </w:tcMar>
          </w:tcPr>
          <w:p w14:paraId="55823440" w14:textId="5A4BF794" w:rsidR="000D4D15" w:rsidRDefault="004D6087">
            <w:pPr>
              <w:widowControl w:val="0"/>
              <w:spacing w:line="240" w:lineRule="auto"/>
            </w:pPr>
            <w:r>
              <w:rPr>
                <w:rFonts w:ascii="Helvetica" w:hAnsi="Helvetica" w:cs="Helvetica"/>
                <w:color w:val="4F4F4F"/>
                <w:shd w:val="clear" w:color="auto" w:fill="FFFFFF"/>
              </w:rPr>
              <w:t>The LDW function applies an oscillating torque with very high torque amplitude (above limit)</w:t>
            </w:r>
          </w:p>
        </w:tc>
      </w:tr>
      <w:tr w:rsidR="000D4D15" w14:paraId="43FD3404" w14:textId="77777777">
        <w:tc>
          <w:tcPr>
            <w:tcW w:w="2340" w:type="dxa"/>
            <w:tcMar>
              <w:top w:w="100" w:type="dxa"/>
              <w:left w:w="100" w:type="dxa"/>
              <w:bottom w:w="100" w:type="dxa"/>
              <w:right w:w="100" w:type="dxa"/>
            </w:tcMar>
          </w:tcPr>
          <w:p w14:paraId="578ABA4B" w14:textId="77777777" w:rsidR="000D4D15" w:rsidRDefault="005821BF">
            <w:pPr>
              <w:widowControl w:val="0"/>
              <w:spacing w:line="240" w:lineRule="auto"/>
            </w:pPr>
            <w:r>
              <w:t>Malfunction_02</w:t>
            </w:r>
          </w:p>
        </w:tc>
        <w:tc>
          <w:tcPr>
            <w:tcW w:w="2340" w:type="dxa"/>
            <w:tcMar>
              <w:top w:w="100" w:type="dxa"/>
              <w:left w:w="100" w:type="dxa"/>
              <w:bottom w:w="100" w:type="dxa"/>
              <w:right w:w="100" w:type="dxa"/>
            </w:tcMar>
          </w:tcPr>
          <w:p w14:paraId="0019ABF0" w14:textId="77777777" w:rsidR="000D4D15" w:rsidRDefault="005821BF">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73E5BDBF" w14:textId="00354940" w:rsidR="000D4D15" w:rsidRDefault="005F5140">
            <w:pPr>
              <w:widowControl w:val="0"/>
              <w:spacing w:line="240" w:lineRule="auto"/>
            </w:pPr>
            <w:r>
              <w:t>MORE</w:t>
            </w:r>
          </w:p>
        </w:tc>
        <w:tc>
          <w:tcPr>
            <w:tcW w:w="2340" w:type="dxa"/>
            <w:tcMar>
              <w:top w:w="100" w:type="dxa"/>
              <w:left w:w="100" w:type="dxa"/>
              <w:bottom w:w="100" w:type="dxa"/>
              <w:right w:w="100" w:type="dxa"/>
            </w:tcMar>
          </w:tcPr>
          <w:p w14:paraId="4FAD44FE" w14:textId="48610206" w:rsidR="000D4D15" w:rsidRDefault="004D6087">
            <w:pPr>
              <w:widowControl w:val="0"/>
              <w:spacing w:line="240" w:lineRule="auto"/>
            </w:pPr>
            <w:r>
              <w:rPr>
                <w:rFonts w:ascii="Helvetica" w:hAnsi="Helvetica" w:cs="Helvetica"/>
                <w:color w:val="4F4F4F"/>
                <w:shd w:val="clear" w:color="auto" w:fill="FFFFFF"/>
              </w:rPr>
              <w:t>The LDW function applies an oscillating torque with very high torque frequency (above limit)</w:t>
            </w:r>
          </w:p>
          <w:p w14:paraId="453CAE72" w14:textId="77777777" w:rsidR="000D4D15" w:rsidRDefault="000D4D15">
            <w:pPr>
              <w:widowControl w:val="0"/>
              <w:spacing w:line="240" w:lineRule="auto"/>
            </w:pPr>
          </w:p>
        </w:tc>
      </w:tr>
      <w:tr w:rsidR="000D4D15" w14:paraId="3FF2AAC0" w14:textId="77777777">
        <w:tc>
          <w:tcPr>
            <w:tcW w:w="2340" w:type="dxa"/>
            <w:tcMar>
              <w:top w:w="100" w:type="dxa"/>
              <w:left w:w="100" w:type="dxa"/>
              <w:bottom w:w="100" w:type="dxa"/>
              <w:right w:w="100" w:type="dxa"/>
            </w:tcMar>
          </w:tcPr>
          <w:p w14:paraId="63C146CE" w14:textId="77777777" w:rsidR="000D4D15" w:rsidRDefault="005821BF">
            <w:pPr>
              <w:widowControl w:val="0"/>
              <w:spacing w:line="240" w:lineRule="auto"/>
            </w:pPr>
            <w:r>
              <w:t>Malfunction_03</w:t>
            </w:r>
          </w:p>
        </w:tc>
        <w:tc>
          <w:tcPr>
            <w:tcW w:w="2340" w:type="dxa"/>
            <w:tcMar>
              <w:top w:w="100" w:type="dxa"/>
              <w:left w:w="100" w:type="dxa"/>
              <w:bottom w:w="100" w:type="dxa"/>
              <w:right w:w="100" w:type="dxa"/>
            </w:tcMar>
          </w:tcPr>
          <w:p w14:paraId="08C64660" w14:textId="77777777" w:rsidR="000D4D15" w:rsidRDefault="005821BF">
            <w:pPr>
              <w:widowControl w:val="0"/>
              <w:spacing w:line="240" w:lineRule="auto"/>
            </w:pPr>
            <w:r>
              <w:t xml:space="preserve">Lane Keeping Assistance (LKA) function shall apply the steering torque when active </w:t>
            </w:r>
            <w:proofErr w:type="gramStart"/>
            <w:r>
              <w:t>in order to</w:t>
            </w:r>
            <w:proofErr w:type="gramEnd"/>
            <w:r>
              <w:t xml:space="preserve"> stay in ego lane</w:t>
            </w:r>
          </w:p>
        </w:tc>
        <w:tc>
          <w:tcPr>
            <w:tcW w:w="2340" w:type="dxa"/>
            <w:tcMar>
              <w:top w:w="100" w:type="dxa"/>
              <w:left w:w="100" w:type="dxa"/>
              <w:bottom w:w="100" w:type="dxa"/>
              <w:right w:w="100" w:type="dxa"/>
            </w:tcMar>
          </w:tcPr>
          <w:p w14:paraId="398675D1" w14:textId="6C89A875" w:rsidR="000D4D15" w:rsidRDefault="004D6087">
            <w:pPr>
              <w:widowControl w:val="0"/>
              <w:spacing w:line="240" w:lineRule="auto"/>
            </w:pPr>
            <w:r>
              <w:t>NO</w:t>
            </w:r>
          </w:p>
        </w:tc>
        <w:tc>
          <w:tcPr>
            <w:tcW w:w="2340" w:type="dxa"/>
            <w:tcMar>
              <w:top w:w="100" w:type="dxa"/>
              <w:left w:w="100" w:type="dxa"/>
              <w:bottom w:w="100" w:type="dxa"/>
              <w:right w:w="100" w:type="dxa"/>
            </w:tcMar>
          </w:tcPr>
          <w:p w14:paraId="76629B74" w14:textId="408ED2E2" w:rsidR="000D4D15" w:rsidRDefault="004D6087">
            <w:pPr>
              <w:widowControl w:val="0"/>
            </w:pPr>
            <w:r>
              <w:rPr>
                <w:rFonts w:ascii="Helvetica" w:hAnsi="Helvetica" w:cs="Helvetica"/>
                <w:color w:val="4F4F4F"/>
                <w:shd w:val="clear" w:color="auto" w:fill="FFFFFF"/>
              </w:rPr>
              <w:t>The LKA function is not limited in time duration which leads to misuse as an autonomous driving function</w:t>
            </w:r>
          </w:p>
        </w:tc>
      </w:tr>
    </w:tbl>
    <w:p w14:paraId="5B8D5A18" w14:textId="77777777" w:rsidR="000D4D15" w:rsidRDefault="000D4D15"/>
    <w:p w14:paraId="58C63C75" w14:textId="77777777" w:rsidR="000D4D15" w:rsidRDefault="005821BF" w:rsidP="00282676">
      <w:pPr>
        <w:pStyle w:val="Heading2"/>
        <w:numPr>
          <w:ilvl w:val="1"/>
          <w:numId w:val="5"/>
        </w:numPr>
        <w:contextualSpacing w:val="0"/>
      </w:pPr>
      <w:bookmarkStart w:id="18" w:name="_Toc517021682"/>
      <w:r>
        <w:lastRenderedPageBreak/>
        <w:t>Functional Safety Requirements</w:t>
      </w:r>
      <w:bookmarkEnd w:id="18"/>
    </w:p>
    <w:p w14:paraId="480A4A5E" w14:textId="51689229" w:rsidR="000D4D15" w:rsidRDefault="005821BF">
      <w:r>
        <w:rPr>
          <w:b/>
          <w:color w:val="B7B7B7"/>
        </w:rPr>
        <w:t xml:space="preserve">[Instructions: Fill in the functional safety requirements for the lane departure </w:t>
      </w:r>
      <w:r w:rsidR="004860E8">
        <w:rPr>
          <w:b/>
          <w:color w:val="B7B7B7"/>
        </w:rPr>
        <w:t>warning]</w:t>
      </w:r>
    </w:p>
    <w:p w14:paraId="4DD3C746" w14:textId="77777777" w:rsidR="000D4D15" w:rsidRDefault="000D4D15"/>
    <w:p w14:paraId="50909B13" w14:textId="77777777" w:rsidR="000D4D15" w:rsidRDefault="005821BF">
      <w:r>
        <w:t>Lane Departure Warning (LDW) Requirements:</w:t>
      </w:r>
    </w:p>
    <w:p w14:paraId="569A0F27" w14:textId="77777777" w:rsidR="000D4D15" w:rsidRDefault="000D4D15"/>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D15" w14:paraId="2185AF31" w14:textId="77777777">
        <w:tc>
          <w:tcPr>
            <w:tcW w:w="1530" w:type="dxa"/>
            <w:shd w:val="clear" w:color="auto" w:fill="CCCCCC"/>
            <w:tcMar>
              <w:top w:w="100" w:type="dxa"/>
              <w:left w:w="100" w:type="dxa"/>
              <w:bottom w:w="100" w:type="dxa"/>
              <w:right w:w="100" w:type="dxa"/>
            </w:tcMar>
          </w:tcPr>
          <w:p w14:paraId="6F44308B" w14:textId="77777777" w:rsidR="000D4D15" w:rsidRDefault="005821B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6073B7C" w14:textId="77777777" w:rsidR="000D4D15" w:rsidRDefault="005821B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E81C89A" w14:textId="77777777" w:rsidR="000D4D15" w:rsidRDefault="005821B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53F9C3DD" w14:textId="77777777" w:rsidR="000D4D15" w:rsidRDefault="005821B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2FDBE24F" w14:textId="77777777" w:rsidR="000D4D15" w:rsidRDefault="005821BF">
            <w:pPr>
              <w:widowControl w:val="0"/>
              <w:spacing w:line="240" w:lineRule="auto"/>
              <w:rPr>
                <w:b/>
              </w:rPr>
            </w:pPr>
            <w:r>
              <w:rPr>
                <w:b/>
              </w:rPr>
              <w:t>Safe State</w:t>
            </w:r>
          </w:p>
        </w:tc>
      </w:tr>
      <w:tr w:rsidR="000D4D15" w14:paraId="24A1E6E4" w14:textId="77777777">
        <w:tc>
          <w:tcPr>
            <w:tcW w:w="1530" w:type="dxa"/>
            <w:tcMar>
              <w:top w:w="100" w:type="dxa"/>
              <w:left w:w="100" w:type="dxa"/>
              <w:bottom w:w="100" w:type="dxa"/>
              <w:right w:w="100" w:type="dxa"/>
            </w:tcMar>
          </w:tcPr>
          <w:p w14:paraId="209EB103" w14:textId="77777777" w:rsidR="000D4D15" w:rsidRDefault="005821BF">
            <w:pPr>
              <w:widowControl w:val="0"/>
              <w:spacing w:line="240" w:lineRule="auto"/>
            </w:pPr>
            <w:r>
              <w:t>Functional</w:t>
            </w:r>
          </w:p>
          <w:p w14:paraId="02F97B23" w14:textId="77777777" w:rsidR="000D4D15" w:rsidRDefault="005821BF">
            <w:pPr>
              <w:widowControl w:val="0"/>
              <w:spacing w:line="240" w:lineRule="auto"/>
            </w:pPr>
            <w:r>
              <w:t>Safety</w:t>
            </w:r>
          </w:p>
          <w:p w14:paraId="37F5A649" w14:textId="77777777" w:rsidR="000D4D15" w:rsidRDefault="005821BF">
            <w:pPr>
              <w:widowControl w:val="0"/>
              <w:spacing w:line="240" w:lineRule="auto"/>
            </w:pPr>
            <w:r>
              <w:t>Requirement</w:t>
            </w:r>
          </w:p>
          <w:p w14:paraId="65F91DAE" w14:textId="77777777" w:rsidR="000D4D15" w:rsidRDefault="005821BF">
            <w:pPr>
              <w:widowControl w:val="0"/>
              <w:spacing w:line="240" w:lineRule="auto"/>
            </w:pPr>
            <w:r>
              <w:t>01-01</w:t>
            </w:r>
          </w:p>
        </w:tc>
        <w:tc>
          <w:tcPr>
            <w:tcW w:w="4500" w:type="dxa"/>
            <w:tcMar>
              <w:top w:w="100" w:type="dxa"/>
              <w:left w:w="100" w:type="dxa"/>
              <w:bottom w:w="100" w:type="dxa"/>
              <w:right w:w="100" w:type="dxa"/>
            </w:tcMar>
          </w:tcPr>
          <w:p w14:paraId="20F480EB" w14:textId="5EC5130F" w:rsidR="000D4D15" w:rsidRDefault="00CA358B">
            <w:pPr>
              <w:widowControl w:val="0"/>
            </w:pPr>
            <w:r>
              <w:t xml:space="preserve">The Lane Keeping item shall ensure that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5F026FA4" w14:textId="64BDD36D" w:rsidR="000D4D15" w:rsidRDefault="00554DBF">
            <w:pPr>
              <w:widowControl w:val="0"/>
              <w:spacing w:line="240" w:lineRule="auto"/>
            </w:pPr>
            <w:r>
              <w:t>C</w:t>
            </w:r>
          </w:p>
        </w:tc>
        <w:tc>
          <w:tcPr>
            <w:tcW w:w="1245" w:type="dxa"/>
            <w:tcMar>
              <w:top w:w="100" w:type="dxa"/>
              <w:left w:w="100" w:type="dxa"/>
              <w:bottom w:w="100" w:type="dxa"/>
              <w:right w:w="100" w:type="dxa"/>
            </w:tcMar>
          </w:tcPr>
          <w:p w14:paraId="7B81D039" w14:textId="3CC1504A" w:rsidR="000D4D15" w:rsidRDefault="00583415">
            <w:pPr>
              <w:widowControl w:val="0"/>
              <w:spacing w:line="240" w:lineRule="auto"/>
            </w:pPr>
            <w:r>
              <w:t>50m</w:t>
            </w:r>
            <w:r w:rsidR="00A86A5B">
              <w:t>s</w:t>
            </w:r>
          </w:p>
        </w:tc>
        <w:tc>
          <w:tcPr>
            <w:tcW w:w="1920" w:type="dxa"/>
            <w:tcMar>
              <w:top w:w="100" w:type="dxa"/>
              <w:left w:w="100" w:type="dxa"/>
              <w:bottom w:w="100" w:type="dxa"/>
              <w:right w:w="100" w:type="dxa"/>
            </w:tcMar>
          </w:tcPr>
          <w:p w14:paraId="3E1E1F41" w14:textId="3179EB18" w:rsidR="000D4D15" w:rsidRDefault="00D94A00">
            <w:pPr>
              <w:widowControl w:val="0"/>
              <w:spacing w:line="240" w:lineRule="auto"/>
            </w:pPr>
            <w:r>
              <w:t>System shut down</w:t>
            </w:r>
          </w:p>
        </w:tc>
      </w:tr>
      <w:tr w:rsidR="00CA358B" w14:paraId="74724D64" w14:textId="77777777">
        <w:tc>
          <w:tcPr>
            <w:tcW w:w="1530" w:type="dxa"/>
            <w:tcMar>
              <w:top w:w="100" w:type="dxa"/>
              <w:left w:w="100" w:type="dxa"/>
              <w:bottom w:w="100" w:type="dxa"/>
              <w:right w:w="100" w:type="dxa"/>
            </w:tcMar>
          </w:tcPr>
          <w:p w14:paraId="72239057" w14:textId="77777777" w:rsidR="00CA358B" w:rsidRDefault="00CA358B" w:rsidP="00CA358B">
            <w:pPr>
              <w:widowControl w:val="0"/>
              <w:spacing w:line="240" w:lineRule="auto"/>
            </w:pPr>
            <w:r>
              <w:t>Functional</w:t>
            </w:r>
          </w:p>
          <w:p w14:paraId="59655FCD" w14:textId="77777777" w:rsidR="00CA358B" w:rsidRDefault="00CA358B" w:rsidP="00CA358B">
            <w:pPr>
              <w:widowControl w:val="0"/>
              <w:spacing w:line="240" w:lineRule="auto"/>
            </w:pPr>
            <w:r>
              <w:t>Safety</w:t>
            </w:r>
          </w:p>
          <w:p w14:paraId="2119219A" w14:textId="77777777" w:rsidR="00CA358B" w:rsidRDefault="00CA358B" w:rsidP="00CA358B">
            <w:pPr>
              <w:widowControl w:val="0"/>
              <w:spacing w:line="240" w:lineRule="auto"/>
            </w:pPr>
            <w:r>
              <w:t>Requirement</w:t>
            </w:r>
          </w:p>
          <w:p w14:paraId="5C2ADA86" w14:textId="77777777" w:rsidR="00CA358B" w:rsidRDefault="00CA358B" w:rsidP="00CA358B">
            <w:pPr>
              <w:widowControl w:val="0"/>
              <w:spacing w:line="240" w:lineRule="auto"/>
            </w:pPr>
            <w:r>
              <w:t>01-02</w:t>
            </w:r>
          </w:p>
        </w:tc>
        <w:tc>
          <w:tcPr>
            <w:tcW w:w="4500" w:type="dxa"/>
            <w:tcMar>
              <w:top w:w="100" w:type="dxa"/>
              <w:left w:w="100" w:type="dxa"/>
              <w:bottom w:w="100" w:type="dxa"/>
              <w:right w:w="100" w:type="dxa"/>
            </w:tcMar>
          </w:tcPr>
          <w:p w14:paraId="730E2EC1" w14:textId="082A09AA" w:rsidR="00CA358B" w:rsidRDefault="00CA358B" w:rsidP="00CA358B">
            <w:pPr>
              <w:widowControl w:val="0"/>
            </w:pPr>
            <w:r>
              <w:t xml:space="preserve">The Lane Keeping item shall ensure that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0224876C" w14:textId="4D035078" w:rsidR="00CA358B" w:rsidRDefault="00044813" w:rsidP="00CA358B">
            <w:pPr>
              <w:widowControl w:val="0"/>
              <w:spacing w:line="240" w:lineRule="auto"/>
            </w:pPr>
            <w:r>
              <w:t>C</w:t>
            </w:r>
          </w:p>
        </w:tc>
        <w:tc>
          <w:tcPr>
            <w:tcW w:w="1245" w:type="dxa"/>
            <w:tcMar>
              <w:top w:w="100" w:type="dxa"/>
              <w:left w:w="100" w:type="dxa"/>
              <w:bottom w:w="100" w:type="dxa"/>
              <w:right w:w="100" w:type="dxa"/>
            </w:tcMar>
          </w:tcPr>
          <w:p w14:paraId="4E6BDD86" w14:textId="51F8C4B9" w:rsidR="00CA358B" w:rsidRDefault="00A86A5B" w:rsidP="00CA358B">
            <w:pPr>
              <w:widowControl w:val="0"/>
              <w:spacing w:line="240" w:lineRule="auto"/>
            </w:pPr>
            <w:r>
              <w:t>50ms</w:t>
            </w:r>
          </w:p>
        </w:tc>
        <w:tc>
          <w:tcPr>
            <w:tcW w:w="1920" w:type="dxa"/>
            <w:tcMar>
              <w:top w:w="100" w:type="dxa"/>
              <w:left w:w="100" w:type="dxa"/>
              <w:bottom w:w="100" w:type="dxa"/>
              <w:right w:w="100" w:type="dxa"/>
            </w:tcMar>
          </w:tcPr>
          <w:p w14:paraId="1B1E4CBA" w14:textId="39BF14D1" w:rsidR="00CA358B" w:rsidRDefault="00D94A00" w:rsidP="00CA358B">
            <w:pPr>
              <w:widowControl w:val="0"/>
              <w:spacing w:line="240" w:lineRule="auto"/>
            </w:pPr>
            <w:r>
              <w:t>System shut down</w:t>
            </w:r>
          </w:p>
        </w:tc>
      </w:tr>
    </w:tbl>
    <w:p w14:paraId="600FDCA7" w14:textId="77777777" w:rsidR="000D4D15" w:rsidRDefault="000D4D15"/>
    <w:p w14:paraId="5B90DF16" w14:textId="77777777" w:rsidR="000D4D15" w:rsidRDefault="000D4D15"/>
    <w:p w14:paraId="5FCB48D3" w14:textId="77777777" w:rsidR="000D4D15" w:rsidRDefault="005821BF">
      <w:r>
        <w:t>Lane Departure Warning (LDW) Verification and Validation Acceptance Criteria:</w:t>
      </w:r>
    </w:p>
    <w:p w14:paraId="14B5ADD5" w14:textId="77777777" w:rsidR="000D4D15" w:rsidRDefault="000D4D15"/>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D4D15" w14:paraId="21D9B00C" w14:textId="77777777">
        <w:tc>
          <w:tcPr>
            <w:tcW w:w="1530" w:type="dxa"/>
            <w:shd w:val="clear" w:color="auto" w:fill="CCCCCC"/>
            <w:tcMar>
              <w:top w:w="100" w:type="dxa"/>
              <w:left w:w="100" w:type="dxa"/>
              <w:bottom w:w="100" w:type="dxa"/>
              <w:right w:w="100" w:type="dxa"/>
            </w:tcMar>
          </w:tcPr>
          <w:p w14:paraId="18DA7C6E" w14:textId="77777777" w:rsidR="000D4D15" w:rsidRDefault="005821B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0E43658" w14:textId="77777777" w:rsidR="000D4D15" w:rsidRDefault="005821BF">
            <w:pPr>
              <w:widowControl w:val="0"/>
              <w:spacing w:line="240" w:lineRule="auto"/>
              <w:rPr>
                <w:b/>
              </w:rPr>
            </w:pPr>
            <w:r>
              <w:rPr>
                <w:b/>
              </w:rPr>
              <w:t xml:space="preserve">Validation Acceptance </w:t>
            </w:r>
          </w:p>
          <w:p w14:paraId="1E059228" w14:textId="77777777" w:rsidR="000D4D15" w:rsidRDefault="005821B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C4C73F" w14:textId="77777777" w:rsidR="000D4D15" w:rsidRDefault="005821BF">
            <w:pPr>
              <w:widowControl w:val="0"/>
              <w:spacing w:line="240" w:lineRule="auto"/>
              <w:rPr>
                <w:b/>
              </w:rPr>
            </w:pPr>
            <w:r>
              <w:rPr>
                <w:b/>
              </w:rPr>
              <w:t xml:space="preserve">Verification Acceptance </w:t>
            </w:r>
          </w:p>
          <w:p w14:paraId="561C9700" w14:textId="77777777" w:rsidR="000D4D15" w:rsidRDefault="005821BF">
            <w:pPr>
              <w:widowControl w:val="0"/>
              <w:spacing w:line="240" w:lineRule="auto"/>
              <w:rPr>
                <w:b/>
              </w:rPr>
            </w:pPr>
            <w:r>
              <w:rPr>
                <w:b/>
              </w:rPr>
              <w:t>Criteria and Method</w:t>
            </w:r>
          </w:p>
        </w:tc>
      </w:tr>
      <w:tr w:rsidR="000D4D15" w14:paraId="662F2109" w14:textId="77777777">
        <w:tc>
          <w:tcPr>
            <w:tcW w:w="1530" w:type="dxa"/>
            <w:tcMar>
              <w:top w:w="100" w:type="dxa"/>
              <w:left w:w="100" w:type="dxa"/>
              <w:bottom w:w="100" w:type="dxa"/>
              <w:right w:w="100" w:type="dxa"/>
            </w:tcMar>
          </w:tcPr>
          <w:p w14:paraId="3743760E" w14:textId="77777777" w:rsidR="000D4D15" w:rsidRDefault="005821BF">
            <w:pPr>
              <w:widowControl w:val="0"/>
              <w:spacing w:line="240" w:lineRule="auto"/>
            </w:pPr>
            <w:r>
              <w:t>Functional</w:t>
            </w:r>
          </w:p>
          <w:p w14:paraId="3214CBAE" w14:textId="77777777" w:rsidR="000D4D15" w:rsidRDefault="005821BF">
            <w:pPr>
              <w:widowControl w:val="0"/>
              <w:spacing w:line="240" w:lineRule="auto"/>
            </w:pPr>
            <w:r>
              <w:t>Safety</w:t>
            </w:r>
          </w:p>
          <w:p w14:paraId="62D6AED2" w14:textId="77777777" w:rsidR="000D4D15" w:rsidRDefault="005821BF">
            <w:pPr>
              <w:widowControl w:val="0"/>
              <w:spacing w:line="240" w:lineRule="auto"/>
            </w:pPr>
            <w:r>
              <w:t>Requirement</w:t>
            </w:r>
          </w:p>
          <w:p w14:paraId="60FD9B9C" w14:textId="77777777" w:rsidR="000D4D15" w:rsidRDefault="005821BF">
            <w:pPr>
              <w:widowControl w:val="0"/>
              <w:spacing w:line="240" w:lineRule="auto"/>
            </w:pPr>
            <w:r>
              <w:t>01-01</w:t>
            </w:r>
          </w:p>
        </w:tc>
        <w:tc>
          <w:tcPr>
            <w:tcW w:w="4155" w:type="dxa"/>
            <w:tcMar>
              <w:top w:w="100" w:type="dxa"/>
              <w:left w:w="100" w:type="dxa"/>
              <w:bottom w:w="100" w:type="dxa"/>
              <w:right w:w="100" w:type="dxa"/>
            </w:tcMar>
          </w:tcPr>
          <w:p w14:paraId="2C67C8BD" w14:textId="77777777" w:rsidR="000D4D15" w:rsidRDefault="001A1820">
            <w:pPr>
              <w:widowControl w:val="0"/>
            </w:pPr>
            <w:r>
              <w:t>Criteria</w:t>
            </w:r>
            <w:r w:rsidR="0090730D">
              <w:t>:</w:t>
            </w:r>
          </w:p>
          <w:p w14:paraId="0B798BDE" w14:textId="77777777" w:rsidR="0090730D" w:rsidRDefault="0090730D">
            <w:pPr>
              <w:widowControl w:val="0"/>
            </w:pPr>
            <w:r>
              <w:t xml:space="preserve">The oscillating torque amplitude never exceeds value </w:t>
            </w:r>
            <w:proofErr w:type="spellStart"/>
            <w:r>
              <w:t>Max_Torque_Amplitude</w:t>
            </w:r>
            <w:proofErr w:type="spellEnd"/>
            <w:r>
              <w:t>.</w:t>
            </w:r>
          </w:p>
          <w:p w14:paraId="6CE55756" w14:textId="77777777" w:rsidR="0090730D" w:rsidRDefault="0090730D">
            <w:pPr>
              <w:widowControl w:val="0"/>
            </w:pPr>
            <w:r>
              <w:t>Method:</w:t>
            </w:r>
          </w:p>
          <w:p w14:paraId="7C478A08" w14:textId="46DCB481" w:rsidR="0090730D" w:rsidRDefault="0090730D">
            <w:pPr>
              <w:widowControl w:val="0"/>
            </w:pPr>
            <w:r>
              <w:t xml:space="preserve">Set </w:t>
            </w:r>
            <w:proofErr w:type="spellStart"/>
            <w:r>
              <w:t>Max_Torque_Amplitude</w:t>
            </w:r>
            <w:proofErr w:type="spellEnd"/>
            <w:r>
              <w:t xml:space="preserve"> to different values and simulate Lane Departure scenario. Measure the output torque amplitude and compare with the </w:t>
            </w:r>
            <w:proofErr w:type="spellStart"/>
            <w:r>
              <w:t>Max_Torque_Amplitude</w:t>
            </w:r>
            <w:proofErr w:type="spellEnd"/>
            <w:r>
              <w:t xml:space="preserve"> value. </w:t>
            </w:r>
          </w:p>
        </w:tc>
        <w:tc>
          <w:tcPr>
            <w:tcW w:w="4005" w:type="dxa"/>
            <w:tcMar>
              <w:top w:w="100" w:type="dxa"/>
              <w:left w:w="100" w:type="dxa"/>
              <w:bottom w:w="100" w:type="dxa"/>
              <w:right w:w="100" w:type="dxa"/>
            </w:tcMar>
          </w:tcPr>
          <w:p w14:paraId="5B9E267E" w14:textId="5D37947A" w:rsidR="00E7169C" w:rsidRDefault="00991CC8">
            <w:pPr>
              <w:widowControl w:val="0"/>
              <w:spacing w:line="240" w:lineRule="auto"/>
            </w:pPr>
            <w:r>
              <w:t>Criteria:</w:t>
            </w:r>
          </w:p>
          <w:p w14:paraId="3E86D05E" w14:textId="3E4CC27C" w:rsidR="000D4D15" w:rsidRDefault="00E7169C">
            <w:pPr>
              <w:widowControl w:val="0"/>
              <w:spacing w:line="240" w:lineRule="auto"/>
            </w:pPr>
            <w:r>
              <w:t xml:space="preserve">When the oscillating torque amplitude higher than </w:t>
            </w:r>
            <w:proofErr w:type="spellStart"/>
            <w:r>
              <w:t>Max_Torque_Amplitude</w:t>
            </w:r>
            <w:proofErr w:type="spellEnd"/>
            <w:r>
              <w:t xml:space="preserve">, the </w:t>
            </w:r>
            <w:r w:rsidR="008B3606">
              <w:t xml:space="preserve">output of the </w:t>
            </w:r>
            <w:r>
              <w:t xml:space="preserve">system </w:t>
            </w:r>
            <w:r w:rsidR="008B3606">
              <w:t xml:space="preserve">is set to 0 </w:t>
            </w:r>
            <w:r>
              <w:t xml:space="preserve">in 50 </w:t>
            </w:r>
            <w:proofErr w:type="spellStart"/>
            <w:r>
              <w:t>ms</w:t>
            </w:r>
            <w:r w:rsidR="008B3606">
              <w:t>.</w:t>
            </w:r>
            <w:proofErr w:type="spellEnd"/>
            <w:r w:rsidR="008B3606">
              <w:t xml:space="preserve"> </w:t>
            </w:r>
            <w:r w:rsidR="00C64482">
              <w:t>Observe on the Car Display:</w:t>
            </w:r>
          </w:p>
          <w:p w14:paraId="44786EF0" w14:textId="7321617F" w:rsidR="00C64482" w:rsidRDefault="00C64482" w:rsidP="00C64482">
            <w:pPr>
              <w:pStyle w:val="ListParagraph"/>
              <w:widowControl w:val="0"/>
              <w:numPr>
                <w:ilvl w:val="0"/>
                <w:numId w:val="2"/>
              </w:numPr>
              <w:spacing w:line="240" w:lineRule="auto"/>
            </w:pPr>
            <w:r>
              <w:t xml:space="preserve">The </w:t>
            </w:r>
            <w:r w:rsidR="008B3606">
              <w:t>L</w:t>
            </w:r>
            <w:r>
              <w:t>ane Assist Malfunction Warning light is ON</w:t>
            </w:r>
          </w:p>
          <w:p w14:paraId="73CAD44C" w14:textId="77777777" w:rsidR="00C64482" w:rsidRDefault="00C64482" w:rsidP="00C64482">
            <w:pPr>
              <w:pStyle w:val="ListParagraph"/>
              <w:widowControl w:val="0"/>
              <w:numPr>
                <w:ilvl w:val="0"/>
                <w:numId w:val="2"/>
              </w:numPr>
              <w:spacing w:line="240" w:lineRule="auto"/>
            </w:pPr>
            <w:r>
              <w:t>The Lane Assist On/Off status is OFF</w:t>
            </w:r>
          </w:p>
          <w:p w14:paraId="13A46E59" w14:textId="77777777" w:rsidR="00C64482" w:rsidRDefault="00C64482" w:rsidP="00C64482">
            <w:pPr>
              <w:pStyle w:val="ListParagraph"/>
              <w:widowControl w:val="0"/>
              <w:numPr>
                <w:ilvl w:val="0"/>
                <w:numId w:val="2"/>
              </w:numPr>
              <w:spacing w:line="240" w:lineRule="auto"/>
            </w:pPr>
            <w:r>
              <w:t>The Lane Assist Active/Inactive status in INACTIVE</w:t>
            </w:r>
          </w:p>
          <w:p w14:paraId="6086F7F3" w14:textId="77777777" w:rsidR="00E7169C" w:rsidRDefault="00E7169C" w:rsidP="00E7169C">
            <w:pPr>
              <w:widowControl w:val="0"/>
              <w:spacing w:line="240" w:lineRule="auto"/>
            </w:pPr>
            <w:r>
              <w:t>Method:</w:t>
            </w:r>
          </w:p>
          <w:p w14:paraId="5F87575B" w14:textId="5F8BC737" w:rsidR="00E7169C" w:rsidRDefault="00E7169C" w:rsidP="00E7169C">
            <w:pPr>
              <w:widowControl w:val="0"/>
              <w:spacing w:line="240" w:lineRule="auto"/>
            </w:pPr>
            <w:r>
              <w:t xml:space="preserve">Apply oscillating torque amplitude higher than </w:t>
            </w:r>
            <w:proofErr w:type="spellStart"/>
            <w:r>
              <w:t>Max_Torque_Amplitude</w:t>
            </w:r>
            <w:proofErr w:type="spellEnd"/>
            <w:r>
              <w:t xml:space="preserve"> value</w:t>
            </w:r>
          </w:p>
        </w:tc>
      </w:tr>
      <w:tr w:rsidR="00C64482" w14:paraId="52A585E4" w14:textId="77777777">
        <w:tc>
          <w:tcPr>
            <w:tcW w:w="1530" w:type="dxa"/>
            <w:tcMar>
              <w:top w:w="100" w:type="dxa"/>
              <w:left w:w="100" w:type="dxa"/>
              <w:bottom w:w="100" w:type="dxa"/>
              <w:right w:w="100" w:type="dxa"/>
            </w:tcMar>
          </w:tcPr>
          <w:p w14:paraId="39135473" w14:textId="77777777" w:rsidR="00C64482" w:rsidRDefault="00C64482" w:rsidP="00C64482">
            <w:pPr>
              <w:widowControl w:val="0"/>
              <w:spacing w:line="240" w:lineRule="auto"/>
            </w:pPr>
            <w:r>
              <w:t>Functional</w:t>
            </w:r>
          </w:p>
          <w:p w14:paraId="359B951F" w14:textId="77777777" w:rsidR="00C64482" w:rsidRDefault="00C64482" w:rsidP="00C64482">
            <w:pPr>
              <w:widowControl w:val="0"/>
              <w:spacing w:line="240" w:lineRule="auto"/>
            </w:pPr>
            <w:r>
              <w:t>Safety</w:t>
            </w:r>
          </w:p>
          <w:p w14:paraId="2CB49BD5" w14:textId="77777777" w:rsidR="00C64482" w:rsidRDefault="00C64482" w:rsidP="00C64482">
            <w:pPr>
              <w:widowControl w:val="0"/>
              <w:spacing w:line="240" w:lineRule="auto"/>
            </w:pPr>
            <w:r>
              <w:t>Requirement</w:t>
            </w:r>
          </w:p>
          <w:p w14:paraId="27CAFE7E" w14:textId="77777777" w:rsidR="00C64482" w:rsidRDefault="00C64482" w:rsidP="00C64482">
            <w:pPr>
              <w:widowControl w:val="0"/>
              <w:spacing w:line="240" w:lineRule="auto"/>
            </w:pPr>
            <w:r>
              <w:t>01-02</w:t>
            </w:r>
          </w:p>
        </w:tc>
        <w:tc>
          <w:tcPr>
            <w:tcW w:w="4155" w:type="dxa"/>
            <w:tcMar>
              <w:top w:w="100" w:type="dxa"/>
              <w:left w:w="100" w:type="dxa"/>
              <w:bottom w:w="100" w:type="dxa"/>
              <w:right w:w="100" w:type="dxa"/>
            </w:tcMar>
          </w:tcPr>
          <w:p w14:paraId="26864433" w14:textId="77777777" w:rsidR="0090730D" w:rsidRDefault="0090730D" w:rsidP="0090730D">
            <w:pPr>
              <w:widowControl w:val="0"/>
            </w:pPr>
            <w:r>
              <w:t>Criteria:</w:t>
            </w:r>
          </w:p>
          <w:p w14:paraId="07F323FC" w14:textId="72C3C7E2" w:rsidR="0090730D" w:rsidRDefault="0090730D" w:rsidP="0090730D">
            <w:pPr>
              <w:widowControl w:val="0"/>
            </w:pPr>
            <w:r>
              <w:t xml:space="preserve">The oscillating torque frequency never exceeds </w:t>
            </w:r>
            <w:proofErr w:type="spellStart"/>
            <w:r>
              <w:t>Max_Torque_Frequency</w:t>
            </w:r>
            <w:proofErr w:type="spellEnd"/>
            <w:r>
              <w:t xml:space="preserve"> value.</w:t>
            </w:r>
          </w:p>
          <w:p w14:paraId="15B82AA7" w14:textId="77777777" w:rsidR="0090730D" w:rsidRDefault="0090730D" w:rsidP="0090730D">
            <w:pPr>
              <w:widowControl w:val="0"/>
            </w:pPr>
            <w:r>
              <w:t>Method:</w:t>
            </w:r>
          </w:p>
          <w:p w14:paraId="3191DF85" w14:textId="1D261E54" w:rsidR="00C64482" w:rsidRDefault="0090730D" w:rsidP="0090730D">
            <w:pPr>
              <w:widowControl w:val="0"/>
            </w:pPr>
            <w:r>
              <w:lastRenderedPageBreak/>
              <w:t xml:space="preserve">Set </w:t>
            </w:r>
            <w:proofErr w:type="spellStart"/>
            <w:r>
              <w:t>Max_Torque_Frequency</w:t>
            </w:r>
            <w:proofErr w:type="spellEnd"/>
            <w:r>
              <w:t xml:space="preserve"> to different values and simulate Lane Departure scenario. Measure the output torque frequency and compare with the </w:t>
            </w:r>
            <w:proofErr w:type="spellStart"/>
            <w:r>
              <w:t>Max_Torque_</w:t>
            </w:r>
            <w:r w:rsidR="005708EC">
              <w:t>Frequency</w:t>
            </w:r>
            <w:proofErr w:type="spellEnd"/>
            <w:r>
              <w:t xml:space="preserve"> value.</w:t>
            </w:r>
          </w:p>
        </w:tc>
        <w:tc>
          <w:tcPr>
            <w:tcW w:w="4005" w:type="dxa"/>
            <w:tcMar>
              <w:top w:w="100" w:type="dxa"/>
              <w:left w:w="100" w:type="dxa"/>
              <w:bottom w:w="100" w:type="dxa"/>
              <w:right w:w="100" w:type="dxa"/>
            </w:tcMar>
          </w:tcPr>
          <w:p w14:paraId="55AA48B5" w14:textId="77777777" w:rsidR="008B3606" w:rsidRDefault="008B3606" w:rsidP="008B3606">
            <w:pPr>
              <w:widowControl w:val="0"/>
              <w:spacing w:line="240" w:lineRule="auto"/>
            </w:pPr>
            <w:r>
              <w:lastRenderedPageBreak/>
              <w:t>Criteria:</w:t>
            </w:r>
          </w:p>
          <w:p w14:paraId="00B42C50" w14:textId="6722EEB6" w:rsidR="008B3606" w:rsidRDefault="008B3606" w:rsidP="008B3606">
            <w:pPr>
              <w:widowControl w:val="0"/>
              <w:spacing w:line="240" w:lineRule="auto"/>
            </w:pPr>
            <w:r>
              <w:t xml:space="preserve">When the oscillating torque frequency is higher than </w:t>
            </w:r>
            <w:proofErr w:type="spellStart"/>
            <w:r>
              <w:t>Max_Torque_Frequency</w:t>
            </w:r>
            <w:proofErr w:type="spellEnd"/>
            <w:r>
              <w:t xml:space="preserve"> value, the output of the system is set to 0 in 50 </w:t>
            </w:r>
            <w:proofErr w:type="spellStart"/>
            <w:r>
              <w:t>ms.</w:t>
            </w:r>
            <w:proofErr w:type="spellEnd"/>
            <w:r>
              <w:t xml:space="preserve"> Observe on the Car </w:t>
            </w:r>
            <w:r>
              <w:lastRenderedPageBreak/>
              <w:t>Display:</w:t>
            </w:r>
          </w:p>
          <w:p w14:paraId="1B14A366" w14:textId="77777777" w:rsidR="008B3606" w:rsidRDefault="008B3606" w:rsidP="008B3606">
            <w:pPr>
              <w:pStyle w:val="ListParagraph"/>
              <w:widowControl w:val="0"/>
              <w:numPr>
                <w:ilvl w:val="0"/>
                <w:numId w:val="3"/>
              </w:numPr>
              <w:spacing w:line="240" w:lineRule="auto"/>
            </w:pPr>
            <w:r>
              <w:t>The Lane Assist Malfunction Warning light is ON</w:t>
            </w:r>
          </w:p>
          <w:p w14:paraId="01CD4B96" w14:textId="77777777" w:rsidR="008B3606" w:rsidRDefault="008B3606" w:rsidP="008B3606">
            <w:pPr>
              <w:pStyle w:val="ListParagraph"/>
              <w:widowControl w:val="0"/>
              <w:numPr>
                <w:ilvl w:val="0"/>
                <w:numId w:val="3"/>
              </w:numPr>
              <w:spacing w:line="240" w:lineRule="auto"/>
            </w:pPr>
            <w:r>
              <w:t>The Lane Assist On/Off status is OFF</w:t>
            </w:r>
          </w:p>
          <w:p w14:paraId="3BD97C11" w14:textId="77777777" w:rsidR="008B3606" w:rsidRDefault="008B3606" w:rsidP="008B3606">
            <w:pPr>
              <w:pStyle w:val="ListParagraph"/>
              <w:widowControl w:val="0"/>
              <w:numPr>
                <w:ilvl w:val="0"/>
                <w:numId w:val="3"/>
              </w:numPr>
              <w:spacing w:line="240" w:lineRule="auto"/>
            </w:pPr>
            <w:r>
              <w:t>The Lane Assist Active/Inactive status in INACTIVE</w:t>
            </w:r>
          </w:p>
          <w:p w14:paraId="21796DB6" w14:textId="77777777" w:rsidR="008B3606" w:rsidRDefault="008B3606" w:rsidP="008B3606">
            <w:pPr>
              <w:widowControl w:val="0"/>
              <w:spacing w:line="240" w:lineRule="auto"/>
            </w:pPr>
            <w:r>
              <w:t>Method:</w:t>
            </w:r>
          </w:p>
          <w:p w14:paraId="4438D08D" w14:textId="619BD08D" w:rsidR="00C64482" w:rsidRDefault="008B3606" w:rsidP="008B3606">
            <w:pPr>
              <w:widowControl w:val="0"/>
              <w:spacing w:line="240" w:lineRule="auto"/>
            </w:pPr>
            <w:r>
              <w:t xml:space="preserve">Apply oscillating torque frequency higher than </w:t>
            </w:r>
            <w:proofErr w:type="spellStart"/>
            <w:r>
              <w:t>Max_Torque_Frequency</w:t>
            </w:r>
            <w:proofErr w:type="spellEnd"/>
            <w:r>
              <w:t xml:space="preserve"> value</w:t>
            </w:r>
          </w:p>
        </w:tc>
      </w:tr>
    </w:tbl>
    <w:p w14:paraId="330E5F69" w14:textId="77777777" w:rsidR="000D4D15" w:rsidRDefault="000D4D15"/>
    <w:p w14:paraId="496F01FB" w14:textId="77777777" w:rsidR="000D4D15" w:rsidRDefault="000D4D15"/>
    <w:p w14:paraId="42ABD4EC" w14:textId="77777777" w:rsidR="000D4D15" w:rsidRDefault="005821BF">
      <w:r>
        <w:rPr>
          <w:b/>
          <w:color w:val="B7B7B7"/>
        </w:rPr>
        <w:t>[Instructions: Fill in the functional safety requirements for the lane keeping assistance]</w:t>
      </w:r>
    </w:p>
    <w:p w14:paraId="55143A4C" w14:textId="77777777" w:rsidR="000D4D15" w:rsidRDefault="000D4D15"/>
    <w:p w14:paraId="040D6A47" w14:textId="77777777" w:rsidR="000D4D15" w:rsidRDefault="000D4D15"/>
    <w:p w14:paraId="11B2D227" w14:textId="77777777" w:rsidR="000D4D15" w:rsidRDefault="005821BF">
      <w:r>
        <w:t>Lane Keeping Assistance (LKA) Requirements:</w:t>
      </w:r>
    </w:p>
    <w:p w14:paraId="1434EA07" w14:textId="77777777" w:rsidR="000D4D15" w:rsidRDefault="000D4D15"/>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D4D15" w14:paraId="53571F85" w14:textId="77777777">
        <w:tc>
          <w:tcPr>
            <w:tcW w:w="1530" w:type="dxa"/>
            <w:shd w:val="clear" w:color="auto" w:fill="CCCCCC"/>
            <w:tcMar>
              <w:top w:w="100" w:type="dxa"/>
              <w:left w:w="100" w:type="dxa"/>
              <w:bottom w:w="100" w:type="dxa"/>
              <w:right w:w="100" w:type="dxa"/>
            </w:tcMar>
          </w:tcPr>
          <w:p w14:paraId="4D02C970" w14:textId="77777777" w:rsidR="000D4D15" w:rsidRDefault="005821B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7EF69EAE" w14:textId="77777777" w:rsidR="000D4D15" w:rsidRDefault="005821B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63286F9" w14:textId="77777777" w:rsidR="000D4D15" w:rsidRDefault="005821B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6B70F1C5" w14:textId="77777777" w:rsidR="000D4D15" w:rsidRDefault="005821B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6F8014F" w14:textId="77777777" w:rsidR="000D4D15" w:rsidRDefault="005821BF">
            <w:pPr>
              <w:widowControl w:val="0"/>
              <w:spacing w:line="240" w:lineRule="auto"/>
              <w:rPr>
                <w:b/>
              </w:rPr>
            </w:pPr>
            <w:r>
              <w:rPr>
                <w:b/>
              </w:rPr>
              <w:t>Safe State</w:t>
            </w:r>
          </w:p>
        </w:tc>
      </w:tr>
      <w:tr w:rsidR="000D4D15" w14:paraId="24279329" w14:textId="77777777">
        <w:tc>
          <w:tcPr>
            <w:tcW w:w="1530" w:type="dxa"/>
            <w:tcMar>
              <w:top w:w="100" w:type="dxa"/>
              <w:left w:w="100" w:type="dxa"/>
              <w:bottom w:w="100" w:type="dxa"/>
              <w:right w:w="100" w:type="dxa"/>
            </w:tcMar>
          </w:tcPr>
          <w:p w14:paraId="506119C4" w14:textId="77777777" w:rsidR="000D4D15" w:rsidRDefault="005821BF">
            <w:pPr>
              <w:widowControl w:val="0"/>
              <w:spacing w:line="240" w:lineRule="auto"/>
            </w:pPr>
            <w:r>
              <w:t>Functional</w:t>
            </w:r>
          </w:p>
          <w:p w14:paraId="382655FC" w14:textId="77777777" w:rsidR="000D4D15" w:rsidRDefault="005821BF">
            <w:pPr>
              <w:widowControl w:val="0"/>
              <w:spacing w:line="240" w:lineRule="auto"/>
            </w:pPr>
            <w:r>
              <w:t>Safety</w:t>
            </w:r>
          </w:p>
          <w:p w14:paraId="31BD7FF6" w14:textId="77777777" w:rsidR="000D4D15" w:rsidRDefault="005821BF">
            <w:pPr>
              <w:widowControl w:val="0"/>
              <w:spacing w:line="240" w:lineRule="auto"/>
            </w:pPr>
            <w:r>
              <w:t>Requirement</w:t>
            </w:r>
          </w:p>
          <w:p w14:paraId="4DE2CAEC" w14:textId="77777777" w:rsidR="000D4D15" w:rsidRDefault="005821BF">
            <w:pPr>
              <w:widowControl w:val="0"/>
              <w:spacing w:line="240" w:lineRule="auto"/>
            </w:pPr>
            <w:r>
              <w:t>02-01</w:t>
            </w:r>
          </w:p>
        </w:tc>
        <w:tc>
          <w:tcPr>
            <w:tcW w:w="4500" w:type="dxa"/>
            <w:tcMar>
              <w:top w:w="100" w:type="dxa"/>
              <w:left w:w="100" w:type="dxa"/>
              <w:bottom w:w="100" w:type="dxa"/>
              <w:right w:w="100" w:type="dxa"/>
            </w:tcMar>
          </w:tcPr>
          <w:p w14:paraId="108F8F50" w14:textId="26E56A9E" w:rsidR="000D4D15" w:rsidRDefault="00D91061">
            <w:pPr>
              <w:widowControl w:val="0"/>
            </w:pPr>
            <w:r>
              <w:rPr>
                <w:rFonts w:ascii="Helvetica" w:hAnsi="Helvetica" w:cs="Helvetica"/>
                <w:color w:val="4F4F4F"/>
                <w:shd w:val="clear" w:color="auto" w:fill="FFFFFF"/>
              </w:rPr>
              <w:t xml:space="preserve">The Lane Assistance item shall ensure that the Lane Keeping Assistance torque is applied for only </w:t>
            </w:r>
            <w:proofErr w:type="spellStart"/>
            <w:r>
              <w:rPr>
                <w:rFonts w:ascii="Helvetica" w:hAnsi="Helvetica" w:cs="Helvetica"/>
                <w:color w:val="4F4F4F"/>
                <w:shd w:val="clear" w:color="auto" w:fill="FFFFFF"/>
              </w:rPr>
              <w:t>Max_Duration</w:t>
            </w:r>
            <w:proofErr w:type="spellEnd"/>
            <w:r w:rsidR="00652307">
              <w:rPr>
                <w:rFonts w:ascii="Helvetica" w:hAnsi="Helvetica" w:cs="Helvetica"/>
                <w:color w:val="4F4F4F"/>
                <w:shd w:val="clear" w:color="auto" w:fill="FFFFFF"/>
              </w:rPr>
              <w:t xml:space="preserve"> time</w:t>
            </w:r>
          </w:p>
        </w:tc>
        <w:tc>
          <w:tcPr>
            <w:tcW w:w="360" w:type="dxa"/>
            <w:tcMar>
              <w:top w:w="100" w:type="dxa"/>
              <w:left w:w="100" w:type="dxa"/>
              <w:bottom w:w="100" w:type="dxa"/>
              <w:right w:w="100" w:type="dxa"/>
            </w:tcMar>
          </w:tcPr>
          <w:p w14:paraId="6E799FCA" w14:textId="32C012B5" w:rsidR="000D4D15" w:rsidRDefault="00AE3045">
            <w:pPr>
              <w:widowControl w:val="0"/>
              <w:spacing w:line="240" w:lineRule="auto"/>
            </w:pPr>
            <w:r>
              <w:t>B</w:t>
            </w:r>
          </w:p>
        </w:tc>
        <w:tc>
          <w:tcPr>
            <w:tcW w:w="1245" w:type="dxa"/>
            <w:tcMar>
              <w:top w:w="100" w:type="dxa"/>
              <w:left w:w="100" w:type="dxa"/>
              <w:bottom w:w="100" w:type="dxa"/>
              <w:right w:w="100" w:type="dxa"/>
            </w:tcMar>
          </w:tcPr>
          <w:p w14:paraId="4AF3FD45" w14:textId="720ECD1C" w:rsidR="000D4D15" w:rsidRDefault="00A86A5B">
            <w:pPr>
              <w:widowControl w:val="0"/>
              <w:spacing w:line="240" w:lineRule="auto"/>
            </w:pPr>
            <w:r>
              <w:t>500ms</w:t>
            </w:r>
          </w:p>
        </w:tc>
        <w:tc>
          <w:tcPr>
            <w:tcW w:w="1920" w:type="dxa"/>
            <w:tcMar>
              <w:top w:w="100" w:type="dxa"/>
              <w:left w:w="100" w:type="dxa"/>
              <w:bottom w:w="100" w:type="dxa"/>
              <w:right w:w="100" w:type="dxa"/>
            </w:tcMar>
          </w:tcPr>
          <w:p w14:paraId="0D4827B2" w14:textId="0CD7DB82" w:rsidR="000D4D15" w:rsidRDefault="00D94A00">
            <w:pPr>
              <w:widowControl w:val="0"/>
              <w:spacing w:line="240" w:lineRule="auto"/>
            </w:pPr>
            <w:r>
              <w:t>System shut down</w:t>
            </w:r>
          </w:p>
        </w:tc>
      </w:tr>
    </w:tbl>
    <w:p w14:paraId="1D4547EA" w14:textId="77777777" w:rsidR="000D4D15" w:rsidRDefault="000D4D15"/>
    <w:p w14:paraId="05E4A272" w14:textId="77777777" w:rsidR="000D4D15" w:rsidRDefault="000D4D15"/>
    <w:p w14:paraId="2F389900" w14:textId="77777777" w:rsidR="000D4D15" w:rsidRDefault="005821BF">
      <w:r>
        <w:t>Lane Keeping Assistance (LKA) Verification and Validation Acceptance Criteria:</w:t>
      </w:r>
    </w:p>
    <w:p w14:paraId="29526793" w14:textId="77777777" w:rsidR="000D4D15" w:rsidRDefault="000D4D15"/>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D4D15" w14:paraId="75C4BC55" w14:textId="77777777">
        <w:tc>
          <w:tcPr>
            <w:tcW w:w="1530" w:type="dxa"/>
            <w:shd w:val="clear" w:color="auto" w:fill="CCCCCC"/>
            <w:tcMar>
              <w:top w:w="100" w:type="dxa"/>
              <w:left w:w="100" w:type="dxa"/>
              <w:bottom w:w="100" w:type="dxa"/>
              <w:right w:w="100" w:type="dxa"/>
            </w:tcMar>
          </w:tcPr>
          <w:p w14:paraId="595C2C52" w14:textId="77777777" w:rsidR="000D4D15" w:rsidRDefault="005821BF">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01D2F4A" w14:textId="77777777" w:rsidR="000D4D15" w:rsidRDefault="005821BF">
            <w:pPr>
              <w:widowControl w:val="0"/>
              <w:spacing w:line="240" w:lineRule="auto"/>
              <w:rPr>
                <w:b/>
              </w:rPr>
            </w:pPr>
            <w:r>
              <w:rPr>
                <w:b/>
              </w:rPr>
              <w:t xml:space="preserve">Validation Acceptance </w:t>
            </w:r>
          </w:p>
          <w:p w14:paraId="3AABFA22" w14:textId="77777777" w:rsidR="000D4D15" w:rsidRDefault="005821BF">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72A7B26E" w14:textId="77777777" w:rsidR="000D4D15" w:rsidRDefault="005821BF">
            <w:pPr>
              <w:widowControl w:val="0"/>
              <w:spacing w:line="240" w:lineRule="auto"/>
              <w:rPr>
                <w:b/>
              </w:rPr>
            </w:pPr>
            <w:r>
              <w:rPr>
                <w:b/>
              </w:rPr>
              <w:t xml:space="preserve">Verification Acceptance </w:t>
            </w:r>
          </w:p>
          <w:p w14:paraId="26751C20" w14:textId="77777777" w:rsidR="000D4D15" w:rsidRDefault="005821BF">
            <w:pPr>
              <w:widowControl w:val="0"/>
              <w:spacing w:line="240" w:lineRule="auto"/>
              <w:rPr>
                <w:b/>
              </w:rPr>
            </w:pPr>
            <w:r>
              <w:rPr>
                <w:b/>
              </w:rPr>
              <w:t>Criteria and Method</w:t>
            </w:r>
          </w:p>
        </w:tc>
      </w:tr>
      <w:tr w:rsidR="000D4D15" w14:paraId="493B02BE" w14:textId="77777777">
        <w:tc>
          <w:tcPr>
            <w:tcW w:w="1530" w:type="dxa"/>
            <w:tcMar>
              <w:top w:w="100" w:type="dxa"/>
              <w:left w:w="100" w:type="dxa"/>
              <w:bottom w:w="100" w:type="dxa"/>
              <w:right w:w="100" w:type="dxa"/>
            </w:tcMar>
          </w:tcPr>
          <w:p w14:paraId="1779F860" w14:textId="77777777" w:rsidR="000D4D15" w:rsidRDefault="005821BF">
            <w:pPr>
              <w:widowControl w:val="0"/>
              <w:spacing w:line="240" w:lineRule="auto"/>
            </w:pPr>
            <w:r>
              <w:t>Functional</w:t>
            </w:r>
          </w:p>
          <w:p w14:paraId="3D3A3924" w14:textId="77777777" w:rsidR="000D4D15" w:rsidRDefault="005821BF">
            <w:pPr>
              <w:widowControl w:val="0"/>
              <w:spacing w:line="240" w:lineRule="auto"/>
            </w:pPr>
            <w:r>
              <w:t>Safety</w:t>
            </w:r>
          </w:p>
          <w:p w14:paraId="7DAEF1BE" w14:textId="77777777" w:rsidR="000D4D15" w:rsidRDefault="005821BF">
            <w:pPr>
              <w:widowControl w:val="0"/>
              <w:spacing w:line="240" w:lineRule="auto"/>
            </w:pPr>
            <w:r>
              <w:t>Requirement</w:t>
            </w:r>
          </w:p>
          <w:p w14:paraId="3B7CF3CB" w14:textId="77777777" w:rsidR="000D4D15" w:rsidRDefault="005821BF">
            <w:pPr>
              <w:widowControl w:val="0"/>
              <w:spacing w:line="240" w:lineRule="auto"/>
            </w:pPr>
            <w:r>
              <w:t>02-01</w:t>
            </w:r>
          </w:p>
        </w:tc>
        <w:tc>
          <w:tcPr>
            <w:tcW w:w="4155" w:type="dxa"/>
            <w:tcMar>
              <w:top w:w="100" w:type="dxa"/>
              <w:left w:w="100" w:type="dxa"/>
              <w:bottom w:w="100" w:type="dxa"/>
              <w:right w:w="100" w:type="dxa"/>
            </w:tcMar>
          </w:tcPr>
          <w:p w14:paraId="1C0598D9" w14:textId="77777777" w:rsidR="0090730D" w:rsidRDefault="0090730D" w:rsidP="0090730D">
            <w:pPr>
              <w:widowControl w:val="0"/>
            </w:pPr>
            <w:r>
              <w:t>Criteria:</w:t>
            </w:r>
          </w:p>
          <w:p w14:paraId="1DC58A76" w14:textId="12907D3B" w:rsidR="0090730D" w:rsidRDefault="0090730D" w:rsidP="0090730D">
            <w:pPr>
              <w:widowControl w:val="0"/>
            </w:pPr>
            <w:r>
              <w:t xml:space="preserve">The LKA torque never applied </w:t>
            </w:r>
            <w:r w:rsidR="005708EC">
              <w:t xml:space="preserve">longer than </w:t>
            </w:r>
            <w:proofErr w:type="spellStart"/>
            <w:r>
              <w:t>Max_Duration</w:t>
            </w:r>
            <w:proofErr w:type="spellEnd"/>
            <w:r>
              <w:t xml:space="preserve"> time.</w:t>
            </w:r>
          </w:p>
          <w:p w14:paraId="3E5D8B3D" w14:textId="77777777" w:rsidR="0090730D" w:rsidRDefault="0090730D" w:rsidP="0090730D">
            <w:pPr>
              <w:widowControl w:val="0"/>
            </w:pPr>
            <w:r>
              <w:t>Method:</w:t>
            </w:r>
          </w:p>
          <w:p w14:paraId="43A190A2" w14:textId="40FF0240" w:rsidR="000D4D15" w:rsidRDefault="0090730D" w:rsidP="0090730D">
            <w:pPr>
              <w:widowControl w:val="0"/>
            </w:pPr>
            <w:r>
              <w:t xml:space="preserve">Set </w:t>
            </w:r>
            <w:proofErr w:type="spellStart"/>
            <w:r>
              <w:t>Max_</w:t>
            </w:r>
            <w:r w:rsidR="00272049">
              <w:t>Duration</w:t>
            </w:r>
            <w:proofErr w:type="spellEnd"/>
            <w:r>
              <w:t xml:space="preserve"> to different values and simulate L</w:t>
            </w:r>
            <w:r w:rsidR="00272049">
              <w:t>KA</w:t>
            </w:r>
            <w:r>
              <w:t xml:space="preserve"> scenario. Measure the </w:t>
            </w:r>
            <w:r w:rsidR="00272049">
              <w:t xml:space="preserve">duration </w:t>
            </w:r>
            <w:r w:rsidR="005708EC">
              <w:t xml:space="preserve">of the </w:t>
            </w:r>
            <w:r w:rsidR="00272049">
              <w:t>LKA</w:t>
            </w:r>
            <w:r>
              <w:t xml:space="preserve"> torque and compare </w:t>
            </w:r>
            <w:r w:rsidR="00272049">
              <w:t>with</w:t>
            </w:r>
            <w:r>
              <w:t xml:space="preserve"> the </w:t>
            </w:r>
            <w:proofErr w:type="spellStart"/>
            <w:r>
              <w:t>Max_</w:t>
            </w:r>
            <w:r w:rsidR="00272049">
              <w:t>Duration</w:t>
            </w:r>
            <w:proofErr w:type="spellEnd"/>
            <w:r>
              <w:t xml:space="preserve"> value.</w:t>
            </w:r>
          </w:p>
        </w:tc>
        <w:tc>
          <w:tcPr>
            <w:tcW w:w="4005" w:type="dxa"/>
            <w:tcMar>
              <w:top w:w="100" w:type="dxa"/>
              <w:left w:w="100" w:type="dxa"/>
              <w:bottom w:w="100" w:type="dxa"/>
              <w:right w:w="100" w:type="dxa"/>
            </w:tcMar>
          </w:tcPr>
          <w:p w14:paraId="319CA4BE" w14:textId="77777777" w:rsidR="00BE2DD5" w:rsidRDefault="00BE2DD5" w:rsidP="00BE2DD5">
            <w:pPr>
              <w:widowControl w:val="0"/>
              <w:spacing w:line="240" w:lineRule="auto"/>
            </w:pPr>
            <w:r>
              <w:t>Criteria:</w:t>
            </w:r>
          </w:p>
          <w:p w14:paraId="6168C97D" w14:textId="1CE8881C" w:rsidR="00BE2DD5" w:rsidRDefault="00BE2DD5" w:rsidP="00BE2DD5">
            <w:pPr>
              <w:widowControl w:val="0"/>
              <w:spacing w:line="240" w:lineRule="auto"/>
            </w:pPr>
            <w:r>
              <w:t xml:space="preserve">When the LKA torque is applied longer than for </w:t>
            </w:r>
            <w:proofErr w:type="spellStart"/>
            <w:r>
              <w:t>Max_Duration</w:t>
            </w:r>
            <w:proofErr w:type="spellEnd"/>
            <w:r>
              <w:t xml:space="preserve"> time, the output of the system is set to 0 in 500 </w:t>
            </w:r>
            <w:proofErr w:type="spellStart"/>
            <w:r>
              <w:t>ms.</w:t>
            </w:r>
            <w:proofErr w:type="spellEnd"/>
            <w:r>
              <w:t xml:space="preserve"> Observe on the Car Display:</w:t>
            </w:r>
          </w:p>
          <w:p w14:paraId="0C06B0A8" w14:textId="77777777" w:rsidR="00BE2DD5" w:rsidRDefault="00BE2DD5" w:rsidP="00BE2DD5">
            <w:pPr>
              <w:pStyle w:val="ListParagraph"/>
              <w:widowControl w:val="0"/>
              <w:numPr>
                <w:ilvl w:val="0"/>
                <w:numId w:val="7"/>
              </w:numPr>
              <w:spacing w:line="240" w:lineRule="auto"/>
            </w:pPr>
            <w:r>
              <w:t>The Lane Assist Malfunction Warning light is ON</w:t>
            </w:r>
          </w:p>
          <w:p w14:paraId="77B3D440" w14:textId="77777777" w:rsidR="00BE2DD5" w:rsidRDefault="00BE2DD5" w:rsidP="00BE2DD5">
            <w:pPr>
              <w:pStyle w:val="ListParagraph"/>
              <w:widowControl w:val="0"/>
              <w:numPr>
                <w:ilvl w:val="0"/>
                <w:numId w:val="7"/>
              </w:numPr>
              <w:spacing w:line="240" w:lineRule="auto"/>
            </w:pPr>
            <w:r>
              <w:t>The Lane Assist On/Off status is OFF</w:t>
            </w:r>
          </w:p>
          <w:p w14:paraId="48E2966F" w14:textId="77777777" w:rsidR="00BE2DD5" w:rsidRDefault="00BE2DD5" w:rsidP="00BE2DD5">
            <w:pPr>
              <w:pStyle w:val="ListParagraph"/>
              <w:widowControl w:val="0"/>
              <w:numPr>
                <w:ilvl w:val="0"/>
                <w:numId w:val="7"/>
              </w:numPr>
              <w:spacing w:line="240" w:lineRule="auto"/>
            </w:pPr>
            <w:r>
              <w:t>The Lane Assist Active/Inactive status in INACTIVE</w:t>
            </w:r>
          </w:p>
          <w:p w14:paraId="37B1EB7A" w14:textId="77777777" w:rsidR="00BE2DD5" w:rsidRDefault="00BE2DD5" w:rsidP="00BE2DD5">
            <w:pPr>
              <w:widowControl w:val="0"/>
              <w:spacing w:line="240" w:lineRule="auto"/>
            </w:pPr>
            <w:r>
              <w:t>Method:</w:t>
            </w:r>
          </w:p>
          <w:p w14:paraId="2836612F" w14:textId="7BF4B778" w:rsidR="000D4D15" w:rsidRDefault="00BE2DD5" w:rsidP="00BE2DD5">
            <w:pPr>
              <w:widowControl w:val="0"/>
              <w:spacing w:line="240" w:lineRule="auto"/>
            </w:pPr>
            <w:r>
              <w:lastRenderedPageBreak/>
              <w:t xml:space="preserve">Apply LKA torque for duration &gt; </w:t>
            </w:r>
            <w:proofErr w:type="spellStart"/>
            <w:r>
              <w:rPr>
                <w:rFonts w:ascii="Helvetica" w:hAnsi="Helvetica" w:cs="Helvetica"/>
                <w:color w:val="4F4F4F"/>
                <w:shd w:val="clear" w:color="auto" w:fill="FFFFFF"/>
              </w:rPr>
              <w:t>Max_Duration</w:t>
            </w:r>
            <w:proofErr w:type="spellEnd"/>
          </w:p>
        </w:tc>
      </w:tr>
    </w:tbl>
    <w:p w14:paraId="77E5157A" w14:textId="77777777" w:rsidR="000D4D15" w:rsidRDefault="000D4D15"/>
    <w:p w14:paraId="2A75DD16" w14:textId="77777777" w:rsidR="000D4D15" w:rsidRDefault="005821BF" w:rsidP="00282676">
      <w:pPr>
        <w:pStyle w:val="Heading2"/>
        <w:numPr>
          <w:ilvl w:val="1"/>
          <w:numId w:val="5"/>
        </w:numPr>
        <w:contextualSpacing w:val="0"/>
      </w:pPr>
      <w:bookmarkStart w:id="19" w:name="_Toc517021683"/>
      <w:r>
        <w:t>Refinement of the System Architecture</w:t>
      </w:r>
      <w:bookmarkEnd w:id="19"/>
    </w:p>
    <w:p w14:paraId="06AF60E6" w14:textId="55D00225" w:rsidR="000D4D15" w:rsidRDefault="005821BF">
      <w:pPr>
        <w:rPr>
          <w:b/>
          <w:color w:val="B7B7B7"/>
        </w:rPr>
      </w:pPr>
      <w:r>
        <w:rPr>
          <w:b/>
          <w:color w:val="B7B7B7"/>
        </w:rPr>
        <w:t xml:space="preserve">[Instructions: Include the refined system architecture. Hint: The refined system architecture should include the system architecture from the end of the functional safety lesson including </w:t>
      </w:r>
      <w:proofErr w:type="gramStart"/>
      <w:r>
        <w:rPr>
          <w:b/>
          <w:color w:val="B7B7B7"/>
        </w:rPr>
        <w:t>all of</w:t>
      </w:r>
      <w:proofErr w:type="gramEnd"/>
      <w:r>
        <w:rPr>
          <w:b/>
          <w:color w:val="B7B7B7"/>
        </w:rPr>
        <w:t xml:space="preserve"> the ASIL labels.]</w:t>
      </w:r>
    </w:p>
    <w:p w14:paraId="27EF2E31" w14:textId="1DCBE518" w:rsidR="00763B94" w:rsidRDefault="00763B94"/>
    <w:p w14:paraId="322094A6" w14:textId="795884C7" w:rsidR="00763B94" w:rsidRDefault="00763B94">
      <w:r w:rsidRPr="00763B94">
        <w:rPr>
          <w:noProof/>
        </w:rPr>
        <w:drawing>
          <wp:inline distT="0" distB="0" distL="0" distR="0" wp14:anchorId="5610D279" wp14:editId="6E0B9ABA">
            <wp:extent cx="5943600" cy="3344300"/>
            <wp:effectExtent l="0" t="0" r="0" b="8890"/>
            <wp:docPr id="5" name="Picture 5" descr="C:\Users\nmkekrop\CarND-Functional-Safety-Project\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kekrop\CarND-Functional-Safety-Project\Architecture_Diagrams\graphic_asset_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4300"/>
                    </a:xfrm>
                    <a:prstGeom prst="rect">
                      <a:avLst/>
                    </a:prstGeom>
                    <a:noFill/>
                    <a:ln>
                      <a:noFill/>
                    </a:ln>
                  </pic:spPr>
                </pic:pic>
              </a:graphicData>
            </a:graphic>
          </wp:inline>
        </w:drawing>
      </w:r>
    </w:p>
    <w:p w14:paraId="53EABEDA" w14:textId="6FA89512" w:rsidR="000C7209" w:rsidRDefault="000C7209"/>
    <w:p w14:paraId="316BD89D" w14:textId="4AD055B7" w:rsidR="000C7209" w:rsidRDefault="000C7209">
      <w:r>
        <w:t>We are assuming that a failure of the LKA function does not impact LDW function and keep LKA function software block at ASIL B level.</w:t>
      </w:r>
    </w:p>
    <w:p w14:paraId="7D118256" w14:textId="77777777" w:rsidR="00282676" w:rsidRDefault="00282676"/>
    <w:p w14:paraId="11250B1C" w14:textId="77777777" w:rsidR="000D4D15" w:rsidRDefault="005821BF" w:rsidP="00282676">
      <w:pPr>
        <w:pStyle w:val="Heading2"/>
        <w:numPr>
          <w:ilvl w:val="1"/>
          <w:numId w:val="5"/>
        </w:numPr>
        <w:contextualSpacing w:val="0"/>
      </w:pPr>
      <w:bookmarkStart w:id="20" w:name="_Toc517021684"/>
      <w:r>
        <w:t>Allocation of Functional Safety Requirements to Architecture Elements</w:t>
      </w:r>
      <w:bookmarkEnd w:id="20"/>
    </w:p>
    <w:p w14:paraId="5527E373" w14:textId="77777777" w:rsidR="000D4D15" w:rsidRDefault="005821BF">
      <w:r>
        <w:rPr>
          <w:b/>
          <w:color w:val="B7B7B7"/>
        </w:rPr>
        <w:t xml:space="preserve">[Instructions: Mark which element or elements are responsible for meeting the functional safety requirement. Hint: Only one ECU is responsible for meeting </w:t>
      </w:r>
      <w:proofErr w:type="gramStart"/>
      <w:r>
        <w:rPr>
          <w:b/>
          <w:color w:val="B7B7B7"/>
        </w:rPr>
        <w:t>all of</w:t>
      </w:r>
      <w:proofErr w:type="gramEnd"/>
      <w:r>
        <w:rPr>
          <w:b/>
          <w:color w:val="B7B7B7"/>
        </w:rPr>
        <w:t xml:space="preserve"> the requirements.]</w:t>
      </w:r>
    </w:p>
    <w:p w14:paraId="764D880B" w14:textId="77777777" w:rsidR="000D4D15" w:rsidRDefault="000D4D15"/>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D4D15" w14:paraId="646B31C5" w14:textId="77777777">
        <w:tc>
          <w:tcPr>
            <w:tcW w:w="1530" w:type="dxa"/>
            <w:shd w:val="clear" w:color="auto" w:fill="CCCCCC"/>
            <w:tcMar>
              <w:top w:w="100" w:type="dxa"/>
              <w:left w:w="100" w:type="dxa"/>
              <w:bottom w:w="100" w:type="dxa"/>
              <w:right w:w="100" w:type="dxa"/>
            </w:tcMar>
          </w:tcPr>
          <w:p w14:paraId="176902F6" w14:textId="77777777" w:rsidR="000D4D15" w:rsidRDefault="005821B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32A35FAD" w14:textId="77777777" w:rsidR="000D4D15" w:rsidRDefault="005821B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09A2E30" w14:textId="77777777" w:rsidR="000D4D15" w:rsidRDefault="005821BF">
            <w:pPr>
              <w:widowControl w:val="0"/>
              <w:spacing w:line="240" w:lineRule="auto"/>
              <w:rPr>
                <w:b/>
              </w:rPr>
            </w:pPr>
            <w:r>
              <w:rPr>
                <w:b/>
              </w:rPr>
              <w:t xml:space="preserve">Electronic Power </w:t>
            </w:r>
            <w:r>
              <w:rPr>
                <w:b/>
              </w:rPr>
              <w:lastRenderedPageBreak/>
              <w:t>Steering ECU</w:t>
            </w:r>
          </w:p>
        </w:tc>
        <w:tc>
          <w:tcPr>
            <w:tcW w:w="1245" w:type="dxa"/>
            <w:shd w:val="clear" w:color="auto" w:fill="CCCCCC"/>
            <w:tcMar>
              <w:top w:w="100" w:type="dxa"/>
              <w:left w:w="100" w:type="dxa"/>
              <w:bottom w:w="100" w:type="dxa"/>
              <w:right w:w="100" w:type="dxa"/>
            </w:tcMar>
          </w:tcPr>
          <w:p w14:paraId="75EAC612" w14:textId="77777777" w:rsidR="000D4D15" w:rsidRDefault="005821BF">
            <w:pPr>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14:paraId="4ABD8A30" w14:textId="77777777" w:rsidR="000D4D15" w:rsidRDefault="005821BF">
            <w:pPr>
              <w:widowControl w:val="0"/>
              <w:spacing w:line="240" w:lineRule="auto"/>
              <w:rPr>
                <w:b/>
              </w:rPr>
            </w:pPr>
            <w:r>
              <w:rPr>
                <w:b/>
              </w:rPr>
              <w:t>Car Display ECU</w:t>
            </w:r>
          </w:p>
        </w:tc>
      </w:tr>
      <w:tr w:rsidR="000D4D15" w14:paraId="723B4505" w14:textId="77777777">
        <w:tc>
          <w:tcPr>
            <w:tcW w:w="1530" w:type="dxa"/>
            <w:tcMar>
              <w:top w:w="100" w:type="dxa"/>
              <w:left w:w="100" w:type="dxa"/>
              <w:bottom w:w="100" w:type="dxa"/>
              <w:right w:w="100" w:type="dxa"/>
            </w:tcMar>
          </w:tcPr>
          <w:p w14:paraId="7F6146B4" w14:textId="77777777" w:rsidR="000D4D15" w:rsidRDefault="005821BF">
            <w:pPr>
              <w:widowControl w:val="0"/>
              <w:spacing w:line="240" w:lineRule="auto"/>
            </w:pPr>
            <w:r>
              <w:t>Functional</w:t>
            </w:r>
          </w:p>
          <w:p w14:paraId="51E2560F" w14:textId="77777777" w:rsidR="000D4D15" w:rsidRDefault="005821BF">
            <w:pPr>
              <w:widowControl w:val="0"/>
              <w:spacing w:line="240" w:lineRule="auto"/>
            </w:pPr>
            <w:r>
              <w:t>Safety</w:t>
            </w:r>
          </w:p>
          <w:p w14:paraId="730C623A" w14:textId="77777777" w:rsidR="000D4D15" w:rsidRDefault="005821BF">
            <w:pPr>
              <w:widowControl w:val="0"/>
              <w:spacing w:line="240" w:lineRule="auto"/>
            </w:pPr>
            <w:r>
              <w:t>Requirement</w:t>
            </w:r>
          </w:p>
          <w:p w14:paraId="3D2130AC" w14:textId="77777777" w:rsidR="000D4D15" w:rsidRDefault="005821BF">
            <w:pPr>
              <w:widowControl w:val="0"/>
              <w:spacing w:line="240" w:lineRule="auto"/>
            </w:pPr>
            <w:r>
              <w:t>01-01</w:t>
            </w:r>
          </w:p>
        </w:tc>
        <w:tc>
          <w:tcPr>
            <w:tcW w:w="3510" w:type="dxa"/>
            <w:tcMar>
              <w:top w:w="100" w:type="dxa"/>
              <w:left w:w="100" w:type="dxa"/>
              <w:bottom w:w="100" w:type="dxa"/>
              <w:right w:w="100" w:type="dxa"/>
            </w:tcMar>
          </w:tcPr>
          <w:p w14:paraId="3D551C03" w14:textId="64505C94" w:rsidR="000D4D15" w:rsidRDefault="000E33E2">
            <w:pPr>
              <w:widowControl w:val="0"/>
            </w:pPr>
            <w:r>
              <w:t xml:space="preserve">The Electronic Power Steering ECU shall ensure that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tcPr>
          <w:p w14:paraId="05207DA7" w14:textId="1E870168" w:rsidR="000D4D15" w:rsidRDefault="00D91061">
            <w:pPr>
              <w:widowControl w:val="0"/>
              <w:spacing w:line="240" w:lineRule="auto"/>
              <w:rPr>
                <w:b/>
              </w:rPr>
            </w:pPr>
            <w:r>
              <w:rPr>
                <w:b/>
              </w:rPr>
              <w:t>x</w:t>
            </w:r>
          </w:p>
        </w:tc>
        <w:tc>
          <w:tcPr>
            <w:tcW w:w="1245" w:type="dxa"/>
            <w:tcMar>
              <w:top w:w="100" w:type="dxa"/>
              <w:left w:w="100" w:type="dxa"/>
              <w:bottom w:w="100" w:type="dxa"/>
              <w:right w:w="100" w:type="dxa"/>
            </w:tcMar>
          </w:tcPr>
          <w:p w14:paraId="4A812BFC" w14:textId="77777777" w:rsidR="000D4D15" w:rsidRDefault="000D4D15">
            <w:pPr>
              <w:widowControl w:val="0"/>
              <w:spacing w:line="240" w:lineRule="auto"/>
              <w:rPr>
                <w:b/>
              </w:rPr>
            </w:pPr>
          </w:p>
        </w:tc>
        <w:tc>
          <w:tcPr>
            <w:tcW w:w="1920" w:type="dxa"/>
            <w:tcMar>
              <w:top w:w="100" w:type="dxa"/>
              <w:left w:w="100" w:type="dxa"/>
              <w:bottom w:w="100" w:type="dxa"/>
              <w:right w:w="100" w:type="dxa"/>
            </w:tcMar>
          </w:tcPr>
          <w:p w14:paraId="588144DA" w14:textId="77777777" w:rsidR="000D4D15" w:rsidRDefault="000D4D15">
            <w:pPr>
              <w:widowControl w:val="0"/>
              <w:spacing w:line="240" w:lineRule="auto"/>
              <w:rPr>
                <w:b/>
              </w:rPr>
            </w:pPr>
          </w:p>
        </w:tc>
      </w:tr>
      <w:tr w:rsidR="000E33E2" w14:paraId="47CF1606" w14:textId="77777777">
        <w:tc>
          <w:tcPr>
            <w:tcW w:w="1530" w:type="dxa"/>
            <w:tcMar>
              <w:top w:w="100" w:type="dxa"/>
              <w:left w:w="100" w:type="dxa"/>
              <w:bottom w:w="100" w:type="dxa"/>
              <w:right w:w="100" w:type="dxa"/>
            </w:tcMar>
          </w:tcPr>
          <w:p w14:paraId="66D3CB3F" w14:textId="77777777" w:rsidR="000E33E2" w:rsidRDefault="000E33E2" w:rsidP="000E33E2">
            <w:pPr>
              <w:widowControl w:val="0"/>
              <w:spacing w:line="240" w:lineRule="auto"/>
            </w:pPr>
            <w:r>
              <w:t>Functional</w:t>
            </w:r>
          </w:p>
          <w:p w14:paraId="66292898" w14:textId="77777777" w:rsidR="000E33E2" w:rsidRDefault="000E33E2" w:rsidP="000E33E2">
            <w:pPr>
              <w:widowControl w:val="0"/>
              <w:spacing w:line="240" w:lineRule="auto"/>
            </w:pPr>
            <w:r>
              <w:t>Safety</w:t>
            </w:r>
          </w:p>
          <w:p w14:paraId="540740F6" w14:textId="77777777" w:rsidR="000E33E2" w:rsidRDefault="000E33E2" w:rsidP="000E33E2">
            <w:pPr>
              <w:widowControl w:val="0"/>
              <w:spacing w:line="240" w:lineRule="auto"/>
            </w:pPr>
            <w:r>
              <w:t>Requirement</w:t>
            </w:r>
          </w:p>
          <w:p w14:paraId="3553ECDE" w14:textId="77777777" w:rsidR="000E33E2" w:rsidRDefault="000E33E2" w:rsidP="000E33E2">
            <w:pPr>
              <w:widowControl w:val="0"/>
              <w:spacing w:line="240" w:lineRule="auto"/>
            </w:pPr>
            <w:r>
              <w:t>01-02</w:t>
            </w:r>
          </w:p>
        </w:tc>
        <w:tc>
          <w:tcPr>
            <w:tcW w:w="3510" w:type="dxa"/>
            <w:tcMar>
              <w:top w:w="100" w:type="dxa"/>
              <w:left w:w="100" w:type="dxa"/>
              <w:bottom w:w="100" w:type="dxa"/>
              <w:right w:w="100" w:type="dxa"/>
            </w:tcMar>
          </w:tcPr>
          <w:p w14:paraId="6FB2CFC5" w14:textId="47FB9CA2" w:rsidR="000E33E2" w:rsidRDefault="000E33E2" w:rsidP="000E33E2">
            <w:pPr>
              <w:widowControl w:val="0"/>
            </w:pPr>
            <w:r>
              <w:t xml:space="preserve">The Electronic Power Steering ECU shall ensure that Lane Departure oscillating torque amplitude is below </w:t>
            </w:r>
            <w:proofErr w:type="spellStart"/>
            <w:r>
              <w:t>Max_Torque</w:t>
            </w:r>
            <w:proofErr w:type="spellEnd"/>
            <w:r>
              <w:t>_ Frequency</w:t>
            </w:r>
          </w:p>
        </w:tc>
        <w:tc>
          <w:tcPr>
            <w:tcW w:w="1350" w:type="dxa"/>
            <w:tcMar>
              <w:top w:w="100" w:type="dxa"/>
              <w:left w:w="100" w:type="dxa"/>
              <w:bottom w:w="100" w:type="dxa"/>
              <w:right w:w="100" w:type="dxa"/>
            </w:tcMar>
          </w:tcPr>
          <w:p w14:paraId="39D9B194" w14:textId="3C4DA3A3" w:rsidR="000E33E2" w:rsidRDefault="00D91061" w:rsidP="000E33E2">
            <w:pPr>
              <w:widowControl w:val="0"/>
              <w:spacing w:line="240" w:lineRule="auto"/>
              <w:rPr>
                <w:b/>
              </w:rPr>
            </w:pPr>
            <w:r>
              <w:rPr>
                <w:b/>
              </w:rPr>
              <w:t>x</w:t>
            </w:r>
          </w:p>
        </w:tc>
        <w:tc>
          <w:tcPr>
            <w:tcW w:w="1245" w:type="dxa"/>
            <w:tcMar>
              <w:top w:w="100" w:type="dxa"/>
              <w:left w:w="100" w:type="dxa"/>
              <w:bottom w:w="100" w:type="dxa"/>
              <w:right w:w="100" w:type="dxa"/>
            </w:tcMar>
          </w:tcPr>
          <w:p w14:paraId="6F7E3BBA" w14:textId="77777777" w:rsidR="000E33E2" w:rsidRDefault="000E33E2" w:rsidP="000E33E2">
            <w:pPr>
              <w:widowControl w:val="0"/>
              <w:spacing w:line="240" w:lineRule="auto"/>
              <w:rPr>
                <w:b/>
              </w:rPr>
            </w:pPr>
          </w:p>
        </w:tc>
        <w:tc>
          <w:tcPr>
            <w:tcW w:w="1920" w:type="dxa"/>
            <w:tcMar>
              <w:top w:w="100" w:type="dxa"/>
              <w:left w:w="100" w:type="dxa"/>
              <w:bottom w:w="100" w:type="dxa"/>
              <w:right w:w="100" w:type="dxa"/>
            </w:tcMar>
          </w:tcPr>
          <w:p w14:paraId="58C63AEA" w14:textId="77777777" w:rsidR="000E33E2" w:rsidRDefault="000E33E2" w:rsidP="000E33E2">
            <w:pPr>
              <w:widowControl w:val="0"/>
              <w:spacing w:line="240" w:lineRule="auto"/>
              <w:rPr>
                <w:b/>
              </w:rPr>
            </w:pPr>
          </w:p>
        </w:tc>
      </w:tr>
      <w:tr w:rsidR="000E33E2" w14:paraId="00F4C288" w14:textId="77777777">
        <w:tc>
          <w:tcPr>
            <w:tcW w:w="1530" w:type="dxa"/>
            <w:tcMar>
              <w:top w:w="100" w:type="dxa"/>
              <w:left w:w="100" w:type="dxa"/>
              <w:bottom w:w="100" w:type="dxa"/>
              <w:right w:w="100" w:type="dxa"/>
            </w:tcMar>
          </w:tcPr>
          <w:p w14:paraId="6E8CB70C" w14:textId="77777777" w:rsidR="000E33E2" w:rsidRDefault="000E33E2" w:rsidP="000E33E2">
            <w:pPr>
              <w:widowControl w:val="0"/>
              <w:spacing w:line="240" w:lineRule="auto"/>
            </w:pPr>
            <w:r>
              <w:t>Functional</w:t>
            </w:r>
          </w:p>
          <w:p w14:paraId="27574384" w14:textId="77777777" w:rsidR="000E33E2" w:rsidRDefault="000E33E2" w:rsidP="000E33E2">
            <w:pPr>
              <w:widowControl w:val="0"/>
              <w:spacing w:line="240" w:lineRule="auto"/>
            </w:pPr>
            <w:r>
              <w:t>Safety</w:t>
            </w:r>
          </w:p>
          <w:p w14:paraId="59C5F80B" w14:textId="77777777" w:rsidR="000E33E2" w:rsidRDefault="000E33E2" w:rsidP="000E33E2">
            <w:pPr>
              <w:widowControl w:val="0"/>
              <w:spacing w:line="240" w:lineRule="auto"/>
            </w:pPr>
            <w:r>
              <w:t>Requirement</w:t>
            </w:r>
          </w:p>
          <w:p w14:paraId="1AC996B7" w14:textId="77777777" w:rsidR="000E33E2" w:rsidRDefault="000E33E2" w:rsidP="000E33E2">
            <w:pPr>
              <w:widowControl w:val="0"/>
              <w:spacing w:line="240" w:lineRule="auto"/>
            </w:pPr>
            <w:r>
              <w:t>02-01</w:t>
            </w:r>
          </w:p>
        </w:tc>
        <w:tc>
          <w:tcPr>
            <w:tcW w:w="3510" w:type="dxa"/>
            <w:tcMar>
              <w:top w:w="100" w:type="dxa"/>
              <w:left w:w="100" w:type="dxa"/>
              <w:bottom w:w="100" w:type="dxa"/>
              <w:right w:w="100" w:type="dxa"/>
            </w:tcMar>
          </w:tcPr>
          <w:p w14:paraId="42A7A05B" w14:textId="5E56D4A3" w:rsidR="000E33E2" w:rsidRDefault="00D1552A" w:rsidP="000E33E2">
            <w:pPr>
              <w:widowControl w:val="0"/>
            </w:pPr>
            <w:r>
              <w:rPr>
                <w:rFonts w:ascii="Helvetica" w:hAnsi="Helvetica" w:cs="Helvetica"/>
                <w:color w:val="4F4F4F"/>
                <w:shd w:val="clear" w:color="auto" w:fill="FFFFFF"/>
              </w:rPr>
              <w:t>T</w:t>
            </w:r>
            <w:r w:rsidR="008A4862">
              <w:rPr>
                <w:rFonts w:ascii="Helvetica" w:hAnsi="Helvetica" w:cs="Helvetica"/>
                <w:color w:val="4F4F4F"/>
                <w:shd w:val="clear" w:color="auto" w:fill="FFFFFF"/>
              </w:rPr>
              <w:t xml:space="preserve">he </w:t>
            </w:r>
            <w:r>
              <w:rPr>
                <w:rFonts w:ascii="Helvetica" w:hAnsi="Helvetica" w:cs="Helvetica"/>
                <w:color w:val="4F4F4F"/>
                <w:shd w:val="clear" w:color="auto" w:fill="FFFFFF"/>
              </w:rPr>
              <w:t>E</w:t>
            </w:r>
            <w:r w:rsidR="008A4862">
              <w:rPr>
                <w:rFonts w:ascii="Helvetica" w:hAnsi="Helvetica" w:cs="Helvetica"/>
                <w:color w:val="4F4F4F"/>
                <w:shd w:val="clear" w:color="auto" w:fill="FFFFFF"/>
              </w:rPr>
              <w:t xml:space="preserve">lectronic </w:t>
            </w:r>
            <w:r>
              <w:rPr>
                <w:rFonts w:ascii="Helvetica" w:hAnsi="Helvetica" w:cs="Helvetica"/>
                <w:color w:val="4F4F4F"/>
                <w:shd w:val="clear" w:color="auto" w:fill="FFFFFF"/>
              </w:rPr>
              <w:t>P</w:t>
            </w:r>
            <w:r w:rsidR="008A4862">
              <w:rPr>
                <w:rFonts w:ascii="Helvetica" w:hAnsi="Helvetica" w:cs="Helvetica"/>
                <w:color w:val="4F4F4F"/>
                <w:shd w:val="clear" w:color="auto" w:fill="FFFFFF"/>
              </w:rPr>
              <w:t xml:space="preserve">ower </w:t>
            </w:r>
            <w:r>
              <w:rPr>
                <w:rFonts w:ascii="Helvetica" w:hAnsi="Helvetica" w:cs="Helvetica"/>
                <w:color w:val="4F4F4F"/>
                <w:shd w:val="clear" w:color="auto" w:fill="FFFFFF"/>
              </w:rPr>
              <w:t>S</w:t>
            </w:r>
            <w:r w:rsidR="008A4862">
              <w:rPr>
                <w:rFonts w:ascii="Helvetica" w:hAnsi="Helvetica" w:cs="Helvetica"/>
                <w:color w:val="4F4F4F"/>
                <w:shd w:val="clear" w:color="auto" w:fill="FFFFFF"/>
              </w:rPr>
              <w:t xml:space="preserve">teering ECU shall ensure that the </w:t>
            </w:r>
            <w:r>
              <w:rPr>
                <w:rFonts w:ascii="Helvetica" w:hAnsi="Helvetica" w:cs="Helvetica"/>
                <w:color w:val="4F4F4F"/>
                <w:shd w:val="clear" w:color="auto" w:fill="FFFFFF"/>
              </w:rPr>
              <w:t>L</w:t>
            </w:r>
            <w:r w:rsidR="008A4862">
              <w:rPr>
                <w:rFonts w:ascii="Helvetica" w:hAnsi="Helvetica" w:cs="Helvetica"/>
                <w:color w:val="4F4F4F"/>
                <w:shd w:val="clear" w:color="auto" w:fill="FFFFFF"/>
              </w:rPr>
              <w:t xml:space="preserve">ane </w:t>
            </w:r>
            <w:r>
              <w:rPr>
                <w:rFonts w:ascii="Helvetica" w:hAnsi="Helvetica" w:cs="Helvetica"/>
                <w:color w:val="4F4F4F"/>
                <w:shd w:val="clear" w:color="auto" w:fill="FFFFFF"/>
              </w:rPr>
              <w:t>K</w:t>
            </w:r>
            <w:r w:rsidR="008A4862">
              <w:rPr>
                <w:rFonts w:ascii="Helvetica" w:hAnsi="Helvetica" w:cs="Helvetica"/>
                <w:color w:val="4F4F4F"/>
                <w:shd w:val="clear" w:color="auto" w:fill="FFFFFF"/>
              </w:rPr>
              <w:t xml:space="preserve">eeping </w:t>
            </w:r>
            <w:r>
              <w:rPr>
                <w:rFonts w:ascii="Helvetica" w:hAnsi="Helvetica" w:cs="Helvetica"/>
                <w:color w:val="4F4F4F"/>
                <w:shd w:val="clear" w:color="auto" w:fill="FFFFFF"/>
              </w:rPr>
              <w:t>A</w:t>
            </w:r>
            <w:r w:rsidR="008A4862">
              <w:rPr>
                <w:rFonts w:ascii="Helvetica" w:hAnsi="Helvetica" w:cs="Helvetica"/>
                <w:color w:val="4F4F4F"/>
                <w:shd w:val="clear" w:color="auto" w:fill="FFFFFF"/>
              </w:rPr>
              <w:t xml:space="preserve">ssistance torque is applied for only </w:t>
            </w:r>
            <w:proofErr w:type="spellStart"/>
            <w:r w:rsidR="008A4862">
              <w:rPr>
                <w:rFonts w:ascii="Helvetica" w:hAnsi="Helvetica" w:cs="Helvetica"/>
                <w:color w:val="4F4F4F"/>
                <w:shd w:val="clear" w:color="auto" w:fill="FFFFFF"/>
              </w:rPr>
              <w:t>Max_Duration</w:t>
            </w:r>
            <w:proofErr w:type="spellEnd"/>
          </w:p>
        </w:tc>
        <w:tc>
          <w:tcPr>
            <w:tcW w:w="1350" w:type="dxa"/>
            <w:tcMar>
              <w:top w:w="100" w:type="dxa"/>
              <w:left w:w="100" w:type="dxa"/>
              <w:bottom w:w="100" w:type="dxa"/>
              <w:right w:w="100" w:type="dxa"/>
            </w:tcMar>
          </w:tcPr>
          <w:p w14:paraId="33BF8D8A" w14:textId="098B682E" w:rsidR="000E33E2" w:rsidRDefault="00D91061" w:rsidP="000E33E2">
            <w:pPr>
              <w:widowControl w:val="0"/>
              <w:spacing w:line="240" w:lineRule="auto"/>
              <w:rPr>
                <w:b/>
              </w:rPr>
            </w:pPr>
            <w:r>
              <w:rPr>
                <w:b/>
              </w:rPr>
              <w:t>x</w:t>
            </w:r>
          </w:p>
        </w:tc>
        <w:tc>
          <w:tcPr>
            <w:tcW w:w="1245" w:type="dxa"/>
            <w:tcMar>
              <w:top w:w="100" w:type="dxa"/>
              <w:left w:w="100" w:type="dxa"/>
              <w:bottom w:w="100" w:type="dxa"/>
              <w:right w:w="100" w:type="dxa"/>
            </w:tcMar>
          </w:tcPr>
          <w:p w14:paraId="56A5AFBD" w14:textId="77777777" w:rsidR="000E33E2" w:rsidRDefault="000E33E2" w:rsidP="000E33E2">
            <w:pPr>
              <w:widowControl w:val="0"/>
              <w:spacing w:line="240" w:lineRule="auto"/>
              <w:rPr>
                <w:b/>
              </w:rPr>
            </w:pPr>
          </w:p>
        </w:tc>
        <w:tc>
          <w:tcPr>
            <w:tcW w:w="1920" w:type="dxa"/>
            <w:tcMar>
              <w:top w:w="100" w:type="dxa"/>
              <w:left w:w="100" w:type="dxa"/>
              <w:bottom w:w="100" w:type="dxa"/>
              <w:right w:w="100" w:type="dxa"/>
            </w:tcMar>
          </w:tcPr>
          <w:p w14:paraId="2D53BFE0" w14:textId="77777777" w:rsidR="000E33E2" w:rsidRDefault="000E33E2" w:rsidP="000E33E2">
            <w:pPr>
              <w:widowControl w:val="0"/>
              <w:spacing w:line="240" w:lineRule="auto"/>
              <w:rPr>
                <w:b/>
              </w:rPr>
            </w:pPr>
          </w:p>
        </w:tc>
      </w:tr>
    </w:tbl>
    <w:p w14:paraId="48D779D4" w14:textId="77777777" w:rsidR="000D4D15" w:rsidRDefault="000D4D15"/>
    <w:p w14:paraId="0D698A1E" w14:textId="77777777" w:rsidR="000D4D15" w:rsidRDefault="000D4D15"/>
    <w:p w14:paraId="24E46682" w14:textId="77777777" w:rsidR="000D4D15" w:rsidRDefault="005821BF" w:rsidP="00282676">
      <w:pPr>
        <w:pStyle w:val="Heading2"/>
        <w:numPr>
          <w:ilvl w:val="1"/>
          <w:numId w:val="5"/>
        </w:numPr>
        <w:contextualSpacing w:val="0"/>
      </w:pPr>
      <w:bookmarkStart w:id="21" w:name="_Toc517021685"/>
      <w:r>
        <w:t>Warning and Degradation Concept</w:t>
      </w:r>
      <w:bookmarkEnd w:id="21"/>
    </w:p>
    <w:p w14:paraId="693D593F" w14:textId="77777777" w:rsidR="000D4D15" w:rsidRDefault="005821BF">
      <w:r>
        <w:rPr>
          <w:b/>
          <w:color w:val="B7B7B7"/>
        </w:rPr>
        <w:t>[Instructions: Fill in the warning and degradation concept.]</w:t>
      </w:r>
    </w:p>
    <w:p w14:paraId="7195C5C9" w14:textId="77777777" w:rsidR="000D4D15" w:rsidRDefault="000D4D15"/>
    <w:p w14:paraId="19D1B28C" w14:textId="77777777" w:rsidR="000D4D15" w:rsidRDefault="000D4D15"/>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D4D15" w14:paraId="0268586B" w14:textId="77777777">
        <w:tc>
          <w:tcPr>
            <w:tcW w:w="1872" w:type="dxa"/>
            <w:shd w:val="clear" w:color="auto" w:fill="CCCCCC"/>
            <w:tcMar>
              <w:top w:w="100" w:type="dxa"/>
              <w:left w:w="100" w:type="dxa"/>
              <w:bottom w:w="100" w:type="dxa"/>
              <w:right w:w="100" w:type="dxa"/>
            </w:tcMar>
          </w:tcPr>
          <w:p w14:paraId="1CBB6886" w14:textId="77777777" w:rsidR="000D4D15" w:rsidRDefault="005821BF">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5CA590FA" w14:textId="77777777" w:rsidR="000D4D15" w:rsidRDefault="005821BF">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56B7BEC8" w14:textId="77777777" w:rsidR="000D4D15" w:rsidRDefault="005821BF">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621ED113" w14:textId="77777777" w:rsidR="000D4D15" w:rsidRDefault="005821BF">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347BE9C" w14:textId="77777777" w:rsidR="000D4D15" w:rsidRDefault="005821BF">
            <w:pPr>
              <w:widowControl w:val="0"/>
              <w:spacing w:line="240" w:lineRule="auto"/>
              <w:rPr>
                <w:b/>
              </w:rPr>
            </w:pPr>
            <w:r>
              <w:rPr>
                <w:b/>
              </w:rPr>
              <w:t>Driver Warning</w:t>
            </w:r>
          </w:p>
        </w:tc>
      </w:tr>
      <w:tr w:rsidR="000D4D15" w14:paraId="5B26B4C3" w14:textId="77777777">
        <w:tc>
          <w:tcPr>
            <w:tcW w:w="1872" w:type="dxa"/>
            <w:tcMar>
              <w:top w:w="100" w:type="dxa"/>
              <w:left w:w="100" w:type="dxa"/>
              <w:bottom w:w="100" w:type="dxa"/>
              <w:right w:w="100" w:type="dxa"/>
            </w:tcMar>
          </w:tcPr>
          <w:p w14:paraId="7814AA01" w14:textId="77777777" w:rsidR="000D4D15" w:rsidRDefault="005821BF">
            <w:pPr>
              <w:widowControl w:val="0"/>
              <w:spacing w:line="240" w:lineRule="auto"/>
            </w:pPr>
            <w:r>
              <w:t>WDC-01</w:t>
            </w:r>
          </w:p>
        </w:tc>
        <w:tc>
          <w:tcPr>
            <w:tcW w:w="1872" w:type="dxa"/>
            <w:tcMar>
              <w:top w:w="100" w:type="dxa"/>
              <w:left w:w="100" w:type="dxa"/>
              <w:bottom w:w="100" w:type="dxa"/>
              <w:right w:w="100" w:type="dxa"/>
            </w:tcMar>
          </w:tcPr>
          <w:p w14:paraId="4BCADDDA" w14:textId="34F131D8" w:rsidR="000D4D15" w:rsidRDefault="004D1184">
            <w:pPr>
              <w:widowControl w:val="0"/>
              <w:spacing w:line="240" w:lineRule="auto"/>
            </w:pPr>
            <w:r>
              <w:t>The</w:t>
            </w:r>
            <w:r w:rsidR="00FD589C">
              <w:t xml:space="preserve"> LDW </w:t>
            </w:r>
            <w:r>
              <w:t>f</w:t>
            </w:r>
            <w:r w:rsidR="00FD589C">
              <w:t>unction</w:t>
            </w:r>
            <w:r>
              <w:t xml:space="preserve"> is turned off</w:t>
            </w:r>
          </w:p>
        </w:tc>
        <w:tc>
          <w:tcPr>
            <w:tcW w:w="1872" w:type="dxa"/>
            <w:tcMar>
              <w:top w:w="100" w:type="dxa"/>
              <w:left w:w="100" w:type="dxa"/>
              <w:bottom w:w="100" w:type="dxa"/>
              <w:right w:w="100" w:type="dxa"/>
            </w:tcMar>
          </w:tcPr>
          <w:p w14:paraId="52E50BD3" w14:textId="604A07D7" w:rsidR="001E0FC7" w:rsidRDefault="0059695B">
            <w:pPr>
              <w:widowControl w:val="0"/>
              <w:spacing w:line="240" w:lineRule="auto"/>
            </w:pPr>
            <w:r>
              <w:t xml:space="preserve">(1) </w:t>
            </w:r>
            <w:r w:rsidR="00FD589C">
              <w:t xml:space="preserve">The Lane Departure oscillating torque amplitude </w:t>
            </w:r>
            <w:r w:rsidR="001E0FC7">
              <w:t xml:space="preserve">value </w:t>
            </w:r>
            <w:r w:rsidR="00FD589C">
              <w:t xml:space="preserve">is </w:t>
            </w:r>
            <w:r w:rsidR="001E0FC7">
              <w:t>MORE than</w:t>
            </w:r>
            <w:r w:rsidR="00FD589C">
              <w:t xml:space="preserve"> </w:t>
            </w:r>
            <w:proofErr w:type="spellStart"/>
            <w:r w:rsidR="00FD589C">
              <w:t>Max_Torque_A</w:t>
            </w:r>
            <w:r w:rsidR="001E0FC7">
              <w:t>m</w:t>
            </w:r>
            <w:r w:rsidR="00FD589C">
              <w:t>plitude</w:t>
            </w:r>
            <w:proofErr w:type="spellEnd"/>
          </w:p>
          <w:p w14:paraId="3E4D3B88" w14:textId="77777777" w:rsidR="001E0FC7" w:rsidRDefault="00FD589C">
            <w:pPr>
              <w:widowControl w:val="0"/>
              <w:spacing w:line="240" w:lineRule="auto"/>
            </w:pPr>
            <w:r>
              <w:br/>
              <w:t>OR</w:t>
            </w:r>
          </w:p>
          <w:p w14:paraId="40ADDDEB" w14:textId="2411E95D" w:rsidR="000D4D15" w:rsidRDefault="00FD589C">
            <w:pPr>
              <w:widowControl w:val="0"/>
              <w:spacing w:line="240" w:lineRule="auto"/>
            </w:pPr>
            <w:r>
              <w:br/>
            </w:r>
            <w:r w:rsidR="0059695B">
              <w:t xml:space="preserve">(2) </w:t>
            </w:r>
            <w:r w:rsidR="001E0FC7">
              <w:t xml:space="preserve">The </w:t>
            </w:r>
            <w:r>
              <w:t xml:space="preserve">Lane Departure oscillating torque frequency </w:t>
            </w:r>
            <w:r w:rsidR="001E0FC7">
              <w:t xml:space="preserve">value </w:t>
            </w:r>
            <w:r>
              <w:t>is</w:t>
            </w:r>
            <w:r w:rsidR="001E0FC7">
              <w:t xml:space="preserve"> MORE than</w:t>
            </w:r>
            <w:r>
              <w:t xml:space="preserve"> </w:t>
            </w:r>
            <w:proofErr w:type="spellStart"/>
            <w:r>
              <w:lastRenderedPageBreak/>
              <w:t>Max_Torque_Frequency</w:t>
            </w:r>
            <w:proofErr w:type="spellEnd"/>
          </w:p>
        </w:tc>
        <w:tc>
          <w:tcPr>
            <w:tcW w:w="1872" w:type="dxa"/>
            <w:tcMar>
              <w:top w:w="100" w:type="dxa"/>
              <w:left w:w="100" w:type="dxa"/>
              <w:bottom w:w="100" w:type="dxa"/>
              <w:right w:w="100" w:type="dxa"/>
            </w:tcMar>
          </w:tcPr>
          <w:p w14:paraId="69276586" w14:textId="325DC103" w:rsidR="000D4D15" w:rsidRDefault="00FD589C">
            <w:pPr>
              <w:widowControl w:val="0"/>
              <w:spacing w:line="240" w:lineRule="auto"/>
            </w:pPr>
            <w:r>
              <w:lastRenderedPageBreak/>
              <w:t>Yes</w:t>
            </w:r>
          </w:p>
        </w:tc>
        <w:tc>
          <w:tcPr>
            <w:tcW w:w="1872" w:type="dxa"/>
            <w:tcMar>
              <w:top w:w="100" w:type="dxa"/>
              <w:left w:w="100" w:type="dxa"/>
              <w:bottom w:w="100" w:type="dxa"/>
              <w:right w:w="100" w:type="dxa"/>
            </w:tcMar>
          </w:tcPr>
          <w:p w14:paraId="276EA7C3" w14:textId="5E32499C" w:rsidR="000D4D15" w:rsidRDefault="008E27E7">
            <w:pPr>
              <w:widowControl w:val="0"/>
              <w:spacing w:line="240" w:lineRule="auto"/>
            </w:pPr>
            <w:r>
              <w:t xml:space="preserve">The Lane Assist </w:t>
            </w:r>
            <w:r w:rsidR="000E0973">
              <w:t xml:space="preserve">Malfunction </w:t>
            </w:r>
            <w:r>
              <w:t>Warning light is activated on the Car Display</w:t>
            </w:r>
          </w:p>
        </w:tc>
      </w:tr>
      <w:tr w:rsidR="000D4D15" w14:paraId="10123C44" w14:textId="77777777">
        <w:tc>
          <w:tcPr>
            <w:tcW w:w="1872" w:type="dxa"/>
            <w:tcMar>
              <w:top w:w="100" w:type="dxa"/>
              <w:left w:w="100" w:type="dxa"/>
              <w:bottom w:w="100" w:type="dxa"/>
              <w:right w:w="100" w:type="dxa"/>
            </w:tcMar>
          </w:tcPr>
          <w:p w14:paraId="76F17D45" w14:textId="77777777" w:rsidR="000D4D15" w:rsidRDefault="005821BF">
            <w:pPr>
              <w:widowControl w:val="0"/>
              <w:spacing w:line="240" w:lineRule="auto"/>
            </w:pPr>
            <w:r>
              <w:t>WDC-02</w:t>
            </w:r>
          </w:p>
        </w:tc>
        <w:tc>
          <w:tcPr>
            <w:tcW w:w="1872" w:type="dxa"/>
            <w:tcMar>
              <w:top w:w="100" w:type="dxa"/>
              <w:left w:w="100" w:type="dxa"/>
              <w:bottom w:w="100" w:type="dxa"/>
              <w:right w:w="100" w:type="dxa"/>
            </w:tcMar>
          </w:tcPr>
          <w:p w14:paraId="295FB781" w14:textId="59F19EC5" w:rsidR="000D4D15" w:rsidRDefault="00FD589C">
            <w:pPr>
              <w:widowControl w:val="0"/>
              <w:spacing w:line="240" w:lineRule="auto"/>
            </w:pPr>
            <w:r>
              <w:t>LKA function</w:t>
            </w:r>
            <w:r w:rsidR="004D1184">
              <w:t xml:space="preserve"> is turned off</w:t>
            </w:r>
          </w:p>
        </w:tc>
        <w:tc>
          <w:tcPr>
            <w:tcW w:w="1872" w:type="dxa"/>
            <w:tcMar>
              <w:top w:w="100" w:type="dxa"/>
              <w:left w:w="100" w:type="dxa"/>
              <w:bottom w:w="100" w:type="dxa"/>
              <w:right w:w="100" w:type="dxa"/>
            </w:tcMar>
          </w:tcPr>
          <w:p w14:paraId="580F9805" w14:textId="3F537F29" w:rsidR="000D4D15" w:rsidRDefault="001E0FC7">
            <w:pPr>
              <w:widowControl w:val="0"/>
              <w:spacing w:line="240" w:lineRule="auto"/>
            </w:pPr>
            <w:r>
              <w:rPr>
                <w:rFonts w:ascii="Helvetica" w:hAnsi="Helvetica" w:cs="Helvetica"/>
                <w:color w:val="4F4F4F"/>
                <w:shd w:val="clear" w:color="auto" w:fill="FFFFFF"/>
              </w:rPr>
              <w:t xml:space="preserve">Duration of the applied LKA torque is MORE than </w:t>
            </w:r>
            <w:proofErr w:type="spellStart"/>
            <w:r>
              <w:rPr>
                <w:rFonts w:ascii="Helvetica" w:hAnsi="Helvetica" w:cs="Helvetica"/>
                <w:color w:val="4F4F4F"/>
                <w:shd w:val="clear" w:color="auto" w:fill="FFFFFF"/>
              </w:rPr>
              <w:t>Max_Duration</w:t>
            </w:r>
            <w:proofErr w:type="spellEnd"/>
          </w:p>
        </w:tc>
        <w:tc>
          <w:tcPr>
            <w:tcW w:w="1872" w:type="dxa"/>
            <w:tcMar>
              <w:top w:w="100" w:type="dxa"/>
              <w:left w:w="100" w:type="dxa"/>
              <w:bottom w:w="100" w:type="dxa"/>
              <w:right w:w="100" w:type="dxa"/>
            </w:tcMar>
          </w:tcPr>
          <w:p w14:paraId="6947CE95" w14:textId="09AF3DF3" w:rsidR="000D4D15" w:rsidRDefault="00FD589C">
            <w:pPr>
              <w:widowControl w:val="0"/>
              <w:spacing w:line="240" w:lineRule="auto"/>
            </w:pPr>
            <w:r>
              <w:t>Yes</w:t>
            </w:r>
          </w:p>
        </w:tc>
        <w:tc>
          <w:tcPr>
            <w:tcW w:w="1872" w:type="dxa"/>
            <w:tcMar>
              <w:top w:w="100" w:type="dxa"/>
              <w:left w:w="100" w:type="dxa"/>
              <w:bottom w:w="100" w:type="dxa"/>
              <w:right w:w="100" w:type="dxa"/>
            </w:tcMar>
          </w:tcPr>
          <w:p w14:paraId="02CD1102" w14:textId="3B2139C8" w:rsidR="000D4D15" w:rsidRDefault="008E27E7">
            <w:pPr>
              <w:widowControl w:val="0"/>
              <w:spacing w:line="240" w:lineRule="auto"/>
            </w:pPr>
            <w:r>
              <w:t xml:space="preserve">The Lane Assist </w:t>
            </w:r>
            <w:r w:rsidR="000E0973">
              <w:t xml:space="preserve">Malfunction </w:t>
            </w:r>
            <w:r>
              <w:t>Warning light is activated on the Car Display</w:t>
            </w:r>
          </w:p>
        </w:tc>
      </w:tr>
    </w:tbl>
    <w:p w14:paraId="269EBB92" w14:textId="77777777" w:rsidR="000D4D15" w:rsidRDefault="000D4D15"/>
    <w:sectPr w:rsidR="000D4D1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8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C67F96"/>
    <w:multiLevelType w:val="multilevel"/>
    <w:tmpl w:val="D100AE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0474D01"/>
    <w:multiLevelType w:val="hybridMultilevel"/>
    <w:tmpl w:val="9272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41E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A45D3B"/>
    <w:multiLevelType w:val="hybridMultilevel"/>
    <w:tmpl w:val="42F6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723F0"/>
    <w:multiLevelType w:val="hybridMultilevel"/>
    <w:tmpl w:val="8C728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E1A48"/>
    <w:multiLevelType w:val="hybridMultilevel"/>
    <w:tmpl w:val="9272B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D4D15"/>
    <w:rsid w:val="000105E8"/>
    <w:rsid w:val="00044813"/>
    <w:rsid w:val="000C6E77"/>
    <w:rsid w:val="000C7209"/>
    <w:rsid w:val="000D4D15"/>
    <w:rsid w:val="000D5D09"/>
    <w:rsid w:val="000E0973"/>
    <w:rsid w:val="000E33E2"/>
    <w:rsid w:val="00104ABB"/>
    <w:rsid w:val="00126BA3"/>
    <w:rsid w:val="0014495B"/>
    <w:rsid w:val="001A1820"/>
    <w:rsid w:val="001B0B3A"/>
    <w:rsid w:val="001C53DC"/>
    <w:rsid w:val="001E0FC7"/>
    <w:rsid w:val="00203109"/>
    <w:rsid w:val="00272049"/>
    <w:rsid w:val="00282676"/>
    <w:rsid w:val="002A1FCD"/>
    <w:rsid w:val="00365F85"/>
    <w:rsid w:val="004405F1"/>
    <w:rsid w:val="004860E8"/>
    <w:rsid w:val="004D1184"/>
    <w:rsid w:val="004D6087"/>
    <w:rsid w:val="00554DBF"/>
    <w:rsid w:val="005708EC"/>
    <w:rsid w:val="005821BF"/>
    <w:rsid w:val="00583415"/>
    <w:rsid w:val="0059695B"/>
    <w:rsid w:val="005F5140"/>
    <w:rsid w:val="00652307"/>
    <w:rsid w:val="00661610"/>
    <w:rsid w:val="006868C8"/>
    <w:rsid w:val="007103BB"/>
    <w:rsid w:val="00730C03"/>
    <w:rsid w:val="00763B94"/>
    <w:rsid w:val="007B6654"/>
    <w:rsid w:val="007B79F7"/>
    <w:rsid w:val="00845F0F"/>
    <w:rsid w:val="0089738C"/>
    <w:rsid w:val="008A4862"/>
    <w:rsid w:val="008B3606"/>
    <w:rsid w:val="008E27E7"/>
    <w:rsid w:val="0090730D"/>
    <w:rsid w:val="00991CC8"/>
    <w:rsid w:val="009A08C2"/>
    <w:rsid w:val="009C2505"/>
    <w:rsid w:val="00A24CEC"/>
    <w:rsid w:val="00A4514B"/>
    <w:rsid w:val="00A56BF8"/>
    <w:rsid w:val="00A654F4"/>
    <w:rsid w:val="00A86A5B"/>
    <w:rsid w:val="00AA32E5"/>
    <w:rsid w:val="00AD0D96"/>
    <w:rsid w:val="00AE3045"/>
    <w:rsid w:val="00AE3773"/>
    <w:rsid w:val="00BD0299"/>
    <w:rsid w:val="00BE2DD5"/>
    <w:rsid w:val="00C358F3"/>
    <w:rsid w:val="00C41F03"/>
    <w:rsid w:val="00C51970"/>
    <w:rsid w:val="00C64482"/>
    <w:rsid w:val="00CA358B"/>
    <w:rsid w:val="00D1552A"/>
    <w:rsid w:val="00D91061"/>
    <w:rsid w:val="00D94A00"/>
    <w:rsid w:val="00E31149"/>
    <w:rsid w:val="00E46F72"/>
    <w:rsid w:val="00E64AB4"/>
    <w:rsid w:val="00E7169C"/>
    <w:rsid w:val="00EC1A8A"/>
    <w:rsid w:val="00FC1760"/>
    <w:rsid w:val="00FD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13217"/>
  <w15:docId w15:val="{0C65E0E9-5819-446A-BD3A-775D641A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1">
    <w:name w:val="toc 1"/>
    <w:basedOn w:val="Normal"/>
    <w:next w:val="Normal"/>
    <w:autoRedefine/>
    <w:uiPriority w:val="39"/>
    <w:unhideWhenUsed/>
    <w:rsid w:val="00A24CEC"/>
    <w:pPr>
      <w:spacing w:after="100"/>
    </w:pPr>
  </w:style>
  <w:style w:type="paragraph" w:styleId="TOC2">
    <w:name w:val="toc 2"/>
    <w:basedOn w:val="Normal"/>
    <w:next w:val="Normal"/>
    <w:autoRedefine/>
    <w:uiPriority w:val="39"/>
    <w:unhideWhenUsed/>
    <w:rsid w:val="00A24CEC"/>
    <w:pPr>
      <w:spacing w:after="100"/>
      <w:ind w:left="220"/>
    </w:pPr>
  </w:style>
  <w:style w:type="paragraph" w:styleId="TOC3">
    <w:name w:val="toc 3"/>
    <w:basedOn w:val="Normal"/>
    <w:next w:val="Normal"/>
    <w:autoRedefine/>
    <w:uiPriority w:val="39"/>
    <w:unhideWhenUsed/>
    <w:rsid w:val="00A24CEC"/>
    <w:pPr>
      <w:spacing w:after="100"/>
      <w:ind w:left="440"/>
    </w:pPr>
  </w:style>
  <w:style w:type="character" w:styleId="Hyperlink">
    <w:name w:val="Hyperlink"/>
    <w:basedOn w:val="DefaultParagraphFont"/>
    <w:uiPriority w:val="99"/>
    <w:unhideWhenUsed/>
    <w:rsid w:val="00A24CEC"/>
    <w:rPr>
      <w:color w:val="0563C1" w:themeColor="hyperlink"/>
      <w:u w:val="single"/>
    </w:rPr>
  </w:style>
  <w:style w:type="paragraph" w:styleId="ListParagraph">
    <w:name w:val="List Paragraph"/>
    <w:basedOn w:val="Normal"/>
    <w:uiPriority w:val="34"/>
    <w:qFormat/>
    <w:rsid w:val="00596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Efraim Kropp</dc:creator>
  <cp:lastModifiedBy>Efraim Kropp</cp:lastModifiedBy>
  <cp:revision>54</cp:revision>
  <cp:lastPrinted>2018-06-17T22:00:00Z</cp:lastPrinted>
  <dcterms:created xsi:type="dcterms:W3CDTF">2018-06-05T01:26:00Z</dcterms:created>
  <dcterms:modified xsi:type="dcterms:W3CDTF">2018-06-17T22:00:00Z</dcterms:modified>
</cp:coreProperties>
</file>