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CD0" w:rsidRDefault="00F53CD0" w:rsidP="00F53CD0">
      <w:pPr>
        <w:pStyle w:val="Title"/>
      </w:pPr>
      <w:r>
        <w:t>Destructive testing</w:t>
      </w:r>
      <w:r>
        <w:t xml:space="preserve"> for &lt;project name&gt;</w:t>
      </w:r>
    </w:p>
    <w:p w:rsidR="00F53CD0" w:rsidRPr="00E945A0" w:rsidRDefault="00F53CD0" w:rsidP="00F53CD0">
      <w:pPr>
        <w:rPr>
          <w:sz w:val="28"/>
        </w:rPr>
      </w:pPr>
      <w:r w:rsidRPr="00E945A0">
        <w:rPr>
          <w:b/>
          <w:sz w:val="28"/>
        </w:rPr>
        <w:t>Tester’s name</w:t>
      </w:r>
      <w:r w:rsidRPr="00E945A0">
        <w:rPr>
          <w:sz w:val="28"/>
        </w:rPr>
        <w:t>: &lt;name&gt;</w:t>
      </w:r>
    </w:p>
    <w:p w:rsidR="00F53CD0" w:rsidRPr="00E945A0" w:rsidRDefault="00F53CD0" w:rsidP="00F53CD0">
      <w:pPr>
        <w:rPr>
          <w:sz w:val="28"/>
        </w:rPr>
      </w:pPr>
      <w:r w:rsidRPr="00E945A0">
        <w:rPr>
          <w:b/>
          <w:sz w:val="28"/>
        </w:rPr>
        <w:t>Date</w:t>
      </w:r>
      <w:r w:rsidRPr="00E945A0">
        <w:rPr>
          <w:sz w:val="28"/>
        </w:rPr>
        <w:t>: &lt;date&gt;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3011"/>
        <w:gridCol w:w="3011"/>
        <w:gridCol w:w="5846"/>
      </w:tblGrid>
      <w:tr w:rsidR="00F53CD0" w:rsidRPr="00E945A0" w:rsidTr="00406317">
        <w:tc>
          <w:tcPr>
            <w:tcW w:w="9033" w:type="dxa"/>
            <w:gridSpan w:val="3"/>
            <w:shd w:val="clear" w:color="auto" w:fill="FFD966" w:themeFill="accent4" w:themeFillTint="99"/>
          </w:tcPr>
          <w:p w:rsidR="00F53CD0" w:rsidRPr="00E945A0" w:rsidRDefault="00F53CD0" w:rsidP="00406317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Tester</w:t>
            </w:r>
            <w:bookmarkStart w:id="0" w:name="_GoBack"/>
            <w:bookmarkEnd w:id="0"/>
            <w:r>
              <w:rPr>
                <w:b/>
                <w:sz w:val="28"/>
              </w:rPr>
              <w:t xml:space="preserve"> </w:t>
            </w:r>
            <w:r w:rsidRPr="00E945A0">
              <w:rPr>
                <w:b/>
                <w:sz w:val="28"/>
              </w:rPr>
              <w:t>Area</w:t>
            </w:r>
          </w:p>
        </w:tc>
        <w:tc>
          <w:tcPr>
            <w:tcW w:w="5846" w:type="dxa"/>
            <w:shd w:val="clear" w:color="auto" w:fill="FFD966" w:themeFill="accent4" w:themeFillTint="99"/>
          </w:tcPr>
          <w:p w:rsidR="00F53CD0" w:rsidRPr="00E945A0" w:rsidRDefault="00F53CD0" w:rsidP="00406317">
            <w:pPr>
              <w:spacing w:line="360" w:lineRule="auto"/>
              <w:jc w:val="center"/>
              <w:rPr>
                <w:b/>
                <w:sz w:val="28"/>
              </w:rPr>
            </w:pPr>
            <w:r w:rsidRPr="00E945A0">
              <w:rPr>
                <w:b/>
                <w:sz w:val="28"/>
              </w:rPr>
              <w:t>Developer Area</w:t>
            </w:r>
          </w:p>
        </w:tc>
      </w:tr>
      <w:tr w:rsidR="00F53CD0" w:rsidRPr="00E945A0" w:rsidTr="00406317">
        <w:tc>
          <w:tcPr>
            <w:tcW w:w="3011" w:type="dxa"/>
            <w:shd w:val="clear" w:color="auto" w:fill="FFE599" w:themeFill="accent4" w:themeFillTint="66"/>
          </w:tcPr>
          <w:p w:rsidR="00F53CD0" w:rsidRPr="00E945A0" w:rsidRDefault="00CB7500" w:rsidP="00406317">
            <w:pPr>
              <w:jc w:val="center"/>
              <w:rPr>
                <w:b/>
                <w:sz w:val="28"/>
              </w:rPr>
            </w:pPr>
            <w:r w:rsidRPr="00E945A0">
              <w:rPr>
                <w:b/>
                <w:sz w:val="28"/>
              </w:rPr>
              <w:t>E</w:t>
            </w:r>
            <w:r>
              <w:rPr>
                <w:b/>
                <w:sz w:val="28"/>
              </w:rPr>
              <w:t xml:space="preserve">rror/bug </w:t>
            </w:r>
            <w:r w:rsidRPr="00E945A0">
              <w:rPr>
                <w:b/>
                <w:sz w:val="28"/>
              </w:rPr>
              <w:t>encountered</w:t>
            </w:r>
          </w:p>
        </w:tc>
        <w:tc>
          <w:tcPr>
            <w:tcW w:w="3011" w:type="dxa"/>
            <w:shd w:val="clear" w:color="auto" w:fill="FFE599" w:themeFill="accent4" w:themeFillTint="66"/>
          </w:tcPr>
          <w:p w:rsidR="00F53CD0" w:rsidRPr="00E945A0" w:rsidRDefault="00CB7500" w:rsidP="0040631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Data used and steps used to create error</w:t>
            </w:r>
          </w:p>
        </w:tc>
        <w:tc>
          <w:tcPr>
            <w:tcW w:w="3011" w:type="dxa"/>
            <w:shd w:val="clear" w:color="auto" w:fill="FFE599" w:themeFill="accent4" w:themeFillTint="66"/>
          </w:tcPr>
          <w:p w:rsidR="00F53CD0" w:rsidRPr="00E945A0" w:rsidRDefault="00F53CD0" w:rsidP="00406317">
            <w:pPr>
              <w:jc w:val="center"/>
              <w:rPr>
                <w:b/>
                <w:sz w:val="28"/>
              </w:rPr>
            </w:pPr>
            <w:r w:rsidRPr="00E945A0">
              <w:rPr>
                <w:b/>
                <w:sz w:val="28"/>
              </w:rPr>
              <w:t>Screenshot of error messages</w:t>
            </w:r>
          </w:p>
        </w:tc>
        <w:tc>
          <w:tcPr>
            <w:tcW w:w="5846" w:type="dxa"/>
            <w:shd w:val="clear" w:color="auto" w:fill="FFE599" w:themeFill="accent4" w:themeFillTint="66"/>
          </w:tcPr>
          <w:p w:rsidR="00F53CD0" w:rsidRPr="00E945A0" w:rsidRDefault="00F53CD0" w:rsidP="00406317">
            <w:pPr>
              <w:jc w:val="center"/>
              <w:rPr>
                <w:b/>
                <w:sz w:val="28"/>
              </w:rPr>
            </w:pPr>
            <w:r w:rsidRPr="00E945A0">
              <w:rPr>
                <w:b/>
                <w:sz w:val="28"/>
              </w:rPr>
              <w:t>Possible cause</w:t>
            </w:r>
          </w:p>
        </w:tc>
      </w:tr>
      <w:tr w:rsidR="00F53CD0" w:rsidTr="00406317">
        <w:tc>
          <w:tcPr>
            <w:tcW w:w="3011" w:type="dxa"/>
          </w:tcPr>
          <w:p w:rsidR="00F53CD0" w:rsidRPr="00CB7500" w:rsidRDefault="00F53CD0" w:rsidP="00CB7500">
            <w:pPr>
              <w:rPr>
                <w:i/>
                <w:sz w:val="28"/>
              </w:rPr>
            </w:pPr>
            <w:r w:rsidRPr="00CB7500">
              <w:rPr>
                <w:i/>
                <w:sz w:val="28"/>
              </w:rPr>
              <w:t xml:space="preserve">Example: </w:t>
            </w:r>
            <w:r w:rsidR="00CB7500" w:rsidRPr="00CB7500">
              <w:rPr>
                <w:i/>
                <w:sz w:val="28"/>
              </w:rPr>
              <w:t>Put large number of characters inside username field</w:t>
            </w:r>
          </w:p>
        </w:tc>
        <w:tc>
          <w:tcPr>
            <w:tcW w:w="3011" w:type="dxa"/>
          </w:tcPr>
          <w:p w:rsidR="00CB7500" w:rsidRPr="00CB7500" w:rsidRDefault="00CB7500" w:rsidP="00406317">
            <w:pPr>
              <w:rPr>
                <w:i/>
                <w:sz w:val="28"/>
              </w:rPr>
            </w:pPr>
            <w:r w:rsidRPr="00CB7500">
              <w:rPr>
                <w:i/>
                <w:sz w:val="28"/>
              </w:rPr>
              <w:t>Entered 1000 x ‘a’ into username</w:t>
            </w:r>
          </w:p>
          <w:p w:rsidR="00CB7500" w:rsidRPr="00CB7500" w:rsidRDefault="00CB7500" w:rsidP="00406317">
            <w:pPr>
              <w:rPr>
                <w:i/>
                <w:sz w:val="28"/>
              </w:rPr>
            </w:pPr>
            <w:r w:rsidRPr="00CB7500">
              <w:rPr>
                <w:i/>
                <w:sz w:val="28"/>
              </w:rPr>
              <w:t>Pressed login</w:t>
            </w:r>
          </w:p>
        </w:tc>
        <w:tc>
          <w:tcPr>
            <w:tcW w:w="3011" w:type="dxa"/>
          </w:tcPr>
          <w:p w:rsidR="00F53CD0" w:rsidRPr="00CB7500" w:rsidRDefault="00F53CD0" w:rsidP="00406317">
            <w:pPr>
              <w:rPr>
                <w:i/>
                <w:sz w:val="28"/>
              </w:rPr>
            </w:pPr>
          </w:p>
        </w:tc>
        <w:tc>
          <w:tcPr>
            <w:tcW w:w="5846" w:type="dxa"/>
          </w:tcPr>
          <w:p w:rsidR="00F53CD0" w:rsidRPr="00CB7500" w:rsidRDefault="00CB7500" w:rsidP="00406317">
            <w:pPr>
              <w:rPr>
                <w:i/>
                <w:sz w:val="28"/>
              </w:rPr>
            </w:pPr>
            <w:r w:rsidRPr="00CB7500">
              <w:rPr>
                <w:i/>
                <w:sz w:val="28"/>
              </w:rPr>
              <w:t>Database is unable to handle such large strings</w:t>
            </w:r>
          </w:p>
        </w:tc>
      </w:tr>
      <w:tr w:rsidR="00F53CD0" w:rsidTr="00406317">
        <w:tc>
          <w:tcPr>
            <w:tcW w:w="3011" w:type="dxa"/>
          </w:tcPr>
          <w:p w:rsidR="00F53CD0" w:rsidRDefault="00F53CD0" w:rsidP="00406317">
            <w:pPr>
              <w:rPr>
                <w:sz w:val="28"/>
              </w:rPr>
            </w:pPr>
          </w:p>
        </w:tc>
        <w:tc>
          <w:tcPr>
            <w:tcW w:w="3011" w:type="dxa"/>
          </w:tcPr>
          <w:p w:rsidR="00F53CD0" w:rsidRDefault="00F53CD0" w:rsidP="00406317">
            <w:pPr>
              <w:rPr>
                <w:sz w:val="28"/>
              </w:rPr>
            </w:pPr>
          </w:p>
        </w:tc>
        <w:tc>
          <w:tcPr>
            <w:tcW w:w="3011" w:type="dxa"/>
          </w:tcPr>
          <w:p w:rsidR="00F53CD0" w:rsidRPr="00E945A0" w:rsidRDefault="00F53CD0" w:rsidP="00406317">
            <w:pPr>
              <w:rPr>
                <w:sz w:val="28"/>
              </w:rPr>
            </w:pPr>
          </w:p>
        </w:tc>
        <w:tc>
          <w:tcPr>
            <w:tcW w:w="5846" w:type="dxa"/>
          </w:tcPr>
          <w:p w:rsidR="00F53CD0" w:rsidRPr="00E945A0" w:rsidRDefault="00F53CD0" w:rsidP="00406317">
            <w:pPr>
              <w:rPr>
                <w:sz w:val="28"/>
              </w:rPr>
            </w:pPr>
          </w:p>
        </w:tc>
      </w:tr>
    </w:tbl>
    <w:p w:rsidR="00F53CD0" w:rsidRDefault="00F53CD0" w:rsidP="00F53CD0"/>
    <w:p w:rsidR="0032776F" w:rsidRDefault="0032776F"/>
    <w:sectPr w:rsidR="0032776F" w:rsidSect="00E945A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D0"/>
    <w:rsid w:val="0032776F"/>
    <w:rsid w:val="00CB7500"/>
    <w:rsid w:val="00F5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E65C"/>
  <w15:chartTrackingRefBased/>
  <w15:docId w15:val="{060C0ADB-A99D-4D78-BF6B-7B25CF47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5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53C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Dingle</dc:creator>
  <cp:keywords/>
  <dc:description/>
  <cp:lastModifiedBy>Nicholas Dingle</cp:lastModifiedBy>
  <cp:revision>2</cp:revision>
  <dcterms:created xsi:type="dcterms:W3CDTF">2017-12-05T21:43:00Z</dcterms:created>
  <dcterms:modified xsi:type="dcterms:W3CDTF">2017-12-05T21:47:00Z</dcterms:modified>
</cp:coreProperties>
</file>