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87C" w:rsidRDefault="00A25810">
      <w:r>
        <w:t>1. Energy Conversion Table: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1204"/>
        <w:gridCol w:w="1250"/>
        <w:gridCol w:w="1250"/>
        <w:gridCol w:w="1093"/>
        <w:gridCol w:w="1204"/>
        <w:gridCol w:w="955"/>
        <w:gridCol w:w="952"/>
        <w:gridCol w:w="1063"/>
        <w:gridCol w:w="787"/>
      </w:tblGrid>
      <w:tr w:rsidR="00A25810" w:rsidRPr="00A25810" w:rsidTr="003178AE">
        <w:trPr>
          <w:trHeight w:val="800"/>
        </w:trPr>
        <w:tc>
          <w:tcPr>
            <w:tcW w:w="1152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</w:p>
        </w:tc>
        <w:tc>
          <w:tcPr>
            <w:tcW w:w="1195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eV</w:t>
            </w:r>
          </w:p>
        </w:tc>
        <w:tc>
          <w:tcPr>
            <w:tcW w:w="1195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cm</w:t>
            </w:r>
            <w:r w:rsidRPr="00416E34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048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Hartree</w:t>
            </w:r>
            <w:proofErr w:type="spellEnd"/>
          </w:p>
        </w:tc>
        <w:tc>
          <w:tcPr>
            <w:tcW w:w="1152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kcal/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918" w:type="dxa"/>
            <w:shd w:val="clear" w:color="auto" w:fill="FFC00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kj</w:t>
            </w:r>
            <w:proofErr w:type="spellEnd"/>
            <w:r w:rsidRPr="00416E34">
              <w:rPr>
                <w:sz w:val="28"/>
                <w:szCs w:val="28"/>
              </w:rPr>
              <w:t>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952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>
              <w:t>K (</w:t>
            </w:r>
            <w:proofErr w:type="spellStart"/>
            <w:r>
              <w:t>Tmp</w:t>
            </w:r>
            <w:proofErr w:type="spellEnd"/>
            <w:r>
              <w:t>)</w:t>
            </w:r>
          </w:p>
        </w:tc>
        <w:tc>
          <w:tcPr>
            <w:tcW w:w="1063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nm</w:t>
            </w:r>
            <w:r w:rsidRPr="00416E34">
              <w:rPr>
                <w:vertAlign w:val="superscript"/>
              </w:rPr>
              <w:t>-1</w:t>
            </w:r>
          </w:p>
        </w:tc>
        <w:tc>
          <w:tcPr>
            <w:tcW w:w="787" w:type="dxa"/>
            <w:shd w:val="clear" w:color="auto" w:fill="FFC00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GHz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eV</w:t>
            </w:r>
          </w:p>
        </w:tc>
        <w:tc>
          <w:tcPr>
            <w:tcW w:w="1195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8065.54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0.03675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  <w:highlight w:val="yellow"/>
              </w:rPr>
            </w:pPr>
            <w:r w:rsidRPr="00416E34">
              <w:rPr>
                <w:sz w:val="24"/>
                <w:szCs w:val="24"/>
                <w:highlight w:val="yellow"/>
              </w:rPr>
              <w:t>23.06054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96.485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11604.6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0.000807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2E+05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cm</w:t>
            </w:r>
            <w:r w:rsidRPr="00416E34">
              <w:rPr>
                <w:sz w:val="28"/>
                <w:szCs w:val="28"/>
                <w:vertAlign w:val="superscript"/>
              </w:rPr>
              <w:t>-1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0.000124</w:t>
            </w:r>
          </w:p>
        </w:tc>
        <w:tc>
          <w:tcPr>
            <w:tcW w:w="1195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4.6E-06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0.002859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0.012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1.43879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1E-07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29.98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Hartree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27.211399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219474.63</w:t>
            </w:r>
          </w:p>
        </w:tc>
        <w:tc>
          <w:tcPr>
            <w:tcW w:w="1048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627.5096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2625.5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315777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0.021947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7E+06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r w:rsidRPr="00416E34">
              <w:rPr>
                <w:sz w:val="28"/>
                <w:szCs w:val="28"/>
              </w:rPr>
              <w:t>kcal/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0.0433641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  <w:highlight w:val="yellow"/>
              </w:rPr>
              <w:t>349.75501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0.00159</w:t>
            </w:r>
          </w:p>
        </w:tc>
        <w:tc>
          <w:tcPr>
            <w:tcW w:w="1152" w:type="dxa"/>
            <w:shd w:val="clear" w:color="auto" w:fill="FFFFFF" w:themeFill="background1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4"/>
                <w:szCs w:val="24"/>
              </w:rPr>
            </w:pPr>
            <w:r w:rsidRPr="00416E34"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416E34">
              <w:rPr>
                <w:highlight w:val="yellow"/>
              </w:rPr>
              <w:t>4.184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503.222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3.5E-05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10485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416E34" w:rsidRDefault="00A25810" w:rsidP="00416E34">
            <w:pPr>
              <w:jc w:val="center"/>
              <w:rPr>
                <w:sz w:val="28"/>
                <w:szCs w:val="28"/>
              </w:rPr>
            </w:pPr>
            <w:proofErr w:type="spellStart"/>
            <w:r w:rsidRPr="00416E34">
              <w:rPr>
                <w:sz w:val="28"/>
                <w:szCs w:val="28"/>
              </w:rPr>
              <w:t>kj</w:t>
            </w:r>
            <w:proofErr w:type="spellEnd"/>
            <w:r w:rsidRPr="00416E34">
              <w:rPr>
                <w:sz w:val="28"/>
                <w:szCs w:val="28"/>
              </w:rPr>
              <w:t>/</w:t>
            </w:r>
            <w:proofErr w:type="spellStart"/>
            <w:r w:rsidRPr="00416E34">
              <w:rPr>
                <w:sz w:val="28"/>
                <w:szCs w:val="28"/>
              </w:rPr>
              <w:t>mol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0.0103643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83.593453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0.00038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0.239006</w:t>
            </w:r>
          </w:p>
        </w:tc>
        <w:tc>
          <w:tcPr>
            <w:tcW w:w="918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120.273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8.36E-06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2506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r>
              <w:t>K (</w:t>
            </w:r>
            <w:proofErr w:type="spellStart"/>
            <w:r>
              <w:t>Tmp</w:t>
            </w:r>
            <w:proofErr w:type="spellEnd"/>
            <w:r>
              <w:t>)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8.617E-05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0.6950308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3.2E-06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0.001987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0.0083</w:t>
            </w:r>
          </w:p>
        </w:tc>
        <w:tc>
          <w:tcPr>
            <w:tcW w:w="952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6.95E-08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20.84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nm</w:t>
            </w:r>
            <w:r w:rsidRPr="00416E34">
              <w:rPr>
                <w:vertAlign w:val="superscript"/>
              </w:rPr>
              <w:t>-1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1239.8426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9999999.9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45.5634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28591.44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119627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1.4E+07</w:t>
            </w:r>
          </w:p>
        </w:tc>
        <w:tc>
          <w:tcPr>
            <w:tcW w:w="1063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  <w:tc>
          <w:tcPr>
            <w:tcW w:w="787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3E+08</w:t>
            </w:r>
          </w:p>
        </w:tc>
      </w:tr>
      <w:tr w:rsidR="00416E34" w:rsidRPr="00A25810" w:rsidTr="003178AE">
        <w:trPr>
          <w:trHeight w:val="641"/>
        </w:trPr>
        <w:tc>
          <w:tcPr>
            <w:tcW w:w="1152" w:type="dxa"/>
            <w:shd w:val="clear" w:color="auto" w:fill="92D050"/>
            <w:noWrap/>
            <w:hideMark/>
          </w:tcPr>
          <w:p w:rsidR="00A25810" w:rsidRPr="00A25810" w:rsidRDefault="00A25810" w:rsidP="00416E34">
            <w:pPr>
              <w:jc w:val="center"/>
            </w:pPr>
            <w:proofErr w:type="spellStart"/>
            <w:r w:rsidRPr="00A25810">
              <w:t>Ghz</w:t>
            </w:r>
            <w:proofErr w:type="spellEnd"/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4.136E-06</w:t>
            </w:r>
          </w:p>
        </w:tc>
        <w:tc>
          <w:tcPr>
            <w:tcW w:w="1195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0.0333564</w:t>
            </w:r>
          </w:p>
        </w:tc>
        <w:tc>
          <w:tcPr>
            <w:tcW w:w="104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1.5E-07</w:t>
            </w:r>
          </w:p>
        </w:tc>
        <w:tc>
          <w:tcPr>
            <w:tcW w:w="11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9.54E-05</w:t>
            </w:r>
          </w:p>
        </w:tc>
        <w:tc>
          <w:tcPr>
            <w:tcW w:w="918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0.0004</w:t>
            </w:r>
          </w:p>
        </w:tc>
        <w:tc>
          <w:tcPr>
            <w:tcW w:w="952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0.04799</w:t>
            </w:r>
          </w:p>
        </w:tc>
        <w:tc>
          <w:tcPr>
            <w:tcW w:w="1063" w:type="dxa"/>
            <w:shd w:val="clear" w:color="auto" w:fill="DEEAF6" w:themeFill="accent1" w:themeFillTint="33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3.34E-09</w:t>
            </w:r>
          </w:p>
        </w:tc>
        <w:tc>
          <w:tcPr>
            <w:tcW w:w="787" w:type="dxa"/>
            <w:shd w:val="clear" w:color="auto" w:fill="FFFFFF" w:themeFill="background1"/>
            <w:noWrap/>
            <w:hideMark/>
          </w:tcPr>
          <w:p w:rsidR="00A25810" w:rsidRPr="00A25810" w:rsidRDefault="00A25810" w:rsidP="00416E34">
            <w:pPr>
              <w:jc w:val="center"/>
            </w:pPr>
            <w:r w:rsidRPr="00A25810">
              <w:t>1</w:t>
            </w:r>
          </w:p>
        </w:tc>
      </w:tr>
    </w:tbl>
    <w:p w:rsidR="00401987" w:rsidRDefault="00401987"/>
    <w:p w:rsidR="00A25810" w:rsidRDefault="00A25810">
      <w:r>
        <w:t>2. Atomic Units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348"/>
        <w:gridCol w:w="1257"/>
        <w:gridCol w:w="1170"/>
        <w:gridCol w:w="1170"/>
        <w:gridCol w:w="1170"/>
        <w:gridCol w:w="1260"/>
        <w:gridCol w:w="1260"/>
        <w:gridCol w:w="1141"/>
      </w:tblGrid>
      <w:tr w:rsidR="0027012C" w:rsidRPr="0027012C" w:rsidTr="00545839">
        <w:trPr>
          <w:trHeight w:val="509"/>
        </w:trPr>
        <w:tc>
          <w:tcPr>
            <w:tcW w:w="1348" w:type="dxa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57" w:type="dxa"/>
            <w:shd w:val="clear" w:color="auto" w:fill="FFC00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au</w:t>
            </w:r>
          </w:p>
        </w:tc>
        <w:tc>
          <w:tcPr>
            <w:tcW w:w="1170" w:type="dxa"/>
            <w:shd w:val="clear" w:color="auto" w:fill="FFC00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5839">
              <w:rPr>
                <w:rFonts w:cstheme="minorHAnsi"/>
                <w:sz w:val="28"/>
                <w:szCs w:val="28"/>
              </w:rPr>
              <w:t>Ang</w:t>
            </w:r>
            <w:proofErr w:type="spellEnd"/>
          </w:p>
        </w:tc>
        <w:tc>
          <w:tcPr>
            <w:tcW w:w="1170" w:type="dxa"/>
            <w:shd w:val="clear" w:color="auto" w:fill="FFC00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nm</w:t>
            </w:r>
          </w:p>
        </w:tc>
        <w:tc>
          <w:tcPr>
            <w:tcW w:w="1170" w:type="dxa"/>
            <w:shd w:val="clear" w:color="auto" w:fill="FFC00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pm</w:t>
            </w:r>
          </w:p>
        </w:tc>
        <w:tc>
          <w:tcPr>
            <w:tcW w:w="1260" w:type="dxa"/>
            <w:shd w:val="clear" w:color="auto" w:fill="FFC00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cm</w:t>
            </w:r>
          </w:p>
        </w:tc>
        <w:tc>
          <w:tcPr>
            <w:tcW w:w="1260" w:type="dxa"/>
            <w:shd w:val="clear" w:color="auto" w:fill="FFC00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1141" w:type="dxa"/>
            <w:shd w:val="clear" w:color="auto" w:fill="FFC000"/>
            <w:noWrap/>
            <w:hideMark/>
          </w:tcPr>
          <w:p w:rsidR="0027012C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km</w:t>
            </w:r>
          </w:p>
          <w:p w:rsidR="00545839" w:rsidRPr="00545839" w:rsidRDefault="00545839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au</w:t>
            </w:r>
          </w:p>
        </w:tc>
        <w:tc>
          <w:tcPr>
            <w:tcW w:w="1257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0.52918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0.053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52.918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5E-05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5E-07</w:t>
            </w:r>
          </w:p>
        </w:tc>
        <w:tc>
          <w:tcPr>
            <w:tcW w:w="1141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5E-10</w:t>
            </w: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545839">
              <w:rPr>
                <w:rFonts w:cstheme="minorHAnsi"/>
                <w:sz w:val="28"/>
                <w:szCs w:val="28"/>
              </w:rPr>
              <w:t>Ang</w:t>
            </w:r>
            <w:proofErr w:type="spellEnd"/>
          </w:p>
        </w:tc>
        <w:tc>
          <w:tcPr>
            <w:tcW w:w="1257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1.88972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0.1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D56DEE">
              <w:rPr>
                <w:rFonts w:cstheme="minorHAnsi"/>
                <w:sz w:val="24"/>
                <w:szCs w:val="24"/>
                <w:highlight w:val="yellow"/>
              </w:rPr>
              <w:t>100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1E-08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1E-10</w:t>
            </w:r>
          </w:p>
        </w:tc>
        <w:tc>
          <w:tcPr>
            <w:tcW w:w="1141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1E-13</w:t>
            </w: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nm</w:t>
            </w:r>
          </w:p>
        </w:tc>
        <w:tc>
          <w:tcPr>
            <w:tcW w:w="1257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18.8972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1E-07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1E-09</w:t>
            </w:r>
          </w:p>
        </w:tc>
        <w:tc>
          <w:tcPr>
            <w:tcW w:w="1141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1E-12</w:t>
            </w: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pm</w:t>
            </w:r>
          </w:p>
        </w:tc>
        <w:tc>
          <w:tcPr>
            <w:tcW w:w="1257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0.0189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0.001</w:t>
            </w:r>
          </w:p>
        </w:tc>
        <w:tc>
          <w:tcPr>
            <w:tcW w:w="1170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D56DEE" w:rsidP="002701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1E-10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D56DEE" w:rsidP="002701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highlight w:val="yellow"/>
              </w:rPr>
              <w:t>1E-12</w:t>
            </w:r>
          </w:p>
        </w:tc>
        <w:tc>
          <w:tcPr>
            <w:tcW w:w="1141" w:type="dxa"/>
            <w:shd w:val="clear" w:color="auto" w:fill="DEEAF6" w:themeFill="accent1" w:themeFillTint="33"/>
            <w:noWrap/>
            <w:hideMark/>
          </w:tcPr>
          <w:p w:rsidR="0027012C" w:rsidRPr="00545839" w:rsidRDefault="00D56DEE" w:rsidP="002701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1E-15</w:t>
            </w: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cm</w:t>
            </w:r>
          </w:p>
        </w:tc>
        <w:tc>
          <w:tcPr>
            <w:tcW w:w="1257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18897.2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1E+08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1E+07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D56DEE" w:rsidP="002701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1E+10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0.01</w:t>
            </w:r>
          </w:p>
        </w:tc>
        <w:tc>
          <w:tcPr>
            <w:tcW w:w="1141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1E-05</w:t>
            </w: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m</w:t>
            </w:r>
          </w:p>
        </w:tc>
        <w:tc>
          <w:tcPr>
            <w:tcW w:w="1257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1889716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1E+10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  <w:highlight w:val="yellow"/>
              </w:rPr>
              <w:t>1E+09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D56DEE" w:rsidP="0027012C">
            <w:pPr>
              <w:rPr>
                <w:rFonts w:cstheme="minorHAnsi"/>
                <w:sz w:val="24"/>
                <w:szCs w:val="24"/>
                <w:highlight w:val="yellow"/>
              </w:rPr>
            </w:pPr>
            <w:r>
              <w:rPr>
                <w:rFonts w:cstheme="minorHAnsi"/>
                <w:sz w:val="24"/>
                <w:szCs w:val="24"/>
                <w:highlight w:val="yellow"/>
              </w:rPr>
              <w:t>1E+12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100</w:t>
            </w:r>
          </w:p>
        </w:tc>
        <w:tc>
          <w:tcPr>
            <w:tcW w:w="1260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141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0.001</w:t>
            </w:r>
          </w:p>
        </w:tc>
      </w:tr>
      <w:tr w:rsidR="0027012C" w:rsidRPr="0027012C" w:rsidTr="00545839">
        <w:trPr>
          <w:trHeight w:val="509"/>
        </w:trPr>
        <w:tc>
          <w:tcPr>
            <w:tcW w:w="1348" w:type="dxa"/>
            <w:shd w:val="clear" w:color="auto" w:fill="92D050"/>
            <w:noWrap/>
            <w:hideMark/>
          </w:tcPr>
          <w:p w:rsidR="0027012C" w:rsidRPr="00545839" w:rsidRDefault="0027012C">
            <w:pPr>
              <w:rPr>
                <w:rFonts w:cstheme="minorHAnsi"/>
                <w:sz w:val="28"/>
                <w:szCs w:val="28"/>
              </w:rPr>
            </w:pPr>
            <w:r w:rsidRPr="00545839">
              <w:rPr>
                <w:rFonts w:cstheme="minorHAnsi"/>
                <w:sz w:val="28"/>
                <w:szCs w:val="28"/>
              </w:rPr>
              <w:t>km</w:t>
            </w:r>
          </w:p>
        </w:tc>
        <w:tc>
          <w:tcPr>
            <w:tcW w:w="1257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1.9E+09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1E+13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1E+12</w:t>
            </w:r>
          </w:p>
        </w:tc>
        <w:tc>
          <w:tcPr>
            <w:tcW w:w="1170" w:type="dxa"/>
            <w:shd w:val="clear" w:color="auto" w:fill="DEEAF6" w:themeFill="accent1" w:themeFillTint="33"/>
            <w:noWrap/>
            <w:hideMark/>
          </w:tcPr>
          <w:p w:rsidR="0027012C" w:rsidRPr="00545839" w:rsidRDefault="00D56DEE" w:rsidP="0027012C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1E+15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100000</w:t>
            </w:r>
          </w:p>
        </w:tc>
        <w:tc>
          <w:tcPr>
            <w:tcW w:w="1260" w:type="dxa"/>
            <w:shd w:val="clear" w:color="auto" w:fill="DEEAF6" w:themeFill="accent1" w:themeFillTint="33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1141" w:type="dxa"/>
            <w:shd w:val="clear" w:color="auto" w:fill="auto"/>
            <w:noWrap/>
            <w:hideMark/>
          </w:tcPr>
          <w:p w:rsidR="0027012C" w:rsidRPr="00545839" w:rsidRDefault="0027012C" w:rsidP="0027012C">
            <w:pPr>
              <w:rPr>
                <w:rFonts w:cstheme="minorHAnsi"/>
                <w:sz w:val="24"/>
                <w:szCs w:val="24"/>
              </w:rPr>
            </w:pPr>
            <w:r w:rsidRPr="00545839">
              <w:rPr>
                <w:rFonts w:cstheme="minorHAnsi"/>
                <w:sz w:val="24"/>
                <w:szCs w:val="24"/>
              </w:rPr>
              <w:t>1</w:t>
            </w:r>
          </w:p>
        </w:tc>
        <w:bookmarkStart w:id="0" w:name="_GoBack"/>
        <w:bookmarkEnd w:id="0"/>
      </w:tr>
    </w:tbl>
    <w:p w:rsidR="0027012C" w:rsidRDefault="0027012C"/>
    <w:p w:rsidR="00A25810" w:rsidRDefault="00A25810">
      <w:r>
        <w:t>3. Other relevant conversions</w:t>
      </w:r>
    </w:p>
    <w:sectPr w:rsidR="00A258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7C"/>
    <w:rsid w:val="001F387C"/>
    <w:rsid w:val="0027012C"/>
    <w:rsid w:val="003178AE"/>
    <w:rsid w:val="00401987"/>
    <w:rsid w:val="00416E34"/>
    <w:rsid w:val="00545839"/>
    <w:rsid w:val="00636E7C"/>
    <w:rsid w:val="007953C1"/>
    <w:rsid w:val="00A25810"/>
    <w:rsid w:val="00AA7C90"/>
    <w:rsid w:val="00D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1057"/>
  <w15:chartTrackingRefBased/>
  <w15:docId w15:val="{B5830F64-73CA-4E86-AE2F-BB87B98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ekadashi1@outlook.com</dc:creator>
  <cp:keywords/>
  <dc:description/>
  <cp:lastModifiedBy>ekadashi1@outlook.com</cp:lastModifiedBy>
  <cp:revision>6</cp:revision>
  <dcterms:created xsi:type="dcterms:W3CDTF">2018-01-02T01:42:00Z</dcterms:created>
  <dcterms:modified xsi:type="dcterms:W3CDTF">2018-04-15T01:25:00Z</dcterms:modified>
</cp:coreProperties>
</file>