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0633" w14:textId="61EAEDCB" w:rsidR="00327C16" w:rsidRDefault="007B5976">
      <w:r w:rsidRPr="007B5976">
        <w:t>P12. Describe how loops in paths can be detected in BGP.</w:t>
      </w:r>
    </w:p>
    <w:p w14:paraId="3CE84ED1" w14:textId="04C68851" w:rsidR="003D1D2C" w:rsidRDefault="003D1D2C">
      <w:r>
        <w:rPr>
          <w:rFonts w:hint="eastAsia"/>
        </w:rPr>
        <w:t>A</w:t>
      </w:r>
      <w:r>
        <w:t>:in BGP,</w:t>
      </w:r>
      <w:r w:rsidR="00413A19">
        <w:t xml:space="preserve"> w</w:t>
      </w:r>
      <w:r w:rsidR="00C42AB2" w:rsidRPr="00C42AB2">
        <w:t xml:space="preserve">hen delivering the cost, it also needs to pass through which routers, so the router can view other </w:t>
      </w:r>
      <w:proofErr w:type="spellStart"/>
      <w:proofErr w:type="gramStart"/>
      <w:r w:rsidR="00C42AB2" w:rsidRPr="00C42AB2">
        <w:t>routers.</w:t>
      </w:r>
      <w:r w:rsidR="00AE7DBE">
        <w:t>If</w:t>
      </w:r>
      <w:proofErr w:type="spellEnd"/>
      <w:proofErr w:type="gramEnd"/>
      <w:r w:rsidR="00AE7DBE">
        <w:t xml:space="preserve"> it contains its own AS number,it means having </w:t>
      </w:r>
      <w:r w:rsidR="00173518">
        <w:t>loops</w:t>
      </w:r>
      <w:r w:rsidR="005D51A0">
        <w:t xml:space="preserve"> in paths</w:t>
      </w:r>
      <w:r w:rsidR="00AE7DBE">
        <w:t>.</w:t>
      </w:r>
    </w:p>
    <w:p w14:paraId="4F68474B" w14:textId="77777777" w:rsidR="005F68DF" w:rsidRPr="005F68DF" w:rsidRDefault="005F68DF">
      <w:pPr>
        <w:rPr>
          <w:rFonts w:hint="eastAsia"/>
        </w:rPr>
      </w:pPr>
    </w:p>
    <w:p w14:paraId="665326ED" w14:textId="41D74F8F" w:rsidR="003D1D2C" w:rsidRDefault="003D1D2C" w:rsidP="003D1D2C">
      <w:r>
        <w:t>P16. Consider the following network. ISP B provides national backbone service</w:t>
      </w:r>
      <w:r>
        <w:rPr>
          <w:rFonts w:hint="eastAsia"/>
        </w:rPr>
        <w:t xml:space="preserve"> </w:t>
      </w:r>
      <w:r>
        <w:t>to regional ISP A. ISP C provides national backbone service to regional</w:t>
      </w:r>
      <w:r>
        <w:rPr>
          <w:rFonts w:hint="eastAsia"/>
        </w:rPr>
        <w:t xml:space="preserve"> </w:t>
      </w:r>
      <w:r>
        <w:t>ISP D. Each ISP consists of one AS. B and C peer with each other in two</w:t>
      </w:r>
      <w:r>
        <w:rPr>
          <w:rFonts w:hint="eastAsia"/>
        </w:rPr>
        <w:t xml:space="preserve"> </w:t>
      </w:r>
      <w:r>
        <w:t>places using BGP. Consider traffic going from A to D. B would prefer</w:t>
      </w:r>
    </w:p>
    <w:p w14:paraId="6FEC941D" w14:textId="798E7805" w:rsidR="003D1D2C" w:rsidRDefault="003D1D2C" w:rsidP="003D1D2C">
      <w:r>
        <w:t>to hand that traffic over to C on the West Coast (so that C would have</w:t>
      </w:r>
      <w:r>
        <w:rPr>
          <w:rFonts w:hint="eastAsia"/>
        </w:rPr>
        <w:t xml:space="preserve"> </w:t>
      </w:r>
      <w:r>
        <w:t>to absorb the cost of carrying the traffic cross-country), while C would</w:t>
      </w:r>
      <w:r>
        <w:rPr>
          <w:rFonts w:hint="eastAsia"/>
        </w:rPr>
        <w:t xml:space="preserve"> </w:t>
      </w:r>
      <w:r>
        <w:t>prefer to get the traffic via its East Coast peering point with B (so that B</w:t>
      </w:r>
      <w:r w:rsidR="00132790">
        <w:rPr>
          <w:rFonts w:hint="eastAsia"/>
        </w:rPr>
        <w:t xml:space="preserve"> </w:t>
      </w:r>
      <w:r>
        <w:t>would have carried the traffic across the country). What BGP mechanism</w:t>
      </w:r>
    </w:p>
    <w:p w14:paraId="6978C943" w14:textId="722304E5" w:rsidR="00AE506E" w:rsidRDefault="003D1D2C" w:rsidP="003D1D2C">
      <w:pPr>
        <w:rPr>
          <w:rFonts w:hint="eastAsia"/>
        </w:rPr>
      </w:pPr>
      <w:r>
        <w:t>might C use, so that B would hand over A-to-D traffic at its East Coast</w:t>
      </w:r>
      <w:r w:rsidR="00132790">
        <w:rPr>
          <w:rFonts w:hint="eastAsia"/>
        </w:rPr>
        <w:t xml:space="preserve"> </w:t>
      </w:r>
      <w:r>
        <w:t>peering point? To answer this question, you will need to dig into the BGP</w:t>
      </w:r>
      <w:r w:rsidR="00132790">
        <w:rPr>
          <w:rFonts w:hint="eastAsia"/>
        </w:rPr>
        <w:t xml:space="preserve"> </w:t>
      </w:r>
      <w:r>
        <w:t>specification.</w:t>
      </w:r>
    </w:p>
    <w:p w14:paraId="4AC5AB45" w14:textId="6E83E71A" w:rsidR="00DE23D9" w:rsidRDefault="00D4413E" w:rsidP="00D4413E">
      <w:pPr>
        <w:pStyle w:val="a7"/>
      </w:pPr>
      <w:r w:rsidRPr="00D4413E">
        <w:rPr>
          <w:rFonts w:hint="eastAsia"/>
        </w:rPr>
        <w:t>A</w:t>
      </w:r>
      <w:r w:rsidRPr="00D4413E">
        <w:t>: C only advertise its route to D via its east coast peering point with C.</w:t>
      </w:r>
    </w:p>
    <w:p w14:paraId="5545CF00" w14:textId="77777777" w:rsidR="005F68DF" w:rsidRPr="00D4413E" w:rsidRDefault="005F68DF" w:rsidP="00D4413E">
      <w:pPr>
        <w:pStyle w:val="a7"/>
        <w:rPr>
          <w:rFonts w:hint="eastAsia"/>
        </w:rPr>
      </w:pPr>
    </w:p>
    <w:p w14:paraId="49B24770" w14:textId="1178E43D" w:rsidR="00DE23D9" w:rsidRDefault="00DE23D9" w:rsidP="00DE23D9">
      <w:r>
        <w:t>P20. Suppose ASs X and Z are not directly connected but instead are connected</w:t>
      </w:r>
      <w:r w:rsidR="00BF2A0F">
        <w:rPr>
          <w:rFonts w:hint="eastAsia"/>
        </w:rPr>
        <w:t xml:space="preserve"> </w:t>
      </w:r>
      <w:r>
        <w:t>by AS Y. Further suppose that X has a peering agreement with Y, and that Y</w:t>
      </w:r>
      <w:r w:rsidR="00BF2A0F">
        <w:rPr>
          <w:rFonts w:hint="eastAsia"/>
        </w:rPr>
        <w:t xml:space="preserve"> </w:t>
      </w:r>
      <w:r>
        <w:t>has a peering agreement with Z. Finally, suppose that Z wants to transit all</w:t>
      </w:r>
      <w:r w:rsidR="00BF2A0F">
        <w:rPr>
          <w:rFonts w:hint="eastAsia"/>
        </w:rPr>
        <w:t xml:space="preserve"> </w:t>
      </w:r>
      <w:r>
        <w:t>of Y’s traffic but does not want to transit X’s traffic. Does BGP allow Z to</w:t>
      </w:r>
      <w:r w:rsidR="00BF2A0F">
        <w:rPr>
          <w:rFonts w:hint="eastAsia"/>
        </w:rPr>
        <w:t xml:space="preserve"> </w:t>
      </w:r>
      <w:r>
        <w:t>implement this policy?</w:t>
      </w:r>
    </w:p>
    <w:p w14:paraId="475D4E02" w14:textId="1DB2BEF5" w:rsidR="00DE23D9" w:rsidRDefault="001F6B69" w:rsidP="001F6B69">
      <w:pPr>
        <w:pStyle w:val="a7"/>
      </w:pPr>
      <w:r w:rsidRPr="001F6B69">
        <w:rPr>
          <w:rFonts w:hint="eastAsia"/>
        </w:rPr>
        <w:t>A</w:t>
      </w:r>
      <w:r w:rsidRPr="001F6B69">
        <w:t xml:space="preserve">: Since Z wants to transit Y's traffic, Z will send route advertisements to Y. However, if Z </w:t>
      </w:r>
      <w:proofErr w:type="spellStart"/>
      <w:r w:rsidRPr="001F6B69">
        <w:t>advertizes</w:t>
      </w:r>
      <w:proofErr w:type="spellEnd"/>
      <w:r w:rsidRPr="001F6B69">
        <w:t xml:space="preserve"> routes to Y, Y can re-</w:t>
      </w:r>
      <w:proofErr w:type="spellStart"/>
      <w:r w:rsidRPr="001F6B69">
        <w:t>advertize</w:t>
      </w:r>
      <w:proofErr w:type="spellEnd"/>
      <w:r w:rsidRPr="001F6B69">
        <w:t xml:space="preserve"> those routes to X. Therefore, Z cannot </w:t>
      </w:r>
      <w:proofErr w:type="gramStart"/>
      <w:r w:rsidRPr="001F6B69">
        <w:t>preventing</w:t>
      </w:r>
      <w:proofErr w:type="gramEnd"/>
      <w:r w:rsidRPr="001F6B69">
        <w:t xml:space="preserve"> traffic from X to transit through Z.</w:t>
      </w:r>
    </w:p>
    <w:p w14:paraId="6D54829C" w14:textId="77777777" w:rsidR="001F6B69" w:rsidRPr="001F6B69" w:rsidRDefault="001F6B69" w:rsidP="001F6B69">
      <w:pPr>
        <w:pStyle w:val="a7"/>
        <w:rPr>
          <w:rFonts w:hint="eastAsia"/>
        </w:rPr>
      </w:pPr>
    </w:p>
    <w:p w14:paraId="1F4AB0A4" w14:textId="0A0A07B2" w:rsidR="00DE23D9" w:rsidRDefault="00DE23D9" w:rsidP="00DE23D9">
      <w:r>
        <w:t>P22. In Section 5.7, we saw that it was preferable to transport SNMP messages in</w:t>
      </w:r>
      <w:r w:rsidR="00BF2A0F">
        <w:rPr>
          <w:rFonts w:hint="eastAsia"/>
        </w:rPr>
        <w:t xml:space="preserve"> </w:t>
      </w:r>
      <w:r>
        <w:t>unreliable UDP datagrams. Why do you think the designers of SNMP chose</w:t>
      </w:r>
      <w:r w:rsidR="00BF2A0F">
        <w:rPr>
          <w:rFonts w:hint="eastAsia"/>
        </w:rPr>
        <w:t xml:space="preserve"> </w:t>
      </w:r>
      <w:r>
        <w:t>UDP rather than TCP as the transport protocol of choice for SNMP?</w:t>
      </w:r>
    </w:p>
    <w:p w14:paraId="3DD5F0E9" w14:textId="63362C86" w:rsidR="00F14FF4" w:rsidRPr="00F14FF4" w:rsidRDefault="00F14FF4" w:rsidP="00F14FF4">
      <w:pPr>
        <w:pStyle w:val="a7"/>
        <w:rPr>
          <w:rFonts w:hint="eastAsia"/>
        </w:rPr>
      </w:pPr>
      <w:r>
        <w:rPr>
          <w:rFonts w:hint="eastAsia"/>
        </w:rPr>
        <w:t>A</w:t>
      </w:r>
      <w:r>
        <w:t>:</w:t>
      </w:r>
      <w:r w:rsidRPr="00F14FF4">
        <w:rPr>
          <w:rStyle w:val="a3"/>
          <w:rFonts w:ascii="Consolas" w:hAnsi="Consolas"/>
        </w:rPr>
        <w:t xml:space="preserve"> </w:t>
      </w:r>
      <w:r w:rsidRPr="00F14FF4">
        <w:t>Often, the time when network management is most needed is in times of stress, when the network ma</w:t>
      </w:r>
      <w:bookmarkStart w:id="0" w:name="_GoBack"/>
      <w:bookmarkEnd w:id="0"/>
      <w:r w:rsidRPr="00F14FF4">
        <w:t>y be severely congested and packets are being lost. With SNMP running over TCP, TCP's congestion control would cause SNMP to back-off and stop sending messages at precisely the time when the network manager needs to send SNMP messages.</w:t>
      </w:r>
    </w:p>
    <w:sectPr w:rsidR="00F14FF4" w:rsidRPr="00F1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51FF" w14:textId="77777777" w:rsidR="009A6DFB" w:rsidRDefault="009A6DFB" w:rsidP="007B5976">
      <w:r>
        <w:separator/>
      </w:r>
    </w:p>
  </w:endnote>
  <w:endnote w:type="continuationSeparator" w:id="0">
    <w:p w14:paraId="78F96626" w14:textId="77777777" w:rsidR="009A6DFB" w:rsidRDefault="009A6DFB" w:rsidP="007B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A98E" w14:textId="77777777" w:rsidR="009A6DFB" w:rsidRDefault="009A6DFB" w:rsidP="007B5976">
      <w:r>
        <w:separator/>
      </w:r>
    </w:p>
  </w:footnote>
  <w:footnote w:type="continuationSeparator" w:id="0">
    <w:p w14:paraId="300674D4" w14:textId="77777777" w:rsidR="009A6DFB" w:rsidRDefault="009A6DFB" w:rsidP="007B5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6BED"/>
    <w:rsid w:val="00132790"/>
    <w:rsid w:val="00173518"/>
    <w:rsid w:val="001F6B69"/>
    <w:rsid w:val="00327C16"/>
    <w:rsid w:val="003D1D2C"/>
    <w:rsid w:val="00413A19"/>
    <w:rsid w:val="004D4E3B"/>
    <w:rsid w:val="004E1EE4"/>
    <w:rsid w:val="005D51A0"/>
    <w:rsid w:val="005F68DF"/>
    <w:rsid w:val="007B5976"/>
    <w:rsid w:val="008B6BED"/>
    <w:rsid w:val="009A6DFB"/>
    <w:rsid w:val="00AE506E"/>
    <w:rsid w:val="00AE7DBE"/>
    <w:rsid w:val="00BF2A0F"/>
    <w:rsid w:val="00C42AB2"/>
    <w:rsid w:val="00C45F5F"/>
    <w:rsid w:val="00D4413E"/>
    <w:rsid w:val="00DE23D9"/>
    <w:rsid w:val="00F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F5C8"/>
  <w15:chartTrackingRefBased/>
  <w15:docId w15:val="{C8C9123C-1F37-431B-80DE-01ABCBA7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976"/>
    <w:rPr>
      <w:sz w:val="18"/>
      <w:szCs w:val="18"/>
    </w:rPr>
  </w:style>
  <w:style w:type="paragraph" w:styleId="a7">
    <w:name w:val="No Spacing"/>
    <w:uiPriority w:val="1"/>
    <w:qFormat/>
    <w:rsid w:val="00D4413E"/>
    <w:pPr>
      <w:widowControl w:val="0"/>
      <w:jc w:val="both"/>
    </w:pPr>
  </w:style>
  <w:style w:type="character" w:customStyle="1" w:styleId="blob-code-inner">
    <w:name w:val="blob-code-inner"/>
    <w:basedOn w:val="a0"/>
    <w:rsid w:val="00F1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597277702@qq.com</dc:creator>
  <cp:keywords/>
  <dc:description/>
  <cp:lastModifiedBy>597277702@qq.com</cp:lastModifiedBy>
  <cp:revision>16</cp:revision>
  <dcterms:created xsi:type="dcterms:W3CDTF">2022-05-09T09:31:00Z</dcterms:created>
  <dcterms:modified xsi:type="dcterms:W3CDTF">2022-05-12T06:04:00Z</dcterms:modified>
</cp:coreProperties>
</file>