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33AAC" w14:textId="77777777" w:rsidR="00AC0C9A" w:rsidRDefault="00AC0C9A" w:rsidP="00AC0C9A">
      <w:pPr>
        <w:pStyle w:val="Title"/>
      </w:pPr>
      <w:r>
        <w:t>EMQF Python Sequence Manual</w:t>
      </w:r>
    </w:p>
    <w:p w14:paraId="1FCC5A37" w14:textId="410A8695" w:rsidR="00A53F4D" w:rsidRDefault="00AC0C9A" w:rsidP="00AC0C9A">
      <w:pPr>
        <w:pStyle w:val="Heading1"/>
      </w:pPr>
      <w:r>
        <w:t>Introduction</w:t>
      </w:r>
    </w:p>
    <w:p w14:paraId="5E51C1B7" w14:textId="505F82D6" w:rsidR="00AC0C9A" w:rsidRDefault="00AC0C9A">
      <w:r>
        <w:t xml:space="preserve">Eddie’s Message Queue Framework (EMQF) is a LabVIEW library for developing test applications.  This framework provides a mechanism for Python sequences to be run and communicate with a </w:t>
      </w:r>
      <w:proofErr w:type="gramStart"/>
      <w:r>
        <w:t>top level</w:t>
      </w:r>
      <w:proofErr w:type="gramEnd"/>
      <w:r>
        <w:t xml:space="preserve"> application developed in LabVIEW.</w:t>
      </w:r>
    </w:p>
    <w:p w14:paraId="0A3174DF" w14:textId="77777777" w:rsidR="002E0F7E" w:rsidRDefault="002E0F7E" w:rsidP="002E0F7E">
      <w:r>
        <w:t xml:space="preserve">The </w:t>
      </w:r>
      <w:proofErr w:type="gramStart"/>
      <w:r>
        <w:t>top level</w:t>
      </w:r>
      <w:proofErr w:type="gramEnd"/>
      <w:r>
        <w:t xml:space="preserve"> application will </w:t>
      </w:r>
      <w:r>
        <w:t xml:space="preserve">launch a </w:t>
      </w:r>
      <w:r>
        <w:t xml:space="preserve">python </w:t>
      </w:r>
      <w:r>
        <w:t xml:space="preserve">script that behaves as a Sequence Manager.  This manager will connect to the </w:t>
      </w:r>
      <w:proofErr w:type="gramStart"/>
      <w:r>
        <w:t>top level</w:t>
      </w:r>
      <w:proofErr w:type="gramEnd"/>
      <w:r>
        <w:t xml:space="preserve"> app via TCP-IP.</w:t>
      </w:r>
    </w:p>
    <w:p w14:paraId="27B40AAE" w14:textId="188027BB" w:rsidR="00AC0C9A" w:rsidRDefault="00AC0C9A" w:rsidP="0048206C">
      <w:r>
        <w:t xml:space="preserve">The </w:t>
      </w:r>
      <w:proofErr w:type="gramStart"/>
      <w:r>
        <w:t>top level</w:t>
      </w:r>
      <w:proofErr w:type="gramEnd"/>
      <w:r>
        <w:t xml:space="preserve"> </w:t>
      </w:r>
      <w:r>
        <w:t>application will</w:t>
      </w:r>
      <w:r w:rsidR="0048206C">
        <w:t xml:space="preserve"> p</w:t>
      </w:r>
      <w:r>
        <w:t>rovide controls for the operator to select</w:t>
      </w:r>
      <w:r w:rsidR="0048206C">
        <w:t xml:space="preserve"> and run </w:t>
      </w:r>
      <w:r>
        <w:t xml:space="preserve">a python sequence file. </w:t>
      </w:r>
    </w:p>
    <w:p w14:paraId="216D14B5" w14:textId="250DEF20" w:rsidR="002E0F7E" w:rsidRDefault="0048206C" w:rsidP="002E0F7E">
      <w:r>
        <w:t xml:space="preserve">When the operator selects to launch the sequence, the </w:t>
      </w:r>
      <w:proofErr w:type="gramStart"/>
      <w:r>
        <w:t>top level</w:t>
      </w:r>
      <w:proofErr w:type="gramEnd"/>
      <w:r>
        <w:t xml:space="preserve"> application will</w:t>
      </w:r>
      <w:r w:rsidR="002E0F7E">
        <w:t xml:space="preserve"> send commands to the Sequence Manager to run the sequence.</w:t>
      </w:r>
    </w:p>
    <w:p w14:paraId="354E8714" w14:textId="77777777" w:rsidR="00F700D6" w:rsidRDefault="00F700D6" w:rsidP="00F700D6">
      <w:r>
        <w:t>The sequence file must have the following items:</w:t>
      </w:r>
    </w:p>
    <w:p w14:paraId="20A0CB02" w14:textId="77777777" w:rsidR="00F700D6" w:rsidRDefault="00F700D6" w:rsidP="00F700D6">
      <w:pPr>
        <w:pStyle w:val="ListParagraph"/>
        <w:numPr>
          <w:ilvl w:val="0"/>
          <w:numId w:val="2"/>
        </w:numPr>
      </w:pPr>
      <w:r>
        <w:t xml:space="preserve">A class named ‘Seq’. </w:t>
      </w:r>
    </w:p>
    <w:p w14:paraId="2E5AE9D9" w14:textId="77777777" w:rsidR="00F700D6" w:rsidRDefault="00F700D6" w:rsidP="00F700D6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SeqMgr</w:t>
      </w:r>
      <w:proofErr w:type="spellEnd"/>
      <w:r>
        <w:t xml:space="preserve"> object will be passed as an argument to this class.</w:t>
      </w:r>
    </w:p>
    <w:p w14:paraId="4FEFBC15" w14:textId="5AE0DD6E" w:rsidR="00F700D6" w:rsidRDefault="00F700D6" w:rsidP="00F700D6">
      <w:pPr>
        <w:pStyle w:val="ListParagraph"/>
        <w:numPr>
          <w:ilvl w:val="1"/>
          <w:numId w:val="2"/>
        </w:numPr>
      </w:pPr>
      <w:r>
        <w:t xml:space="preserve"> </w:t>
      </w:r>
      <w:r>
        <w:t xml:space="preserve">The </w:t>
      </w:r>
      <w:proofErr w:type="spellStart"/>
      <w:r>
        <w:t>SeqMgr</w:t>
      </w:r>
      <w:proofErr w:type="spellEnd"/>
      <w:r>
        <w:t xml:space="preserve"> object</w:t>
      </w:r>
      <w:r>
        <w:t xml:space="preserve"> contains methods to send status and data </w:t>
      </w:r>
      <w:proofErr w:type="gramStart"/>
      <w:r>
        <w:t>form</w:t>
      </w:r>
      <w:proofErr w:type="gramEnd"/>
      <w:r>
        <w:t xml:space="preserve"> the sequence to the </w:t>
      </w:r>
      <w:proofErr w:type="gramStart"/>
      <w:r>
        <w:t>top level</w:t>
      </w:r>
      <w:proofErr w:type="gramEnd"/>
      <w:r>
        <w:t xml:space="preserve"> app.</w:t>
      </w:r>
    </w:p>
    <w:p w14:paraId="5398BCCE" w14:textId="77777777" w:rsidR="00F700D6" w:rsidRDefault="00F700D6" w:rsidP="00F700D6">
      <w:pPr>
        <w:pStyle w:val="ListParagraph"/>
        <w:numPr>
          <w:ilvl w:val="0"/>
          <w:numId w:val="2"/>
        </w:numPr>
      </w:pPr>
      <w:r>
        <w:t>That class will have a method named ‘main’.</w:t>
      </w:r>
    </w:p>
    <w:p w14:paraId="1999FC0B" w14:textId="19F7E29D" w:rsidR="00F700D6" w:rsidRDefault="0048206C" w:rsidP="00740081">
      <w:r>
        <w:t xml:space="preserve">The </w:t>
      </w:r>
      <w:r w:rsidR="00587A1C">
        <w:t xml:space="preserve">Sequence Manager </w:t>
      </w:r>
      <w:r>
        <w:t>will</w:t>
      </w:r>
      <w:r w:rsidR="00F700D6">
        <w:t>:</w:t>
      </w:r>
    </w:p>
    <w:p w14:paraId="39424C2C" w14:textId="144BF614" w:rsidR="0048206C" w:rsidRDefault="00F700D6" w:rsidP="00F700D6">
      <w:pPr>
        <w:pStyle w:val="ListParagraph"/>
        <w:numPr>
          <w:ilvl w:val="0"/>
          <w:numId w:val="1"/>
        </w:numPr>
      </w:pPr>
      <w:r>
        <w:t>C</w:t>
      </w:r>
      <w:r w:rsidR="0048206C">
        <w:t xml:space="preserve">onnect to the </w:t>
      </w:r>
      <w:proofErr w:type="gramStart"/>
      <w:r w:rsidR="0048206C">
        <w:t>top level</w:t>
      </w:r>
      <w:proofErr w:type="gramEnd"/>
      <w:r w:rsidR="0048206C">
        <w:t xml:space="preserve"> app to provide status and data.</w:t>
      </w:r>
    </w:p>
    <w:p w14:paraId="4494CBF7" w14:textId="77777777" w:rsidR="00F700D6" w:rsidRDefault="00F700D6" w:rsidP="00F700D6">
      <w:pPr>
        <w:pStyle w:val="ListParagraph"/>
        <w:numPr>
          <w:ilvl w:val="0"/>
          <w:numId w:val="1"/>
        </w:numPr>
      </w:pPr>
      <w:r>
        <w:t>Catch and manage Python exceptions caused by the sequence file.</w:t>
      </w:r>
    </w:p>
    <w:p w14:paraId="3052341C" w14:textId="0ABECB38" w:rsidR="00F700D6" w:rsidRDefault="00F700D6" w:rsidP="00F700D6">
      <w:pPr>
        <w:pStyle w:val="ListParagraph"/>
        <w:numPr>
          <w:ilvl w:val="0"/>
          <w:numId w:val="1"/>
        </w:numPr>
      </w:pPr>
      <w:r>
        <w:t>I</w:t>
      </w:r>
      <w:r>
        <w:t>mport the sequence</w:t>
      </w:r>
      <w:r>
        <w:t xml:space="preserve"> file</w:t>
      </w:r>
      <w:r>
        <w:t>.</w:t>
      </w:r>
    </w:p>
    <w:p w14:paraId="514DCA2E" w14:textId="629EFD63" w:rsidR="00F700D6" w:rsidRDefault="00F700D6" w:rsidP="00F700D6">
      <w:pPr>
        <w:pStyle w:val="ListParagraph"/>
        <w:numPr>
          <w:ilvl w:val="0"/>
          <w:numId w:val="1"/>
        </w:numPr>
      </w:pPr>
      <w:r>
        <w:t>Instantiate the Seq class</w:t>
      </w:r>
    </w:p>
    <w:p w14:paraId="52C9B506" w14:textId="1D6D5EA0" w:rsidR="00F700D6" w:rsidRDefault="00F700D6" w:rsidP="00F700D6">
      <w:pPr>
        <w:pStyle w:val="ListParagraph"/>
        <w:numPr>
          <w:ilvl w:val="0"/>
          <w:numId w:val="1"/>
        </w:numPr>
      </w:pPr>
      <w:r>
        <w:t>Run the ‘main’ method.</w:t>
      </w:r>
    </w:p>
    <w:p w14:paraId="6965D332" w14:textId="06C13A06" w:rsidR="00F700D6" w:rsidRDefault="00F700D6" w:rsidP="00F700D6">
      <w:pPr>
        <w:pStyle w:val="ListParagraph"/>
        <w:numPr>
          <w:ilvl w:val="0"/>
          <w:numId w:val="1"/>
        </w:numPr>
      </w:pPr>
      <w:r>
        <w:t xml:space="preserve">When the ‘main’ method completes, the sequence completed message will be sent to the </w:t>
      </w:r>
      <w:proofErr w:type="gramStart"/>
      <w:r>
        <w:t>top level</w:t>
      </w:r>
      <w:proofErr w:type="gramEnd"/>
      <w:r>
        <w:t xml:space="preserve"> app.</w:t>
      </w:r>
    </w:p>
    <w:p w14:paraId="601316EA" w14:textId="77777777" w:rsidR="00587A1C" w:rsidRDefault="00587A1C" w:rsidP="00587A1C">
      <w:r>
        <w:t>The sequence is responsible for</w:t>
      </w:r>
      <w:r>
        <w:t>:</w:t>
      </w:r>
    </w:p>
    <w:p w14:paraId="7C2421C7" w14:textId="77777777" w:rsidR="00587A1C" w:rsidRDefault="00587A1C" w:rsidP="00587A1C">
      <w:pPr>
        <w:pStyle w:val="ListParagraph"/>
        <w:numPr>
          <w:ilvl w:val="0"/>
          <w:numId w:val="7"/>
        </w:numPr>
      </w:pPr>
      <w:r>
        <w:t>Periodically reporting status</w:t>
      </w:r>
    </w:p>
    <w:p w14:paraId="36AA0F2C" w14:textId="77777777" w:rsidR="00587A1C" w:rsidRDefault="00587A1C" w:rsidP="00587A1C">
      <w:pPr>
        <w:pStyle w:val="ListParagraph"/>
        <w:numPr>
          <w:ilvl w:val="1"/>
          <w:numId w:val="7"/>
        </w:numPr>
      </w:pPr>
      <w:r>
        <w:t xml:space="preserve">A timeout is associated with the status messages.  </w:t>
      </w:r>
    </w:p>
    <w:p w14:paraId="23232CC2" w14:textId="34D3A692" w:rsidR="00587A1C" w:rsidRDefault="00587A1C" w:rsidP="00587A1C">
      <w:pPr>
        <w:pStyle w:val="ListParagraph"/>
        <w:numPr>
          <w:ilvl w:val="1"/>
          <w:numId w:val="7"/>
        </w:numPr>
      </w:pPr>
      <w:r>
        <w:lastRenderedPageBreak/>
        <w:t xml:space="preserve">If the timeout elapses between receiving status messages, the </w:t>
      </w:r>
      <w:proofErr w:type="gramStart"/>
      <w:r>
        <w:t>top level</w:t>
      </w:r>
      <w:proofErr w:type="gramEnd"/>
      <w:r>
        <w:t xml:space="preserve"> app will assume the sequence is in a bad state and it will be aborted (process killed).</w:t>
      </w:r>
    </w:p>
    <w:p w14:paraId="122B03CC" w14:textId="4B8AEB9F" w:rsidR="00587A1C" w:rsidRDefault="00587A1C" w:rsidP="00587A1C">
      <w:pPr>
        <w:pStyle w:val="ListParagraph"/>
        <w:numPr>
          <w:ilvl w:val="0"/>
          <w:numId w:val="7"/>
        </w:numPr>
      </w:pPr>
      <w:r>
        <w:t>Monitoring flags for:</w:t>
      </w:r>
      <w:r>
        <w:t xml:space="preserve"> Pause, Resume, and Abort.</w:t>
      </w:r>
    </w:p>
    <w:p w14:paraId="09250A17" w14:textId="545D8CC3" w:rsidR="00587A1C" w:rsidRDefault="00587A1C" w:rsidP="00587A1C">
      <w:pPr>
        <w:pStyle w:val="ListParagraph"/>
        <w:numPr>
          <w:ilvl w:val="1"/>
          <w:numId w:val="7"/>
        </w:numPr>
      </w:pPr>
      <w:r>
        <w:t xml:space="preserve">These flags will be set/cleared by messages from the </w:t>
      </w:r>
      <w:proofErr w:type="gramStart"/>
      <w:r>
        <w:t>top level</w:t>
      </w:r>
      <w:proofErr w:type="gramEnd"/>
      <w:r>
        <w:t xml:space="preserve"> app.</w:t>
      </w:r>
    </w:p>
    <w:p w14:paraId="1E45FB27" w14:textId="24A9821F" w:rsidR="00587A1C" w:rsidRDefault="00587A1C" w:rsidP="00587A1C">
      <w:pPr>
        <w:pStyle w:val="ListParagraph"/>
        <w:numPr>
          <w:ilvl w:val="0"/>
          <w:numId w:val="7"/>
        </w:numPr>
      </w:pPr>
      <w:r>
        <w:t xml:space="preserve"> Catching and handling exceptions</w:t>
      </w:r>
    </w:p>
    <w:p w14:paraId="177F4DDA" w14:textId="074284E9" w:rsidR="00587A1C" w:rsidRDefault="00587A1C" w:rsidP="00587A1C">
      <w:pPr>
        <w:pStyle w:val="ListParagraph"/>
        <w:numPr>
          <w:ilvl w:val="1"/>
          <w:numId w:val="7"/>
        </w:numPr>
      </w:pPr>
      <w:r>
        <w:t>The sequence should gracefully handle exceptions.</w:t>
      </w:r>
    </w:p>
    <w:p w14:paraId="411E8955" w14:textId="0C937F0C" w:rsidR="00587A1C" w:rsidRDefault="00587A1C" w:rsidP="00587A1C">
      <w:pPr>
        <w:pStyle w:val="ListParagraph"/>
        <w:numPr>
          <w:ilvl w:val="1"/>
          <w:numId w:val="7"/>
        </w:numPr>
      </w:pPr>
      <w:r>
        <w:t xml:space="preserve">If it does not catch an exception, the sequence will crash causing an exception that is caught by </w:t>
      </w:r>
      <w:r>
        <w:t>Sequence Manager</w:t>
      </w:r>
      <w:r>
        <w:t>.  This will cause the sequence to complete with an error result.</w:t>
      </w:r>
    </w:p>
    <w:p w14:paraId="146A96DA" w14:textId="350C1F18" w:rsidR="00485F06" w:rsidRDefault="00485F06" w:rsidP="00485F06">
      <w:pPr>
        <w:pStyle w:val="Heading1"/>
      </w:pPr>
      <w:r>
        <w:t>Python Sequence Manager Deployment Options</w:t>
      </w:r>
    </w:p>
    <w:p w14:paraId="61866A70" w14:textId="25976517" w:rsidR="00485F06" w:rsidRDefault="00485F06" w:rsidP="00895979">
      <w:pPr>
        <w:pStyle w:val="Heading2"/>
      </w:pPr>
      <w:r>
        <w:t>Local Python</w:t>
      </w:r>
    </w:p>
    <w:p w14:paraId="7D4D34A3" w14:textId="6C5C0A9F" w:rsidR="00485F06" w:rsidRDefault="00485F06" w:rsidP="00485F06">
      <w:r>
        <w:t>This option is best for development stations where the sequences are frequently being updated.</w:t>
      </w:r>
    </w:p>
    <w:p w14:paraId="6AA76C34" w14:textId="57A07CAA" w:rsidR="00485F06" w:rsidRDefault="00485F06" w:rsidP="00485F06">
      <w:r>
        <w:t>Python is installed on the PC.</w:t>
      </w:r>
    </w:p>
    <w:p w14:paraId="742EAAEA" w14:textId="1E74D694" w:rsidR="00485F06" w:rsidRDefault="00485F06" w:rsidP="00485F06">
      <w:r>
        <w:t xml:space="preserve">The </w:t>
      </w:r>
      <w:r w:rsidR="00587A1C">
        <w:t>emqf_sequence_manager</w:t>
      </w:r>
      <w:r w:rsidR="00895979">
        <w:t>.py</w:t>
      </w:r>
      <w:r>
        <w:t xml:space="preserve"> is launched as a python script</w:t>
      </w:r>
      <w:r w:rsidR="00895979">
        <w:t>.</w:t>
      </w:r>
    </w:p>
    <w:p w14:paraId="351D4BCD" w14:textId="2059CFEC" w:rsidR="00F700D6" w:rsidRDefault="00F700D6" w:rsidP="00485F06">
      <w:r>
        <w:t>The list of available sequence files will be obtained from the .</w:t>
      </w:r>
      <w:proofErr w:type="spellStart"/>
      <w:r>
        <w:t>py</w:t>
      </w:r>
      <w:proofErr w:type="spellEnd"/>
      <w:r>
        <w:t xml:space="preserve"> files in a sequence folder provided by the </w:t>
      </w:r>
      <w:proofErr w:type="gramStart"/>
      <w:r>
        <w:t>top level</w:t>
      </w:r>
      <w:proofErr w:type="gramEnd"/>
      <w:r>
        <w:t xml:space="preserve"> app configuration.</w:t>
      </w:r>
    </w:p>
    <w:p w14:paraId="176E4F2C" w14:textId="77777777" w:rsidR="00587A1C" w:rsidRDefault="00587A1C" w:rsidP="00485F06"/>
    <w:p w14:paraId="25BD2568" w14:textId="6F747B06" w:rsidR="00895979" w:rsidRDefault="00895979" w:rsidP="00895979">
      <w:pPr>
        <w:pStyle w:val="Heading2"/>
      </w:pPr>
      <w:r>
        <w:t>Bundled Exec</w:t>
      </w:r>
    </w:p>
    <w:p w14:paraId="07DDA154" w14:textId="3D4C335C" w:rsidR="00895979" w:rsidRDefault="00895979" w:rsidP="00895979">
      <w:r>
        <w:t xml:space="preserve">This option is best for </w:t>
      </w:r>
      <w:r>
        <w:t xml:space="preserve">production test </w:t>
      </w:r>
      <w:r>
        <w:t xml:space="preserve">stations where the sequences are </w:t>
      </w:r>
      <w:r>
        <w:t>infrequently changed.</w:t>
      </w:r>
    </w:p>
    <w:p w14:paraId="026BB431" w14:textId="20C3A0D3" w:rsidR="00895979" w:rsidRDefault="00895979" w:rsidP="00895979">
      <w:r>
        <w:t xml:space="preserve">Python </w:t>
      </w:r>
      <w:r>
        <w:t xml:space="preserve">does not need to be </w:t>
      </w:r>
      <w:r>
        <w:t>installed on the PC.</w:t>
      </w:r>
    </w:p>
    <w:p w14:paraId="7D59B74F" w14:textId="6E110AF6" w:rsidR="00895979" w:rsidRDefault="00895979" w:rsidP="00895979">
      <w:r>
        <w:t xml:space="preserve">The </w:t>
      </w:r>
      <w:proofErr w:type="spellStart"/>
      <w:r>
        <w:t>emqf_sequence_m</w:t>
      </w:r>
      <w:r w:rsidR="00587A1C">
        <w:t>anager</w:t>
      </w:r>
      <w:proofErr w:type="spellEnd"/>
      <w:r>
        <w:t xml:space="preserve"> is </w:t>
      </w:r>
      <w:r>
        <w:t>bundled to an exe file</w:t>
      </w:r>
      <w:r w:rsidR="00F700D6">
        <w:t xml:space="preserve"> that also contains the sequence files.</w:t>
      </w:r>
    </w:p>
    <w:p w14:paraId="34C73AE1" w14:textId="5BA759EF" w:rsidR="00F700D6" w:rsidRDefault="00F700D6" w:rsidP="00895979">
      <w:r>
        <w:t xml:space="preserve">The </w:t>
      </w:r>
      <w:proofErr w:type="gramStart"/>
      <w:r>
        <w:t>top level</w:t>
      </w:r>
      <w:proofErr w:type="gramEnd"/>
      <w:r>
        <w:t xml:space="preserve"> app will get a sequence file list </w:t>
      </w:r>
      <w:proofErr w:type="gramStart"/>
      <w:r>
        <w:t>buy</w:t>
      </w:r>
      <w:proofErr w:type="gramEnd"/>
      <w:r>
        <w:t xml:space="preserve"> launching </w:t>
      </w:r>
      <w:r w:rsidR="00587A1C">
        <w:t>emqf_sequence_manager</w:t>
      </w:r>
      <w:r>
        <w:t>.exe with an argument that will cause a sequence list to be provided on the standard output.</w:t>
      </w:r>
    </w:p>
    <w:p w14:paraId="6AC56150" w14:textId="78B81656" w:rsidR="004A2F51" w:rsidRDefault="00587A1C" w:rsidP="004A2F51">
      <w:pPr>
        <w:pStyle w:val="Heading1"/>
      </w:pPr>
      <w:r>
        <w:lastRenderedPageBreak/>
        <w:t>Sequence Manager</w:t>
      </w:r>
    </w:p>
    <w:p w14:paraId="6623F627" w14:textId="1B30B26F" w:rsidR="004B34AD" w:rsidRDefault="00587A1C" w:rsidP="00587A1C">
      <w:r>
        <w:t xml:space="preserve">The </w:t>
      </w:r>
      <w:r w:rsidR="004B34AD">
        <w:t xml:space="preserve">Sequence Manager is performed by the </w:t>
      </w:r>
      <w:r>
        <w:t>emqf_sequence_manager.py file</w:t>
      </w:r>
      <w:r w:rsidR="004B34AD">
        <w:t xml:space="preserve">.  When launched this will instantiate the </w:t>
      </w:r>
      <w:proofErr w:type="spellStart"/>
      <w:r w:rsidR="004B34AD">
        <w:t>SeqMgr</w:t>
      </w:r>
      <w:proofErr w:type="spellEnd"/>
      <w:r w:rsidR="004B34AD">
        <w:t xml:space="preserve"> class then run the </w:t>
      </w:r>
      <w:proofErr w:type="spellStart"/>
      <w:r w:rsidR="004B34AD">
        <w:t>test</w:t>
      </w:r>
      <w:r w:rsidR="00B53FB5">
        <w:t>_</w:t>
      </w:r>
      <w:r w:rsidR="004B34AD">
        <w:t>exec</w:t>
      </w:r>
      <w:proofErr w:type="spellEnd"/>
      <w:r w:rsidR="004B34AD">
        <w:t xml:space="preserve"> method.</w:t>
      </w:r>
    </w:p>
    <w:p w14:paraId="4DFB2A10" w14:textId="03D3392C" w:rsidR="00B53FB5" w:rsidRDefault="00B53FB5" w:rsidP="00587A1C">
      <w:r>
        <w:t>The application that launched the Sequence Manager will be referred to as the Master.</w:t>
      </w:r>
    </w:p>
    <w:p w14:paraId="6E27BE53" w14:textId="45E2B67D" w:rsidR="00B53FB5" w:rsidRDefault="00B53FB5" w:rsidP="00587A1C">
      <w:r>
        <w:t xml:space="preserve">The </w:t>
      </w:r>
      <w:proofErr w:type="spellStart"/>
      <w:r>
        <w:t>test_exec</w:t>
      </w:r>
      <w:proofErr w:type="spellEnd"/>
      <w:r>
        <w:t xml:space="preserve"> method will run a method in a separate thread that will manage communication with the master.  It will connect to the master via TCP-IP client, and then it will respond to commands.</w:t>
      </w:r>
    </w:p>
    <w:p w14:paraId="30400216" w14:textId="763B25AD" w:rsidR="00B53FB5" w:rsidRDefault="00B53FB5" w:rsidP="00587A1C">
      <w:r>
        <w:t>If it is unable to connect to the master, it will exit itself.</w:t>
      </w:r>
    </w:p>
    <w:p w14:paraId="40BCA147" w14:textId="77777777" w:rsidR="00B53FB5" w:rsidRDefault="00B53FB5" w:rsidP="00587A1C">
      <w:r>
        <w:t>When the Sequence Manager exits, it will provide the following items on the standard output (STDOUT):</w:t>
      </w:r>
    </w:p>
    <w:p w14:paraId="6C42FAB5" w14:textId="77777777" w:rsidR="00B53FB5" w:rsidRDefault="00B53FB5" w:rsidP="00B53FB5">
      <w:pPr>
        <w:pStyle w:val="ListParagraph"/>
        <w:numPr>
          <w:ilvl w:val="0"/>
          <w:numId w:val="8"/>
        </w:numPr>
      </w:pPr>
      <w:r>
        <w:t>Return code</w:t>
      </w:r>
    </w:p>
    <w:p w14:paraId="01809630" w14:textId="77777777" w:rsidR="00B53FB5" w:rsidRDefault="00B53FB5" w:rsidP="00B53FB5">
      <w:pPr>
        <w:pStyle w:val="ListParagraph"/>
        <w:numPr>
          <w:ilvl w:val="0"/>
          <w:numId w:val="8"/>
        </w:numPr>
      </w:pPr>
      <w:r>
        <w:t>Space delimiter</w:t>
      </w:r>
    </w:p>
    <w:p w14:paraId="59E281E1" w14:textId="11A651D0" w:rsidR="00B53FB5" w:rsidRDefault="00B53FB5" w:rsidP="00B53FB5">
      <w:pPr>
        <w:pStyle w:val="ListParagraph"/>
        <w:numPr>
          <w:ilvl w:val="0"/>
          <w:numId w:val="8"/>
        </w:numPr>
      </w:pPr>
      <w:r>
        <w:t xml:space="preserve">Description </w:t>
      </w:r>
    </w:p>
    <w:p w14:paraId="71DF3AA3" w14:textId="1C1DAEE5" w:rsidR="00B53FB5" w:rsidRDefault="00B53FB5" w:rsidP="00B53FB5">
      <w:r>
        <w:t>If there is no error, the return code will be 0 and there will not be any description.</w:t>
      </w:r>
    </w:p>
    <w:p w14:paraId="4D973278" w14:textId="753230EE" w:rsidR="00B53FB5" w:rsidRDefault="00B53FB5" w:rsidP="00B53FB5">
      <w:r>
        <w:t xml:space="preserve">If there is </w:t>
      </w:r>
      <w:r>
        <w:t>an</w:t>
      </w:r>
      <w:r>
        <w:t xml:space="preserve"> error, the return code will be </w:t>
      </w:r>
      <w:r>
        <w:t>a number, and the description will provide details.</w:t>
      </w:r>
    </w:p>
    <w:p w14:paraId="15B9EB29" w14:textId="77777777" w:rsidR="00B53FB5" w:rsidRDefault="00B53FB5" w:rsidP="00B53FB5"/>
    <w:p w14:paraId="08677768" w14:textId="277D72C1" w:rsidR="004B34AD" w:rsidRDefault="004B34AD" w:rsidP="004B34AD">
      <w:pPr>
        <w:pStyle w:val="Heading2"/>
      </w:pPr>
      <w:r>
        <w:t>Command Line Arguments</w:t>
      </w:r>
    </w:p>
    <w:p w14:paraId="2B2DD8AD" w14:textId="27B290BD" w:rsidR="00587A1C" w:rsidRDefault="004B34AD" w:rsidP="00587A1C">
      <w:r>
        <w:t>C</w:t>
      </w:r>
      <w:r w:rsidR="00150C9D">
        <w:t xml:space="preserve">ommand line </w:t>
      </w:r>
      <w:r w:rsidR="00587A1C">
        <w:t>arguments</w:t>
      </w:r>
      <w:r>
        <w:t xml:space="preserve"> will be processed</w:t>
      </w:r>
      <w:r w:rsidR="00587A1C">
        <w:t>.</w:t>
      </w:r>
    </w:p>
    <w:p w14:paraId="02987A2B" w14:textId="58DEAE62" w:rsidR="00587A1C" w:rsidRDefault="00587A1C" w:rsidP="00587A1C">
      <w:r>
        <w:t>Each argument</w:t>
      </w:r>
      <w:r w:rsidR="00150C9D">
        <w:t xml:space="preserve"> </w:t>
      </w:r>
      <w:r>
        <w:t>is named:</w:t>
      </w:r>
    </w:p>
    <w:p w14:paraId="0FA60C75" w14:textId="3B3B6825" w:rsidR="00587A1C" w:rsidRDefault="00150C9D" w:rsidP="00150C9D">
      <w:pPr>
        <w:ind w:firstLine="720"/>
      </w:pPr>
      <w:r>
        <w:t>&lt;name&gt;</w:t>
      </w:r>
      <w:r w:rsidR="00587A1C">
        <w:t>=</w:t>
      </w:r>
      <w:r>
        <w:t>&lt;v</w:t>
      </w:r>
      <w:r w:rsidR="00587A1C">
        <w:t>alue</w:t>
      </w:r>
      <w:r>
        <w:t>&gt;</w:t>
      </w:r>
    </w:p>
    <w:p w14:paraId="1DFDB9B0" w14:textId="796B8112" w:rsidR="00150C9D" w:rsidRDefault="00150C9D" w:rsidP="00150C9D">
      <w:r>
        <w:t>If a value contains a string, then the argument must be put in in quotes.</w:t>
      </w:r>
    </w:p>
    <w:p w14:paraId="41FFAB07" w14:textId="28D696A7" w:rsidR="00150C9D" w:rsidRDefault="00150C9D" w:rsidP="00150C9D">
      <w:r>
        <w:t>All arguments are optional.  If they are not provided, the default values will be used.</w:t>
      </w:r>
    </w:p>
    <w:p w14:paraId="0EE7E1E9" w14:textId="77777777" w:rsidR="00150C9D" w:rsidRDefault="00150C9D" w:rsidP="00587A1C">
      <w:r>
        <w:t>The following is a list of input arguments: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26"/>
        <w:gridCol w:w="3038"/>
        <w:gridCol w:w="2010"/>
      </w:tblGrid>
      <w:tr w:rsidR="00150C9D" w14:paraId="06596BC7" w14:textId="77777777" w:rsidTr="002E0F7E">
        <w:tc>
          <w:tcPr>
            <w:tcW w:w="1776" w:type="dxa"/>
          </w:tcPr>
          <w:p w14:paraId="2DF60E14" w14:textId="5303FFB5" w:rsidR="00150C9D" w:rsidRPr="00150C9D" w:rsidRDefault="00150C9D" w:rsidP="00150C9D">
            <w:pPr>
              <w:jc w:val="center"/>
              <w:rPr>
                <w:b/>
                <w:bCs/>
              </w:rPr>
            </w:pPr>
            <w:r w:rsidRPr="00150C9D">
              <w:rPr>
                <w:b/>
                <w:bCs/>
              </w:rPr>
              <w:t>Name</w:t>
            </w:r>
          </w:p>
        </w:tc>
        <w:tc>
          <w:tcPr>
            <w:tcW w:w="2526" w:type="dxa"/>
          </w:tcPr>
          <w:p w14:paraId="5386F3C0" w14:textId="474CE800" w:rsidR="00150C9D" w:rsidRPr="00150C9D" w:rsidRDefault="00150C9D" w:rsidP="00150C9D">
            <w:pPr>
              <w:jc w:val="center"/>
              <w:rPr>
                <w:b/>
                <w:bCs/>
              </w:rPr>
            </w:pPr>
            <w:r w:rsidRPr="00150C9D">
              <w:rPr>
                <w:b/>
                <w:bCs/>
              </w:rPr>
              <w:t>Value Desc</w:t>
            </w:r>
          </w:p>
        </w:tc>
        <w:tc>
          <w:tcPr>
            <w:tcW w:w="3038" w:type="dxa"/>
          </w:tcPr>
          <w:p w14:paraId="7B41E875" w14:textId="183063E5" w:rsidR="00150C9D" w:rsidRPr="00150C9D" w:rsidRDefault="00150C9D" w:rsidP="00150C9D">
            <w:pPr>
              <w:jc w:val="center"/>
              <w:rPr>
                <w:b/>
                <w:bCs/>
              </w:rPr>
            </w:pPr>
            <w:r w:rsidRPr="00150C9D">
              <w:rPr>
                <w:b/>
                <w:bCs/>
              </w:rPr>
              <w:t>Default Value</w:t>
            </w:r>
          </w:p>
        </w:tc>
        <w:tc>
          <w:tcPr>
            <w:tcW w:w="2010" w:type="dxa"/>
          </w:tcPr>
          <w:p w14:paraId="2A7FDD4C" w14:textId="562A9C02" w:rsidR="00150C9D" w:rsidRPr="00150C9D" w:rsidRDefault="00150C9D" w:rsidP="00150C9D">
            <w:pPr>
              <w:jc w:val="center"/>
              <w:rPr>
                <w:b/>
                <w:bCs/>
              </w:rPr>
            </w:pPr>
            <w:r w:rsidRPr="00150C9D">
              <w:rPr>
                <w:b/>
                <w:bCs/>
              </w:rPr>
              <w:t>Notes</w:t>
            </w:r>
          </w:p>
        </w:tc>
      </w:tr>
      <w:tr w:rsidR="00150C9D" w14:paraId="051C818F" w14:textId="77777777" w:rsidTr="002E0F7E">
        <w:tc>
          <w:tcPr>
            <w:tcW w:w="1776" w:type="dxa"/>
          </w:tcPr>
          <w:p w14:paraId="5CB262A3" w14:textId="29308E0F" w:rsidR="00150C9D" w:rsidRDefault="00150C9D" w:rsidP="00587A1C">
            <w:proofErr w:type="spellStart"/>
            <w:r>
              <w:t>master_ip</w:t>
            </w:r>
            <w:proofErr w:type="spellEnd"/>
          </w:p>
        </w:tc>
        <w:tc>
          <w:tcPr>
            <w:tcW w:w="2526" w:type="dxa"/>
          </w:tcPr>
          <w:p w14:paraId="427EF8F5" w14:textId="3EFB99F0" w:rsidR="00150C9D" w:rsidRDefault="00150C9D" w:rsidP="00587A1C">
            <w:r>
              <w:t>TCP-IP Address</w:t>
            </w:r>
          </w:p>
        </w:tc>
        <w:tc>
          <w:tcPr>
            <w:tcW w:w="3038" w:type="dxa"/>
          </w:tcPr>
          <w:p w14:paraId="1C219E81" w14:textId="5C906CD2" w:rsidR="00150C9D" w:rsidRDefault="00150C9D" w:rsidP="00587A1C">
            <w:r>
              <w:t>localhost</w:t>
            </w:r>
          </w:p>
        </w:tc>
        <w:tc>
          <w:tcPr>
            <w:tcW w:w="2010" w:type="dxa"/>
          </w:tcPr>
          <w:p w14:paraId="50CA89FD" w14:textId="42E71A84" w:rsidR="00150C9D" w:rsidRDefault="00150C9D" w:rsidP="00587A1C">
            <w:r>
              <w:t>Value stored</w:t>
            </w:r>
          </w:p>
        </w:tc>
      </w:tr>
      <w:tr w:rsidR="00150C9D" w14:paraId="195A77BD" w14:textId="77777777" w:rsidTr="002E0F7E">
        <w:tc>
          <w:tcPr>
            <w:tcW w:w="1776" w:type="dxa"/>
          </w:tcPr>
          <w:p w14:paraId="31A30BD7" w14:textId="2D55E0C1" w:rsidR="00150C9D" w:rsidRDefault="00150C9D" w:rsidP="00587A1C">
            <w:r>
              <w:t>master-port</w:t>
            </w:r>
          </w:p>
        </w:tc>
        <w:tc>
          <w:tcPr>
            <w:tcW w:w="2526" w:type="dxa"/>
          </w:tcPr>
          <w:p w14:paraId="5709F61E" w14:textId="6E29F926" w:rsidR="00150C9D" w:rsidRDefault="00150C9D" w:rsidP="00587A1C">
            <w:r>
              <w:t xml:space="preserve">TCP-IP </w:t>
            </w:r>
            <w:r>
              <w:t>Port</w:t>
            </w:r>
          </w:p>
        </w:tc>
        <w:tc>
          <w:tcPr>
            <w:tcW w:w="3038" w:type="dxa"/>
          </w:tcPr>
          <w:p w14:paraId="3433D3E3" w14:textId="0CED5E9E" w:rsidR="00150C9D" w:rsidRDefault="00150C9D" w:rsidP="00587A1C">
            <w:r>
              <w:t>8500</w:t>
            </w:r>
          </w:p>
        </w:tc>
        <w:tc>
          <w:tcPr>
            <w:tcW w:w="2010" w:type="dxa"/>
          </w:tcPr>
          <w:p w14:paraId="43547006" w14:textId="36F11F68" w:rsidR="00150C9D" w:rsidRDefault="00150C9D" w:rsidP="00587A1C">
            <w:r>
              <w:t>Value stored</w:t>
            </w:r>
          </w:p>
        </w:tc>
      </w:tr>
    </w:tbl>
    <w:p w14:paraId="4595D095" w14:textId="5C8EC840" w:rsidR="00587A1C" w:rsidRDefault="00587A1C" w:rsidP="00587A1C"/>
    <w:p w14:paraId="50B75C8A" w14:textId="554EBED1" w:rsidR="004B34AD" w:rsidRDefault="004B34AD" w:rsidP="004B34AD">
      <w:pPr>
        <w:pStyle w:val="Heading2"/>
      </w:pPr>
      <w:r>
        <w:lastRenderedPageBreak/>
        <w:t>TCP-IP Commands</w:t>
      </w:r>
    </w:p>
    <w:p w14:paraId="30E33E6D" w14:textId="28A588BA" w:rsidR="004B34AD" w:rsidRDefault="004B34AD" w:rsidP="004B34AD">
      <w:r>
        <w:t>The top-level application that launched the Test Manager will be referred to as Master.</w:t>
      </w:r>
    </w:p>
    <w:p w14:paraId="164E496A" w14:textId="6A697C14" w:rsidR="004B34AD" w:rsidRDefault="004B34AD" w:rsidP="004B34AD">
      <w:r>
        <w:t>The message protocol is:</w:t>
      </w:r>
    </w:p>
    <w:p w14:paraId="3DC59331" w14:textId="5A007426" w:rsidR="004B34AD" w:rsidRDefault="003E5634" w:rsidP="004B34AD">
      <w:pPr>
        <w:ind w:left="720"/>
      </w:pPr>
      <w:r>
        <w:t>&lt;message length&gt;</w:t>
      </w:r>
      <w:r w:rsidR="004B34AD">
        <w:t>&lt;command&gt;&lt;tab character&gt;&lt;arguments&gt;</w:t>
      </w:r>
    </w:p>
    <w:p w14:paraId="40B379E3" w14:textId="73BE5F29" w:rsidR="003E5634" w:rsidRDefault="003E5634" w:rsidP="004B34AD">
      <w:r>
        <w:t>The message length is 4 bytes representing an unsigned 16 but integer.  This is the length of the following message in bytes.</w:t>
      </w:r>
    </w:p>
    <w:p w14:paraId="6836E9B0" w14:textId="1DAFE586" w:rsidR="003E5634" w:rsidRDefault="003E5634" w:rsidP="004B34AD">
      <w:r>
        <w:t>The rest of the message will be a string of ASCII characters.</w:t>
      </w:r>
    </w:p>
    <w:p w14:paraId="54963312" w14:textId="77777777" w:rsidR="003E5634" w:rsidRDefault="003E5634" w:rsidP="004B34AD">
      <w:r>
        <w:t>If there are no arguments, there will be nothing beyond the command.</w:t>
      </w:r>
    </w:p>
    <w:p w14:paraId="5B2B90C1" w14:textId="5C3ADE8F" w:rsidR="003E5634" w:rsidRDefault="003E5634" w:rsidP="004B34AD">
      <w:r>
        <w:t>If there are arguments, a tab delimiter will be added and then will be followed by a JSON string that contain</w:t>
      </w:r>
      <w:r w:rsidR="003673DB">
        <w:t>s</w:t>
      </w:r>
      <w:r>
        <w:t xml:space="preserve"> named arguments.</w:t>
      </w:r>
    </w:p>
    <w:p w14:paraId="69B39230" w14:textId="59F21B69" w:rsidR="004B34AD" w:rsidRDefault="003E5634" w:rsidP="004B34AD">
      <w:pPr>
        <w:pStyle w:val="Heading3"/>
      </w:pPr>
      <w:r>
        <w:t>From Master</w:t>
      </w:r>
    </w:p>
    <w:p w14:paraId="66C3A79F" w14:textId="77AC1686" w:rsidR="004B34AD" w:rsidRDefault="004B34AD" w:rsidP="004B34AD">
      <w:pPr>
        <w:pStyle w:val="Heading4"/>
      </w:pPr>
      <w:r>
        <w:t>List Sequences</w:t>
      </w:r>
    </w:p>
    <w:p w14:paraId="5BCBA7F2" w14:textId="2D794D98" w:rsidR="004B34AD" w:rsidRDefault="004B34AD" w:rsidP="004B34AD">
      <w:r>
        <w:t>Command:</w:t>
      </w:r>
      <w:r>
        <w:tab/>
      </w:r>
      <w:proofErr w:type="spellStart"/>
      <w:r w:rsidR="00B53FB5">
        <w:t>listS</w:t>
      </w:r>
      <w:r w:rsidR="003E5634">
        <w:t>eq</w:t>
      </w:r>
      <w:proofErr w:type="spellEnd"/>
    </w:p>
    <w:p w14:paraId="08BE7582" w14:textId="0CBED1BE" w:rsidR="003E5634" w:rsidRDefault="003E5634" w:rsidP="004B34AD">
      <w:r>
        <w:t>Arguments:</w:t>
      </w:r>
      <w:r>
        <w:tab/>
        <w:t>None</w:t>
      </w:r>
    </w:p>
    <w:p w14:paraId="62B9CCB4" w14:textId="77777777" w:rsidR="003673DB" w:rsidRDefault="003673DB" w:rsidP="004B34AD">
      <w:r>
        <w:t>Action:</w:t>
      </w:r>
    </w:p>
    <w:p w14:paraId="3048CFE2" w14:textId="6F7D80C3" w:rsidR="003E5634" w:rsidRPr="004B34AD" w:rsidRDefault="003673DB" w:rsidP="003673DB">
      <w:pPr>
        <w:ind w:firstLine="720"/>
      </w:pPr>
      <w:r>
        <w:t>Return the m</w:t>
      </w:r>
      <w:r w:rsidR="003E5634">
        <w:t xml:space="preserve">essage: </w:t>
      </w:r>
      <w:r w:rsidR="00B53FB5">
        <w:t>Sequence List</w:t>
      </w:r>
    </w:p>
    <w:p w14:paraId="4B01FFCC" w14:textId="59C8AECF" w:rsidR="004B34AD" w:rsidRDefault="004B34AD" w:rsidP="004B34AD">
      <w:pPr>
        <w:pStyle w:val="Heading4"/>
      </w:pPr>
      <w:r>
        <w:t>Run Sequence</w:t>
      </w:r>
    </w:p>
    <w:p w14:paraId="495F47F9" w14:textId="16251C52" w:rsidR="003673DB" w:rsidRDefault="003673DB" w:rsidP="003673DB">
      <w:r>
        <w:t>Command:</w:t>
      </w:r>
      <w:r>
        <w:tab/>
      </w:r>
      <w:proofErr w:type="spellStart"/>
      <w:r w:rsidR="00FD3104">
        <w:t>seqRun</w:t>
      </w:r>
      <w:proofErr w:type="spellEnd"/>
    </w:p>
    <w:p w14:paraId="6758F332" w14:textId="7BD01CE4" w:rsidR="003673DB" w:rsidRDefault="003673DB" w:rsidP="003673DB">
      <w:r>
        <w:t>Arguments:</w:t>
      </w:r>
      <w:r>
        <w:tab/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615"/>
        <w:gridCol w:w="2520"/>
        <w:gridCol w:w="1335"/>
        <w:gridCol w:w="4065"/>
      </w:tblGrid>
      <w:tr w:rsidR="003673DB" w14:paraId="0A93B1B8" w14:textId="77777777" w:rsidTr="003673DB">
        <w:tc>
          <w:tcPr>
            <w:tcW w:w="1615" w:type="dxa"/>
          </w:tcPr>
          <w:p w14:paraId="21F74A65" w14:textId="5729A1B5" w:rsidR="003673DB" w:rsidRPr="003673DB" w:rsidRDefault="003673DB" w:rsidP="003673DB">
            <w:pPr>
              <w:jc w:val="center"/>
              <w:rPr>
                <w:b/>
                <w:bCs/>
              </w:rPr>
            </w:pPr>
            <w:r w:rsidRPr="003673DB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54211FE1" w14:textId="1D3EBF8F" w:rsidR="003673DB" w:rsidRPr="003673DB" w:rsidRDefault="003673DB" w:rsidP="003673DB">
            <w:pPr>
              <w:jc w:val="center"/>
              <w:rPr>
                <w:b/>
                <w:bCs/>
              </w:rPr>
            </w:pPr>
            <w:r w:rsidRPr="003673DB">
              <w:rPr>
                <w:b/>
                <w:bCs/>
              </w:rPr>
              <w:t>Value</w:t>
            </w:r>
          </w:p>
        </w:tc>
        <w:tc>
          <w:tcPr>
            <w:tcW w:w="1335" w:type="dxa"/>
          </w:tcPr>
          <w:p w14:paraId="1C2A35F5" w14:textId="388724F9" w:rsidR="003673DB" w:rsidRDefault="003673DB" w:rsidP="003673DB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4065" w:type="dxa"/>
          </w:tcPr>
          <w:p w14:paraId="26EDC462" w14:textId="0676F1E3" w:rsidR="003673DB" w:rsidRPr="003673DB" w:rsidRDefault="003673DB" w:rsidP="003673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673DB" w14:paraId="230C2F1D" w14:textId="77777777" w:rsidTr="003673DB">
        <w:tc>
          <w:tcPr>
            <w:tcW w:w="1615" w:type="dxa"/>
          </w:tcPr>
          <w:p w14:paraId="5F158DF6" w14:textId="67D0AD8D" w:rsidR="003673DB" w:rsidRDefault="003673DB" w:rsidP="003673DB">
            <w:proofErr w:type="spellStart"/>
            <w:r>
              <w:t>seq_folder</w:t>
            </w:r>
            <w:proofErr w:type="spellEnd"/>
          </w:p>
        </w:tc>
        <w:tc>
          <w:tcPr>
            <w:tcW w:w="2520" w:type="dxa"/>
          </w:tcPr>
          <w:p w14:paraId="084CB9DF" w14:textId="2039C8EB" w:rsidR="003673DB" w:rsidRDefault="003673DB" w:rsidP="003673DB">
            <w:r>
              <w:t>Path to the sequence folder</w:t>
            </w:r>
          </w:p>
        </w:tc>
        <w:tc>
          <w:tcPr>
            <w:tcW w:w="1335" w:type="dxa"/>
          </w:tcPr>
          <w:p w14:paraId="25B6E0F7" w14:textId="520FC7D7" w:rsidR="003673DB" w:rsidRDefault="003673DB" w:rsidP="003673DB">
            <w:r>
              <w:t>No</w:t>
            </w:r>
          </w:p>
        </w:tc>
        <w:tc>
          <w:tcPr>
            <w:tcW w:w="4065" w:type="dxa"/>
          </w:tcPr>
          <w:p w14:paraId="58F3FBB5" w14:textId="1A64BD17" w:rsidR="003673DB" w:rsidRDefault="003673DB" w:rsidP="003673DB">
            <w:r>
              <w:t>If not provided, the default folder will be used.</w:t>
            </w:r>
          </w:p>
        </w:tc>
      </w:tr>
      <w:tr w:rsidR="003673DB" w14:paraId="39580836" w14:textId="77777777" w:rsidTr="003673DB">
        <w:tc>
          <w:tcPr>
            <w:tcW w:w="1615" w:type="dxa"/>
          </w:tcPr>
          <w:p w14:paraId="257835A4" w14:textId="2A1FA944" w:rsidR="003673DB" w:rsidRDefault="003673DB" w:rsidP="003673DB">
            <w:proofErr w:type="spellStart"/>
            <w:r>
              <w:t>seq_name</w:t>
            </w:r>
            <w:proofErr w:type="spellEnd"/>
          </w:p>
        </w:tc>
        <w:tc>
          <w:tcPr>
            <w:tcW w:w="2520" w:type="dxa"/>
          </w:tcPr>
          <w:p w14:paraId="03603180" w14:textId="6A876B65" w:rsidR="003673DB" w:rsidRDefault="003673DB" w:rsidP="003673DB">
            <w:r>
              <w:t>Name of the sequence file</w:t>
            </w:r>
          </w:p>
        </w:tc>
        <w:tc>
          <w:tcPr>
            <w:tcW w:w="1335" w:type="dxa"/>
          </w:tcPr>
          <w:p w14:paraId="218B4CA8" w14:textId="0455BDA1" w:rsidR="003673DB" w:rsidRDefault="003673DB" w:rsidP="003673DB">
            <w:r>
              <w:t>Yes</w:t>
            </w:r>
          </w:p>
        </w:tc>
        <w:tc>
          <w:tcPr>
            <w:tcW w:w="4065" w:type="dxa"/>
          </w:tcPr>
          <w:p w14:paraId="0FAEA0B5" w14:textId="08F6DB27" w:rsidR="003673DB" w:rsidRDefault="003673DB" w:rsidP="003673DB"/>
        </w:tc>
      </w:tr>
    </w:tbl>
    <w:p w14:paraId="6246C39E" w14:textId="77777777" w:rsidR="003673DB" w:rsidRDefault="003673DB" w:rsidP="003673DB"/>
    <w:p w14:paraId="389E0705" w14:textId="014229B5" w:rsidR="003673DB" w:rsidRDefault="003673DB" w:rsidP="003673DB">
      <w:r>
        <w:t>Action:</w:t>
      </w:r>
    </w:p>
    <w:p w14:paraId="2BFA0D50" w14:textId="6E9065FF" w:rsidR="003673DB" w:rsidRDefault="003673DB" w:rsidP="003673DB">
      <w:pPr>
        <w:ind w:firstLine="720"/>
      </w:pPr>
      <w:r>
        <w:t>Launch the sequence</w:t>
      </w:r>
    </w:p>
    <w:p w14:paraId="2180155F" w14:textId="5352D674" w:rsidR="003673DB" w:rsidRPr="004B34AD" w:rsidRDefault="003673DB" w:rsidP="003673DB">
      <w:pPr>
        <w:ind w:firstLine="720"/>
      </w:pPr>
      <w:r>
        <w:t>Return the message: S</w:t>
      </w:r>
      <w:r>
        <w:t>tatus</w:t>
      </w:r>
    </w:p>
    <w:p w14:paraId="701DFC27" w14:textId="77777777" w:rsidR="003673DB" w:rsidRPr="003673DB" w:rsidRDefault="003673DB" w:rsidP="003673DB"/>
    <w:p w14:paraId="78AE54D1" w14:textId="7E5E4897" w:rsidR="004B34AD" w:rsidRDefault="00FD3104" w:rsidP="004B34AD">
      <w:pPr>
        <w:pStyle w:val="Heading4"/>
      </w:pPr>
      <w:r>
        <w:lastRenderedPageBreak/>
        <w:t xml:space="preserve">Sequence </w:t>
      </w:r>
      <w:r w:rsidR="004B34AD">
        <w:t>Abort</w:t>
      </w:r>
    </w:p>
    <w:p w14:paraId="5958981C" w14:textId="611CAD2A" w:rsidR="003673DB" w:rsidRDefault="003673DB" w:rsidP="003673DB">
      <w:r>
        <w:t>Command:</w:t>
      </w:r>
      <w:r>
        <w:tab/>
      </w:r>
      <w:proofErr w:type="spellStart"/>
      <w:r w:rsidR="00D95162">
        <w:t>seq</w:t>
      </w:r>
      <w:r>
        <w:t>Abort</w:t>
      </w:r>
      <w:proofErr w:type="spellEnd"/>
    </w:p>
    <w:p w14:paraId="36D03CCE" w14:textId="05A63B07" w:rsidR="003673DB" w:rsidRDefault="003673DB" w:rsidP="003673DB">
      <w:r>
        <w:t>Arguments:</w:t>
      </w:r>
      <w:r>
        <w:tab/>
      </w:r>
      <w:r>
        <w:t>none</w:t>
      </w:r>
    </w:p>
    <w:p w14:paraId="15563D5F" w14:textId="77777777" w:rsidR="003673DB" w:rsidRDefault="003673DB" w:rsidP="003673DB">
      <w:r>
        <w:t>Action:</w:t>
      </w:r>
    </w:p>
    <w:p w14:paraId="3B182CC5" w14:textId="77777777" w:rsidR="003673DB" w:rsidRDefault="003673DB" w:rsidP="003673DB">
      <w:pPr>
        <w:ind w:firstLine="720"/>
      </w:pPr>
      <w:r>
        <w:t xml:space="preserve">Set the abort flag.  </w:t>
      </w:r>
    </w:p>
    <w:p w14:paraId="287D1F6F" w14:textId="1FB67F30" w:rsidR="003673DB" w:rsidRDefault="003673DB" w:rsidP="003673DB">
      <w:pPr>
        <w:ind w:firstLine="720"/>
      </w:pPr>
      <w:r>
        <w:t xml:space="preserve">The </w:t>
      </w:r>
      <w:r>
        <w:t>sequence</w:t>
      </w:r>
      <w:r>
        <w:t xml:space="preserve"> is responsible </w:t>
      </w:r>
      <w:proofErr w:type="gramStart"/>
      <w:r>
        <w:t>to check</w:t>
      </w:r>
      <w:proofErr w:type="gramEnd"/>
      <w:r>
        <w:t xml:space="preserve"> this flag and end itself.</w:t>
      </w:r>
    </w:p>
    <w:p w14:paraId="6D8D6F9E" w14:textId="52C879EE" w:rsidR="003673DB" w:rsidRDefault="003673DB" w:rsidP="003673DB">
      <w:pPr>
        <w:ind w:firstLine="720"/>
      </w:pPr>
      <w:r>
        <w:t>Send status message</w:t>
      </w:r>
    </w:p>
    <w:p w14:paraId="12630A50" w14:textId="39D7B9C6" w:rsidR="003673DB" w:rsidRDefault="00FD3104" w:rsidP="003673DB">
      <w:pPr>
        <w:pStyle w:val="Heading4"/>
      </w:pPr>
      <w:r>
        <w:t>Sequence Terminate</w:t>
      </w:r>
    </w:p>
    <w:p w14:paraId="7C8F5ED3" w14:textId="2C0709CC" w:rsidR="003673DB" w:rsidRDefault="003673DB" w:rsidP="003673DB">
      <w:r>
        <w:t>Command:</w:t>
      </w:r>
      <w:r>
        <w:tab/>
      </w:r>
      <w:r w:rsidR="00FD3104">
        <w:t>terminate</w:t>
      </w:r>
    </w:p>
    <w:p w14:paraId="2335B499" w14:textId="77777777" w:rsidR="003673DB" w:rsidRDefault="003673DB" w:rsidP="003673DB">
      <w:r>
        <w:t>Arguments:</w:t>
      </w:r>
      <w:r>
        <w:tab/>
        <w:t>none</w:t>
      </w:r>
    </w:p>
    <w:p w14:paraId="5E5E1371" w14:textId="77777777" w:rsidR="003673DB" w:rsidRDefault="003673DB" w:rsidP="003673DB">
      <w:r>
        <w:t>Action:</w:t>
      </w:r>
    </w:p>
    <w:p w14:paraId="5A1CC94A" w14:textId="5798BB01" w:rsidR="003673DB" w:rsidRDefault="003673DB" w:rsidP="003673DB">
      <w:pPr>
        <w:ind w:firstLine="720"/>
      </w:pPr>
      <w:r>
        <w:t>Kill the sequence immediately</w:t>
      </w:r>
      <w:r>
        <w:t xml:space="preserve">.  </w:t>
      </w:r>
    </w:p>
    <w:p w14:paraId="77B02945" w14:textId="77777777" w:rsidR="003673DB" w:rsidRDefault="003673DB" w:rsidP="003673DB">
      <w:pPr>
        <w:ind w:firstLine="720"/>
      </w:pPr>
      <w:r>
        <w:t>Send status message</w:t>
      </w:r>
    </w:p>
    <w:p w14:paraId="4C77B3E4" w14:textId="53563714" w:rsidR="004B34AD" w:rsidRDefault="004B34AD" w:rsidP="004B34AD">
      <w:pPr>
        <w:pStyle w:val="Heading4"/>
      </w:pPr>
      <w:r>
        <w:t>Pause</w:t>
      </w:r>
    </w:p>
    <w:p w14:paraId="285CF062" w14:textId="56FD9690" w:rsidR="003673DB" w:rsidRDefault="003673DB" w:rsidP="003673DB">
      <w:r>
        <w:t>Command:</w:t>
      </w:r>
      <w:r>
        <w:tab/>
      </w:r>
      <w:proofErr w:type="spellStart"/>
      <w:r>
        <w:t>se</w:t>
      </w:r>
      <w:r w:rsidR="00FD3104">
        <w:t>q</w:t>
      </w:r>
      <w:r>
        <w:t>Pause</w:t>
      </w:r>
      <w:proofErr w:type="spellEnd"/>
    </w:p>
    <w:p w14:paraId="107EA00B" w14:textId="77777777" w:rsidR="003673DB" w:rsidRDefault="003673DB" w:rsidP="003673DB">
      <w:r>
        <w:t>Arguments:</w:t>
      </w:r>
      <w:r>
        <w:tab/>
        <w:t>none</w:t>
      </w:r>
    </w:p>
    <w:p w14:paraId="64CE8190" w14:textId="77777777" w:rsidR="003673DB" w:rsidRDefault="003673DB" w:rsidP="003673DB">
      <w:r>
        <w:t>Action:</w:t>
      </w:r>
    </w:p>
    <w:p w14:paraId="614D5AA9" w14:textId="6AD688BD" w:rsidR="003673DB" w:rsidRDefault="003673DB" w:rsidP="003673DB">
      <w:pPr>
        <w:ind w:firstLine="720"/>
      </w:pPr>
      <w:r>
        <w:t xml:space="preserve">Set the </w:t>
      </w:r>
      <w:r>
        <w:t>pause</w:t>
      </w:r>
      <w:r>
        <w:t xml:space="preserve"> flag.  </w:t>
      </w:r>
    </w:p>
    <w:p w14:paraId="6F9BEE11" w14:textId="602A05A4" w:rsidR="003673DB" w:rsidRDefault="003673DB" w:rsidP="003673DB">
      <w:pPr>
        <w:ind w:firstLine="720"/>
      </w:pPr>
      <w:r>
        <w:t xml:space="preserve">The sequence is responsible </w:t>
      </w:r>
      <w:proofErr w:type="gramStart"/>
      <w:r>
        <w:t>to check</w:t>
      </w:r>
      <w:proofErr w:type="gramEnd"/>
      <w:r>
        <w:t xml:space="preserve"> this flag and </w:t>
      </w:r>
      <w:r w:rsidR="004332B5">
        <w:t>pause</w:t>
      </w:r>
      <w:r>
        <w:t xml:space="preserve"> itself.</w:t>
      </w:r>
    </w:p>
    <w:p w14:paraId="4C08F8DD" w14:textId="77777777" w:rsidR="003673DB" w:rsidRDefault="003673DB" w:rsidP="003673DB">
      <w:pPr>
        <w:ind w:firstLine="720"/>
      </w:pPr>
      <w:r>
        <w:t>Send status message</w:t>
      </w:r>
    </w:p>
    <w:p w14:paraId="2A981B52" w14:textId="77777777" w:rsidR="003673DB" w:rsidRPr="003673DB" w:rsidRDefault="003673DB" w:rsidP="003673DB"/>
    <w:p w14:paraId="1AC4E163" w14:textId="523BCAB0" w:rsidR="004B34AD" w:rsidRDefault="004B34AD" w:rsidP="004B34AD">
      <w:pPr>
        <w:pStyle w:val="Heading4"/>
      </w:pPr>
      <w:r>
        <w:t>Resume</w:t>
      </w:r>
    </w:p>
    <w:p w14:paraId="68A36C69" w14:textId="5B96A92A" w:rsidR="004332B5" w:rsidRDefault="004332B5" w:rsidP="004332B5">
      <w:r>
        <w:t>Command:</w:t>
      </w:r>
      <w:r>
        <w:tab/>
      </w:r>
      <w:proofErr w:type="spellStart"/>
      <w:r w:rsidR="00FD3104">
        <w:t>seqResume</w:t>
      </w:r>
      <w:proofErr w:type="spellEnd"/>
    </w:p>
    <w:p w14:paraId="6082E34A" w14:textId="77777777" w:rsidR="004332B5" w:rsidRDefault="004332B5" w:rsidP="004332B5">
      <w:r>
        <w:t>Arguments:</w:t>
      </w:r>
      <w:r>
        <w:tab/>
        <w:t>none</w:t>
      </w:r>
    </w:p>
    <w:p w14:paraId="18568459" w14:textId="77777777" w:rsidR="004332B5" w:rsidRDefault="004332B5" w:rsidP="004332B5">
      <w:r>
        <w:t>Action:</w:t>
      </w:r>
    </w:p>
    <w:p w14:paraId="4A20047A" w14:textId="78D8F4B8" w:rsidR="004332B5" w:rsidRDefault="004332B5" w:rsidP="004332B5">
      <w:pPr>
        <w:ind w:firstLine="720"/>
      </w:pPr>
      <w:r>
        <w:t>Clear</w:t>
      </w:r>
      <w:r>
        <w:t xml:space="preserve"> the pause flag.  </w:t>
      </w:r>
    </w:p>
    <w:p w14:paraId="4958945C" w14:textId="3FAAFF6F" w:rsidR="004332B5" w:rsidRDefault="004332B5" w:rsidP="004332B5">
      <w:pPr>
        <w:ind w:firstLine="720"/>
      </w:pPr>
      <w:r>
        <w:t xml:space="preserve">The sequence is responsible to check this flag and </w:t>
      </w:r>
      <w:r>
        <w:t>resume</w:t>
      </w:r>
      <w:r>
        <w:t xml:space="preserve"> itself.</w:t>
      </w:r>
    </w:p>
    <w:p w14:paraId="664077AB" w14:textId="77777777" w:rsidR="004332B5" w:rsidRDefault="004332B5" w:rsidP="004332B5">
      <w:pPr>
        <w:ind w:firstLine="720"/>
      </w:pPr>
      <w:r>
        <w:lastRenderedPageBreak/>
        <w:t>Send status message</w:t>
      </w:r>
    </w:p>
    <w:p w14:paraId="19A84D1F" w14:textId="77777777" w:rsidR="004332B5" w:rsidRDefault="004332B5" w:rsidP="004332B5"/>
    <w:p w14:paraId="1A5F2026" w14:textId="5EE30492" w:rsidR="00D95162" w:rsidRDefault="00D95162" w:rsidP="00D95162">
      <w:pPr>
        <w:pStyle w:val="Heading4"/>
      </w:pPr>
      <w:r>
        <w:t>Reset</w:t>
      </w:r>
    </w:p>
    <w:p w14:paraId="4E610DA2" w14:textId="3BCBC558" w:rsidR="00D95162" w:rsidRDefault="00D95162" w:rsidP="00D95162">
      <w:r>
        <w:t>Command:</w:t>
      </w:r>
      <w:r>
        <w:tab/>
      </w:r>
      <w:r>
        <w:t>reset</w:t>
      </w:r>
    </w:p>
    <w:p w14:paraId="7C54EE68" w14:textId="77777777" w:rsidR="00D95162" w:rsidRDefault="00D95162" w:rsidP="00D95162">
      <w:r>
        <w:t>Arguments:</w:t>
      </w:r>
      <w:r>
        <w:tab/>
        <w:t>none</w:t>
      </w:r>
    </w:p>
    <w:p w14:paraId="614AF92D" w14:textId="77777777" w:rsidR="00D95162" w:rsidRDefault="00D95162" w:rsidP="00D95162">
      <w:r>
        <w:t>Action:</w:t>
      </w:r>
    </w:p>
    <w:p w14:paraId="34C0D537" w14:textId="5BD42C5C" w:rsidR="00D95162" w:rsidRDefault="00D95162" w:rsidP="00D95162">
      <w:pPr>
        <w:ind w:left="720"/>
      </w:pPr>
      <w:r>
        <w:t>If a sequence is running, reply with NAK message.</w:t>
      </w:r>
    </w:p>
    <w:p w14:paraId="6DAA86AC" w14:textId="77777777" w:rsidR="00D95162" w:rsidRDefault="00D95162" w:rsidP="00D95162">
      <w:pPr>
        <w:ind w:left="720"/>
      </w:pPr>
      <w:r>
        <w:t>Else:</w:t>
      </w:r>
    </w:p>
    <w:p w14:paraId="283FC2C9" w14:textId="2263BA43" w:rsidR="00D95162" w:rsidRDefault="00D95162" w:rsidP="00D95162">
      <w:pPr>
        <w:ind w:left="720" w:firstLine="720"/>
      </w:pPr>
      <w:r>
        <w:t>Reset all status to default (no sequence running, no sequence results).</w:t>
      </w:r>
    </w:p>
    <w:p w14:paraId="03362BD2" w14:textId="503BD94D" w:rsidR="00D95162" w:rsidRDefault="00D95162" w:rsidP="00D95162">
      <w:pPr>
        <w:ind w:left="864"/>
      </w:pPr>
      <w:r>
        <w:t>Send status message</w:t>
      </w:r>
    </w:p>
    <w:p w14:paraId="2E321D96" w14:textId="0136A8CF" w:rsidR="004332B5" w:rsidRDefault="004332B5" w:rsidP="004332B5">
      <w:pPr>
        <w:pStyle w:val="Heading4"/>
      </w:pPr>
      <w:r>
        <w:t>Exit</w:t>
      </w:r>
    </w:p>
    <w:p w14:paraId="53A5CB7F" w14:textId="712BE85C" w:rsidR="004332B5" w:rsidRDefault="004332B5" w:rsidP="004332B5">
      <w:r>
        <w:t>Command:</w:t>
      </w:r>
      <w:r>
        <w:tab/>
      </w:r>
      <w:r>
        <w:t>exit</w:t>
      </w:r>
    </w:p>
    <w:p w14:paraId="1A7CB655" w14:textId="77777777" w:rsidR="004332B5" w:rsidRDefault="004332B5" w:rsidP="004332B5">
      <w:r>
        <w:t>Arguments:</w:t>
      </w:r>
      <w:r>
        <w:tab/>
        <w:t>none</w:t>
      </w:r>
    </w:p>
    <w:p w14:paraId="3D6BA3A2" w14:textId="77777777" w:rsidR="004332B5" w:rsidRDefault="004332B5" w:rsidP="004332B5">
      <w:r>
        <w:t>Action:</w:t>
      </w:r>
    </w:p>
    <w:p w14:paraId="2E4845B7" w14:textId="77777777" w:rsidR="004332B5" w:rsidRDefault="004332B5" w:rsidP="004332B5">
      <w:pPr>
        <w:ind w:firstLine="720"/>
      </w:pPr>
      <w:r>
        <w:t>Send status message</w:t>
      </w:r>
    </w:p>
    <w:p w14:paraId="1BA024D9" w14:textId="77777777" w:rsidR="004332B5" w:rsidRDefault="004332B5" w:rsidP="004332B5">
      <w:pPr>
        <w:ind w:firstLine="720"/>
      </w:pPr>
      <w:r>
        <w:t>Exit:</w:t>
      </w:r>
    </w:p>
    <w:p w14:paraId="00C41F2F" w14:textId="77777777" w:rsidR="004332B5" w:rsidRDefault="004332B5" w:rsidP="004332B5">
      <w:pPr>
        <w:ind w:left="720" w:firstLine="720"/>
      </w:pPr>
      <w:r>
        <w:t>Kill any sequence that may be running</w:t>
      </w:r>
    </w:p>
    <w:p w14:paraId="51E81A3A" w14:textId="77777777" w:rsidR="004332B5" w:rsidRDefault="004332B5" w:rsidP="004332B5">
      <w:pPr>
        <w:ind w:left="720" w:firstLine="720"/>
      </w:pPr>
      <w:r>
        <w:t>Close TCP-IP connection.</w:t>
      </w:r>
    </w:p>
    <w:p w14:paraId="65716600" w14:textId="3F6E8AC7" w:rsidR="004332B5" w:rsidRDefault="004332B5" w:rsidP="004332B5">
      <w:pPr>
        <w:ind w:left="720" w:firstLine="720"/>
      </w:pPr>
      <w:r>
        <w:t>Exit execution.</w:t>
      </w:r>
      <w:r>
        <w:t xml:space="preserve">  </w:t>
      </w:r>
    </w:p>
    <w:p w14:paraId="3DE2505F" w14:textId="77777777" w:rsidR="004332B5" w:rsidRPr="004332B5" w:rsidRDefault="004332B5" w:rsidP="004332B5"/>
    <w:p w14:paraId="41BC6BD4" w14:textId="259D8118" w:rsidR="004B34AD" w:rsidRDefault="003E5634" w:rsidP="004B34AD">
      <w:pPr>
        <w:pStyle w:val="Heading3"/>
      </w:pPr>
      <w:r>
        <w:t>T</w:t>
      </w:r>
      <w:r w:rsidR="004B34AD">
        <w:t>o Master</w:t>
      </w:r>
    </w:p>
    <w:p w14:paraId="10D515C0" w14:textId="24994C9C" w:rsidR="00150C9D" w:rsidRDefault="00B53FB5" w:rsidP="00B53FB5">
      <w:pPr>
        <w:pStyle w:val="Heading4"/>
      </w:pPr>
      <w:r>
        <w:t>Sequence List</w:t>
      </w:r>
    </w:p>
    <w:p w14:paraId="7344CB47" w14:textId="40E9DDD5" w:rsidR="00B53FB5" w:rsidRDefault="00B53FB5" w:rsidP="00B53FB5">
      <w:r>
        <w:t>Command:</w:t>
      </w:r>
      <w:r>
        <w:tab/>
      </w:r>
      <w:proofErr w:type="spellStart"/>
      <w:r>
        <w:t>seqL</w:t>
      </w:r>
      <w:r>
        <w:t>i</w:t>
      </w:r>
      <w:r>
        <w:t>st</w:t>
      </w:r>
      <w:proofErr w:type="spellEnd"/>
    </w:p>
    <w:p w14:paraId="66CAF779" w14:textId="77777777" w:rsidR="004332B5" w:rsidRDefault="004332B5" w:rsidP="004332B5">
      <w:r>
        <w:t>Arguments:</w:t>
      </w:r>
      <w:r>
        <w:tab/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615"/>
        <w:gridCol w:w="2520"/>
        <w:gridCol w:w="1335"/>
        <w:gridCol w:w="4065"/>
      </w:tblGrid>
      <w:tr w:rsidR="004332B5" w14:paraId="2E46F53D" w14:textId="77777777" w:rsidTr="002A40DA">
        <w:tc>
          <w:tcPr>
            <w:tcW w:w="1615" w:type="dxa"/>
          </w:tcPr>
          <w:p w14:paraId="1384C363" w14:textId="77777777" w:rsidR="004332B5" w:rsidRPr="003673DB" w:rsidRDefault="004332B5" w:rsidP="002A40DA">
            <w:pPr>
              <w:jc w:val="center"/>
              <w:rPr>
                <w:b/>
                <w:bCs/>
              </w:rPr>
            </w:pPr>
            <w:r w:rsidRPr="003673DB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67486C0D" w14:textId="77777777" w:rsidR="004332B5" w:rsidRPr="003673DB" w:rsidRDefault="004332B5" w:rsidP="002A40DA">
            <w:pPr>
              <w:jc w:val="center"/>
              <w:rPr>
                <w:b/>
                <w:bCs/>
              </w:rPr>
            </w:pPr>
            <w:r w:rsidRPr="003673DB">
              <w:rPr>
                <w:b/>
                <w:bCs/>
              </w:rPr>
              <w:t>Value</w:t>
            </w:r>
          </w:p>
        </w:tc>
        <w:tc>
          <w:tcPr>
            <w:tcW w:w="1335" w:type="dxa"/>
          </w:tcPr>
          <w:p w14:paraId="60662CAD" w14:textId="77777777" w:rsidR="004332B5" w:rsidRDefault="004332B5" w:rsidP="002A40DA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4065" w:type="dxa"/>
          </w:tcPr>
          <w:p w14:paraId="4ACCCFA6" w14:textId="77777777" w:rsidR="004332B5" w:rsidRPr="003673DB" w:rsidRDefault="004332B5" w:rsidP="002A40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332B5" w14:paraId="58BD500B" w14:textId="77777777" w:rsidTr="002A40DA">
        <w:tc>
          <w:tcPr>
            <w:tcW w:w="1615" w:type="dxa"/>
          </w:tcPr>
          <w:p w14:paraId="733AE825" w14:textId="06A1A752" w:rsidR="004332B5" w:rsidRDefault="004332B5" w:rsidP="002A40DA">
            <w:r>
              <w:t>sequences</w:t>
            </w:r>
          </w:p>
        </w:tc>
        <w:tc>
          <w:tcPr>
            <w:tcW w:w="2520" w:type="dxa"/>
          </w:tcPr>
          <w:p w14:paraId="35E8BC1E" w14:textId="2A7F0B61" w:rsidR="004332B5" w:rsidRDefault="004332B5" w:rsidP="002A40DA">
            <w:r>
              <w:t>array of sequence file names</w:t>
            </w:r>
          </w:p>
        </w:tc>
        <w:tc>
          <w:tcPr>
            <w:tcW w:w="1335" w:type="dxa"/>
          </w:tcPr>
          <w:p w14:paraId="3C859B4C" w14:textId="7DED4D45" w:rsidR="004332B5" w:rsidRDefault="004332B5" w:rsidP="002A40DA">
            <w:r>
              <w:t>Yes</w:t>
            </w:r>
          </w:p>
        </w:tc>
        <w:tc>
          <w:tcPr>
            <w:tcW w:w="4065" w:type="dxa"/>
          </w:tcPr>
          <w:p w14:paraId="6CA388A0" w14:textId="13BA402A" w:rsidR="004332B5" w:rsidRDefault="004332B5" w:rsidP="002A40DA"/>
        </w:tc>
      </w:tr>
    </w:tbl>
    <w:p w14:paraId="7FB8958E" w14:textId="77777777" w:rsidR="004332B5" w:rsidRDefault="004332B5" w:rsidP="00587A1C"/>
    <w:p w14:paraId="47EDFA80" w14:textId="19DF0113" w:rsidR="004332B5" w:rsidRDefault="004332B5" w:rsidP="004332B5">
      <w:pPr>
        <w:pStyle w:val="Heading4"/>
      </w:pPr>
      <w:r>
        <w:lastRenderedPageBreak/>
        <w:t>S</w:t>
      </w:r>
      <w:r>
        <w:t>tatus</w:t>
      </w:r>
    </w:p>
    <w:p w14:paraId="266AEF3A" w14:textId="7A43C464" w:rsidR="004332B5" w:rsidRDefault="004332B5" w:rsidP="004332B5">
      <w:r>
        <w:t>Command:</w:t>
      </w:r>
      <w:r>
        <w:tab/>
      </w:r>
      <w:r>
        <w:t>status</w:t>
      </w:r>
    </w:p>
    <w:p w14:paraId="6F685823" w14:textId="77777777" w:rsidR="004332B5" w:rsidRDefault="004332B5" w:rsidP="004332B5">
      <w:r>
        <w:t>Arguments:</w:t>
      </w:r>
      <w:r>
        <w:tab/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11"/>
        <w:gridCol w:w="2470"/>
        <w:gridCol w:w="1307"/>
        <w:gridCol w:w="3947"/>
      </w:tblGrid>
      <w:tr w:rsidR="00154FC6" w14:paraId="5FDA321E" w14:textId="77777777" w:rsidTr="00154FC6">
        <w:tc>
          <w:tcPr>
            <w:tcW w:w="1811" w:type="dxa"/>
          </w:tcPr>
          <w:p w14:paraId="110A2F47" w14:textId="77777777" w:rsidR="004332B5" w:rsidRPr="003673DB" w:rsidRDefault="004332B5" w:rsidP="002A40DA">
            <w:pPr>
              <w:jc w:val="center"/>
              <w:rPr>
                <w:b/>
                <w:bCs/>
              </w:rPr>
            </w:pPr>
            <w:r w:rsidRPr="003673DB">
              <w:rPr>
                <w:b/>
                <w:bCs/>
              </w:rPr>
              <w:t>Name</w:t>
            </w:r>
          </w:p>
        </w:tc>
        <w:tc>
          <w:tcPr>
            <w:tcW w:w="2470" w:type="dxa"/>
          </w:tcPr>
          <w:p w14:paraId="4EC4744F" w14:textId="77777777" w:rsidR="004332B5" w:rsidRPr="003673DB" w:rsidRDefault="004332B5" w:rsidP="002A40DA">
            <w:pPr>
              <w:jc w:val="center"/>
              <w:rPr>
                <w:b/>
                <w:bCs/>
              </w:rPr>
            </w:pPr>
            <w:r w:rsidRPr="003673DB">
              <w:rPr>
                <w:b/>
                <w:bCs/>
              </w:rPr>
              <w:t>Value</w:t>
            </w:r>
          </w:p>
        </w:tc>
        <w:tc>
          <w:tcPr>
            <w:tcW w:w="1307" w:type="dxa"/>
          </w:tcPr>
          <w:p w14:paraId="61AED968" w14:textId="4E0EF273" w:rsidR="004332B5" w:rsidRDefault="001F492C" w:rsidP="002A40DA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47" w:type="dxa"/>
          </w:tcPr>
          <w:p w14:paraId="0BD75B67" w14:textId="77777777" w:rsidR="004332B5" w:rsidRPr="003673DB" w:rsidRDefault="004332B5" w:rsidP="002A40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54FC6" w14:paraId="5C4C6C9B" w14:textId="77777777" w:rsidTr="00154FC6">
        <w:tc>
          <w:tcPr>
            <w:tcW w:w="1811" w:type="dxa"/>
          </w:tcPr>
          <w:p w14:paraId="3C5C6297" w14:textId="3020FFC2" w:rsidR="004332B5" w:rsidRDefault="004332B5" w:rsidP="002A40DA">
            <w:proofErr w:type="spellStart"/>
            <w:r>
              <w:t>mgrState</w:t>
            </w:r>
            <w:proofErr w:type="spellEnd"/>
          </w:p>
        </w:tc>
        <w:tc>
          <w:tcPr>
            <w:tcW w:w="2470" w:type="dxa"/>
          </w:tcPr>
          <w:p w14:paraId="3F3F1837" w14:textId="672E5C8A" w:rsidR="004332B5" w:rsidRDefault="001F492C" w:rsidP="002A40DA">
            <w:r>
              <w:t>Manager State</w:t>
            </w:r>
          </w:p>
        </w:tc>
        <w:tc>
          <w:tcPr>
            <w:tcW w:w="1307" w:type="dxa"/>
          </w:tcPr>
          <w:p w14:paraId="7290DC41" w14:textId="7409C73B" w:rsidR="004332B5" w:rsidRDefault="001F492C" w:rsidP="002A40DA">
            <w:r>
              <w:t>Int</w:t>
            </w:r>
          </w:p>
        </w:tc>
        <w:tc>
          <w:tcPr>
            <w:tcW w:w="3947" w:type="dxa"/>
          </w:tcPr>
          <w:p w14:paraId="3A5EA77E" w14:textId="73A0539C" w:rsidR="004332B5" w:rsidRDefault="004332B5" w:rsidP="002A40DA">
            <w:r>
              <w:t>See Sequence States</w:t>
            </w:r>
          </w:p>
        </w:tc>
      </w:tr>
      <w:tr w:rsidR="00154FC6" w14:paraId="156392C3" w14:textId="77777777" w:rsidTr="00154FC6">
        <w:tc>
          <w:tcPr>
            <w:tcW w:w="1811" w:type="dxa"/>
          </w:tcPr>
          <w:p w14:paraId="7AEF5C5C" w14:textId="5F351BDF" w:rsidR="004332B5" w:rsidRDefault="004332B5" w:rsidP="002A40DA">
            <w:proofErr w:type="spellStart"/>
            <w:r>
              <w:t>mgrDesc</w:t>
            </w:r>
            <w:proofErr w:type="spellEnd"/>
          </w:p>
        </w:tc>
        <w:tc>
          <w:tcPr>
            <w:tcW w:w="2470" w:type="dxa"/>
          </w:tcPr>
          <w:p w14:paraId="4BB71E65" w14:textId="0A2E3CB4" w:rsidR="004332B5" w:rsidRDefault="004332B5" w:rsidP="002A40DA">
            <w:r>
              <w:t>Description</w:t>
            </w:r>
          </w:p>
        </w:tc>
        <w:tc>
          <w:tcPr>
            <w:tcW w:w="1307" w:type="dxa"/>
          </w:tcPr>
          <w:p w14:paraId="4B15F4F6" w14:textId="1C04758C" w:rsidR="004332B5" w:rsidRDefault="001F492C" w:rsidP="002A40DA">
            <w:r>
              <w:t>Str</w:t>
            </w:r>
          </w:p>
        </w:tc>
        <w:tc>
          <w:tcPr>
            <w:tcW w:w="3947" w:type="dxa"/>
          </w:tcPr>
          <w:p w14:paraId="24636D44" w14:textId="39CDD058" w:rsidR="004332B5" w:rsidRDefault="004332B5" w:rsidP="002A40DA">
            <w:r>
              <w:t xml:space="preserve">String with </w:t>
            </w:r>
            <w:r>
              <w:t>d</w:t>
            </w:r>
            <w:r>
              <w:t>escription</w:t>
            </w:r>
            <w:r>
              <w:t xml:space="preserve"> if error</w:t>
            </w:r>
          </w:p>
        </w:tc>
      </w:tr>
      <w:tr w:rsidR="00154FC6" w14:paraId="70B3E5A5" w14:textId="77777777" w:rsidTr="00154FC6">
        <w:tc>
          <w:tcPr>
            <w:tcW w:w="1811" w:type="dxa"/>
          </w:tcPr>
          <w:p w14:paraId="2801FA24" w14:textId="32E92EF9" w:rsidR="004332B5" w:rsidRDefault="004332B5" w:rsidP="002A40DA">
            <w:proofErr w:type="spellStart"/>
            <w:r>
              <w:t>seqName</w:t>
            </w:r>
            <w:proofErr w:type="spellEnd"/>
          </w:p>
        </w:tc>
        <w:tc>
          <w:tcPr>
            <w:tcW w:w="2470" w:type="dxa"/>
          </w:tcPr>
          <w:p w14:paraId="6EE5EC80" w14:textId="4A6F2F2D" w:rsidR="004332B5" w:rsidRDefault="004332B5" w:rsidP="002A40DA">
            <w:r>
              <w:t>Sequence Name</w:t>
            </w:r>
          </w:p>
        </w:tc>
        <w:tc>
          <w:tcPr>
            <w:tcW w:w="1307" w:type="dxa"/>
          </w:tcPr>
          <w:p w14:paraId="05AED7E6" w14:textId="09034047" w:rsidR="004332B5" w:rsidRDefault="001F492C" w:rsidP="002A40DA">
            <w:r>
              <w:t>Str</w:t>
            </w:r>
          </w:p>
        </w:tc>
        <w:tc>
          <w:tcPr>
            <w:tcW w:w="3947" w:type="dxa"/>
          </w:tcPr>
          <w:p w14:paraId="1F9D4D87" w14:textId="750C78A6" w:rsidR="004332B5" w:rsidRDefault="004332B5" w:rsidP="002A40DA">
            <w:r>
              <w:t>Name of current or previous sequence</w:t>
            </w:r>
          </w:p>
        </w:tc>
      </w:tr>
      <w:tr w:rsidR="00154FC6" w14:paraId="6E5E28E3" w14:textId="77777777" w:rsidTr="00154FC6">
        <w:tc>
          <w:tcPr>
            <w:tcW w:w="1811" w:type="dxa"/>
          </w:tcPr>
          <w:p w14:paraId="531F1F36" w14:textId="4C840048" w:rsidR="001F492C" w:rsidRDefault="001F492C" w:rsidP="002A40DA">
            <w:proofErr w:type="spellStart"/>
            <w:r>
              <w:t>seq</w:t>
            </w:r>
            <w:r>
              <w:t>State</w:t>
            </w:r>
            <w:proofErr w:type="spellEnd"/>
          </w:p>
        </w:tc>
        <w:tc>
          <w:tcPr>
            <w:tcW w:w="2470" w:type="dxa"/>
          </w:tcPr>
          <w:p w14:paraId="6BFD3427" w14:textId="77777777" w:rsidR="001F492C" w:rsidRDefault="001F492C" w:rsidP="002A40DA"/>
        </w:tc>
        <w:tc>
          <w:tcPr>
            <w:tcW w:w="1307" w:type="dxa"/>
          </w:tcPr>
          <w:p w14:paraId="6BC6BEB1" w14:textId="77777777" w:rsidR="001F492C" w:rsidRDefault="001F492C" w:rsidP="002A40DA">
            <w:r>
              <w:t>Int</w:t>
            </w:r>
          </w:p>
        </w:tc>
        <w:tc>
          <w:tcPr>
            <w:tcW w:w="3947" w:type="dxa"/>
          </w:tcPr>
          <w:p w14:paraId="428E7653" w14:textId="77777777" w:rsidR="001F492C" w:rsidRDefault="001F492C" w:rsidP="002A40DA">
            <w:r>
              <w:t>State of current or previous sequence</w:t>
            </w:r>
          </w:p>
        </w:tc>
      </w:tr>
      <w:tr w:rsidR="00154FC6" w14:paraId="64A4BEAC" w14:textId="77777777" w:rsidTr="00154FC6">
        <w:tc>
          <w:tcPr>
            <w:tcW w:w="1811" w:type="dxa"/>
          </w:tcPr>
          <w:p w14:paraId="407DCE39" w14:textId="48F1D34C" w:rsidR="004332B5" w:rsidRDefault="004332B5" w:rsidP="002A40DA">
            <w:proofErr w:type="spellStart"/>
            <w:r>
              <w:t>seqResultCode</w:t>
            </w:r>
            <w:proofErr w:type="spellEnd"/>
          </w:p>
        </w:tc>
        <w:tc>
          <w:tcPr>
            <w:tcW w:w="2470" w:type="dxa"/>
          </w:tcPr>
          <w:p w14:paraId="355D2E1C" w14:textId="0C15AE10" w:rsidR="004332B5" w:rsidRDefault="004332B5" w:rsidP="002A40DA"/>
        </w:tc>
        <w:tc>
          <w:tcPr>
            <w:tcW w:w="1307" w:type="dxa"/>
          </w:tcPr>
          <w:p w14:paraId="52BEB400" w14:textId="032B164B" w:rsidR="004332B5" w:rsidRDefault="001F492C" w:rsidP="002A40DA">
            <w:r>
              <w:t>Int</w:t>
            </w:r>
          </w:p>
        </w:tc>
        <w:tc>
          <w:tcPr>
            <w:tcW w:w="3947" w:type="dxa"/>
          </w:tcPr>
          <w:p w14:paraId="790C36F1" w14:textId="02C8D671" w:rsidR="004332B5" w:rsidRDefault="004332B5" w:rsidP="002A40DA">
            <w:r>
              <w:t>State</w:t>
            </w:r>
            <w:r>
              <w:t xml:space="preserve"> of current or previous sequence</w:t>
            </w:r>
            <w:r w:rsidR="00154FC6">
              <w:t xml:space="preserve"> overall result</w:t>
            </w:r>
          </w:p>
        </w:tc>
      </w:tr>
      <w:tr w:rsidR="00154FC6" w14:paraId="57C58F0C" w14:textId="77777777" w:rsidTr="00154FC6">
        <w:tc>
          <w:tcPr>
            <w:tcW w:w="1811" w:type="dxa"/>
          </w:tcPr>
          <w:p w14:paraId="5724D2BA" w14:textId="77777777" w:rsidR="00154FC6" w:rsidRDefault="00154FC6" w:rsidP="002A40DA">
            <w:proofErr w:type="spellStart"/>
            <w:r>
              <w:t>seqResultDesc</w:t>
            </w:r>
            <w:proofErr w:type="spellEnd"/>
          </w:p>
        </w:tc>
        <w:tc>
          <w:tcPr>
            <w:tcW w:w="2470" w:type="dxa"/>
          </w:tcPr>
          <w:p w14:paraId="3AB518FD" w14:textId="77777777" w:rsidR="00154FC6" w:rsidRDefault="00154FC6" w:rsidP="002A40DA"/>
        </w:tc>
        <w:tc>
          <w:tcPr>
            <w:tcW w:w="1307" w:type="dxa"/>
          </w:tcPr>
          <w:p w14:paraId="508C7F92" w14:textId="77777777" w:rsidR="00154FC6" w:rsidRDefault="00154FC6" w:rsidP="002A40DA">
            <w:r>
              <w:t>Str</w:t>
            </w:r>
          </w:p>
        </w:tc>
        <w:tc>
          <w:tcPr>
            <w:tcW w:w="3947" w:type="dxa"/>
          </w:tcPr>
          <w:p w14:paraId="3906DFD4" w14:textId="77777777" w:rsidR="00154FC6" w:rsidRDefault="00154FC6" w:rsidP="002A40DA">
            <w:r>
              <w:t>Overall Result of current or previous sequence</w:t>
            </w:r>
          </w:p>
        </w:tc>
      </w:tr>
      <w:tr w:rsidR="00154FC6" w14:paraId="6A239B21" w14:textId="77777777" w:rsidTr="00154FC6">
        <w:tc>
          <w:tcPr>
            <w:tcW w:w="1811" w:type="dxa"/>
          </w:tcPr>
          <w:p w14:paraId="3A074F76" w14:textId="10F0392E" w:rsidR="00154FC6" w:rsidRDefault="00154FC6" w:rsidP="002A40DA">
            <w:proofErr w:type="spellStart"/>
            <w:r>
              <w:t>seq</w:t>
            </w:r>
            <w:r>
              <w:t>Rslt</w:t>
            </w:r>
            <w:r>
              <w:t>Cnt</w:t>
            </w:r>
            <w:proofErr w:type="spellEnd"/>
          </w:p>
        </w:tc>
        <w:tc>
          <w:tcPr>
            <w:tcW w:w="2470" w:type="dxa"/>
          </w:tcPr>
          <w:p w14:paraId="4580466C" w14:textId="77777777" w:rsidR="00154FC6" w:rsidRDefault="00154FC6" w:rsidP="002A40DA"/>
        </w:tc>
        <w:tc>
          <w:tcPr>
            <w:tcW w:w="1307" w:type="dxa"/>
          </w:tcPr>
          <w:p w14:paraId="651A6DEE" w14:textId="77777777" w:rsidR="00154FC6" w:rsidRDefault="00154FC6" w:rsidP="002A40DA">
            <w:r>
              <w:t>Str</w:t>
            </w:r>
          </w:p>
        </w:tc>
        <w:tc>
          <w:tcPr>
            <w:tcW w:w="3947" w:type="dxa"/>
          </w:tcPr>
          <w:p w14:paraId="41F8355A" w14:textId="59B02652" w:rsidR="00154FC6" w:rsidRDefault="00154FC6" w:rsidP="002A40DA">
            <w:r>
              <w:t>Count of results</w:t>
            </w:r>
          </w:p>
        </w:tc>
      </w:tr>
      <w:tr w:rsidR="00154FC6" w14:paraId="78AAE5FC" w14:textId="77777777" w:rsidTr="00154FC6">
        <w:tc>
          <w:tcPr>
            <w:tcW w:w="1811" w:type="dxa"/>
          </w:tcPr>
          <w:p w14:paraId="36E9575F" w14:textId="77777777" w:rsidR="00154FC6" w:rsidRDefault="00154FC6" w:rsidP="002A40DA">
            <w:proofErr w:type="spellStart"/>
            <w:r>
              <w:t>seqFailCnt</w:t>
            </w:r>
            <w:proofErr w:type="spellEnd"/>
          </w:p>
        </w:tc>
        <w:tc>
          <w:tcPr>
            <w:tcW w:w="2470" w:type="dxa"/>
          </w:tcPr>
          <w:p w14:paraId="30C9ACC8" w14:textId="77777777" w:rsidR="00154FC6" w:rsidRDefault="00154FC6" w:rsidP="002A40DA"/>
        </w:tc>
        <w:tc>
          <w:tcPr>
            <w:tcW w:w="1307" w:type="dxa"/>
          </w:tcPr>
          <w:p w14:paraId="43F64342" w14:textId="77777777" w:rsidR="00154FC6" w:rsidRDefault="00154FC6" w:rsidP="002A40DA">
            <w:r>
              <w:t>Str</w:t>
            </w:r>
          </w:p>
        </w:tc>
        <w:tc>
          <w:tcPr>
            <w:tcW w:w="3947" w:type="dxa"/>
          </w:tcPr>
          <w:p w14:paraId="597F0335" w14:textId="40A564D3" w:rsidR="00154FC6" w:rsidRDefault="00154FC6" w:rsidP="002A40DA">
            <w:r>
              <w:t xml:space="preserve">Count of </w:t>
            </w:r>
            <w:r>
              <w:t>fail</w:t>
            </w:r>
            <w:r>
              <w:t xml:space="preserve"> results</w:t>
            </w:r>
          </w:p>
        </w:tc>
      </w:tr>
      <w:tr w:rsidR="00154FC6" w14:paraId="3ED91ABA" w14:textId="77777777" w:rsidTr="00154FC6">
        <w:tc>
          <w:tcPr>
            <w:tcW w:w="1811" w:type="dxa"/>
          </w:tcPr>
          <w:p w14:paraId="50C18F79" w14:textId="06F632EB" w:rsidR="004332B5" w:rsidRDefault="00154FC6" w:rsidP="002A40DA">
            <w:proofErr w:type="spellStart"/>
            <w:r>
              <w:t>seq</w:t>
            </w:r>
            <w:r>
              <w:t>Error</w:t>
            </w:r>
            <w:r>
              <w:t>Cnt</w:t>
            </w:r>
            <w:proofErr w:type="spellEnd"/>
          </w:p>
        </w:tc>
        <w:tc>
          <w:tcPr>
            <w:tcW w:w="2470" w:type="dxa"/>
          </w:tcPr>
          <w:p w14:paraId="2CAA0859" w14:textId="36C362C5" w:rsidR="004332B5" w:rsidRDefault="004332B5" w:rsidP="002A40DA"/>
        </w:tc>
        <w:tc>
          <w:tcPr>
            <w:tcW w:w="1307" w:type="dxa"/>
          </w:tcPr>
          <w:p w14:paraId="120F0DAF" w14:textId="38C502FC" w:rsidR="004332B5" w:rsidRDefault="001F492C" w:rsidP="002A40DA">
            <w:r>
              <w:t>Str</w:t>
            </w:r>
          </w:p>
        </w:tc>
        <w:tc>
          <w:tcPr>
            <w:tcW w:w="3947" w:type="dxa"/>
          </w:tcPr>
          <w:p w14:paraId="668CB3C3" w14:textId="71619519" w:rsidR="004332B5" w:rsidRDefault="00154FC6" w:rsidP="002A40DA">
            <w:r>
              <w:t xml:space="preserve">Count of </w:t>
            </w:r>
            <w:r>
              <w:t>error</w:t>
            </w:r>
            <w:r>
              <w:t xml:space="preserve"> results</w:t>
            </w:r>
          </w:p>
        </w:tc>
      </w:tr>
    </w:tbl>
    <w:p w14:paraId="29E33813" w14:textId="77777777" w:rsidR="004332B5" w:rsidRDefault="004332B5" w:rsidP="004332B5"/>
    <w:p w14:paraId="046C5A5F" w14:textId="2869584A" w:rsidR="00485F06" w:rsidRDefault="001F492C" w:rsidP="00485F06">
      <w:r>
        <w:t>Manager</w:t>
      </w:r>
      <w:r w:rsidR="004332B5">
        <w:t xml:space="preserve"> States</w:t>
      </w:r>
      <w:r w:rsidR="004332B5">
        <w:t>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885"/>
        <w:gridCol w:w="3520"/>
        <w:gridCol w:w="5130"/>
      </w:tblGrid>
      <w:tr w:rsidR="001F492C" w14:paraId="44F7F789" w14:textId="77777777" w:rsidTr="001F492C">
        <w:tc>
          <w:tcPr>
            <w:tcW w:w="885" w:type="dxa"/>
          </w:tcPr>
          <w:p w14:paraId="5F2BD9C5" w14:textId="2B10DCE3" w:rsidR="001F492C" w:rsidRPr="004332B5" w:rsidRDefault="001F492C" w:rsidP="001F492C">
            <w:pPr>
              <w:jc w:val="center"/>
              <w:rPr>
                <w:b/>
                <w:bCs/>
              </w:rPr>
            </w:pPr>
            <w:r w:rsidRPr="004332B5">
              <w:rPr>
                <w:b/>
                <w:bCs/>
              </w:rPr>
              <w:t>State</w:t>
            </w:r>
          </w:p>
        </w:tc>
        <w:tc>
          <w:tcPr>
            <w:tcW w:w="3520" w:type="dxa"/>
          </w:tcPr>
          <w:p w14:paraId="04E53415" w14:textId="6D32A0F0" w:rsidR="001F492C" w:rsidRPr="004332B5" w:rsidRDefault="001F492C" w:rsidP="001F492C">
            <w:pPr>
              <w:jc w:val="center"/>
              <w:rPr>
                <w:b/>
                <w:bCs/>
              </w:rPr>
            </w:pPr>
            <w:r w:rsidRPr="004332B5">
              <w:rPr>
                <w:b/>
                <w:bCs/>
              </w:rPr>
              <w:t>Description</w:t>
            </w:r>
          </w:p>
        </w:tc>
        <w:tc>
          <w:tcPr>
            <w:tcW w:w="5130" w:type="dxa"/>
          </w:tcPr>
          <w:p w14:paraId="304E3FF2" w14:textId="1A4816E0" w:rsidR="001F492C" w:rsidRPr="004332B5" w:rsidRDefault="001F492C" w:rsidP="001F49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F492C" w14:paraId="37E0D39D" w14:textId="77777777" w:rsidTr="001F492C">
        <w:tc>
          <w:tcPr>
            <w:tcW w:w="885" w:type="dxa"/>
          </w:tcPr>
          <w:p w14:paraId="4943E806" w14:textId="73DA46CB" w:rsidR="001F492C" w:rsidRDefault="001F492C" w:rsidP="001F492C">
            <w:r>
              <w:t>-1</w:t>
            </w:r>
          </w:p>
        </w:tc>
        <w:tc>
          <w:tcPr>
            <w:tcW w:w="3520" w:type="dxa"/>
          </w:tcPr>
          <w:p w14:paraId="2462B1FE" w14:textId="4A55021C" w:rsidR="001F492C" w:rsidRDefault="001F492C" w:rsidP="001F492C">
            <w:r>
              <w:t>Error</w:t>
            </w:r>
          </w:p>
        </w:tc>
        <w:tc>
          <w:tcPr>
            <w:tcW w:w="5130" w:type="dxa"/>
          </w:tcPr>
          <w:p w14:paraId="4D28F8E2" w14:textId="54404F0F" w:rsidR="001F492C" w:rsidRDefault="00D95162" w:rsidP="001F492C">
            <w:r>
              <w:t xml:space="preserve">An unexpected error occurred.  See </w:t>
            </w:r>
            <w:proofErr w:type="spellStart"/>
            <w:r>
              <w:t>mgrDesc</w:t>
            </w:r>
            <w:proofErr w:type="spellEnd"/>
            <w:r>
              <w:t xml:space="preserve"> for details.</w:t>
            </w:r>
          </w:p>
        </w:tc>
      </w:tr>
      <w:tr w:rsidR="001F492C" w14:paraId="6143ED3E" w14:textId="77777777" w:rsidTr="001F492C">
        <w:tc>
          <w:tcPr>
            <w:tcW w:w="885" w:type="dxa"/>
          </w:tcPr>
          <w:p w14:paraId="4722FBE3" w14:textId="0DC9B0FB" w:rsidR="001F492C" w:rsidRDefault="001F492C" w:rsidP="001F492C">
            <w:r>
              <w:t>0</w:t>
            </w:r>
          </w:p>
        </w:tc>
        <w:tc>
          <w:tcPr>
            <w:tcW w:w="3520" w:type="dxa"/>
          </w:tcPr>
          <w:p w14:paraId="05DE2316" w14:textId="3A3ECDCE" w:rsidR="001F492C" w:rsidRDefault="001F492C" w:rsidP="001F492C">
            <w:r>
              <w:t>Idle</w:t>
            </w:r>
          </w:p>
        </w:tc>
        <w:tc>
          <w:tcPr>
            <w:tcW w:w="5130" w:type="dxa"/>
          </w:tcPr>
          <w:p w14:paraId="242602BE" w14:textId="1B29614E" w:rsidR="001F492C" w:rsidRDefault="00D95162" w:rsidP="001F492C">
            <w:r>
              <w:t>No sequence is running.</w:t>
            </w:r>
          </w:p>
        </w:tc>
      </w:tr>
      <w:tr w:rsidR="001F492C" w14:paraId="6CE8EE59" w14:textId="77777777" w:rsidTr="001F492C">
        <w:tc>
          <w:tcPr>
            <w:tcW w:w="885" w:type="dxa"/>
          </w:tcPr>
          <w:p w14:paraId="05F14289" w14:textId="0D975245" w:rsidR="001F492C" w:rsidRDefault="001F492C" w:rsidP="001F492C">
            <w:r>
              <w:t>1</w:t>
            </w:r>
          </w:p>
        </w:tc>
        <w:tc>
          <w:tcPr>
            <w:tcW w:w="3520" w:type="dxa"/>
          </w:tcPr>
          <w:p w14:paraId="06E97834" w14:textId="166A2551" w:rsidR="001F492C" w:rsidRDefault="001F492C" w:rsidP="001F492C">
            <w:r>
              <w:t>Running</w:t>
            </w:r>
          </w:p>
        </w:tc>
        <w:tc>
          <w:tcPr>
            <w:tcW w:w="5130" w:type="dxa"/>
          </w:tcPr>
          <w:p w14:paraId="13924189" w14:textId="14A7DAB8" w:rsidR="001F492C" w:rsidRDefault="00D95162" w:rsidP="001F492C">
            <w:r>
              <w:t>A sequence is running.</w:t>
            </w:r>
          </w:p>
        </w:tc>
      </w:tr>
    </w:tbl>
    <w:p w14:paraId="0A308799" w14:textId="77777777" w:rsidR="001F492C" w:rsidRDefault="001F492C" w:rsidP="001F492C"/>
    <w:p w14:paraId="36C2829C" w14:textId="3594027F" w:rsidR="001F492C" w:rsidRDefault="001F492C" w:rsidP="001F492C">
      <w:r>
        <w:t>Sequence States: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885"/>
        <w:gridCol w:w="3520"/>
        <w:gridCol w:w="5130"/>
      </w:tblGrid>
      <w:tr w:rsidR="001F492C" w14:paraId="4F021990" w14:textId="58AE7F73" w:rsidTr="00154FC6">
        <w:tc>
          <w:tcPr>
            <w:tcW w:w="885" w:type="dxa"/>
          </w:tcPr>
          <w:p w14:paraId="5F195F61" w14:textId="77777777" w:rsidR="001F492C" w:rsidRPr="004332B5" w:rsidRDefault="001F492C" w:rsidP="001F492C">
            <w:pPr>
              <w:jc w:val="center"/>
              <w:rPr>
                <w:b/>
                <w:bCs/>
              </w:rPr>
            </w:pPr>
            <w:r w:rsidRPr="004332B5">
              <w:rPr>
                <w:b/>
                <w:bCs/>
              </w:rPr>
              <w:t>State</w:t>
            </w:r>
          </w:p>
        </w:tc>
        <w:tc>
          <w:tcPr>
            <w:tcW w:w="3520" w:type="dxa"/>
          </w:tcPr>
          <w:p w14:paraId="6B6CFBBB" w14:textId="77777777" w:rsidR="001F492C" w:rsidRPr="004332B5" w:rsidRDefault="001F492C" w:rsidP="001F492C">
            <w:pPr>
              <w:jc w:val="center"/>
              <w:rPr>
                <w:b/>
                <w:bCs/>
              </w:rPr>
            </w:pPr>
            <w:r w:rsidRPr="004332B5">
              <w:rPr>
                <w:b/>
                <w:bCs/>
              </w:rPr>
              <w:t>Description</w:t>
            </w:r>
          </w:p>
        </w:tc>
        <w:tc>
          <w:tcPr>
            <w:tcW w:w="5130" w:type="dxa"/>
          </w:tcPr>
          <w:p w14:paraId="395C4F05" w14:textId="3229241E" w:rsidR="001F492C" w:rsidRPr="004332B5" w:rsidRDefault="001F492C" w:rsidP="001F49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F492C" w14:paraId="3B27BC8F" w14:textId="25505067" w:rsidTr="00154FC6">
        <w:tc>
          <w:tcPr>
            <w:tcW w:w="885" w:type="dxa"/>
          </w:tcPr>
          <w:p w14:paraId="1E9B810E" w14:textId="77777777" w:rsidR="001F492C" w:rsidRDefault="001F492C" w:rsidP="001F492C">
            <w:r>
              <w:t>-1</w:t>
            </w:r>
          </w:p>
        </w:tc>
        <w:tc>
          <w:tcPr>
            <w:tcW w:w="3520" w:type="dxa"/>
          </w:tcPr>
          <w:p w14:paraId="4EB2C476" w14:textId="77777777" w:rsidR="001F492C" w:rsidRDefault="001F492C" w:rsidP="001F492C">
            <w:r>
              <w:t>Error</w:t>
            </w:r>
          </w:p>
        </w:tc>
        <w:tc>
          <w:tcPr>
            <w:tcW w:w="5130" w:type="dxa"/>
          </w:tcPr>
          <w:p w14:paraId="1529543D" w14:textId="6F70EF4C" w:rsidR="001F492C" w:rsidRDefault="001F492C" w:rsidP="001F492C">
            <w:r>
              <w:t xml:space="preserve">There was an unhandled sequence </w:t>
            </w:r>
            <w:r w:rsidR="00D95162">
              <w:t>exception,</w:t>
            </w:r>
            <w:r>
              <w:t xml:space="preserve"> and the sequence was terminated.</w:t>
            </w:r>
          </w:p>
        </w:tc>
      </w:tr>
      <w:tr w:rsidR="001F492C" w14:paraId="07F7B2CF" w14:textId="6D917350" w:rsidTr="00154FC6">
        <w:tc>
          <w:tcPr>
            <w:tcW w:w="885" w:type="dxa"/>
          </w:tcPr>
          <w:p w14:paraId="7E797DAE" w14:textId="77777777" w:rsidR="001F492C" w:rsidRDefault="001F492C" w:rsidP="001F492C">
            <w:r>
              <w:t>0</w:t>
            </w:r>
          </w:p>
        </w:tc>
        <w:tc>
          <w:tcPr>
            <w:tcW w:w="3520" w:type="dxa"/>
          </w:tcPr>
          <w:p w14:paraId="15D78435" w14:textId="139F5533" w:rsidR="001F492C" w:rsidRDefault="001F492C" w:rsidP="001F492C">
            <w:r>
              <w:t>None</w:t>
            </w:r>
          </w:p>
        </w:tc>
        <w:tc>
          <w:tcPr>
            <w:tcW w:w="5130" w:type="dxa"/>
          </w:tcPr>
          <w:p w14:paraId="0001A506" w14:textId="63B579F1" w:rsidR="001F492C" w:rsidRDefault="001F492C" w:rsidP="001F492C">
            <w:r>
              <w:t>No sequence has been run</w:t>
            </w:r>
          </w:p>
        </w:tc>
      </w:tr>
      <w:tr w:rsidR="001F492C" w14:paraId="0F3355D2" w14:textId="5A248C74" w:rsidTr="00154FC6">
        <w:tc>
          <w:tcPr>
            <w:tcW w:w="885" w:type="dxa"/>
          </w:tcPr>
          <w:p w14:paraId="4493629A" w14:textId="77777777" w:rsidR="001F492C" w:rsidRDefault="001F492C" w:rsidP="001F492C">
            <w:r>
              <w:t>1</w:t>
            </w:r>
          </w:p>
        </w:tc>
        <w:tc>
          <w:tcPr>
            <w:tcW w:w="3520" w:type="dxa"/>
          </w:tcPr>
          <w:p w14:paraId="653A78A6" w14:textId="77777777" w:rsidR="001F492C" w:rsidRDefault="001F492C" w:rsidP="001F492C">
            <w:r>
              <w:t>Running</w:t>
            </w:r>
          </w:p>
        </w:tc>
        <w:tc>
          <w:tcPr>
            <w:tcW w:w="5130" w:type="dxa"/>
          </w:tcPr>
          <w:p w14:paraId="472D1D9A" w14:textId="0F2FDD16" w:rsidR="001F492C" w:rsidRDefault="001F492C" w:rsidP="001F492C">
            <w:r>
              <w:t>Running</w:t>
            </w:r>
            <w:r>
              <w:t xml:space="preserve"> </w:t>
            </w:r>
            <w:r w:rsidR="00D95162">
              <w:t>or resumed a sequence</w:t>
            </w:r>
          </w:p>
        </w:tc>
      </w:tr>
      <w:tr w:rsidR="00154FC6" w14:paraId="4C751842" w14:textId="28D56E05" w:rsidTr="00154FC6">
        <w:tc>
          <w:tcPr>
            <w:tcW w:w="885" w:type="dxa"/>
          </w:tcPr>
          <w:p w14:paraId="3F7000C7" w14:textId="77777777" w:rsidR="00154FC6" w:rsidRDefault="00154FC6" w:rsidP="00154FC6">
            <w:r>
              <w:t>2</w:t>
            </w:r>
          </w:p>
        </w:tc>
        <w:tc>
          <w:tcPr>
            <w:tcW w:w="3520" w:type="dxa"/>
          </w:tcPr>
          <w:p w14:paraId="46DAA191" w14:textId="1897DBD6" w:rsidR="00154FC6" w:rsidRDefault="00154FC6" w:rsidP="00154FC6">
            <w:r>
              <w:t>Paused</w:t>
            </w:r>
          </w:p>
        </w:tc>
        <w:tc>
          <w:tcPr>
            <w:tcW w:w="5130" w:type="dxa"/>
          </w:tcPr>
          <w:p w14:paraId="1EEA7DD3" w14:textId="15E1639E" w:rsidR="00154FC6" w:rsidRDefault="00D95162" w:rsidP="00154FC6">
            <w:r>
              <w:t xml:space="preserve">The current sequence is </w:t>
            </w:r>
            <w:r w:rsidR="00154FC6">
              <w:t>Paused</w:t>
            </w:r>
          </w:p>
        </w:tc>
      </w:tr>
      <w:tr w:rsidR="00154FC6" w14:paraId="64771658" w14:textId="24E9D07C" w:rsidTr="00154FC6">
        <w:tc>
          <w:tcPr>
            <w:tcW w:w="885" w:type="dxa"/>
          </w:tcPr>
          <w:p w14:paraId="261DF379" w14:textId="0345C2A5" w:rsidR="00154FC6" w:rsidRDefault="00154FC6" w:rsidP="00154FC6">
            <w:r>
              <w:t>3</w:t>
            </w:r>
          </w:p>
        </w:tc>
        <w:tc>
          <w:tcPr>
            <w:tcW w:w="3520" w:type="dxa"/>
          </w:tcPr>
          <w:p w14:paraId="66123B3A" w14:textId="14D9599E" w:rsidR="00154FC6" w:rsidRDefault="00154FC6" w:rsidP="00154FC6">
            <w:r>
              <w:t>Aborting</w:t>
            </w:r>
          </w:p>
        </w:tc>
        <w:tc>
          <w:tcPr>
            <w:tcW w:w="5130" w:type="dxa"/>
          </w:tcPr>
          <w:p w14:paraId="38EFEDCE" w14:textId="4A411518" w:rsidR="00154FC6" w:rsidRDefault="00154FC6" w:rsidP="00154FC6">
            <w:r>
              <w:t>Abort</w:t>
            </w:r>
            <w:r w:rsidR="00D95162">
              <w:t xml:space="preserve"> Flag is set.  Waiting for sequence to complete.</w:t>
            </w:r>
          </w:p>
        </w:tc>
      </w:tr>
      <w:tr w:rsidR="00154FC6" w14:paraId="57B2990D" w14:textId="6782B99F" w:rsidTr="00154FC6">
        <w:tc>
          <w:tcPr>
            <w:tcW w:w="885" w:type="dxa"/>
          </w:tcPr>
          <w:p w14:paraId="55A1BFD8" w14:textId="2648DD74" w:rsidR="00154FC6" w:rsidRDefault="00154FC6" w:rsidP="00154FC6">
            <w:r>
              <w:t>4</w:t>
            </w:r>
          </w:p>
        </w:tc>
        <w:tc>
          <w:tcPr>
            <w:tcW w:w="3520" w:type="dxa"/>
          </w:tcPr>
          <w:p w14:paraId="39499A56" w14:textId="7FD62F5D" w:rsidR="00154FC6" w:rsidRDefault="00154FC6" w:rsidP="00154FC6">
            <w:r>
              <w:t>Completed</w:t>
            </w:r>
          </w:p>
        </w:tc>
        <w:tc>
          <w:tcPr>
            <w:tcW w:w="5130" w:type="dxa"/>
          </w:tcPr>
          <w:p w14:paraId="1D17F509" w14:textId="7254598D" w:rsidR="00154FC6" w:rsidRDefault="00D95162" w:rsidP="00154FC6">
            <w:r>
              <w:t xml:space="preserve">A sequence was </w:t>
            </w:r>
            <w:proofErr w:type="gramStart"/>
            <w:r>
              <w:t>run</w:t>
            </w:r>
            <w:proofErr w:type="gramEnd"/>
            <w:r>
              <w:t xml:space="preserve"> and it completed.</w:t>
            </w:r>
          </w:p>
        </w:tc>
      </w:tr>
      <w:tr w:rsidR="00154FC6" w14:paraId="3713D86A" w14:textId="3B201FCE" w:rsidTr="00154FC6">
        <w:tc>
          <w:tcPr>
            <w:tcW w:w="885" w:type="dxa"/>
          </w:tcPr>
          <w:p w14:paraId="61AE212C" w14:textId="546476BF" w:rsidR="00154FC6" w:rsidRDefault="00154FC6" w:rsidP="00154FC6">
            <w:r>
              <w:t>5</w:t>
            </w:r>
          </w:p>
        </w:tc>
        <w:tc>
          <w:tcPr>
            <w:tcW w:w="3520" w:type="dxa"/>
          </w:tcPr>
          <w:p w14:paraId="703B896C" w14:textId="26AE2ECA" w:rsidR="00154FC6" w:rsidRDefault="00154FC6" w:rsidP="00154FC6">
            <w:r>
              <w:t>Aborted</w:t>
            </w:r>
          </w:p>
        </w:tc>
        <w:tc>
          <w:tcPr>
            <w:tcW w:w="5130" w:type="dxa"/>
          </w:tcPr>
          <w:p w14:paraId="5A70EAE4" w14:textId="77777777" w:rsidR="00154FC6" w:rsidRDefault="00154FC6" w:rsidP="00154FC6"/>
        </w:tc>
      </w:tr>
    </w:tbl>
    <w:p w14:paraId="61E27431" w14:textId="77777777" w:rsidR="004F66C2" w:rsidRDefault="004F66C2"/>
    <w:p w14:paraId="2F663501" w14:textId="77777777" w:rsidR="00485F06" w:rsidRDefault="00485F06"/>
    <w:p w14:paraId="0E7DC60A" w14:textId="70E48C3F" w:rsidR="00D95162" w:rsidRDefault="00D95162" w:rsidP="00D95162">
      <w:pPr>
        <w:pStyle w:val="Heading4"/>
      </w:pPr>
      <w:r>
        <w:lastRenderedPageBreak/>
        <w:t>NAK</w:t>
      </w:r>
    </w:p>
    <w:p w14:paraId="6EE27AEB" w14:textId="2E6A710A" w:rsidR="00D95162" w:rsidRDefault="00D95162" w:rsidP="00D95162">
      <w:r>
        <w:t>Description:</w:t>
      </w:r>
    </w:p>
    <w:p w14:paraId="63D640CB" w14:textId="7AA7F65D" w:rsidR="00D95162" w:rsidRDefault="00D95162" w:rsidP="00D95162">
      <w:r>
        <w:t>If the master sent an inappropriate command due to the sequence state, the sequence manager will respond with a NAK message.</w:t>
      </w:r>
    </w:p>
    <w:p w14:paraId="0A23180C" w14:textId="0B3AEEA9" w:rsidR="00D95162" w:rsidRDefault="00D95162" w:rsidP="00D95162">
      <w:r>
        <w:t>Command:</w:t>
      </w:r>
      <w:r>
        <w:tab/>
      </w:r>
      <w:r>
        <w:t>nak</w:t>
      </w:r>
    </w:p>
    <w:p w14:paraId="7F5E307D" w14:textId="77777777" w:rsidR="00D95162" w:rsidRDefault="00D95162" w:rsidP="00D95162">
      <w:r>
        <w:t>Arguments:</w:t>
      </w:r>
      <w:r>
        <w:tab/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11"/>
        <w:gridCol w:w="2470"/>
        <w:gridCol w:w="1307"/>
        <w:gridCol w:w="3947"/>
      </w:tblGrid>
      <w:tr w:rsidR="00D95162" w14:paraId="63FD492D" w14:textId="77777777" w:rsidTr="002A40DA">
        <w:tc>
          <w:tcPr>
            <w:tcW w:w="1811" w:type="dxa"/>
          </w:tcPr>
          <w:p w14:paraId="04372A94" w14:textId="77777777" w:rsidR="00D95162" w:rsidRPr="003673DB" w:rsidRDefault="00D95162" w:rsidP="002A40DA">
            <w:pPr>
              <w:jc w:val="center"/>
              <w:rPr>
                <w:b/>
                <w:bCs/>
              </w:rPr>
            </w:pPr>
            <w:r w:rsidRPr="003673DB">
              <w:rPr>
                <w:b/>
                <w:bCs/>
              </w:rPr>
              <w:t>Name</w:t>
            </w:r>
          </w:p>
        </w:tc>
        <w:tc>
          <w:tcPr>
            <w:tcW w:w="2470" w:type="dxa"/>
          </w:tcPr>
          <w:p w14:paraId="53692244" w14:textId="77777777" w:rsidR="00D95162" w:rsidRPr="003673DB" w:rsidRDefault="00D95162" w:rsidP="002A40DA">
            <w:pPr>
              <w:jc w:val="center"/>
              <w:rPr>
                <w:b/>
                <w:bCs/>
              </w:rPr>
            </w:pPr>
            <w:r w:rsidRPr="003673DB">
              <w:rPr>
                <w:b/>
                <w:bCs/>
              </w:rPr>
              <w:t>Value</w:t>
            </w:r>
          </w:p>
        </w:tc>
        <w:tc>
          <w:tcPr>
            <w:tcW w:w="1307" w:type="dxa"/>
          </w:tcPr>
          <w:p w14:paraId="035474E1" w14:textId="77777777" w:rsidR="00D95162" w:rsidRDefault="00D95162" w:rsidP="002A40DA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47" w:type="dxa"/>
          </w:tcPr>
          <w:p w14:paraId="5A149DF9" w14:textId="77777777" w:rsidR="00D95162" w:rsidRPr="003673DB" w:rsidRDefault="00D95162" w:rsidP="002A40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95162" w14:paraId="119ED97B" w14:textId="77777777" w:rsidTr="002A40DA">
        <w:tc>
          <w:tcPr>
            <w:tcW w:w="1811" w:type="dxa"/>
          </w:tcPr>
          <w:p w14:paraId="06ED2D86" w14:textId="5281DFC5" w:rsidR="00D95162" w:rsidRDefault="00D95162" w:rsidP="002A40DA">
            <w:proofErr w:type="spellStart"/>
            <w:r>
              <w:t>nakCode</w:t>
            </w:r>
            <w:proofErr w:type="spellEnd"/>
          </w:p>
        </w:tc>
        <w:tc>
          <w:tcPr>
            <w:tcW w:w="2470" w:type="dxa"/>
          </w:tcPr>
          <w:p w14:paraId="53F82FEA" w14:textId="18A34CF1" w:rsidR="00D95162" w:rsidRDefault="00D95162" w:rsidP="002A40DA">
            <w:r>
              <w:t>Code for error</w:t>
            </w:r>
          </w:p>
        </w:tc>
        <w:tc>
          <w:tcPr>
            <w:tcW w:w="1307" w:type="dxa"/>
          </w:tcPr>
          <w:p w14:paraId="735313B9" w14:textId="77777777" w:rsidR="00D95162" w:rsidRDefault="00D95162" w:rsidP="002A40DA">
            <w:r>
              <w:t>Int</w:t>
            </w:r>
          </w:p>
        </w:tc>
        <w:tc>
          <w:tcPr>
            <w:tcW w:w="3947" w:type="dxa"/>
          </w:tcPr>
          <w:p w14:paraId="552899BD" w14:textId="78BFF51E" w:rsidR="00D95162" w:rsidRDefault="00D95162" w:rsidP="002A40DA"/>
        </w:tc>
      </w:tr>
      <w:tr w:rsidR="00D95162" w14:paraId="4842BA91" w14:textId="77777777" w:rsidTr="002A40DA">
        <w:tc>
          <w:tcPr>
            <w:tcW w:w="1811" w:type="dxa"/>
          </w:tcPr>
          <w:p w14:paraId="1609F3CA" w14:textId="0F3EB975" w:rsidR="00D95162" w:rsidRDefault="00D95162" w:rsidP="002A40DA">
            <w:proofErr w:type="spellStart"/>
            <w:r>
              <w:t>nakDescription</w:t>
            </w:r>
            <w:proofErr w:type="spellEnd"/>
          </w:p>
        </w:tc>
        <w:tc>
          <w:tcPr>
            <w:tcW w:w="2470" w:type="dxa"/>
          </w:tcPr>
          <w:p w14:paraId="16DA5764" w14:textId="77777777" w:rsidR="00D95162" w:rsidRDefault="00D95162" w:rsidP="002A40DA">
            <w:r>
              <w:t>Description</w:t>
            </w:r>
          </w:p>
        </w:tc>
        <w:tc>
          <w:tcPr>
            <w:tcW w:w="1307" w:type="dxa"/>
          </w:tcPr>
          <w:p w14:paraId="515743FC" w14:textId="77777777" w:rsidR="00D95162" w:rsidRDefault="00D95162" w:rsidP="002A40DA">
            <w:r>
              <w:t>Str</w:t>
            </w:r>
          </w:p>
        </w:tc>
        <w:tc>
          <w:tcPr>
            <w:tcW w:w="3947" w:type="dxa"/>
          </w:tcPr>
          <w:p w14:paraId="1BD7FE47" w14:textId="76328590" w:rsidR="00D95162" w:rsidRDefault="00D95162" w:rsidP="002A40DA">
            <w:r>
              <w:t>D</w:t>
            </w:r>
            <w:r>
              <w:t xml:space="preserve">escription </w:t>
            </w:r>
            <w:r>
              <w:t>o</w:t>
            </w:r>
            <w:r>
              <w:t>f error</w:t>
            </w:r>
          </w:p>
        </w:tc>
      </w:tr>
    </w:tbl>
    <w:p w14:paraId="0595307C" w14:textId="77777777" w:rsidR="00AC0C9A" w:rsidRDefault="00AC0C9A"/>
    <w:p w14:paraId="0F428A73" w14:textId="05918A9F" w:rsidR="00D95162" w:rsidRDefault="00D95162" w:rsidP="00D95162">
      <w:r>
        <w:t>NAK Error States</w:t>
      </w:r>
      <w:r>
        <w:t>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885"/>
        <w:gridCol w:w="3520"/>
        <w:gridCol w:w="5130"/>
      </w:tblGrid>
      <w:tr w:rsidR="00D95162" w14:paraId="47A9FDAB" w14:textId="77777777" w:rsidTr="00751176">
        <w:tc>
          <w:tcPr>
            <w:tcW w:w="885" w:type="dxa"/>
          </w:tcPr>
          <w:p w14:paraId="06C62A48" w14:textId="77777777" w:rsidR="00D95162" w:rsidRPr="004332B5" w:rsidRDefault="00D95162" w:rsidP="002A40DA">
            <w:pPr>
              <w:jc w:val="center"/>
              <w:rPr>
                <w:b/>
                <w:bCs/>
              </w:rPr>
            </w:pPr>
            <w:r w:rsidRPr="004332B5">
              <w:rPr>
                <w:b/>
                <w:bCs/>
              </w:rPr>
              <w:t>State</w:t>
            </w:r>
          </w:p>
        </w:tc>
        <w:tc>
          <w:tcPr>
            <w:tcW w:w="3520" w:type="dxa"/>
          </w:tcPr>
          <w:p w14:paraId="7B50D116" w14:textId="77777777" w:rsidR="00D95162" w:rsidRPr="004332B5" w:rsidRDefault="00D95162" w:rsidP="002A40DA">
            <w:pPr>
              <w:jc w:val="center"/>
              <w:rPr>
                <w:b/>
                <w:bCs/>
              </w:rPr>
            </w:pPr>
            <w:r w:rsidRPr="004332B5">
              <w:rPr>
                <w:b/>
                <w:bCs/>
              </w:rPr>
              <w:t>Description</w:t>
            </w:r>
          </w:p>
        </w:tc>
        <w:tc>
          <w:tcPr>
            <w:tcW w:w="5130" w:type="dxa"/>
          </w:tcPr>
          <w:p w14:paraId="66723D63" w14:textId="77777777" w:rsidR="00D95162" w:rsidRPr="004332B5" w:rsidRDefault="00D95162" w:rsidP="002A40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95162" w14:paraId="72F19283" w14:textId="77777777" w:rsidTr="00751176">
        <w:tc>
          <w:tcPr>
            <w:tcW w:w="885" w:type="dxa"/>
          </w:tcPr>
          <w:p w14:paraId="3F5D89AF" w14:textId="77777777" w:rsidR="00D95162" w:rsidRDefault="00D95162" w:rsidP="002A40DA">
            <w:r>
              <w:t>0</w:t>
            </w:r>
          </w:p>
        </w:tc>
        <w:tc>
          <w:tcPr>
            <w:tcW w:w="3520" w:type="dxa"/>
          </w:tcPr>
          <w:p w14:paraId="0277E05C" w14:textId="77777777" w:rsidR="00D95162" w:rsidRDefault="00D95162" w:rsidP="002A40DA">
            <w:r>
              <w:t>Idle</w:t>
            </w:r>
          </w:p>
        </w:tc>
        <w:tc>
          <w:tcPr>
            <w:tcW w:w="5130" w:type="dxa"/>
          </w:tcPr>
          <w:p w14:paraId="4BE6DE79" w14:textId="6407BF7E" w:rsidR="00D95162" w:rsidRDefault="00D95162" w:rsidP="002A40DA">
            <w:r>
              <w:t xml:space="preserve">No </w:t>
            </w:r>
            <w:r>
              <w:t>error</w:t>
            </w:r>
            <w:r>
              <w:t>.</w:t>
            </w:r>
          </w:p>
        </w:tc>
      </w:tr>
      <w:tr w:rsidR="00FD3104" w14:paraId="14445F44" w14:textId="77777777" w:rsidTr="00751176">
        <w:tc>
          <w:tcPr>
            <w:tcW w:w="885" w:type="dxa"/>
          </w:tcPr>
          <w:p w14:paraId="4696DE4C" w14:textId="5B072322" w:rsidR="00FD3104" w:rsidRDefault="00FD3104" w:rsidP="002A40DA">
            <w:r>
              <w:t>-1</w:t>
            </w:r>
          </w:p>
        </w:tc>
        <w:tc>
          <w:tcPr>
            <w:tcW w:w="3520" w:type="dxa"/>
          </w:tcPr>
          <w:p w14:paraId="24DAE77F" w14:textId="77777777" w:rsidR="00FD3104" w:rsidRDefault="00FD3104" w:rsidP="002A40DA">
            <w:r>
              <w:t>Invalid Run command</w:t>
            </w:r>
          </w:p>
        </w:tc>
        <w:tc>
          <w:tcPr>
            <w:tcW w:w="5130" w:type="dxa"/>
          </w:tcPr>
          <w:p w14:paraId="7CEFBD76" w14:textId="19EA2C0C" w:rsidR="00FD3104" w:rsidRDefault="00FD3104" w:rsidP="002A40DA">
            <w:r>
              <w:t>The Seq Manager is in an error state</w:t>
            </w:r>
            <w:r>
              <w:t xml:space="preserve">.  </w:t>
            </w:r>
          </w:p>
        </w:tc>
      </w:tr>
      <w:tr w:rsidR="00D95162" w14:paraId="2FCD15E5" w14:textId="77777777" w:rsidTr="00751176">
        <w:tc>
          <w:tcPr>
            <w:tcW w:w="885" w:type="dxa"/>
          </w:tcPr>
          <w:p w14:paraId="363369AD" w14:textId="2AC02CFF" w:rsidR="00D95162" w:rsidRDefault="00D95162" w:rsidP="002A40DA">
            <w:r>
              <w:t>-</w:t>
            </w:r>
            <w:r w:rsidR="00751176">
              <w:t>2</w:t>
            </w:r>
            <w:r w:rsidR="00FD3104">
              <w:t>0</w:t>
            </w:r>
          </w:p>
        </w:tc>
        <w:tc>
          <w:tcPr>
            <w:tcW w:w="3520" w:type="dxa"/>
          </w:tcPr>
          <w:p w14:paraId="6D69DE32" w14:textId="5DA8C486" w:rsidR="00D95162" w:rsidRDefault="00D95162" w:rsidP="002A40DA">
            <w:r>
              <w:t xml:space="preserve">Invalid </w:t>
            </w:r>
            <w:r w:rsidR="00FD3104">
              <w:t>Run</w:t>
            </w:r>
            <w:r>
              <w:t xml:space="preserve"> command</w:t>
            </w:r>
          </w:p>
        </w:tc>
        <w:tc>
          <w:tcPr>
            <w:tcW w:w="5130" w:type="dxa"/>
          </w:tcPr>
          <w:p w14:paraId="117E27E4" w14:textId="25F8C2C0" w:rsidR="00D95162" w:rsidRDefault="00D95162" w:rsidP="002A40DA">
            <w:r>
              <w:t xml:space="preserve">A sequence is already running.  </w:t>
            </w:r>
          </w:p>
        </w:tc>
      </w:tr>
      <w:tr w:rsidR="00FD3104" w14:paraId="43F67F6A" w14:textId="77777777" w:rsidTr="00751176">
        <w:tc>
          <w:tcPr>
            <w:tcW w:w="885" w:type="dxa"/>
          </w:tcPr>
          <w:p w14:paraId="57B2D81A" w14:textId="53203BE2" w:rsidR="00FD3104" w:rsidRDefault="00FD3104" w:rsidP="002A40DA">
            <w:r>
              <w:t>-</w:t>
            </w:r>
            <w:r w:rsidR="00751176">
              <w:t>2</w:t>
            </w:r>
            <w:r>
              <w:t>1</w:t>
            </w:r>
          </w:p>
        </w:tc>
        <w:tc>
          <w:tcPr>
            <w:tcW w:w="3520" w:type="dxa"/>
          </w:tcPr>
          <w:p w14:paraId="03193BEF" w14:textId="6DF1C423" w:rsidR="00FD3104" w:rsidRDefault="00FD3104" w:rsidP="002A40DA">
            <w:r>
              <w:t>Invalid Run command</w:t>
            </w:r>
          </w:p>
        </w:tc>
        <w:tc>
          <w:tcPr>
            <w:tcW w:w="5130" w:type="dxa"/>
          </w:tcPr>
          <w:p w14:paraId="7A1CF52C" w14:textId="73E789CE" w:rsidR="00FD3104" w:rsidRDefault="00FD3104" w:rsidP="002A40DA">
            <w:r>
              <w:t>The sequence file path is invalid</w:t>
            </w:r>
            <w:r>
              <w:t xml:space="preserve">.  </w:t>
            </w:r>
          </w:p>
        </w:tc>
      </w:tr>
      <w:tr w:rsidR="00FD3104" w14:paraId="1EAC7634" w14:textId="77777777" w:rsidTr="00751176">
        <w:tc>
          <w:tcPr>
            <w:tcW w:w="885" w:type="dxa"/>
          </w:tcPr>
          <w:p w14:paraId="6282DB99" w14:textId="01D9FE94" w:rsidR="00FD3104" w:rsidRDefault="00FD3104" w:rsidP="002A40DA">
            <w:r>
              <w:t>-</w:t>
            </w:r>
            <w:r w:rsidR="00751176">
              <w:t>3</w:t>
            </w:r>
          </w:p>
        </w:tc>
        <w:tc>
          <w:tcPr>
            <w:tcW w:w="3520" w:type="dxa"/>
          </w:tcPr>
          <w:p w14:paraId="512F7178" w14:textId="77777777" w:rsidR="00FD3104" w:rsidRDefault="00FD3104" w:rsidP="002A40DA">
            <w:r>
              <w:t xml:space="preserve">Invalid Reset command for current state </w:t>
            </w:r>
          </w:p>
        </w:tc>
        <w:tc>
          <w:tcPr>
            <w:tcW w:w="5130" w:type="dxa"/>
          </w:tcPr>
          <w:p w14:paraId="2420F039" w14:textId="77777777" w:rsidR="00FD3104" w:rsidRDefault="00FD3104" w:rsidP="002A40DA">
            <w:r>
              <w:t>A sequence is already running.  Can not reset.  Use abort.</w:t>
            </w:r>
          </w:p>
        </w:tc>
      </w:tr>
      <w:tr w:rsidR="00FD3104" w14:paraId="160930A1" w14:textId="77777777" w:rsidTr="00751176">
        <w:tc>
          <w:tcPr>
            <w:tcW w:w="885" w:type="dxa"/>
          </w:tcPr>
          <w:p w14:paraId="593F64E8" w14:textId="0821865E" w:rsidR="00FD3104" w:rsidRDefault="00FD3104" w:rsidP="002A40DA">
            <w:r>
              <w:t>-</w:t>
            </w:r>
            <w:r w:rsidR="00751176">
              <w:t>4</w:t>
            </w:r>
          </w:p>
        </w:tc>
        <w:tc>
          <w:tcPr>
            <w:tcW w:w="3520" w:type="dxa"/>
          </w:tcPr>
          <w:p w14:paraId="700F0513" w14:textId="35C5C69D" w:rsidR="00FD3104" w:rsidRDefault="00FD3104" w:rsidP="002A40DA">
            <w:r>
              <w:t xml:space="preserve">Invalid </w:t>
            </w:r>
            <w:r w:rsidR="00751176">
              <w:t>Pause</w:t>
            </w:r>
            <w:r>
              <w:t xml:space="preserve"> command</w:t>
            </w:r>
          </w:p>
        </w:tc>
        <w:tc>
          <w:tcPr>
            <w:tcW w:w="5130" w:type="dxa"/>
          </w:tcPr>
          <w:p w14:paraId="0B42A038" w14:textId="77D1CD92" w:rsidR="00FD3104" w:rsidRDefault="00751176" w:rsidP="002A40DA">
            <w:r>
              <w:t>A sequence is not running</w:t>
            </w:r>
          </w:p>
        </w:tc>
      </w:tr>
      <w:tr w:rsidR="00751176" w14:paraId="255B6E9C" w14:textId="77777777" w:rsidTr="00751176">
        <w:tc>
          <w:tcPr>
            <w:tcW w:w="885" w:type="dxa"/>
          </w:tcPr>
          <w:p w14:paraId="4717132C" w14:textId="77777777" w:rsidR="00751176" w:rsidRDefault="00751176" w:rsidP="002A40DA">
            <w:r>
              <w:t>-5</w:t>
            </w:r>
          </w:p>
        </w:tc>
        <w:tc>
          <w:tcPr>
            <w:tcW w:w="3520" w:type="dxa"/>
          </w:tcPr>
          <w:p w14:paraId="5B476051" w14:textId="77777777" w:rsidR="00751176" w:rsidRDefault="00751176" w:rsidP="002A40DA">
            <w:r>
              <w:t>Invalid Resume command</w:t>
            </w:r>
          </w:p>
        </w:tc>
        <w:tc>
          <w:tcPr>
            <w:tcW w:w="5130" w:type="dxa"/>
          </w:tcPr>
          <w:p w14:paraId="5C46DB64" w14:textId="77777777" w:rsidR="00751176" w:rsidRDefault="00751176" w:rsidP="002A40DA">
            <w:r>
              <w:t xml:space="preserve">A sequence is not running  </w:t>
            </w:r>
          </w:p>
        </w:tc>
      </w:tr>
      <w:tr w:rsidR="00751176" w14:paraId="6BB0344B" w14:textId="77777777" w:rsidTr="00751176">
        <w:tc>
          <w:tcPr>
            <w:tcW w:w="885" w:type="dxa"/>
          </w:tcPr>
          <w:p w14:paraId="3FAF2400" w14:textId="7A5C3C67" w:rsidR="00751176" w:rsidRDefault="00751176" w:rsidP="002A40DA">
            <w:r>
              <w:t>-</w:t>
            </w:r>
            <w:r>
              <w:t>6</w:t>
            </w:r>
          </w:p>
        </w:tc>
        <w:tc>
          <w:tcPr>
            <w:tcW w:w="3520" w:type="dxa"/>
          </w:tcPr>
          <w:p w14:paraId="3D04D8DC" w14:textId="6187983C" w:rsidR="00751176" w:rsidRDefault="00751176" w:rsidP="002A40DA">
            <w:r>
              <w:t xml:space="preserve">Invalid </w:t>
            </w:r>
            <w:r>
              <w:t>Abort</w:t>
            </w:r>
            <w:r>
              <w:t xml:space="preserve"> command</w:t>
            </w:r>
          </w:p>
        </w:tc>
        <w:tc>
          <w:tcPr>
            <w:tcW w:w="5130" w:type="dxa"/>
          </w:tcPr>
          <w:p w14:paraId="7E0046FC" w14:textId="77777777" w:rsidR="00751176" w:rsidRDefault="00751176" w:rsidP="002A40DA">
            <w:r>
              <w:t xml:space="preserve">A sequence is not running  </w:t>
            </w:r>
          </w:p>
        </w:tc>
      </w:tr>
      <w:tr w:rsidR="00751176" w14:paraId="5A208116" w14:textId="77777777" w:rsidTr="00751176">
        <w:tc>
          <w:tcPr>
            <w:tcW w:w="885" w:type="dxa"/>
          </w:tcPr>
          <w:p w14:paraId="61D32019" w14:textId="18B336A7" w:rsidR="00751176" w:rsidRDefault="00751176" w:rsidP="002A40DA">
            <w:r>
              <w:t>-</w:t>
            </w:r>
            <w:r>
              <w:t>7</w:t>
            </w:r>
          </w:p>
        </w:tc>
        <w:tc>
          <w:tcPr>
            <w:tcW w:w="3520" w:type="dxa"/>
          </w:tcPr>
          <w:p w14:paraId="7B834CD9" w14:textId="6AFC8E79" w:rsidR="00751176" w:rsidRDefault="00751176" w:rsidP="002A40DA">
            <w:r>
              <w:t xml:space="preserve">Invalid </w:t>
            </w:r>
            <w:r>
              <w:t>Terminate</w:t>
            </w:r>
            <w:r>
              <w:t xml:space="preserve"> command</w:t>
            </w:r>
          </w:p>
        </w:tc>
        <w:tc>
          <w:tcPr>
            <w:tcW w:w="5130" w:type="dxa"/>
          </w:tcPr>
          <w:p w14:paraId="77282501" w14:textId="77777777" w:rsidR="00751176" w:rsidRDefault="00751176" w:rsidP="002A40DA">
            <w:r>
              <w:t xml:space="preserve">A sequence is not running  </w:t>
            </w:r>
          </w:p>
        </w:tc>
      </w:tr>
    </w:tbl>
    <w:p w14:paraId="63A6C0E2" w14:textId="77777777" w:rsidR="00D95162" w:rsidRDefault="00D95162"/>
    <w:p w14:paraId="02A7C347" w14:textId="77777777" w:rsidR="00751176" w:rsidRDefault="00751176"/>
    <w:sectPr w:rsidR="00751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E50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E63CBD"/>
    <w:multiLevelType w:val="hybridMultilevel"/>
    <w:tmpl w:val="A2C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D1E91"/>
    <w:multiLevelType w:val="hybridMultilevel"/>
    <w:tmpl w:val="D48A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146EA"/>
    <w:multiLevelType w:val="hybridMultilevel"/>
    <w:tmpl w:val="722A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1676F"/>
    <w:multiLevelType w:val="hybridMultilevel"/>
    <w:tmpl w:val="B1966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5E1622"/>
    <w:multiLevelType w:val="hybridMultilevel"/>
    <w:tmpl w:val="A6FC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43EC0"/>
    <w:multiLevelType w:val="hybridMultilevel"/>
    <w:tmpl w:val="0F2A00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79C12DA"/>
    <w:multiLevelType w:val="hybridMultilevel"/>
    <w:tmpl w:val="67D2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907871">
    <w:abstractNumId w:val="7"/>
  </w:num>
  <w:num w:numId="2" w16cid:durableId="581915460">
    <w:abstractNumId w:val="1"/>
  </w:num>
  <w:num w:numId="3" w16cid:durableId="72968060">
    <w:abstractNumId w:val="3"/>
  </w:num>
  <w:num w:numId="4" w16cid:durableId="1656178741">
    <w:abstractNumId w:val="5"/>
  </w:num>
  <w:num w:numId="5" w16cid:durableId="298459390">
    <w:abstractNumId w:val="6"/>
  </w:num>
  <w:num w:numId="6" w16cid:durableId="1773739082">
    <w:abstractNumId w:val="0"/>
  </w:num>
  <w:num w:numId="7" w16cid:durableId="52773452">
    <w:abstractNumId w:val="2"/>
  </w:num>
  <w:num w:numId="8" w16cid:durableId="729962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4D"/>
    <w:rsid w:val="00150C9D"/>
    <w:rsid w:val="00154FC6"/>
    <w:rsid w:val="001F492C"/>
    <w:rsid w:val="002E0F7E"/>
    <w:rsid w:val="003673DB"/>
    <w:rsid w:val="003E5634"/>
    <w:rsid w:val="004332B5"/>
    <w:rsid w:val="0048206C"/>
    <w:rsid w:val="00485F06"/>
    <w:rsid w:val="004A2F51"/>
    <w:rsid w:val="004B34AD"/>
    <w:rsid w:val="004F66C2"/>
    <w:rsid w:val="00587A1C"/>
    <w:rsid w:val="005A1D07"/>
    <w:rsid w:val="005B718B"/>
    <w:rsid w:val="006B2F08"/>
    <w:rsid w:val="00740081"/>
    <w:rsid w:val="00751176"/>
    <w:rsid w:val="00895979"/>
    <w:rsid w:val="00943391"/>
    <w:rsid w:val="00A53F4D"/>
    <w:rsid w:val="00AC0C9A"/>
    <w:rsid w:val="00AE33EA"/>
    <w:rsid w:val="00B53FB5"/>
    <w:rsid w:val="00D95162"/>
    <w:rsid w:val="00E10A8C"/>
    <w:rsid w:val="00F700D6"/>
    <w:rsid w:val="00FD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28EA"/>
  <w15:chartTrackingRefBased/>
  <w15:docId w15:val="{7B849B7A-E494-40A0-AC6C-553CF282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F4D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F4D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F4D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3F4D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3F4D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F4D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F4D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F4D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F4D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3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3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3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53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F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0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8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Kaetz</dc:creator>
  <cp:keywords/>
  <dc:description/>
  <cp:lastModifiedBy>Edward Kaetz</cp:lastModifiedBy>
  <cp:revision>7</cp:revision>
  <dcterms:created xsi:type="dcterms:W3CDTF">2024-10-31T22:04:00Z</dcterms:created>
  <dcterms:modified xsi:type="dcterms:W3CDTF">2024-11-02T22:50:00Z</dcterms:modified>
</cp:coreProperties>
</file>