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68781114"/>
        <w:docPartObj>
          <w:docPartGallery w:val="Cover Pages"/>
          <w:docPartUnique/>
        </w:docPartObj>
      </w:sdtPr>
      <w:sdtEndPr/>
      <w:sdtContent>
        <w:p w:rsidR="003F74DC" w:rsidRDefault="003F74D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75C8C2" wp14:editId="38A3B13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18121"/>
                    <wp:effectExtent l="0" t="0" r="0" b="6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18121"/>
                              <a:chOff x="0" y="0"/>
                              <a:chExt cx="6858000" cy="9118121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330524"/>
                                <a:ext cx="6858000" cy="178759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340FB" w:rsidRDefault="009340FB" w:rsidP="00B81EF7">
                                  <w:pPr>
                                    <w:pStyle w:val="NoSpacing"/>
                                    <w:jc w:val="both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id w:val="-475532180"/>
                                    <w:placeholder>
                                      <w:docPart w:val="DefaultPlaceholder_1081868574"/>
                                    </w:placeholder>
                                  </w:sdtPr>
                                  <w:sdtEndPr>
                                    <w:rPr>
                                      <w:caps/>
                                      <w:sz w:val="20"/>
                                      <w:szCs w:val="20"/>
                                    </w:rPr>
                                  </w:sdtEndPr>
                                  <w:sdtConten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id w:val="1138611371"/>
                                        <w:placeholder>
                                          <w:docPart w:val="DefaultPlaceholder_1081868574"/>
                                        </w:placeholder>
                                      </w:sdtPr>
                                      <w:sdtEndPr>
                                        <w:rPr>
                                          <w:caps/>
                                          <w:sz w:val="20"/>
                                          <w:szCs w:val="20"/>
                                        </w:rPr>
                                      </w:sdtEndPr>
                                      <w:sdtContent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alias w:val="Author"/>
                                            <w:tag w:val=""/>
                                            <w:id w:val="884141857"/>
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p w:rsidR="009340FB" w:rsidRDefault="007F7DEF" w:rsidP="00B81EF7">
                                              <w:pPr>
                                                <w:pStyle w:val="NoSpacing"/>
                                                <w:jc w:val="both"/>
                                                <w:rPr>
                                                  <w:color w:val="FFFFFF" w:themeColor="background1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FFFFFF" w:themeColor="background1"/>
                                                  <w:sz w:val="32"/>
                                                  <w:szCs w:val="32"/>
                                                </w:rPr>
                                                <w:t>GROUP C</w:t>
                                              </w:r>
                                            </w:p>
                                          </w:sdtContent>
                                        </w:sdt>
                                        <w:p w:rsidR="009340FB" w:rsidRDefault="00D77BA7" w:rsidP="00B81EF7">
                                          <w:pPr>
                                            <w:pStyle w:val="NoSpacing"/>
                                            <w:jc w:val="both"/>
                                            <w:rPr>
                                              <w:caps/>
                                              <w:color w:val="FFFFFF" w:themeColor="background1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caps/>
                                                <w:color w:val="FFFFFF" w:themeColor="background1"/>
                                              </w:rPr>
                                              <w:alias w:val="Company"/>
                                              <w:tag w:val=""/>
                                              <w:id w:val="922067218"/>
                                              <w:placeholder>
                                                <w:docPart w:val="E8C9557FFC564820B6A4376E581EA09D"/>
                                              </w:placeholder>
      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9340FB">
                                                <w:rPr>
                                                  <w:caps/>
                                                  <w:color w:val="FFFFFF" w:themeColor="background1"/>
                                                </w:rPr>
                                                <w:t>UNIVERSITY OF TEXAS AT DALLAS</w:t>
                                              </w:r>
                                            </w:sdtContent>
                                          </w:sdt>
                                          <w:r w:rsidR="009340FB">
                                            <w:rPr>
                                              <w:caps/>
                                              <w:color w:val="FFFFFF" w:themeColor="background1"/>
                                            </w:rPr>
                                            <w:t xml:space="preserve"> | </w:t>
                                          </w:r>
                                          <w:sdt>
                                            <w:sdtPr>
                                              <w:rPr>
                                                <w:caps/>
                                                <w:color w:val="FFFFFF" w:themeColor="background1"/>
                                              </w:rPr>
                                              <w:alias w:val="Address"/>
                                              <w:tag w:val=""/>
                                              <w:id w:val="2113163453"/>
                                              <w:placeholder>
                                                <w:docPart w:val="8FC1E1BFF1A24B33BA328326B18F00DF"/>
                                              </w:placeholder>
      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9340FB">
                                                <w:rPr>
                                                  <w:caps/>
                                                  <w:color w:val="FFFFFF" w:themeColor="background1"/>
                                                </w:rPr>
                                                <w:t>800 W CaMPBELL RD RICHARDSON TX 75080</w:t>
                                              </w:r>
                                            </w:sdtContent>
                                          </w:sdt>
                                        </w:p>
                                      </w:sdtContent>
                                    </w:sdt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340FB" w:rsidRDefault="007F7DEF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MIDTERM REPORT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340FB" w:rsidRDefault="007F7DEF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CLOUD COMPUTING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375C8C2" id="Group 119" o:spid="_x0000_s1026" style="position:absolute;margin-left:0;margin-top:0;width:540pt;height:717.95pt;z-index:-251657216;mso-position-horizontal:center;mso-position-horizontal-relative:page;mso-position-vertical:center;mso-position-vertical-relative:page" coordsize="68580,91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angle 121" o:spid="_x0000_s1028" style="position:absolute;top:73305;width:68580;height:1787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p w:rsidR="009340FB" w:rsidRDefault="009340FB" w:rsidP="00B81EF7">
                            <w:pPr>
                              <w:pStyle w:val="NoSpacing"/>
                              <w:jc w:val="both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id w:val="-475532180"/>
                              <w:placeholder>
                                <w:docPart w:val="DefaultPlaceholder_1081868574"/>
                              </w:placeholder>
                            </w:sdtPr>
                            <w:sdtEndPr>
                              <w:rPr>
                                <w:caps/>
                                <w:sz w:val="20"/>
                                <w:szCs w:val="20"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id w:val="1138611371"/>
                                  <w:placeholder>
                                    <w:docPart w:val="DefaultPlaceholder_1081868574"/>
                                  </w:placeholder>
                                </w:sdtPr>
                                <w:sdtEndPr>
                                  <w:rPr>
                                    <w:caps/>
                                    <w:sz w:val="20"/>
                                    <w:szCs w:val="20"/>
                                  </w:rPr>
                                </w:sdtEndPr>
                                <w:sdt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Author"/>
                                      <w:tag w:val=""/>
                                      <w:id w:val="88414185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340FB" w:rsidRDefault="007F7DEF" w:rsidP="00B81EF7">
                                        <w:pPr>
                                          <w:pStyle w:val="NoSpacing"/>
                                          <w:jc w:val="both"/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t>GROUP C</w:t>
                                        </w:r>
                                      </w:p>
                                    </w:sdtContent>
                                  </w:sdt>
                                  <w:p w:rsidR="009340FB" w:rsidRDefault="002323BE" w:rsidP="00B81EF7">
                                    <w:pPr>
                                      <w:pStyle w:val="NoSpacing"/>
                                      <w:jc w:val="both"/>
                                      <w:rPr>
                                        <w:caps/>
                                        <w:color w:val="FFFFFF" w:themeColor="background1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alias w:val="Company"/>
                                        <w:tag w:val=""/>
                                        <w:id w:val="922067218"/>
                                        <w:placeholder>
                                          <w:docPart w:val="E8C9557FFC564820B6A4376E581EA09D"/>
                                        </w:placeholder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EndPr/>
                                      <w:sdtContent>
                                        <w:r w:rsidR="009340FB">
                                          <w:rPr>
                                            <w:caps/>
                                            <w:color w:val="FFFFFF" w:themeColor="background1"/>
                                          </w:rPr>
                                          <w:t>UNIVERSITY OF TEXAS AT DALLAS</w:t>
                                        </w:r>
                                      </w:sdtContent>
                                    </w:sdt>
                                    <w:r w:rsidR="009340FB">
                                      <w:rPr>
                                        <w:caps/>
                                        <w:color w:val="FFFFFF" w:themeColor="background1"/>
                                      </w:rPr>
                                      <w:t xml:space="preserve"> | </w:t>
                                    </w:r>
                                    <w:sdt>
                                      <w:sdtP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alias w:val="Address"/>
                                        <w:tag w:val=""/>
                                        <w:id w:val="2113163453"/>
                                        <w:placeholder>
                                          <w:docPart w:val="8FC1E1BFF1A24B33BA328326B18F00DF"/>
                                        </w:placeholder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r w:rsidR="009340FB">
                                          <w:rPr>
                                            <w:caps/>
                                            <w:color w:val="FFFFFF" w:themeColor="background1"/>
                                          </w:rPr>
                                          <w:t>800 W CaMPBELL RD RICHARDSON TX 75080</w:t>
                                        </w:r>
                                      </w:sdtContent>
                                    </w:sdt>
                                  </w:p>
                                </w:sdtContent>
                              </w:sdt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9340FB" w:rsidRDefault="007F7DEF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MIDTERM REPORT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9340FB" w:rsidRDefault="007F7DEF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CLOUD COMPUTING PROJECT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F74DC" w:rsidRDefault="003F74DC" w:rsidP="003F74DC">
          <w:pPr>
            <w:jc w:val="center"/>
          </w:pPr>
          <w:r>
            <w:rPr>
              <w:noProof/>
            </w:rPr>
            <w:drawing>
              <wp:inline distT="0" distB="0" distL="0" distR="0" wp14:anchorId="7AD3472D" wp14:editId="165E7745">
                <wp:extent cx="3433445" cy="1199072"/>
                <wp:effectExtent l="0" t="0" r="0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utd1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83288" cy="12164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18000367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80B79" w:rsidRDefault="00A80B79">
          <w:pPr>
            <w:pStyle w:val="TOCHeading"/>
          </w:pPr>
          <w:r>
            <w:t>Table of Contents</w:t>
          </w:r>
        </w:p>
        <w:p w:rsidR="007A66F3" w:rsidRDefault="00A80B79">
          <w:pPr>
            <w:pStyle w:val="TOC1"/>
            <w:tabs>
              <w:tab w:val="right" w:leader="dot" w:pos="9017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206534" w:history="1">
            <w:r w:rsidR="007A66F3" w:rsidRPr="008A1305">
              <w:rPr>
                <w:rStyle w:val="Hyperlink"/>
                <w:noProof/>
              </w:rPr>
              <w:t>Group Information</w:t>
            </w:r>
            <w:r w:rsidR="007A66F3">
              <w:rPr>
                <w:noProof/>
                <w:webHidden/>
              </w:rPr>
              <w:tab/>
            </w:r>
            <w:r w:rsidR="007A66F3">
              <w:rPr>
                <w:noProof/>
                <w:webHidden/>
              </w:rPr>
              <w:fldChar w:fldCharType="begin"/>
            </w:r>
            <w:r w:rsidR="007A66F3">
              <w:rPr>
                <w:noProof/>
                <w:webHidden/>
              </w:rPr>
              <w:instrText xml:space="preserve"> PAGEREF _Toc433206534 \h </w:instrText>
            </w:r>
            <w:r w:rsidR="007A66F3">
              <w:rPr>
                <w:noProof/>
                <w:webHidden/>
              </w:rPr>
            </w:r>
            <w:r w:rsidR="007A66F3">
              <w:rPr>
                <w:noProof/>
                <w:webHidden/>
              </w:rPr>
              <w:fldChar w:fldCharType="separate"/>
            </w:r>
            <w:r w:rsidR="007A66F3">
              <w:rPr>
                <w:noProof/>
                <w:webHidden/>
              </w:rPr>
              <w:t>2</w:t>
            </w:r>
            <w:r w:rsidR="007A66F3">
              <w:rPr>
                <w:noProof/>
                <w:webHidden/>
              </w:rPr>
              <w:fldChar w:fldCharType="end"/>
            </w:r>
          </w:hyperlink>
        </w:p>
        <w:p w:rsidR="007A66F3" w:rsidRDefault="00D77BA7">
          <w:pPr>
            <w:pStyle w:val="TOC2"/>
            <w:tabs>
              <w:tab w:val="right" w:leader="dot" w:pos="9017"/>
            </w:tabs>
            <w:rPr>
              <w:noProof/>
              <w:sz w:val="22"/>
              <w:szCs w:val="22"/>
            </w:rPr>
          </w:pPr>
          <w:hyperlink w:anchor="_Toc433206535" w:history="1">
            <w:r w:rsidR="007A66F3" w:rsidRPr="008A1305">
              <w:rPr>
                <w:rStyle w:val="Hyperlink"/>
                <w:noProof/>
              </w:rPr>
              <w:t>Details of team members</w:t>
            </w:r>
            <w:r w:rsidR="007A66F3">
              <w:rPr>
                <w:noProof/>
                <w:webHidden/>
              </w:rPr>
              <w:tab/>
            </w:r>
            <w:r w:rsidR="007A66F3">
              <w:rPr>
                <w:noProof/>
                <w:webHidden/>
              </w:rPr>
              <w:fldChar w:fldCharType="begin"/>
            </w:r>
            <w:r w:rsidR="007A66F3">
              <w:rPr>
                <w:noProof/>
                <w:webHidden/>
              </w:rPr>
              <w:instrText xml:space="preserve"> PAGEREF _Toc433206535 \h </w:instrText>
            </w:r>
            <w:r w:rsidR="007A66F3">
              <w:rPr>
                <w:noProof/>
                <w:webHidden/>
              </w:rPr>
            </w:r>
            <w:r w:rsidR="007A66F3">
              <w:rPr>
                <w:noProof/>
                <w:webHidden/>
              </w:rPr>
              <w:fldChar w:fldCharType="separate"/>
            </w:r>
            <w:r w:rsidR="007A66F3">
              <w:rPr>
                <w:noProof/>
                <w:webHidden/>
              </w:rPr>
              <w:t>2</w:t>
            </w:r>
            <w:r w:rsidR="007A66F3">
              <w:rPr>
                <w:noProof/>
                <w:webHidden/>
              </w:rPr>
              <w:fldChar w:fldCharType="end"/>
            </w:r>
          </w:hyperlink>
        </w:p>
        <w:p w:rsidR="007A66F3" w:rsidRDefault="00D77BA7">
          <w:pPr>
            <w:pStyle w:val="TOC1"/>
            <w:tabs>
              <w:tab w:val="right" w:leader="dot" w:pos="9017"/>
            </w:tabs>
            <w:rPr>
              <w:noProof/>
              <w:sz w:val="22"/>
              <w:szCs w:val="22"/>
            </w:rPr>
          </w:pPr>
          <w:hyperlink w:anchor="_Toc433206536" w:history="1">
            <w:r w:rsidR="007A66F3" w:rsidRPr="008A1305">
              <w:rPr>
                <w:rStyle w:val="Hyperlink"/>
                <w:noProof/>
              </w:rPr>
              <w:t>Problem Statement</w:t>
            </w:r>
            <w:r w:rsidR="007A66F3">
              <w:rPr>
                <w:noProof/>
                <w:webHidden/>
              </w:rPr>
              <w:tab/>
            </w:r>
            <w:r w:rsidR="007A66F3">
              <w:rPr>
                <w:noProof/>
                <w:webHidden/>
              </w:rPr>
              <w:fldChar w:fldCharType="begin"/>
            </w:r>
            <w:r w:rsidR="007A66F3">
              <w:rPr>
                <w:noProof/>
                <w:webHidden/>
              </w:rPr>
              <w:instrText xml:space="preserve"> PAGEREF _Toc433206536 \h </w:instrText>
            </w:r>
            <w:r w:rsidR="007A66F3">
              <w:rPr>
                <w:noProof/>
                <w:webHidden/>
              </w:rPr>
            </w:r>
            <w:r w:rsidR="007A66F3">
              <w:rPr>
                <w:noProof/>
                <w:webHidden/>
              </w:rPr>
              <w:fldChar w:fldCharType="separate"/>
            </w:r>
            <w:r w:rsidR="007A66F3">
              <w:rPr>
                <w:noProof/>
                <w:webHidden/>
              </w:rPr>
              <w:t>3</w:t>
            </w:r>
            <w:r w:rsidR="007A66F3">
              <w:rPr>
                <w:noProof/>
                <w:webHidden/>
              </w:rPr>
              <w:fldChar w:fldCharType="end"/>
            </w:r>
          </w:hyperlink>
        </w:p>
        <w:p w:rsidR="007A66F3" w:rsidRDefault="00D77BA7">
          <w:pPr>
            <w:pStyle w:val="TOC1"/>
            <w:tabs>
              <w:tab w:val="right" w:leader="dot" w:pos="9017"/>
            </w:tabs>
            <w:rPr>
              <w:noProof/>
              <w:sz w:val="22"/>
              <w:szCs w:val="22"/>
            </w:rPr>
          </w:pPr>
          <w:hyperlink w:anchor="_Toc433206537" w:history="1">
            <w:r w:rsidR="007A66F3" w:rsidRPr="008A1305">
              <w:rPr>
                <w:rStyle w:val="Hyperlink"/>
                <w:noProof/>
              </w:rPr>
              <w:t>Design</w:t>
            </w:r>
            <w:r w:rsidR="007A66F3">
              <w:rPr>
                <w:noProof/>
                <w:webHidden/>
              </w:rPr>
              <w:tab/>
            </w:r>
            <w:r w:rsidR="007A66F3">
              <w:rPr>
                <w:noProof/>
                <w:webHidden/>
              </w:rPr>
              <w:fldChar w:fldCharType="begin"/>
            </w:r>
            <w:r w:rsidR="007A66F3">
              <w:rPr>
                <w:noProof/>
                <w:webHidden/>
              </w:rPr>
              <w:instrText xml:space="preserve"> PAGEREF _Toc433206537 \h </w:instrText>
            </w:r>
            <w:r w:rsidR="007A66F3">
              <w:rPr>
                <w:noProof/>
                <w:webHidden/>
              </w:rPr>
            </w:r>
            <w:r w:rsidR="007A66F3">
              <w:rPr>
                <w:noProof/>
                <w:webHidden/>
              </w:rPr>
              <w:fldChar w:fldCharType="separate"/>
            </w:r>
            <w:r w:rsidR="007A66F3">
              <w:rPr>
                <w:noProof/>
                <w:webHidden/>
              </w:rPr>
              <w:t>4</w:t>
            </w:r>
            <w:r w:rsidR="007A66F3">
              <w:rPr>
                <w:noProof/>
                <w:webHidden/>
              </w:rPr>
              <w:fldChar w:fldCharType="end"/>
            </w:r>
          </w:hyperlink>
        </w:p>
        <w:p w:rsidR="007A66F3" w:rsidRDefault="00D77BA7">
          <w:pPr>
            <w:pStyle w:val="TOC2"/>
            <w:tabs>
              <w:tab w:val="right" w:leader="dot" w:pos="9017"/>
            </w:tabs>
            <w:rPr>
              <w:noProof/>
              <w:sz w:val="22"/>
              <w:szCs w:val="22"/>
            </w:rPr>
          </w:pPr>
          <w:hyperlink w:anchor="_Toc433206538" w:history="1">
            <w:r w:rsidR="007A66F3" w:rsidRPr="008A1305">
              <w:rPr>
                <w:rStyle w:val="Hyperlink"/>
                <w:noProof/>
              </w:rPr>
              <w:t>Ceph</w:t>
            </w:r>
            <w:r w:rsidR="007A66F3">
              <w:rPr>
                <w:noProof/>
                <w:webHidden/>
              </w:rPr>
              <w:tab/>
            </w:r>
            <w:r w:rsidR="007A66F3">
              <w:rPr>
                <w:noProof/>
                <w:webHidden/>
              </w:rPr>
              <w:fldChar w:fldCharType="begin"/>
            </w:r>
            <w:r w:rsidR="007A66F3">
              <w:rPr>
                <w:noProof/>
                <w:webHidden/>
              </w:rPr>
              <w:instrText xml:space="preserve"> PAGEREF _Toc433206538 \h </w:instrText>
            </w:r>
            <w:r w:rsidR="007A66F3">
              <w:rPr>
                <w:noProof/>
                <w:webHidden/>
              </w:rPr>
            </w:r>
            <w:r w:rsidR="007A66F3">
              <w:rPr>
                <w:noProof/>
                <w:webHidden/>
              </w:rPr>
              <w:fldChar w:fldCharType="separate"/>
            </w:r>
            <w:r w:rsidR="007A66F3">
              <w:rPr>
                <w:noProof/>
                <w:webHidden/>
              </w:rPr>
              <w:t>4</w:t>
            </w:r>
            <w:r w:rsidR="007A66F3">
              <w:rPr>
                <w:noProof/>
                <w:webHidden/>
              </w:rPr>
              <w:fldChar w:fldCharType="end"/>
            </w:r>
          </w:hyperlink>
        </w:p>
        <w:p w:rsidR="007A66F3" w:rsidRDefault="00D77BA7">
          <w:pPr>
            <w:pStyle w:val="TOC2"/>
            <w:tabs>
              <w:tab w:val="right" w:leader="dot" w:pos="9017"/>
            </w:tabs>
            <w:rPr>
              <w:noProof/>
              <w:sz w:val="22"/>
              <w:szCs w:val="22"/>
            </w:rPr>
          </w:pPr>
          <w:hyperlink w:anchor="_Toc433206539" w:history="1">
            <w:r w:rsidR="007A66F3" w:rsidRPr="008A1305">
              <w:rPr>
                <w:rStyle w:val="Hyperlink"/>
                <w:noProof/>
              </w:rPr>
              <w:t>GFS</w:t>
            </w:r>
            <w:r w:rsidR="007A66F3">
              <w:rPr>
                <w:noProof/>
                <w:webHidden/>
              </w:rPr>
              <w:tab/>
            </w:r>
            <w:r w:rsidR="007A66F3">
              <w:rPr>
                <w:noProof/>
                <w:webHidden/>
              </w:rPr>
              <w:fldChar w:fldCharType="begin"/>
            </w:r>
            <w:r w:rsidR="007A66F3">
              <w:rPr>
                <w:noProof/>
                <w:webHidden/>
              </w:rPr>
              <w:instrText xml:space="preserve"> PAGEREF _Toc433206539 \h </w:instrText>
            </w:r>
            <w:r w:rsidR="007A66F3">
              <w:rPr>
                <w:noProof/>
                <w:webHidden/>
              </w:rPr>
            </w:r>
            <w:r w:rsidR="007A66F3">
              <w:rPr>
                <w:noProof/>
                <w:webHidden/>
              </w:rPr>
              <w:fldChar w:fldCharType="separate"/>
            </w:r>
            <w:r w:rsidR="007A66F3">
              <w:rPr>
                <w:noProof/>
                <w:webHidden/>
              </w:rPr>
              <w:t>4</w:t>
            </w:r>
            <w:r w:rsidR="007A66F3">
              <w:rPr>
                <w:noProof/>
                <w:webHidden/>
              </w:rPr>
              <w:fldChar w:fldCharType="end"/>
            </w:r>
          </w:hyperlink>
        </w:p>
        <w:p w:rsidR="007A66F3" w:rsidRDefault="00D77BA7">
          <w:pPr>
            <w:pStyle w:val="TOC1"/>
            <w:tabs>
              <w:tab w:val="right" w:leader="dot" w:pos="9017"/>
            </w:tabs>
            <w:rPr>
              <w:noProof/>
              <w:sz w:val="22"/>
              <w:szCs w:val="22"/>
            </w:rPr>
          </w:pPr>
          <w:hyperlink w:anchor="_Toc433206540" w:history="1">
            <w:r w:rsidR="007A66F3" w:rsidRPr="008A1305">
              <w:rPr>
                <w:rStyle w:val="Hyperlink"/>
                <w:noProof/>
              </w:rPr>
              <w:t>Implementation</w:t>
            </w:r>
            <w:r w:rsidR="007A66F3">
              <w:rPr>
                <w:noProof/>
                <w:webHidden/>
              </w:rPr>
              <w:tab/>
            </w:r>
            <w:r w:rsidR="007A66F3">
              <w:rPr>
                <w:noProof/>
                <w:webHidden/>
              </w:rPr>
              <w:fldChar w:fldCharType="begin"/>
            </w:r>
            <w:r w:rsidR="007A66F3">
              <w:rPr>
                <w:noProof/>
                <w:webHidden/>
              </w:rPr>
              <w:instrText xml:space="preserve"> PAGEREF _Toc433206540 \h </w:instrText>
            </w:r>
            <w:r w:rsidR="007A66F3">
              <w:rPr>
                <w:noProof/>
                <w:webHidden/>
              </w:rPr>
            </w:r>
            <w:r w:rsidR="007A66F3">
              <w:rPr>
                <w:noProof/>
                <w:webHidden/>
              </w:rPr>
              <w:fldChar w:fldCharType="separate"/>
            </w:r>
            <w:r w:rsidR="007A66F3">
              <w:rPr>
                <w:noProof/>
                <w:webHidden/>
              </w:rPr>
              <w:t>5</w:t>
            </w:r>
            <w:r w:rsidR="007A66F3">
              <w:rPr>
                <w:noProof/>
                <w:webHidden/>
              </w:rPr>
              <w:fldChar w:fldCharType="end"/>
            </w:r>
          </w:hyperlink>
        </w:p>
        <w:p w:rsidR="007A66F3" w:rsidRDefault="00D77BA7">
          <w:pPr>
            <w:pStyle w:val="TOC2"/>
            <w:tabs>
              <w:tab w:val="right" w:leader="dot" w:pos="9017"/>
            </w:tabs>
            <w:rPr>
              <w:noProof/>
              <w:sz w:val="22"/>
              <w:szCs w:val="22"/>
            </w:rPr>
          </w:pPr>
          <w:hyperlink w:anchor="_Toc433206541" w:history="1">
            <w:r w:rsidR="007A66F3" w:rsidRPr="008A1305">
              <w:rPr>
                <w:rStyle w:val="Hyperlink"/>
                <w:noProof/>
              </w:rPr>
              <w:t>Ceph Directory Operations</w:t>
            </w:r>
            <w:r w:rsidR="007A66F3">
              <w:rPr>
                <w:noProof/>
                <w:webHidden/>
              </w:rPr>
              <w:tab/>
            </w:r>
            <w:r w:rsidR="007A66F3">
              <w:rPr>
                <w:noProof/>
                <w:webHidden/>
              </w:rPr>
              <w:fldChar w:fldCharType="begin"/>
            </w:r>
            <w:r w:rsidR="007A66F3">
              <w:rPr>
                <w:noProof/>
                <w:webHidden/>
              </w:rPr>
              <w:instrText xml:space="preserve"> PAGEREF _Toc433206541 \h </w:instrText>
            </w:r>
            <w:r w:rsidR="007A66F3">
              <w:rPr>
                <w:noProof/>
                <w:webHidden/>
              </w:rPr>
            </w:r>
            <w:r w:rsidR="007A66F3">
              <w:rPr>
                <w:noProof/>
                <w:webHidden/>
              </w:rPr>
              <w:fldChar w:fldCharType="separate"/>
            </w:r>
            <w:r w:rsidR="007A66F3">
              <w:rPr>
                <w:noProof/>
                <w:webHidden/>
              </w:rPr>
              <w:t>5</w:t>
            </w:r>
            <w:r w:rsidR="007A66F3">
              <w:rPr>
                <w:noProof/>
                <w:webHidden/>
              </w:rPr>
              <w:fldChar w:fldCharType="end"/>
            </w:r>
          </w:hyperlink>
        </w:p>
        <w:p w:rsidR="007A66F3" w:rsidRDefault="00D77BA7">
          <w:pPr>
            <w:pStyle w:val="TOC1"/>
            <w:tabs>
              <w:tab w:val="right" w:leader="dot" w:pos="9017"/>
            </w:tabs>
            <w:rPr>
              <w:noProof/>
              <w:sz w:val="22"/>
              <w:szCs w:val="22"/>
            </w:rPr>
          </w:pPr>
          <w:hyperlink w:anchor="_Toc433206542" w:history="1">
            <w:r w:rsidR="007A66F3" w:rsidRPr="008A1305">
              <w:rPr>
                <w:rStyle w:val="Hyperlink"/>
                <w:noProof/>
              </w:rPr>
              <w:t>Installation Guide</w:t>
            </w:r>
            <w:r w:rsidR="007A66F3">
              <w:rPr>
                <w:noProof/>
                <w:webHidden/>
              </w:rPr>
              <w:tab/>
            </w:r>
            <w:r w:rsidR="007A66F3">
              <w:rPr>
                <w:noProof/>
                <w:webHidden/>
              </w:rPr>
              <w:fldChar w:fldCharType="begin"/>
            </w:r>
            <w:r w:rsidR="007A66F3">
              <w:rPr>
                <w:noProof/>
                <w:webHidden/>
              </w:rPr>
              <w:instrText xml:space="preserve"> PAGEREF _Toc433206542 \h </w:instrText>
            </w:r>
            <w:r w:rsidR="007A66F3">
              <w:rPr>
                <w:noProof/>
                <w:webHidden/>
              </w:rPr>
            </w:r>
            <w:r w:rsidR="007A66F3">
              <w:rPr>
                <w:noProof/>
                <w:webHidden/>
              </w:rPr>
              <w:fldChar w:fldCharType="separate"/>
            </w:r>
            <w:r w:rsidR="007A66F3">
              <w:rPr>
                <w:noProof/>
                <w:webHidden/>
              </w:rPr>
              <w:t>6</w:t>
            </w:r>
            <w:r w:rsidR="007A66F3">
              <w:rPr>
                <w:noProof/>
                <w:webHidden/>
              </w:rPr>
              <w:fldChar w:fldCharType="end"/>
            </w:r>
          </w:hyperlink>
        </w:p>
        <w:p w:rsidR="007A66F3" w:rsidRDefault="00D77BA7">
          <w:pPr>
            <w:pStyle w:val="TOC2"/>
            <w:tabs>
              <w:tab w:val="right" w:leader="dot" w:pos="9017"/>
            </w:tabs>
            <w:rPr>
              <w:noProof/>
              <w:sz w:val="22"/>
              <w:szCs w:val="22"/>
            </w:rPr>
          </w:pPr>
          <w:hyperlink w:anchor="_Toc433206543" w:history="1">
            <w:r w:rsidR="007A66F3" w:rsidRPr="008A1305">
              <w:rPr>
                <w:rStyle w:val="Hyperlink"/>
                <w:noProof/>
              </w:rPr>
              <w:t>Master</w:t>
            </w:r>
            <w:r w:rsidR="007A66F3">
              <w:rPr>
                <w:noProof/>
                <w:webHidden/>
              </w:rPr>
              <w:tab/>
            </w:r>
            <w:r w:rsidR="007A66F3">
              <w:rPr>
                <w:noProof/>
                <w:webHidden/>
              </w:rPr>
              <w:fldChar w:fldCharType="begin"/>
            </w:r>
            <w:r w:rsidR="007A66F3">
              <w:rPr>
                <w:noProof/>
                <w:webHidden/>
              </w:rPr>
              <w:instrText xml:space="preserve"> PAGEREF _Toc433206543 \h </w:instrText>
            </w:r>
            <w:r w:rsidR="007A66F3">
              <w:rPr>
                <w:noProof/>
                <w:webHidden/>
              </w:rPr>
            </w:r>
            <w:r w:rsidR="007A66F3">
              <w:rPr>
                <w:noProof/>
                <w:webHidden/>
              </w:rPr>
              <w:fldChar w:fldCharType="separate"/>
            </w:r>
            <w:r w:rsidR="007A66F3">
              <w:rPr>
                <w:noProof/>
                <w:webHidden/>
              </w:rPr>
              <w:t>6</w:t>
            </w:r>
            <w:r w:rsidR="007A66F3">
              <w:rPr>
                <w:noProof/>
                <w:webHidden/>
              </w:rPr>
              <w:fldChar w:fldCharType="end"/>
            </w:r>
          </w:hyperlink>
        </w:p>
        <w:p w:rsidR="007A66F3" w:rsidRDefault="00D77BA7">
          <w:pPr>
            <w:pStyle w:val="TOC1"/>
            <w:tabs>
              <w:tab w:val="right" w:leader="dot" w:pos="9017"/>
            </w:tabs>
            <w:rPr>
              <w:noProof/>
              <w:sz w:val="22"/>
              <w:szCs w:val="22"/>
            </w:rPr>
          </w:pPr>
          <w:hyperlink w:anchor="_Toc433206544" w:history="1">
            <w:r w:rsidR="007A66F3" w:rsidRPr="008A1305">
              <w:rPr>
                <w:rStyle w:val="Hyperlink"/>
                <w:noProof/>
              </w:rPr>
              <w:t>Individual contributions</w:t>
            </w:r>
            <w:r w:rsidR="007A66F3">
              <w:rPr>
                <w:noProof/>
                <w:webHidden/>
              </w:rPr>
              <w:tab/>
            </w:r>
            <w:r w:rsidR="007A66F3">
              <w:rPr>
                <w:noProof/>
                <w:webHidden/>
              </w:rPr>
              <w:fldChar w:fldCharType="begin"/>
            </w:r>
            <w:r w:rsidR="007A66F3">
              <w:rPr>
                <w:noProof/>
                <w:webHidden/>
              </w:rPr>
              <w:instrText xml:space="preserve"> PAGEREF _Toc433206544 \h </w:instrText>
            </w:r>
            <w:r w:rsidR="007A66F3">
              <w:rPr>
                <w:noProof/>
                <w:webHidden/>
              </w:rPr>
            </w:r>
            <w:r w:rsidR="007A66F3">
              <w:rPr>
                <w:noProof/>
                <w:webHidden/>
              </w:rPr>
              <w:fldChar w:fldCharType="separate"/>
            </w:r>
            <w:r w:rsidR="007A66F3">
              <w:rPr>
                <w:noProof/>
                <w:webHidden/>
              </w:rPr>
              <w:t>7</w:t>
            </w:r>
            <w:r w:rsidR="007A66F3">
              <w:rPr>
                <w:noProof/>
                <w:webHidden/>
              </w:rPr>
              <w:fldChar w:fldCharType="end"/>
            </w:r>
          </w:hyperlink>
        </w:p>
        <w:p w:rsidR="007A66F3" w:rsidRDefault="00D77BA7">
          <w:pPr>
            <w:pStyle w:val="TOC2"/>
            <w:tabs>
              <w:tab w:val="right" w:leader="dot" w:pos="9017"/>
            </w:tabs>
            <w:rPr>
              <w:noProof/>
              <w:sz w:val="22"/>
              <w:szCs w:val="22"/>
            </w:rPr>
          </w:pPr>
          <w:hyperlink w:anchor="_Toc433206545" w:history="1">
            <w:r w:rsidR="007A66F3" w:rsidRPr="008A1305">
              <w:rPr>
                <w:rStyle w:val="Hyperlink"/>
                <w:noProof/>
              </w:rPr>
              <w:t>Ekal Golas</w:t>
            </w:r>
            <w:r w:rsidR="007A66F3">
              <w:rPr>
                <w:noProof/>
                <w:webHidden/>
              </w:rPr>
              <w:tab/>
            </w:r>
            <w:r w:rsidR="007A66F3">
              <w:rPr>
                <w:noProof/>
                <w:webHidden/>
              </w:rPr>
              <w:fldChar w:fldCharType="begin"/>
            </w:r>
            <w:r w:rsidR="007A66F3">
              <w:rPr>
                <w:noProof/>
                <w:webHidden/>
              </w:rPr>
              <w:instrText xml:space="preserve"> PAGEREF _Toc433206545 \h </w:instrText>
            </w:r>
            <w:r w:rsidR="007A66F3">
              <w:rPr>
                <w:noProof/>
                <w:webHidden/>
              </w:rPr>
            </w:r>
            <w:r w:rsidR="007A66F3">
              <w:rPr>
                <w:noProof/>
                <w:webHidden/>
              </w:rPr>
              <w:fldChar w:fldCharType="separate"/>
            </w:r>
            <w:r w:rsidR="007A66F3">
              <w:rPr>
                <w:noProof/>
                <w:webHidden/>
              </w:rPr>
              <w:t>7</w:t>
            </w:r>
            <w:r w:rsidR="007A66F3">
              <w:rPr>
                <w:noProof/>
                <w:webHidden/>
              </w:rPr>
              <w:fldChar w:fldCharType="end"/>
            </w:r>
          </w:hyperlink>
        </w:p>
        <w:p w:rsidR="007A66F3" w:rsidRDefault="00D77BA7">
          <w:pPr>
            <w:pStyle w:val="TOC1"/>
            <w:tabs>
              <w:tab w:val="right" w:leader="dot" w:pos="9017"/>
            </w:tabs>
            <w:rPr>
              <w:noProof/>
              <w:sz w:val="22"/>
              <w:szCs w:val="22"/>
            </w:rPr>
          </w:pPr>
          <w:hyperlink w:anchor="_Toc433206546" w:history="1">
            <w:r w:rsidR="007A66F3" w:rsidRPr="008A1305">
              <w:rPr>
                <w:rStyle w:val="Hyperlink"/>
                <w:noProof/>
              </w:rPr>
              <w:t>References</w:t>
            </w:r>
            <w:r w:rsidR="007A66F3">
              <w:rPr>
                <w:noProof/>
                <w:webHidden/>
              </w:rPr>
              <w:tab/>
            </w:r>
            <w:r w:rsidR="007A66F3">
              <w:rPr>
                <w:noProof/>
                <w:webHidden/>
              </w:rPr>
              <w:fldChar w:fldCharType="begin"/>
            </w:r>
            <w:r w:rsidR="007A66F3">
              <w:rPr>
                <w:noProof/>
                <w:webHidden/>
              </w:rPr>
              <w:instrText xml:space="preserve"> PAGEREF _Toc433206546 \h </w:instrText>
            </w:r>
            <w:r w:rsidR="007A66F3">
              <w:rPr>
                <w:noProof/>
                <w:webHidden/>
              </w:rPr>
            </w:r>
            <w:r w:rsidR="007A66F3">
              <w:rPr>
                <w:noProof/>
                <w:webHidden/>
              </w:rPr>
              <w:fldChar w:fldCharType="separate"/>
            </w:r>
            <w:r w:rsidR="007A66F3">
              <w:rPr>
                <w:noProof/>
                <w:webHidden/>
              </w:rPr>
              <w:t>8</w:t>
            </w:r>
            <w:r w:rsidR="007A66F3">
              <w:rPr>
                <w:noProof/>
                <w:webHidden/>
              </w:rPr>
              <w:fldChar w:fldCharType="end"/>
            </w:r>
          </w:hyperlink>
        </w:p>
        <w:p w:rsidR="00A80B79" w:rsidRDefault="00A80B79" w:rsidP="00A80B7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142DC" w:rsidRDefault="003142DC" w:rsidP="00A80B79">
      <w:pPr>
        <w:pStyle w:val="Heading1"/>
        <w:jc w:val="center"/>
      </w:pPr>
    </w:p>
    <w:p w:rsidR="003142DC" w:rsidRDefault="003142D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F7DEF" w:rsidRDefault="007F7DEF" w:rsidP="007F7DEF">
      <w:pPr>
        <w:pStyle w:val="Heading1"/>
        <w:jc w:val="center"/>
      </w:pPr>
      <w:bookmarkStart w:id="0" w:name="_Implementation_Details"/>
      <w:bookmarkStart w:id="1" w:name="_Methodology"/>
      <w:bookmarkStart w:id="2" w:name="_Toc432868409"/>
      <w:bookmarkStart w:id="3" w:name="_Toc433206534"/>
      <w:bookmarkEnd w:id="0"/>
      <w:bookmarkEnd w:id="1"/>
      <w:r>
        <w:t>Group Information</w:t>
      </w:r>
      <w:bookmarkEnd w:id="2"/>
      <w:bookmarkEnd w:id="3"/>
    </w:p>
    <w:p w:rsidR="007F7DEF" w:rsidRPr="00C174BE" w:rsidRDefault="007F7DEF" w:rsidP="007F7DEF">
      <w:pPr>
        <w:rPr>
          <w:sz w:val="22"/>
          <w:szCs w:val="22"/>
        </w:rPr>
      </w:pPr>
    </w:p>
    <w:p w:rsidR="007F7DEF" w:rsidRDefault="007F7DEF" w:rsidP="00506277">
      <w:pPr>
        <w:pStyle w:val="NoSpacing"/>
        <w:jc w:val="both"/>
        <w:rPr>
          <w:sz w:val="22"/>
          <w:szCs w:val="22"/>
        </w:rPr>
      </w:pPr>
      <w:r w:rsidRPr="00C174BE">
        <w:rPr>
          <w:sz w:val="22"/>
          <w:szCs w:val="22"/>
        </w:rPr>
        <w:t>Group:</w:t>
      </w:r>
      <w:r>
        <w:rPr>
          <w:sz w:val="22"/>
          <w:szCs w:val="22"/>
        </w:rPr>
        <w:t xml:space="preserve"> C</w:t>
      </w:r>
    </w:p>
    <w:p w:rsidR="007F7DEF" w:rsidRPr="00C174BE" w:rsidRDefault="007F7DEF" w:rsidP="00506277">
      <w:pPr>
        <w:pStyle w:val="NoSpacing"/>
        <w:jc w:val="both"/>
        <w:rPr>
          <w:sz w:val="22"/>
          <w:szCs w:val="22"/>
        </w:rPr>
      </w:pPr>
      <w:r>
        <w:rPr>
          <w:sz w:val="22"/>
          <w:szCs w:val="22"/>
        </w:rPr>
        <w:t>Project Name: Directory Structure Maintenance</w:t>
      </w:r>
    </w:p>
    <w:p w:rsidR="007F7DEF" w:rsidRDefault="007F7DEF" w:rsidP="00506277">
      <w:pPr>
        <w:pStyle w:val="NoSpacing"/>
        <w:jc w:val="both"/>
        <w:rPr>
          <w:sz w:val="22"/>
          <w:szCs w:val="22"/>
        </w:rPr>
      </w:pPr>
      <w:r>
        <w:rPr>
          <w:sz w:val="22"/>
          <w:szCs w:val="22"/>
        </w:rPr>
        <w:t>Team Members: 4</w:t>
      </w:r>
    </w:p>
    <w:p w:rsidR="000B5690" w:rsidRPr="00C174BE" w:rsidRDefault="000B5690" w:rsidP="00506277">
      <w:pPr>
        <w:pStyle w:val="NoSpacing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TA: </w:t>
      </w:r>
      <w:r w:rsidRPr="000B5690">
        <w:rPr>
          <w:sz w:val="22"/>
          <w:szCs w:val="22"/>
        </w:rPr>
        <w:t>Yongtao Huang</w:t>
      </w:r>
    </w:p>
    <w:p w:rsidR="007F7DEF" w:rsidRPr="00C174BE" w:rsidRDefault="007F7DEF" w:rsidP="00506277">
      <w:pPr>
        <w:pStyle w:val="NoSpacing"/>
        <w:jc w:val="both"/>
      </w:pPr>
    </w:p>
    <w:p w:rsidR="007F7DEF" w:rsidRDefault="007F7DEF" w:rsidP="00506277">
      <w:pPr>
        <w:pStyle w:val="Heading2"/>
        <w:jc w:val="both"/>
      </w:pPr>
      <w:bookmarkStart w:id="4" w:name="_Toc432868410"/>
      <w:bookmarkStart w:id="5" w:name="_Toc433206535"/>
      <w:r>
        <w:t>Details of team members</w:t>
      </w:r>
      <w:bookmarkEnd w:id="4"/>
      <w:bookmarkEnd w:id="5"/>
    </w:p>
    <w:p w:rsidR="007F7DEF" w:rsidRPr="00C174BE" w:rsidRDefault="007F7DEF" w:rsidP="00506277">
      <w:pPr>
        <w:pStyle w:val="NoSpacing"/>
        <w:jc w:val="both"/>
        <w:rPr>
          <w:sz w:val="22"/>
          <w:szCs w:val="22"/>
        </w:rPr>
      </w:pPr>
    </w:p>
    <w:p w:rsidR="007F7DEF" w:rsidRDefault="007F7DEF" w:rsidP="00506277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sz w:val="22"/>
          <w:szCs w:val="22"/>
        </w:rPr>
      </w:pPr>
      <w:r w:rsidRPr="00C174BE">
        <w:rPr>
          <w:sz w:val="22"/>
          <w:szCs w:val="22"/>
        </w:rPr>
        <w:t>Ekal Golas – exg140230</w:t>
      </w:r>
    </w:p>
    <w:p w:rsidR="007F7DEF" w:rsidRPr="007F7DEF" w:rsidRDefault="007F7DEF" w:rsidP="00506277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sz w:val="22"/>
          <w:szCs w:val="22"/>
        </w:rPr>
      </w:pPr>
      <w:r>
        <w:t>Jayakarthigayan Sridharan – jxs143730</w:t>
      </w:r>
    </w:p>
    <w:p w:rsidR="007F7DEF" w:rsidRPr="007F7DEF" w:rsidRDefault="007F7DEF" w:rsidP="00506277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sz w:val="22"/>
          <w:szCs w:val="22"/>
        </w:rPr>
      </w:pPr>
      <w:r>
        <w:t>Ketan Joshi – kkj140030</w:t>
      </w:r>
    </w:p>
    <w:p w:rsidR="007F7DEF" w:rsidRPr="007F7DEF" w:rsidRDefault="007F7DEF" w:rsidP="00506277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sz w:val="22"/>
          <w:szCs w:val="22"/>
        </w:rPr>
      </w:pPr>
      <w:r>
        <w:t>Sahith Katukuri – sxk145130</w:t>
      </w:r>
      <w:r>
        <w:br w:type="page"/>
      </w:r>
    </w:p>
    <w:p w:rsidR="007F7DEF" w:rsidRDefault="007F7DEF" w:rsidP="00D5399E">
      <w:pPr>
        <w:pStyle w:val="Heading1"/>
        <w:jc w:val="center"/>
      </w:pPr>
      <w:bookmarkStart w:id="6" w:name="_Toc433206536"/>
      <w:r>
        <w:t>Problem Statement</w:t>
      </w:r>
      <w:bookmarkEnd w:id="6"/>
    </w:p>
    <w:p w:rsidR="007F7DEF" w:rsidRDefault="007F7DEF" w:rsidP="007F7DEF"/>
    <w:p w:rsidR="007F7DEF" w:rsidRDefault="007F7DEF" w:rsidP="007F7DEF">
      <w:pPr>
        <w:pStyle w:val="NoSpacing"/>
      </w:pPr>
    </w:p>
    <w:p w:rsidR="007F7DEF" w:rsidRDefault="007F7DEF" w:rsidP="00506277">
      <w:pPr>
        <w:pStyle w:val="NoSpacing"/>
        <w:jc w:val="both"/>
      </w:pPr>
      <w:r>
        <w:t>The project problem statement</w:t>
      </w:r>
      <w:sdt>
        <w:sdtPr>
          <w:id w:val="199903667"/>
          <w:citation/>
        </w:sdtPr>
        <w:sdtEndPr/>
        <w:sdtContent>
          <w:r w:rsidR="00FA0D9A">
            <w:fldChar w:fldCharType="begin"/>
          </w:r>
          <w:r w:rsidR="00FA0D9A">
            <w:instrText xml:space="preserve"> CITATION Yen15 \l 1033 </w:instrText>
          </w:r>
          <w:r w:rsidR="00FA0D9A">
            <w:fldChar w:fldCharType="separate"/>
          </w:r>
          <w:r w:rsidR="00BD1E76">
            <w:rPr>
              <w:noProof/>
            </w:rPr>
            <w:t xml:space="preserve"> (Yen, Cloud Computing, 2015)</w:t>
          </w:r>
          <w:r w:rsidR="00FA0D9A">
            <w:fldChar w:fldCharType="end"/>
          </w:r>
        </w:sdtContent>
      </w:sdt>
      <w:r>
        <w:t xml:space="preserve"> is stated as:-</w:t>
      </w:r>
    </w:p>
    <w:p w:rsidR="007F7DEF" w:rsidRDefault="007F7DEF" w:rsidP="00506277">
      <w:pPr>
        <w:pStyle w:val="NoSpacing"/>
        <w:jc w:val="both"/>
      </w:pPr>
    </w:p>
    <w:p w:rsidR="007F7DEF" w:rsidRDefault="007F7DEF" w:rsidP="00506277">
      <w:pPr>
        <w:pStyle w:val="NoSpacing"/>
        <w:jc w:val="both"/>
      </w:pPr>
      <w:r>
        <w:t>Compare different methods in implementing directory files, including three solutions</w:t>
      </w:r>
    </w:p>
    <w:p w:rsidR="007F7DEF" w:rsidRDefault="007F7DEF" w:rsidP="00506277">
      <w:pPr>
        <w:pStyle w:val="NoSpacing"/>
        <w:jc w:val="both"/>
      </w:pPr>
    </w:p>
    <w:p w:rsidR="007F7DEF" w:rsidRDefault="007F7DEF" w:rsidP="00506277">
      <w:pPr>
        <w:pStyle w:val="NoSpacing"/>
        <w:numPr>
          <w:ilvl w:val="0"/>
          <w:numId w:val="12"/>
        </w:numPr>
        <w:jc w:val="both"/>
      </w:pPr>
      <w:r>
        <w:t>Solution 1: Use a centralized server to store the entire directory</w:t>
      </w:r>
    </w:p>
    <w:p w:rsidR="007F7DEF" w:rsidRDefault="007F7DEF" w:rsidP="00506277">
      <w:pPr>
        <w:pStyle w:val="NoSpacing"/>
        <w:numPr>
          <w:ilvl w:val="0"/>
          <w:numId w:val="12"/>
        </w:numPr>
        <w:jc w:val="both"/>
      </w:pPr>
      <w:r>
        <w:t>Solution 2: Treat directory files as regular files, but may merge a subtree of directories into one file, with a fixed number of levels (the fixed number of levels is configurable)</w:t>
      </w:r>
    </w:p>
    <w:p w:rsidR="007F7DEF" w:rsidRDefault="007F7DEF" w:rsidP="00506277">
      <w:pPr>
        <w:pStyle w:val="NoSpacing"/>
        <w:numPr>
          <w:ilvl w:val="0"/>
          <w:numId w:val="12"/>
        </w:numPr>
        <w:jc w:val="both"/>
      </w:pPr>
      <w:r>
        <w:t>Solution 3: Ceph solution</w:t>
      </w:r>
    </w:p>
    <w:p w:rsidR="007F7DEF" w:rsidRDefault="007F7DEF" w:rsidP="00506277">
      <w:pPr>
        <w:pStyle w:val="NoSpacing"/>
        <w:jc w:val="both"/>
      </w:pPr>
    </w:p>
    <w:p w:rsidR="007F7DEF" w:rsidRDefault="007F7DEF" w:rsidP="00506277">
      <w:pPr>
        <w:pStyle w:val="NoSpacing"/>
        <w:jc w:val="both"/>
      </w:pPr>
      <w:r>
        <w:t>For the midterm report, the progress covers the following:-</w:t>
      </w:r>
    </w:p>
    <w:p w:rsidR="007F7DEF" w:rsidRDefault="007F7DEF" w:rsidP="00506277">
      <w:pPr>
        <w:pStyle w:val="NoSpacing"/>
        <w:jc w:val="both"/>
      </w:pPr>
    </w:p>
    <w:p w:rsidR="000B5690" w:rsidRDefault="000B5690" w:rsidP="00506277">
      <w:pPr>
        <w:pStyle w:val="NoSpacing"/>
        <w:numPr>
          <w:ilvl w:val="0"/>
          <w:numId w:val="13"/>
        </w:numPr>
        <w:jc w:val="both"/>
      </w:pPr>
      <w:r>
        <w:t>Complete the basic directory maintenance systems</w:t>
      </w:r>
    </w:p>
    <w:p w:rsidR="000B5690" w:rsidRDefault="000B5690" w:rsidP="00506277">
      <w:pPr>
        <w:pStyle w:val="NoSpacing"/>
        <w:numPr>
          <w:ilvl w:val="1"/>
          <w:numId w:val="13"/>
        </w:numPr>
        <w:jc w:val="both"/>
      </w:pPr>
      <w:r>
        <w:t>Implement all three systems in memory without replication and accept a single request at a time</w:t>
      </w:r>
    </w:p>
    <w:p w:rsidR="000B5690" w:rsidRDefault="000B5690" w:rsidP="00506277">
      <w:pPr>
        <w:pStyle w:val="NoSpacing"/>
        <w:numPr>
          <w:ilvl w:val="2"/>
          <w:numId w:val="13"/>
        </w:numPr>
        <w:jc w:val="both"/>
      </w:pPr>
      <w:r>
        <w:t>For Ceph, do not consider dynamic load partitioning, but develop the mechanism to decide which partitioning is the best for the system</w:t>
      </w:r>
    </w:p>
    <w:p w:rsidR="000B5690" w:rsidRDefault="000B5690" w:rsidP="00506277">
      <w:pPr>
        <w:pStyle w:val="NoSpacing"/>
        <w:numPr>
          <w:ilvl w:val="2"/>
          <w:numId w:val="13"/>
        </w:numPr>
        <w:jc w:val="both"/>
      </w:pPr>
      <w:r>
        <w:t>For HDFS, same as Ceph, except that there is no partitioning</w:t>
      </w:r>
    </w:p>
    <w:p w:rsidR="000B5690" w:rsidRDefault="000B5690" w:rsidP="00506277">
      <w:pPr>
        <w:pStyle w:val="NoSpacing"/>
        <w:numPr>
          <w:ilvl w:val="2"/>
          <w:numId w:val="13"/>
        </w:numPr>
        <w:jc w:val="both"/>
      </w:pPr>
      <w:r>
        <w:t>For Solution 2, Yongtao provides the file system to host the directory files</w:t>
      </w:r>
    </w:p>
    <w:p w:rsidR="000B5690" w:rsidRDefault="000B5690" w:rsidP="00506277">
      <w:pPr>
        <w:pStyle w:val="NoSpacing"/>
        <w:numPr>
          <w:ilvl w:val="1"/>
          <w:numId w:val="13"/>
        </w:numPr>
        <w:jc w:val="both"/>
      </w:pPr>
      <w:r>
        <w:t>Support create, delete, ls commands</w:t>
      </w:r>
    </w:p>
    <w:p w:rsidR="000B5690" w:rsidRDefault="000B5690" w:rsidP="00506277">
      <w:pPr>
        <w:pStyle w:val="NoSpacing"/>
        <w:numPr>
          <w:ilvl w:val="0"/>
          <w:numId w:val="13"/>
        </w:numPr>
        <w:jc w:val="both"/>
      </w:pPr>
      <w:r>
        <w:t>Implement the basic client</w:t>
      </w:r>
    </w:p>
    <w:p w:rsidR="000B5690" w:rsidRDefault="000B5690" w:rsidP="00506277">
      <w:pPr>
        <w:pStyle w:val="NoSpacing"/>
        <w:numPr>
          <w:ilvl w:val="1"/>
          <w:numId w:val="13"/>
        </w:numPr>
        <w:jc w:val="both"/>
      </w:pPr>
      <w:r>
        <w:t>Generate the basic directory system on three maintenance systems</w:t>
      </w:r>
    </w:p>
    <w:p w:rsidR="000B5690" w:rsidRDefault="000B5690" w:rsidP="00506277">
      <w:pPr>
        <w:pStyle w:val="NoSpacing"/>
        <w:numPr>
          <w:ilvl w:val="1"/>
          <w:numId w:val="13"/>
        </w:numPr>
        <w:jc w:val="both"/>
      </w:pPr>
      <w:r>
        <w:t>Generate a mix of client requests for accessing the directories</w:t>
      </w:r>
    </w:p>
    <w:p w:rsidR="000B5690" w:rsidRDefault="000B5690" w:rsidP="00506277">
      <w:pPr>
        <w:pStyle w:val="NoSpacing"/>
        <w:numPr>
          <w:ilvl w:val="1"/>
          <w:numId w:val="13"/>
        </w:numPr>
        <w:jc w:val="both"/>
      </w:pPr>
      <w:r>
        <w:t>Submit the commands to the three directory management systems</w:t>
      </w:r>
    </w:p>
    <w:p w:rsidR="000B5690" w:rsidRDefault="000B5690" w:rsidP="00506277">
      <w:pPr>
        <w:pStyle w:val="NoSpacing"/>
        <w:numPr>
          <w:ilvl w:val="0"/>
          <w:numId w:val="13"/>
        </w:numPr>
        <w:jc w:val="both"/>
      </w:pPr>
      <w:r>
        <w:t>Support replication</w:t>
      </w:r>
    </w:p>
    <w:p w:rsidR="000B5690" w:rsidRDefault="000B5690" w:rsidP="00506277">
      <w:pPr>
        <w:pStyle w:val="NoSpacing"/>
        <w:numPr>
          <w:ilvl w:val="1"/>
          <w:numId w:val="13"/>
        </w:numPr>
        <w:jc w:val="both"/>
      </w:pPr>
      <w:r>
        <w:t>Provide replication and master/slave update for HDFS</w:t>
      </w:r>
    </w:p>
    <w:p w:rsidR="000B5690" w:rsidRDefault="000B5690" w:rsidP="00506277">
      <w:pPr>
        <w:pStyle w:val="NoSpacing"/>
        <w:numPr>
          <w:ilvl w:val="1"/>
          <w:numId w:val="13"/>
        </w:numPr>
        <w:jc w:val="both"/>
      </w:pPr>
      <w:r>
        <w:t>Ceph is the same, except that there are multiple partitions</w:t>
      </w:r>
    </w:p>
    <w:p w:rsidR="007F7DEF" w:rsidRPr="007F7DEF" w:rsidRDefault="000B5690" w:rsidP="00506277">
      <w:pPr>
        <w:pStyle w:val="NoSpacing"/>
        <w:numPr>
          <w:ilvl w:val="1"/>
          <w:numId w:val="13"/>
        </w:numPr>
        <w:jc w:val="both"/>
      </w:pPr>
      <w:r>
        <w:t>For Solution 2, the system already supports replication</w:t>
      </w:r>
    </w:p>
    <w:p w:rsidR="007F7DEF" w:rsidRDefault="007F7DE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5399E" w:rsidRDefault="00FA0D9A" w:rsidP="00D5399E">
      <w:pPr>
        <w:pStyle w:val="Heading1"/>
        <w:jc w:val="center"/>
      </w:pPr>
      <w:bookmarkStart w:id="7" w:name="_Toc433206537"/>
      <w:r>
        <w:t>Design</w:t>
      </w:r>
      <w:bookmarkEnd w:id="7"/>
    </w:p>
    <w:p w:rsidR="00D5399E" w:rsidRDefault="00D5399E" w:rsidP="00D5399E">
      <w:pPr>
        <w:pStyle w:val="NoSpacing"/>
      </w:pPr>
    </w:p>
    <w:p w:rsidR="00C27AF1" w:rsidRDefault="00C27AF1" w:rsidP="001D6160">
      <w:pPr>
        <w:pStyle w:val="NoSpacing"/>
        <w:jc w:val="both"/>
      </w:pPr>
    </w:p>
    <w:p w:rsidR="00E30941" w:rsidRDefault="00E37C14" w:rsidP="001D6160">
      <w:pPr>
        <w:pStyle w:val="NoSpacing"/>
        <w:jc w:val="both"/>
      </w:pPr>
      <w:r>
        <w:t xml:space="preserve">As discussed in the </w:t>
      </w:r>
      <w:r w:rsidR="00785AF2">
        <w:t>problem statement</w:t>
      </w:r>
      <w:sdt>
        <w:sdtPr>
          <w:id w:val="2068144195"/>
          <w:citation/>
        </w:sdtPr>
        <w:sdtEndPr/>
        <w:sdtContent>
          <w:r w:rsidR="00FA0D9A">
            <w:fldChar w:fldCharType="begin"/>
          </w:r>
          <w:r w:rsidR="00FA0D9A">
            <w:instrText xml:space="preserve"> CITATION Yen15 \l 1033 </w:instrText>
          </w:r>
          <w:r w:rsidR="00FA0D9A">
            <w:fldChar w:fldCharType="separate"/>
          </w:r>
          <w:r w:rsidR="00BD1E76">
            <w:rPr>
              <w:noProof/>
            </w:rPr>
            <w:t xml:space="preserve"> (Yen, Cloud Computing, 2015)</w:t>
          </w:r>
          <w:r w:rsidR="00FA0D9A">
            <w:fldChar w:fldCharType="end"/>
          </w:r>
        </w:sdtContent>
      </w:sdt>
      <w:r w:rsidR="00FC4698">
        <w:t xml:space="preserve">, the </w:t>
      </w:r>
      <w:r w:rsidR="00FA0D9A">
        <w:t>design for the different solutions and the overall implementation is stated as follows</w:t>
      </w:r>
      <w:r w:rsidR="00FC4698">
        <w:t>:-</w:t>
      </w:r>
    </w:p>
    <w:p w:rsidR="00A223AB" w:rsidRDefault="00A223AB" w:rsidP="001D6160">
      <w:pPr>
        <w:pStyle w:val="NoSpacing"/>
        <w:jc w:val="both"/>
      </w:pPr>
    </w:p>
    <w:p w:rsidR="00B55C2A" w:rsidRDefault="00B55C2A" w:rsidP="001D6160">
      <w:pPr>
        <w:pStyle w:val="NoSpacing"/>
        <w:jc w:val="both"/>
      </w:pPr>
    </w:p>
    <w:p w:rsidR="00B55C2A" w:rsidRDefault="00B55C2A" w:rsidP="00B55C2A">
      <w:pPr>
        <w:pStyle w:val="Heading2"/>
      </w:pPr>
      <w:r>
        <w:t>Overall Design</w:t>
      </w:r>
    </w:p>
    <w:p w:rsidR="00B55C2A" w:rsidRDefault="00B55C2A" w:rsidP="00B55C2A">
      <w:pPr>
        <w:pStyle w:val="NoSpacing"/>
      </w:pPr>
    </w:p>
    <w:p w:rsidR="00B55C2A" w:rsidRDefault="00B55C2A" w:rsidP="00506277">
      <w:pPr>
        <w:pStyle w:val="NoSpacing"/>
        <w:jc w:val="both"/>
      </w:pPr>
      <w:r>
        <w:t>There are three components to the system, each represented as packages which represent the following:-</w:t>
      </w:r>
    </w:p>
    <w:p w:rsidR="00B55C2A" w:rsidRDefault="00B55C2A" w:rsidP="00506277">
      <w:pPr>
        <w:pStyle w:val="NoSpacing"/>
        <w:jc w:val="both"/>
      </w:pPr>
    </w:p>
    <w:p w:rsidR="00B55C2A" w:rsidRDefault="00B55C2A" w:rsidP="00506277">
      <w:pPr>
        <w:pStyle w:val="NoSpacing"/>
        <w:numPr>
          <w:ilvl w:val="0"/>
          <w:numId w:val="16"/>
        </w:numPr>
        <w:jc w:val="both"/>
      </w:pPr>
      <w:r>
        <w:t>Client – All classes and packages inside it represent</w:t>
      </w:r>
      <w:r w:rsidR="00A223AB">
        <w:t>s</w:t>
      </w:r>
      <w:r>
        <w:t xml:space="preserve"> the client functionality and implementation</w:t>
      </w:r>
    </w:p>
    <w:p w:rsidR="00A223AB" w:rsidRDefault="00A223AB" w:rsidP="00506277">
      <w:pPr>
        <w:pStyle w:val="NoSpacing"/>
        <w:numPr>
          <w:ilvl w:val="1"/>
          <w:numId w:val="16"/>
        </w:numPr>
        <w:jc w:val="both"/>
      </w:pPr>
      <w:r>
        <w:t>Command generation</w:t>
      </w:r>
    </w:p>
    <w:p w:rsidR="00A223AB" w:rsidRDefault="00A223AB" w:rsidP="00506277">
      <w:pPr>
        <w:pStyle w:val="NoSpacing"/>
        <w:numPr>
          <w:ilvl w:val="1"/>
          <w:numId w:val="16"/>
        </w:numPr>
        <w:jc w:val="both"/>
      </w:pPr>
      <w:r>
        <w:t>Cache</w:t>
      </w:r>
    </w:p>
    <w:p w:rsidR="00A223AB" w:rsidRDefault="00A223AB" w:rsidP="00506277">
      <w:pPr>
        <w:pStyle w:val="NoSpacing"/>
        <w:numPr>
          <w:ilvl w:val="1"/>
          <w:numId w:val="16"/>
        </w:numPr>
        <w:jc w:val="both"/>
      </w:pPr>
      <w:r>
        <w:t>Communication with the master by socket programming</w:t>
      </w:r>
    </w:p>
    <w:p w:rsidR="00B55C2A" w:rsidRDefault="00B55C2A" w:rsidP="00506277">
      <w:pPr>
        <w:pStyle w:val="NoSpacing"/>
        <w:numPr>
          <w:ilvl w:val="0"/>
          <w:numId w:val="16"/>
        </w:numPr>
        <w:jc w:val="both"/>
      </w:pPr>
      <w:r>
        <w:t>Master – All classes and packages inside it represent</w:t>
      </w:r>
      <w:r w:rsidR="00A223AB">
        <w:t>s</w:t>
      </w:r>
      <w:r>
        <w:t xml:space="preserve"> the master`s functionality, dependencies and implementation</w:t>
      </w:r>
    </w:p>
    <w:p w:rsidR="00A223AB" w:rsidRDefault="00A223AB" w:rsidP="00506277">
      <w:pPr>
        <w:pStyle w:val="NoSpacing"/>
        <w:numPr>
          <w:ilvl w:val="1"/>
          <w:numId w:val="16"/>
        </w:numPr>
        <w:jc w:val="both"/>
      </w:pPr>
      <w:r>
        <w:t>Ceph solution</w:t>
      </w:r>
    </w:p>
    <w:p w:rsidR="00A223AB" w:rsidRDefault="00A223AB" w:rsidP="00506277">
      <w:pPr>
        <w:pStyle w:val="NoSpacing"/>
        <w:numPr>
          <w:ilvl w:val="1"/>
          <w:numId w:val="16"/>
        </w:numPr>
        <w:jc w:val="both"/>
      </w:pPr>
      <w:r>
        <w:t>GFS solution</w:t>
      </w:r>
    </w:p>
    <w:p w:rsidR="00A223AB" w:rsidRDefault="00A223AB" w:rsidP="00506277">
      <w:pPr>
        <w:pStyle w:val="NoSpacing"/>
        <w:numPr>
          <w:ilvl w:val="1"/>
          <w:numId w:val="16"/>
        </w:numPr>
        <w:jc w:val="both"/>
      </w:pPr>
      <w:r>
        <w:t>DHT solution</w:t>
      </w:r>
    </w:p>
    <w:p w:rsidR="00A223AB" w:rsidRDefault="00A223AB" w:rsidP="00506277">
      <w:pPr>
        <w:pStyle w:val="NoSpacing"/>
        <w:numPr>
          <w:ilvl w:val="1"/>
          <w:numId w:val="16"/>
        </w:numPr>
        <w:jc w:val="both"/>
      </w:pPr>
      <w:r>
        <w:t>Communication with multiple clients with socket programming and multithreading</w:t>
      </w:r>
    </w:p>
    <w:p w:rsidR="00A223AB" w:rsidRDefault="00A223AB" w:rsidP="00506277">
      <w:pPr>
        <w:pStyle w:val="NoSpacing"/>
        <w:numPr>
          <w:ilvl w:val="1"/>
          <w:numId w:val="16"/>
        </w:numPr>
        <w:jc w:val="both"/>
      </w:pPr>
      <w:r>
        <w:t>Replication</w:t>
      </w:r>
    </w:p>
    <w:p w:rsidR="00B55C2A" w:rsidRDefault="00B55C2A" w:rsidP="00506277">
      <w:pPr>
        <w:pStyle w:val="NoSpacing"/>
        <w:numPr>
          <w:ilvl w:val="0"/>
          <w:numId w:val="16"/>
        </w:numPr>
        <w:jc w:val="both"/>
      </w:pPr>
      <w:r>
        <w:t>Commons – A package required by both client and master to implemented common utility methods and class representations</w:t>
      </w:r>
    </w:p>
    <w:p w:rsidR="00A223AB" w:rsidRDefault="00A223AB" w:rsidP="00506277">
      <w:pPr>
        <w:pStyle w:val="NoSpacing"/>
        <w:numPr>
          <w:ilvl w:val="1"/>
          <w:numId w:val="16"/>
        </w:numPr>
        <w:jc w:val="both"/>
      </w:pPr>
      <w:r>
        <w:t>Directory representation</w:t>
      </w:r>
    </w:p>
    <w:p w:rsidR="00A223AB" w:rsidRDefault="00A223AB" w:rsidP="00506277">
      <w:pPr>
        <w:pStyle w:val="NoSpacing"/>
        <w:numPr>
          <w:ilvl w:val="1"/>
          <w:numId w:val="16"/>
        </w:numPr>
        <w:jc w:val="both"/>
      </w:pPr>
      <w:r>
        <w:t>Code provided by the TA for communication</w:t>
      </w:r>
      <w:sdt>
        <w:sdtPr>
          <w:id w:val="27466267"/>
          <w:citation/>
        </w:sdtPr>
        <w:sdtEndPr/>
        <w:sdtContent>
          <w:r w:rsidR="00E75D4F">
            <w:fldChar w:fldCharType="begin"/>
          </w:r>
          <w:r w:rsidR="00E75D4F">
            <w:instrText xml:space="preserve"> CITATION dan15 \l 1033 </w:instrText>
          </w:r>
          <w:r w:rsidR="00E75D4F">
            <w:fldChar w:fldCharType="separate"/>
          </w:r>
          <w:r w:rsidR="00BD1E76">
            <w:rPr>
              <w:noProof/>
            </w:rPr>
            <w:t xml:space="preserve"> (danei, 2015)</w:t>
          </w:r>
          <w:r w:rsidR="00E75D4F">
            <w:fldChar w:fldCharType="end"/>
          </w:r>
        </w:sdtContent>
      </w:sdt>
    </w:p>
    <w:p w:rsidR="00A223AB" w:rsidRDefault="00A223AB" w:rsidP="00506277">
      <w:pPr>
        <w:pStyle w:val="NoSpacing"/>
        <w:numPr>
          <w:ilvl w:val="1"/>
          <w:numId w:val="16"/>
        </w:numPr>
        <w:jc w:val="both"/>
      </w:pPr>
      <w:r>
        <w:t>Configuration and other utilities</w:t>
      </w:r>
    </w:p>
    <w:p w:rsidR="00A223AB" w:rsidRDefault="00A223AB" w:rsidP="00506277">
      <w:pPr>
        <w:pStyle w:val="NoSpacing"/>
        <w:jc w:val="both"/>
      </w:pPr>
    </w:p>
    <w:p w:rsidR="00A223AB" w:rsidRDefault="00A223AB" w:rsidP="00506277">
      <w:pPr>
        <w:pStyle w:val="NoSpacing"/>
        <w:jc w:val="both"/>
      </w:pPr>
      <w:r>
        <w:t xml:space="preserve">As per the above overall </w:t>
      </w:r>
      <w:r w:rsidR="00D304E8">
        <w:t xml:space="preserve">design, the client-server architecture is stated </w:t>
      </w:r>
      <w:r>
        <w:t>as follows:-</w:t>
      </w:r>
    </w:p>
    <w:p w:rsidR="00A223AB" w:rsidRDefault="00A223AB" w:rsidP="00506277">
      <w:pPr>
        <w:pStyle w:val="NoSpacing"/>
        <w:jc w:val="both"/>
      </w:pPr>
    </w:p>
    <w:p w:rsidR="00A223AB" w:rsidRDefault="00A223AB" w:rsidP="00A223AB">
      <w:pPr>
        <w:pStyle w:val="NoSpacing"/>
      </w:pPr>
    </w:p>
    <w:p w:rsidR="00A223AB" w:rsidRDefault="00A223AB" w:rsidP="00A223AB">
      <w:pPr>
        <w:pStyle w:val="Heading2"/>
      </w:pPr>
      <w:r>
        <w:t>Client</w:t>
      </w:r>
      <w:r w:rsidR="00D304E8">
        <w:t>-Server architecture</w:t>
      </w:r>
    </w:p>
    <w:p w:rsidR="00A223AB" w:rsidRDefault="00A223AB" w:rsidP="00A223AB">
      <w:pPr>
        <w:pStyle w:val="NoSpacing"/>
      </w:pPr>
    </w:p>
    <w:p w:rsidR="00A223AB" w:rsidRDefault="00D304E8" w:rsidP="00506277">
      <w:pPr>
        <w:pStyle w:val="NoSpacing"/>
        <w:jc w:val="both"/>
      </w:pPr>
      <w:r>
        <w:t xml:space="preserve">The following diagram depicts the design of client and the master components and the communication between them:- </w:t>
      </w:r>
    </w:p>
    <w:p w:rsidR="00D304E8" w:rsidRDefault="00F34980" w:rsidP="00A223AB">
      <w:pPr>
        <w:pStyle w:val="NoSpacing"/>
      </w:pPr>
      <w:r w:rsidRPr="00F34980">
        <w:rPr>
          <w:noProof/>
        </w:rPr>
        <w:drawing>
          <wp:inline distT="0" distB="0" distL="0" distR="0">
            <wp:extent cx="5732145" cy="2739116"/>
            <wp:effectExtent l="0" t="0" r="1905" b="4445"/>
            <wp:docPr id="3" name="Picture 3" descr="D:\Github\Cloud\Architech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hub\Cloud\Architechtur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739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980" w:rsidRDefault="00F34980" w:rsidP="00A223AB">
      <w:pPr>
        <w:pStyle w:val="NoSpacing"/>
      </w:pPr>
    </w:p>
    <w:p w:rsidR="00F34980" w:rsidRPr="00A223AB" w:rsidRDefault="00F34980" w:rsidP="00506277">
      <w:pPr>
        <w:pStyle w:val="NoSpacing"/>
        <w:jc w:val="both"/>
      </w:pPr>
      <w:r>
        <w:t>As stated in the diagram, the different solutions are designed as follows:-</w:t>
      </w:r>
    </w:p>
    <w:p w:rsidR="00B55C2A" w:rsidRPr="00B55C2A" w:rsidRDefault="00B55C2A" w:rsidP="00B55C2A">
      <w:pPr>
        <w:pStyle w:val="NoSpacing"/>
      </w:pPr>
    </w:p>
    <w:p w:rsidR="00B55C2A" w:rsidRDefault="00B55C2A" w:rsidP="001D6160">
      <w:pPr>
        <w:pStyle w:val="NoSpacing"/>
        <w:jc w:val="both"/>
      </w:pPr>
    </w:p>
    <w:p w:rsidR="00E30941" w:rsidRDefault="00FA0D9A" w:rsidP="001D6160">
      <w:pPr>
        <w:pStyle w:val="Heading2"/>
        <w:jc w:val="both"/>
      </w:pPr>
      <w:bookmarkStart w:id="8" w:name="_Toc433206538"/>
      <w:r>
        <w:t>Ceph</w:t>
      </w:r>
      <w:bookmarkEnd w:id="8"/>
    </w:p>
    <w:p w:rsidR="00E30941" w:rsidRDefault="00E30941" w:rsidP="001D6160">
      <w:pPr>
        <w:pStyle w:val="NoSpacing"/>
        <w:jc w:val="both"/>
      </w:pPr>
    </w:p>
    <w:p w:rsidR="00A90036" w:rsidRDefault="004051CA" w:rsidP="00E162D2">
      <w:pPr>
        <w:pStyle w:val="NoSpacing"/>
        <w:jc w:val="both"/>
      </w:pPr>
      <w:r>
        <w:t xml:space="preserve">A design was developed using the Ceph </w:t>
      </w:r>
      <w:r w:rsidR="00DF5233">
        <w:t xml:space="preserve">paper </w:t>
      </w:r>
      <w:sdt>
        <w:sdtPr>
          <w:id w:val="1865088281"/>
          <w:citation/>
        </w:sdtPr>
        <w:sdtEndPr/>
        <w:sdtContent>
          <w:r w:rsidR="00DF5233">
            <w:fldChar w:fldCharType="begin"/>
          </w:r>
          <w:r w:rsidR="00DF5233">
            <w:instrText xml:space="preserve"> CITATION Uni06 \l 1033 </w:instrText>
          </w:r>
          <w:r w:rsidR="00DF5233">
            <w:fldChar w:fldCharType="separate"/>
          </w:r>
          <w:r w:rsidR="00BD1E76">
            <w:rPr>
              <w:noProof/>
            </w:rPr>
            <w:t>(University of California, 2006)</w:t>
          </w:r>
          <w:r w:rsidR="00DF5233">
            <w:fldChar w:fldCharType="end"/>
          </w:r>
        </w:sdtContent>
      </w:sdt>
      <w:r w:rsidR="00DF5233">
        <w:t xml:space="preserve">. </w:t>
      </w:r>
      <w:r w:rsidR="00A90036">
        <w:t>The design diagram is stated as follows:-</w:t>
      </w:r>
    </w:p>
    <w:p w:rsidR="00A90036" w:rsidRDefault="00A90036" w:rsidP="00E162D2">
      <w:pPr>
        <w:pStyle w:val="NoSpacing"/>
        <w:jc w:val="both"/>
      </w:pPr>
      <w:r w:rsidRPr="00A90036">
        <w:rPr>
          <w:noProof/>
        </w:rPr>
        <w:drawing>
          <wp:inline distT="0" distB="0" distL="0" distR="0">
            <wp:extent cx="5732145" cy="3432123"/>
            <wp:effectExtent l="0" t="0" r="1905" b="0"/>
            <wp:docPr id="2" name="Picture 2" descr="D:\Github\Cloud\CEPH_Design_Data_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Cloud\CEPH_Design_Data_Flow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3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036" w:rsidRDefault="00A90036" w:rsidP="00E162D2">
      <w:pPr>
        <w:pStyle w:val="NoSpacing"/>
        <w:jc w:val="both"/>
      </w:pPr>
    </w:p>
    <w:p w:rsidR="00A90036" w:rsidRDefault="004051CA" w:rsidP="00E162D2">
      <w:pPr>
        <w:pStyle w:val="NoSpacing"/>
        <w:jc w:val="both"/>
      </w:pPr>
      <w:r>
        <w:t>This design was implemented in the following manner:-</w:t>
      </w:r>
    </w:p>
    <w:p w:rsidR="004051CA" w:rsidRDefault="004051CA" w:rsidP="00E162D2">
      <w:pPr>
        <w:pStyle w:val="NoSpacing"/>
        <w:jc w:val="both"/>
      </w:pPr>
    </w:p>
    <w:p w:rsidR="004051CA" w:rsidRPr="004051CA" w:rsidRDefault="004051CA" w:rsidP="00E162D2">
      <w:pPr>
        <w:pStyle w:val="NoSpacing"/>
        <w:jc w:val="both"/>
        <w:rPr>
          <w:color w:val="FF0000"/>
        </w:rPr>
      </w:pPr>
      <w:r w:rsidRPr="004051CA">
        <w:rPr>
          <w:color w:val="FF0000"/>
        </w:rPr>
        <w:t>TODO</w:t>
      </w:r>
    </w:p>
    <w:p w:rsidR="00E162D2" w:rsidRDefault="00E162D2" w:rsidP="00E162D2">
      <w:pPr>
        <w:pStyle w:val="NoSpacing"/>
        <w:jc w:val="both"/>
      </w:pPr>
    </w:p>
    <w:p w:rsidR="004051CA" w:rsidRDefault="004051CA" w:rsidP="00E162D2">
      <w:pPr>
        <w:pStyle w:val="NoSpacing"/>
        <w:jc w:val="both"/>
      </w:pPr>
    </w:p>
    <w:p w:rsidR="00E162D2" w:rsidRDefault="00FA0D9A" w:rsidP="00E162D2">
      <w:pPr>
        <w:pStyle w:val="Heading2"/>
        <w:jc w:val="both"/>
      </w:pPr>
      <w:bookmarkStart w:id="9" w:name="_Toc433206539"/>
      <w:r>
        <w:t>GFS</w:t>
      </w:r>
      <w:bookmarkEnd w:id="9"/>
    </w:p>
    <w:p w:rsidR="00E162D2" w:rsidRDefault="00E162D2" w:rsidP="00E162D2">
      <w:pPr>
        <w:pStyle w:val="NoSpacing"/>
        <w:jc w:val="both"/>
      </w:pPr>
    </w:p>
    <w:p w:rsidR="003C4896" w:rsidRDefault="004F4EFC" w:rsidP="004F4EFC">
      <w:pPr>
        <w:pStyle w:val="NoSpacing"/>
        <w:jc w:val="both"/>
      </w:pPr>
      <w:r>
        <w:t>A design was developed using the GFS paper</w:t>
      </w:r>
      <w:sdt>
        <w:sdtPr>
          <w:id w:val="-209958916"/>
          <w:citation/>
        </w:sdtPr>
        <w:sdtEndPr/>
        <w:sdtContent>
          <w:r>
            <w:fldChar w:fldCharType="begin"/>
          </w:r>
          <w:r>
            <w:instrText xml:space="preserve"> CITATION Goo03 \l 1033 </w:instrText>
          </w:r>
          <w:r>
            <w:fldChar w:fldCharType="separate"/>
          </w:r>
          <w:r w:rsidR="00BD1E76">
            <w:rPr>
              <w:noProof/>
            </w:rPr>
            <w:t xml:space="preserve"> (Google, 2003)</w:t>
          </w:r>
          <w:r>
            <w:fldChar w:fldCharType="end"/>
          </w:r>
        </w:sdtContent>
      </w:sdt>
      <w:r>
        <w:t xml:space="preserve"> and the class notes</w:t>
      </w:r>
      <w:sdt>
        <w:sdtPr>
          <w:id w:val="-558093595"/>
          <w:citation/>
        </w:sdtPr>
        <w:sdtEndPr/>
        <w:sdtContent>
          <w:r w:rsidR="003C4896">
            <w:fldChar w:fldCharType="begin"/>
          </w:r>
          <w:r w:rsidR="003C4896">
            <w:instrText xml:space="preserve"> CITATION Yen151 \l 1033 </w:instrText>
          </w:r>
          <w:r w:rsidR="003C4896">
            <w:fldChar w:fldCharType="separate"/>
          </w:r>
          <w:r w:rsidR="00BD1E76">
            <w:rPr>
              <w:noProof/>
            </w:rPr>
            <w:t xml:space="preserve"> (Yen, Bigdata, 2015)</w:t>
          </w:r>
          <w:r w:rsidR="003C4896">
            <w:fldChar w:fldCharType="end"/>
          </w:r>
        </w:sdtContent>
      </w:sdt>
      <w:r w:rsidR="003C4896">
        <w:t>. The design diagram is stated as follows:-</w:t>
      </w:r>
    </w:p>
    <w:p w:rsidR="003C4896" w:rsidRDefault="003C4896" w:rsidP="004F4EFC">
      <w:pPr>
        <w:pStyle w:val="NoSpacing"/>
        <w:jc w:val="both"/>
      </w:pPr>
      <w:r>
        <w:rPr>
          <w:noProof/>
        </w:rPr>
        <w:drawing>
          <wp:inline distT="0" distB="0" distL="0" distR="0">
            <wp:extent cx="5727700" cy="2466975"/>
            <wp:effectExtent l="0" t="0" r="635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896" w:rsidRDefault="003C4896" w:rsidP="004F4EFC">
      <w:pPr>
        <w:pStyle w:val="NoSpacing"/>
        <w:jc w:val="both"/>
      </w:pPr>
      <w:r>
        <w:t>The design was implemented in the following manner:-</w:t>
      </w:r>
    </w:p>
    <w:p w:rsidR="003C4896" w:rsidRDefault="003C4896" w:rsidP="004F4EFC">
      <w:pPr>
        <w:pStyle w:val="NoSpacing"/>
        <w:jc w:val="both"/>
      </w:pPr>
    </w:p>
    <w:p w:rsidR="003C4896" w:rsidRPr="003C4896" w:rsidRDefault="003C4896" w:rsidP="004F4EFC">
      <w:pPr>
        <w:pStyle w:val="NoSpacing"/>
        <w:jc w:val="both"/>
        <w:rPr>
          <w:color w:val="FF0000"/>
        </w:rPr>
      </w:pPr>
      <w:r w:rsidRPr="003C4896">
        <w:rPr>
          <w:color w:val="FF0000"/>
        </w:rPr>
        <w:t>TODO</w:t>
      </w:r>
    </w:p>
    <w:p w:rsidR="003C4896" w:rsidRDefault="003C4896" w:rsidP="004F4EFC">
      <w:pPr>
        <w:pStyle w:val="NoSpacing"/>
        <w:jc w:val="both"/>
      </w:pPr>
    </w:p>
    <w:p w:rsidR="003C4896" w:rsidRDefault="003C4896" w:rsidP="004F4EFC">
      <w:pPr>
        <w:pStyle w:val="NoSpacing"/>
        <w:jc w:val="both"/>
      </w:pPr>
    </w:p>
    <w:p w:rsidR="003C4896" w:rsidRDefault="003C4896" w:rsidP="003C4896">
      <w:pPr>
        <w:pStyle w:val="Heading2"/>
      </w:pPr>
      <w:r>
        <w:t>DHT</w:t>
      </w:r>
    </w:p>
    <w:p w:rsidR="003C4896" w:rsidRDefault="003C4896" w:rsidP="003C4896">
      <w:pPr>
        <w:pStyle w:val="NoSpacing"/>
      </w:pPr>
    </w:p>
    <w:p w:rsidR="003C4896" w:rsidRDefault="003C4896" w:rsidP="00506277">
      <w:pPr>
        <w:pStyle w:val="NoSpacing"/>
        <w:jc w:val="both"/>
      </w:pPr>
      <w:r>
        <w:t>A design w</w:t>
      </w:r>
      <w:r w:rsidR="00E75D4F">
        <w:t>as developed using the DHT filesystem code</w:t>
      </w:r>
      <w:sdt>
        <w:sdtPr>
          <w:id w:val="-24720950"/>
          <w:citation/>
        </w:sdtPr>
        <w:sdtEndPr/>
        <w:sdtContent>
          <w:r w:rsidR="00E75D4F">
            <w:fldChar w:fldCharType="begin"/>
          </w:r>
          <w:r w:rsidR="00E75D4F">
            <w:instrText xml:space="preserve"> CITATION Yin15 \l 1033 </w:instrText>
          </w:r>
          <w:r w:rsidR="00E75D4F">
            <w:fldChar w:fldCharType="separate"/>
          </w:r>
          <w:r w:rsidR="00BD1E76">
            <w:rPr>
              <w:noProof/>
            </w:rPr>
            <w:t xml:space="preserve"> (Yinzi, 2015)</w:t>
          </w:r>
          <w:r w:rsidR="00E75D4F">
            <w:fldChar w:fldCharType="end"/>
          </w:r>
        </w:sdtContent>
      </w:sdt>
      <w:r w:rsidR="00E75D4F">
        <w:t xml:space="preserve"> provided by the TA</w:t>
      </w:r>
      <w:r>
        <w:t xml:space="preserve"> and class notes</w:t>
      </w:r>
      <w:sdt>
        <w:sdtPr>
          <w:id w:val="2114403829"/>
          <w:citation/>
        </w:sdtPr>
        <w:sdtEndPr/>
        <w:sdtContent>
          <w:r>
            <w:fldChar w:fldCharType="begin"/>
          </w:r>
          <w:r>
            <w:instrText xml:space="preserve"> CITATION Yen151 \l 1033 </w:instrText>
          </w:r>
          <w:r>
            <w:fldChar w:fldCharType="separate"/>
          </w:r>
          <w:r w:rsidR="00BD1E76">
            <w:rPr>
              <w:noProof/>
            </w:rPr>
            <w:t xml:space="preserve"> (Yen, Bigdata, 2015)</w:t>
          </w:r>
          <w:r>
            <w:fldChar w:fldCharType="end"/>
          </w:r>
        </w:sdtContent>
      </w:sdt>
      <w:r>
        <w:t>. The design is stated as follows:-</w:t>
      </w:r>
    </w:p>
    <w:p w:rsidR="00E75D4F" w:rsidRDefault="00E75D4F" w:rsidP="003C4896">
      <w:pPr>
        <w:pStyle w:val="NoSpacing"/>
      </w:pPr>
    </w:p>
    <w:p w:rsidR="00E75D4F" w:rsidRPr="00E75D4F" w:rsidRDefault="00E75D4F" w:rsidP="003C4896">
      <w:pPr>
        <w:pStyle w:val="NoSpacing"/>
        <w:rPr>
          <w:color w:val="FF0000"/>
        </w:rPr>
      </w:pPr>
      <w:r w:rsidRPr="00E75D4F">
        <w:rPr>
          <w:color w:val="FF0000"/>
        </w:rPr>
        <w:t>TODO</w:t>
      </w:r>
    </w:p>
    <w:p w:rsidR="004A7743" w:rsidRDefault="004A7743" w:rsidP="003C4896">
      <w:pPr>
        <w:pStyle w:val="NoSpacing"/>
      </w:pPr>
      <w:r>
        <w:br w:type="page"/>
      </w:r>
    </w:p>
    <w:p w:rsidR="00F4586C" w:rsidRDefault="0043464E" w:rsidP="00F4586C">
      <w:pPr>
        <w:pStyle w:val="Heading1"/>
        <w:jc w:val="center"/>
      </w:pPr>
      <w:bookmarkStart w:id="10" w:name="_Experimental_setup"/>
      <w:bookmarkStart w:id="11" w:name="_Toc433206540"/>
      <w:bookmarkEnd w:id="10"/>
      <w:r>
        <w:t>Implementation</w:t>
      </w:r>
      <w:bookmarkEnd w:id="11"/>
    </w:p>
    <w:p w:rsidR="00F4586C" w:rsidRDefault="00F4586C" w:rsidP="00F4586C"/>
    <w:p w:rsidR="00E75D4F" w:rsidRDefault="00E75D4F" w:rsidP="0043464E">
      <w:pPr>
        <w:pStyle w:val="Heading2"/>
        <w:jc w:val="both"/>
      </w:pPr>
      <w:bookmarkStart w:id="12" w:name="_Toc433206541"/>
      <w:r>
        <w:t>Client</w:t>
      </w:r>
    </w:p>
    <w:p w:rsidR="00E75D4F" w:rsidRDefault="00E75D4F" w:rsidP="00E75D4F">
      <w:pPr>
        <w:pStyle w:val="NoSpacing"/>
      </w:pPr>
    </w:p>
    <w:p w:rsidR="00E75D4F" w:rsidRDefault="00506277" w:rsidP="00506277">
      <w:pPr>
        <w:pStyle w:val="NoSpacing"/>
        <w:jc w:val="both"/>
      </w:pPr>
      <w:r>
        <w:t>The client is launched by calling the Client class. It defines a main method which carries out the client operations. After the client class is called and the client is started, the process flow is implemented as:-</w:t>
      </w:r>
    </w:p>
    <w:p w:rsidR="00506277" w:rsidRDefault="00506277" w:rsidP="00506277">
      <w:pPr>
        <w:pStyle w:val="NoSpacing"/>
        <w:jc w:val="both"/>
      </w:pPr>
    </w:p>
    <w:p w:rsidR="00506277" w:rsidRDefault="00615B93" w:rsidP="00506277">
      <w:pPr>
        <w:pStyle w:val="NoSpacing"/>
        <w:numPr>
          <w:ilvl w:val="0"/>
          <w:numId w:val="17"/>
        </w:numPr>
        <w:jc w:val="both"/>
      </w:pPr>
      <w:r>
        <w:t xml:space="preserve">As the client starts, it calls the AppConfig class in </w:t>
      </w:r>
      <w:hyperlink w:anchor="_Commons" w:history="1">
        <w:r w:rsidRPr="00615B93">
          <w:rPr>
            <w:rStyle w:val="Hyperlink"/>
          </w:rPr>
          <w:t>commons</w:t>
        </w:r>
      </w:hyperlink>
      <w:r>
        <w:t xml:space="preserve"> to load configuration</w:t>
      </w:r>
    </w:p>
    <w:p w:rsidR="00615B93" w:rsidRDefault="00615B93" w:rsidP="00506277">
      <w:pPr>
        <w:pStyle w:val="NoSpacing"/>
        <w:numPr>
          <w:ilvl w:val="0"/>
          <w:numId w:val="17"/>
        </w:numPr>
        <w:jc w:val="both"/>
      </w:pPr>
      <w:r>
        <w:t>Gets the master`s IP address and port to communicate, and creates a socket on that</w:t>
      </w:r>
    </w:p>
    <w:p w:rsidR="00615B93" w:rsidRDefault="00615B93" w:rsidP="00506277">
      <w:pPr>
        <w:pStyle w:val="NoSpacing"/>
        <w:numPr>
          <w:ilvl w:val="0"/>
          <w:numId w:val="17"/>
        </w:numPr>
        <w:jc w:val="both"/>
      </w:pPr>
      <w:r>
        <w:t>Uses CommandGenerator class to generate commands to the server.</w:t>
      </w:r>
    </w:p>
    <w:p w:rsidR="00615B93" w:rsidRDefault="00BB3224" w:rsidP="00615B93">
      <w:pPr>
        <w:pStyle w:val="NoSpacing"/>
        <w:numPr>
          <w:ilvl w:val="1"/>
          <w:numId w:val="17"/>
        </w:numPr>
        <w:jc w:val="both"/>
      </w:pPr>
      <w:r>
        <w:t>CommandGenerator class gets the directory structure from the file in the configuration</w:t>
      </w:r>
    </w:p>
    <w:p w:rsidR="00BB3224" w:rsidRDefault="00BB3224" w:rsidP="00615B93">
      <w:pPr>
        <w:pStyle w:val="NoSpacing"/>
        <w:numPr>
          <w:ilvl w:val="1"/>
          <w:numId w:val="17"/>
        </w:numPr>
        <w:jc w:val="both"/>
      </w:pPr>
      <w:r>
        <w:t>Gets all possible paths in the directory structure as an array</w:t>
      </w:r>
    </w:p>
    <w:p w:rsidR="00BB3224" w:rsidRDefault="00BB3224" w:rsidP="00615B93">
      <w:pPr>
        <w:pStyle w:val="NoSpacing"/>
        <w:numPr>
          <w:ilvl w:val="1"/>
          <w:numId w:val="17"/>
        </w:numPr>
        <w:jc w:val="both"/>
      </w:pPr>
      <w:r>
        <w:t xml:space="preserve">Randomly shuffles the list of command operations defined in CommandsSupported enum in </w:t>
      </w:r>
      <w:hyperlink w:anchor="_Commons" w:history="1">
        <w:r w:rsidRPr="00BB3224">
          <w:rPr>
            <w:rStyle w:val="Hyperlink"/>
          </w:rPr>
          <w:t>commons</w:t>
        </w:r>
      </w:hyperlink>
      <w:r>
        <w:t xml:space="preserve"> and the array of all possible paths</w:t>
      </w:r>
    </w:p>
    <w:p w:rsidR="00BB3224" w:rsidRDefault="00BB3224" w:rsidP="00615B93">
      <w:pPr>
        <w:pStyle w:val="NoSpacing"/>
        <w:numPr>
          <w:ilvl w:val="1"/>
          <w:numId w:val="17"/>
        </w:numPr>
        <w:jc w:val="both"/>
      </w:pPr>
      <w:r>
        <w:t>Uses Zipf distribution provided by Apache`s math library to get a weighted distribution of a preconfigured number of commands that will be sent to the server</w:t>
      </w:r>
    </w:p>
    <w:p w:rsidR="00BB3224" w:rsidRDefault="00BB3224" w:rsidP="00BB3224">
      <w:pPr>
        <w:pStyle w:val="NoSpacing"/>
        <w:numPr>
          <w:ilvl w:val="0"/>
          <w:numId w:val="17"/>
        </w:numPr>
        <w:jc w:val="both"/>
      </w:pPr>
      <w:r>
        <w:t xml:space="preserve">Client obtains the commands and serializes the data using the Message class in </w:t>
      </w:r>
      <w:hyperlink w:anchor="_Commons" w:history="1">
        <w:r w:rsidRPr="00BB3224">
          <w:rPr>
            <w:rStyle w:val="Hyperlink"/>
          </w:rPr>
          <w:t>commons</w:t>
        </w:r>
      </w:hyperlink>
    </w:p>
    <w:p w:rsidR="00BB3224" w:rsidRDefault="00BB3224" w:rsidP="00BB3224">
      <w:pPr>
        <w:pStyle w:val="NoSpacing"/>
        <w:numPr>
          <w:ilvl w:val="0"/>
          <w:numId w:val="17"/>
        </w:numPr>
        <w:jc w:val="both"/>
      </w:pPr>
      <w:r>
        <w:t xml:space="preserve">executes them sequentially and displays the output to the console using the OutputFormatter class in </w:t>
      </w:r>
      <w:hyperlink w:anchor="_Commons" w:history="1">
        <w:r w:rsidRPr="00BB3224">
          <w:rPr>
            <w:rStyle w:val="Hyperlink"/>
          </w:rPr>
          <w:t>commons</w:t>
        </w:r>
      </w:hyperlink>
    </w:p>
    <w:p w:rsidR="00E75D4F" w:rsidRDefault="00E75D4F" w:rsidP="00E75D4F">
      <w:pPr>
        <w:pStyle w:val="NoSpacing"/>
      </w:pPr>
    </w:p>
    <w:p w:rsidR="00615B93" w:rsidRDefault="00615B93" w:rsidP="00E75D4F">
      <w:pPr>
        <w:pStyle w:val="NoSpacing"/>
      </w:pPr>
    </w:p>
    <w:p w:rsidR="00615B93" w:rsidRDefault="00615B93" w:rsidP="00615B93">
      <w:pPr>
        <w:pStyle w:val="Heading2"/>
      </w:pPr>
      <w:bookmarkStart w:id="13" w:name="_Commons"/>
      <w:bookmarkEnd w:id="13"/>
      <w:r>
        <w:t>Commons</w:t>
      </w:r>
    </w:p>
    <w:p w:rsidR="00615B93" w:rsidRDefault="00615B93" w:rsidP="00615B93">
      <w:pPr>
        <w:pStyle w:val="NoSpacing"/>
      </w:pPr>
    </w:p>
    <w:p w:rsidR="00615B93" w:rsidRDefault="00D66D83" w:rsidP="00615B93">
      <w:pPr>
        <w:pStyle w:val="NoSpacing"/>
      </w:pPr>
      <w:r>
        <w:t>This component is defines utilities and classes used by both client and master. It contains the following:-</w:t>
      </w:r>
    </w:p>
    <w:p w:rsidR="00D66D83" w:rsidRDefault="00D66D83" w:rsidP="00615B93">
      <w:pPr>
        <w:pStyle w:val="NoSpacing"/>
      </w:pPr>
    </w:p>
    <w:p w:rsidR="00D66D83" w:rsidRDefault="00D66D83" w:rsidP="00D66D83">
      <w:pPr>
        <w:pStyle w:val="NoSpacing"/>
        <w:numPr>
          <w:ilvl w:val="0"/>
          <w:numId w:val="18"/>
        </w:numPr>
      </w:pPr>
      <w:r>
        <w:t>The code provided by the TA to implement communication between client and server using wrapper over TCP</w:t>
      </w:r>
    </w:p>
    <w:p w:rsidR="00D66D83" w:rsidRPr="00615B93" w:rsidRDefault="00D66D83" w:rsidP="00D66D83">
      <w:pPr>
        <w:pStyle w:val="NoSpacing"/>
        <w:numPr>
          <w:ilvl w:val="0"/>
          <w:numId w:val="18"/>
        </w:numPr>
      </w:pPr>
      <w:r>
        <w:t>The Directory class</w:t>
      </w:r>
      <w:r w:rsidR="00AC78D6">
        <w:t xml:space="preserve"> </w:t>
      </w:r>
      <w:bookmarkStart w:id="14" w:name="_GoBack"/>
      <w:bookmarkEnd w:id="14"/>
    </w:p>
    <w:p w:rsidR="00E75D4F" w:rsidRPr="00E75D4F" w:rsidRDefault="00E75D4F" w:rsidP="00E75D4F">
      <w:pPr>
        <w:pStyle w:val="NoSpacing"/>
      </w:pPr>
    </w:p>
    <w:p w:rsidR="0043464E" w:rsidRDefault="0043464E" w:rsidP="0043464E">
      <w:pPr>
        <w:pStyle w:val="Heading2"/>
        <w:jc w:val="both"/>
      </w:pPr>
      <w:r>
        <w:t>Ceph Directory Operations</w:t>
      </w:r>
      <w:bookmarkEnd w:id="12"/>
    </w:p>
    <w:p w:rsidR="0043464E" w:rsidRDefault="0043464E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>
        <w:br w:type="page"/>
      </w:r>
    </w:p>
    <w:p w:rsidR="0097205B" w:rsidRDefault="0043464E" w:rsidP="0097205B">
      <w:pPr>
        <w:pStyle w:val="Heading1"/>
        <w:jc w:val="center"/>
      </w:pPr>
      <w:bookmarkStart w:id="15" w:name="_Test_results"/>
      <w:bookmarkStart w:id="16" w:name="_Toc433206542"/>
      <w:bookmarkEnd w:id="15"/>
      <w:r>
        <w:t>Installation Guide</w:t>
      </w:r>
      <w:bookmarkEnd w:id="16"/>
    </w:p>
    <w:p w:rsidR="0097205B" w:rsidRDefault="0097205B" w:rsidP="0097205B"/>
    <w:p w:rsidR="00FB429F" w:rsidRDefault="0043464E" w:rsidP="00FB429F">
      <w:pPr>
        <w:pStyle w:val="Heading2"/>
      </w:pPr>
      <w:bookmarkStart w:id="17" w:name="_Toc433206543"/>
      <w:r>
        <w:t>Master</w:t>
      </w:r>
      <w:bookmarkEnd w:id="17"/>
    </w:p>
    <w:p w:rsidR="00FB429F" w:rsidRPr="00FB429F" w:rsidRDefault="00FB429F" w:rsidP="00FB429F"/>
    <w:p w:rsidR="009A23C1" w:rsidRPr="009A23C1" w:rsidRDefault="009A23C1" w:rsidP="009A23C1">
      <w:pPr>
        <w:pStyle w:val="NoSpacing"/>
      </w:pPr>
    </w:p>
    <w:p w:rsidR="0043464E" w:rsidRDefault="002D1B6C" w:rsidP="00863494">
      <w:pPr>
        <w:pStyle w:val="NoSpacing"/>
      </w:pPr>
      <w:r>
        <w:br w:type="page"/>
      </w:r>
    </w:p>
    <w:p w:rsidR="002D1B6C" w:rsidRDefault="0043464E" w:rsidP="0043464E">
      <w:pPr>
        <w:pStyle w:val="Heading1"/>
        <w:jc w:val="center"/>
      </w:pPr>
      <w:bookmarkStart w:id="18" w:name="_Toc433206544"/>
      <w:r>
        <w:t>Individual contributions</w:t>
      </w:r>
      <w:bookmarkEnd w:id="18"/>
    </w:p>
    <w:p w:rsidR="0043464E" w:rsidRDefault="0043464E" w:rsidP="0043464E"/>
    <w:p w:rsidR="0043464E" w:rsidRDefault="0043464E" w:rsidP="0094452B">
      <w:pPr>
        <w:pStyle w:val="Heading2"/>
      </w:pPr>
      <w:bookmarkStart w:id="19" w:name="_Toc433206545"/>
      <w:r>
        <w:t>Ekal Golas</w:t>
      </w:r>
      <w:bookmarkEnd w:id="19"/>
    </w:p>
    <w:p w:rsidR="0094452B" w:rsidRPr="0094452B" w:rsidRDefault="0094452B" w:rsidP="0094452B">
      <w:pPr>
        <w:pStyle w:val="NoSpacing"/>
      </w:pPr>
    </w:p>
    <w:p w:rsidR="0094452B" w:rsidRDefault="0094452B" w:rsidP="0094452B">
      <w:pPr>
        <w:pStyle w:val="NoSpacing"/>
        <w:numPr>
          <w:ilvl w:val="0"/>
          <w:numId w:val="15"/>
        </w:numPr>
      </w:pPr>
      <w:r>
        <w:t>Week 1 Tasks: Sep 13, 2015 to Sep 19, 2015</w:t>
      </w:r>
    </w:p>
    <w:p w:rsidR="0094452B" w:rsidRDefault="0094452B" w:rsidP="00E8452D">
      <w:pPr>
        <w:pStyle w:val="NoSpacing"/>
        <w:numPr>
          <w:ilvl w:val="1"/>
          <w:numId w:val="15"/>
        </w:numPr>
      </w:pPr>
      <w:r>
        <w:t>Read papers and Worked on Design</w:t>
      </w:r>
    </w:p>
    <w:p w:rsidR="0094452B" w:rsidRDefault="0094452B" w:rsidP="00DF6D8E">
      <w:pPr>
        <w:pStyle w:val="NoSpacing"/>
        <w:numPr>
          <w:ilvl w:val="1"/>
          <w:numId w:val="15"/>
        </w:numPr>
      </w:pPr>
      <w:r>
        <w:t>Downloading and making bootable pen drives for installation of OS and VMs</w:t>
      </w:r>
    </w:p>
    <w:p w:rsidR="0094452B" w:rsidRDefault="0094452B" w:rsidP="00DF6D8E">
      <w:pPr>
        <w:pStyle w:val="NoSpacing"/>
        <w:numPr>
          <w:ilvl w:val="1"/>
          <w:numId w:val="15"/>
        </w:numPr>
      </w:pPr>
      <w:r>
        <w:t>Created GitHub repository, tracked machine details and documentation</w:t>
      </w:r>
    </w:p>
    <w:p w:rsidR="0094452B" w:rsidRDefault="0094452B" w:rsidP="007A66F3">
      <w:pPr>
        <w:pStyle w:val="NoSpacing"/>
        <w:numPr>
          <w:ilvl w:val="0"/>
          <w:numId w:val="15"/>
        </w:numPr>
      </w:pPr>
      <w:r>
        <w:t>Week 2 Tasks: Sep 20 to Sep 26</w:t>
      </w:r>
    </w:p>
    <w:p w:rsidR="0094452B" w:rsidRDefault="0094452B" w:rsidP="0094452B">
      <w:pPr>
        <w:pStyle w:val="NoSpacing"/>
        <w:numPr>
          <w:ilvl w:val="1"/>
          <w:numId w:val="15"/>
        </w:numPr>
      </w:pPr>
      <w:r>
        <w:t>Helped in discussions for Ceph design</w:t>
      </w:r>
    </w:p>
    <w:p w:rsidR="0094452B" w:rsidRDefault="0094452B" w:rsidP="0094452B">
      <w:pPr>
        <w:pStyle w:val="NoSpacing"/>
        <w:numPr>
          <w:ilvl w:val="1"/>
          <w:numId w:val="15"/>
        </w:numPr>
      </w:pPr>
      <w:r>
        <w:t>Created basic class and packages for initial implementation</w:t>
      </w:r>
    </w:p>
    <w:p w:rsidR="0094452B" w:rsidRDefault="0094452B" w:rsidP="0094452B">
      <w:pPr>
        <w:pStyle w:val="NoSpacing"/>
        <w:numPr>
          <w:ilvl w:val="1"/>
          <w:numId w:val="15"/>
        </w:numPr>
      </w:pPr>
      <w:r>
        <w:t>Added DHT-fs to the project</w:t>
      </w:r>
    </w:p>
    <w:p w:rsidR="0094452B" w:rsidRDefault="0094452B" w:rsidP="0094452B">
      <w:pPr>
        <w:pStyle w:val="NoSpacing"/>
        <w:numPr>
          <w:ilvl w:val="1"/>
          <w:numId w:val="15"/>
        </w:numPr>
      </w:pPr>
      <w:r>
        <w:t>Implemented commands: ls, mkdir, touch</w:t>
      </w:r>
    </w:p>
    <w:p w:rsidR="007A66F3" w:rsidRDefault="007A66F3" w:rsidP="007A66F3">
      <w:pPr>
        <w:pStyle w:val="NoSpacing"/>
        <w:numPr>
          <w:ilvl w:val="0"/>
          <w:numId w:val="15"/>
        </w:numPr>
      </w:pPr>
      <w:r>
        <w:t>Week 3 Tasks: Sep 27 to Oct 3</w:t>
      </w:r>
    </w:p>
    <w:p w:rsidR="007A66F3" w:rsidRDefault="007A66F3" w:rsidP="007A66F3">
      <w:pPr>
        <w:pStyle w:val="NoSpacing"/>
        <w:numPr>
          <w:ilvl w:val="1"/>
          <w:numId w:val="15"/>
        </w:numPr>
      </w:pPr>
      <w:r>
        <w:t>Helped in discussions for Ceph design</w:t>
      </w:r>
    </w:p>
    <w:p w:rsidR="007A66F3" w:rsidRDefault="007A66F3" w:rsidP="007A66F3">
      <w:pPr>
        <w:pStyle w:val="NoSpacing"/>
        <w:numPr>
          <w:ilvl w:val="1"/>
          <w:numId w:val="15"/>
        </w:numPr>
      </w:pPr>
      <w:r>
        <w:t>Testing client and master communication</w:t>
      </w:r>
    </w:p>
    <w:p w:rsidR="007A66F3" w:rsidRDefault="007A66F3" w:rsidP="007A66F3">
      <w:pPr>
        <w:pStyle w:val="NoSpacing"/>
        <w:numPr>
          <w:ilvl w:val="1"/>
          <w:numId w:val="15"/>
        </w:numPr>
      </w:pPr>
      <w:r>
        <w:t>Debugging issues</w:t>
      </w:r>
    </w:p>
    <w:p w:rsidR="007A66F3" w:rsidRDefault="007A66F3" w:rsidP="007A66F3">
      <w:pPr>
        <w:pStyle w:val="NoSpacing"/>
        <w:numPr>
          <w:ilvl w:val="1"/>
          <w:numId w:val="15"/>
        </w:numPr>
      </w:pPr>
      <w:r>
        <w:t>Modified client and server to read configuration from a file</w:t>
      </w:r>
    </w:p>
    <w:p w:rsidR="007A66F3" w:rsidRDefault="007A66F3" w:rsidP="007A66F3">
      <w:pPr>
        <w:pStyle w:val="NoSpacing"/>
        <w:numPr>
          <w:ilvl w:val="1"/>
          <w:numId w:val="15"/>
        </w:numPr>
      </w:pPr>
      <w:r>
        <w:t>Added unit tests</w:t>
      </w:r>
    </w:p>
    <w:p w:rsidR="007A66F3" w:rsidRDefault="007A66F3" w:rsidP="007A66F3">
      <w:pPr>
        <w:pStyle w:val="NoSpacing"/>
        <w:numPr>
          <w:ilvl w:val="0"/>
          <w:numId w:val="15"/>
        </w:numPr>
      </w:pPr>
      <w:r>
        <w:t>Week 4 Tasks: Oct 4 to Oct 10</w:t>
      </w:r>
    </w:p>
    <w:p w:rsidR="007A66F3" w:rsidRDefault="007A66F3" w:rsidP="007A66F3">
      <w:pPr>
        <w:pStyle w:val="NoSpacing"/>
        <w:numPr>
          <w:ilvl w:val="1"/>
          <w:numId w:val="15"/>
        </w:numPr>
      </w:pPr>
      <w:r>
        <w:t>Implemented basic structure to provide all the command operations</w:t>
      </w:r>
    </w:p>
    <w:p w:rsidR="007A66F3" w:rsidRDefault="007A66F3" w:rsidP="007A66F3">
      <w:pPr>
        <w:pStyle w:val="NoSpacing"/>
        <w:numPr>
          <w:ilvl w:val="1"/>
          <w:numId w:val="15"/>
        </w:numPr>
      </w:pPr>
      <w:r>
        <w:t>Read about Zipf</w:t>
      </w:r>
    </w:p>
    <w:p w:rsidR="007A66F3" w:rsidRDefault="007A66F3" w:rsidP="007A66F3">
      <w:pPr>
        <w:pStyle w:val="NoSpacing"/>
        <w:numPr>
          <w:ilvl w:val="1"/>
          <w:numId w:val="15"/>
        </w:numPr>
      </w:pPr>
      <w:r>
        <w:t>Added implementation to print command output in table format</w:t>
      </w:r>
    </w:p>
    <w:p w:rsidR="007A66F3" w:rsidRDefault="007A66F3" w:rsidP="007A66F3">
      <w:pPr>
        <w:pStyle w:val="NoSpacing"/>
        <w:numPr>
          <w:ilvl w:val="1"/>
          <w:numId w:val="15"/>
        </w:numPr>
      </w:pPr>
      <w:r>
        <w:t>Integrated the socket programming utilities provided by TA to the project code</w:t>
      </w:r>
    </w:p>
    <w:p w:rsidR="007A66F3" w:rsidRDefault="007A66F3" w:rsidP="007A66F3">
      <w:pPr>
        <w:pStyle w:val="NoSpacing"/>
        <w:numPr>
          <w:ilvl w:val="0"/>
          <w:numId w:val="15"/>
        </w:numPr>
      </w:pPr>
      <w:r>
        <w:t>Week 5 Tasks: Oct 11 to Oct 17</w:t>
      </w:r>
    </w:p>
    <w:p w:rsidR="007A66F3" w:rsidRDefault="007A66F3" w:rsidP="007A66F3">
      <w:pPr>
        <w:pStyle w:val="NoSpacing"/>
        <w:numPr>
          <w:ilvl w:val="1"/>
          <w:numId w:val="15"/>
        </w:numPr>
      </w:pPr>
      <w:r>
        <w:t>Read about Zipf</w:t>
      </w:r>
    </w:p>
    <w:p w:rsidR="007A66F3" w:rsidRDefault="007A66F3" w:rsidP="007A66F3">
      <w:pPr>
        <w:pStyle w:val="NoSpacing"/>
        <w:numPr>
          <w:ilvl w:val="1"/>
          <w:numId w:val="15"/>
        </w:numPr>
      </w:pPr>
      <w:r>
        <w:t>Implemented Zipf distribution for the clients</w:t>
      </w:r>
    </w:p>
    <w:p w:rsidR="007A66F3" w:rsidRDefault="007A66F3" w:rsidP="007A66F3">
      <w:pPr>
        <w:pStyle w:val="NoSpacing"/>
        <w:numPr>
          <w:ilvl w:val="1"/>
          <w:numId w:val="15"/>
        </w:numPr>
      </w:pPr>
      <w:r>
        <w:t>Implemented command generation for clients in a configurable way</w:t>
      </w:r>
    </w:p>
    <w:p w:rsidR="007A66F3" w:rsidRDefault="007A66F3" w:rsidP="007A66F3">
      <w:pPr>
        <w:pStyle w:val="NoSpacing"/>
        <w:numPr>
          <w:ilvl w:val="1"/>
          <w:numId w:val="15"/>
        </w:numPr>
      </w:pPr>
      <w:r>
        <w:t>Tested and added unit tests for the same</w:t>
      </w:r>
    </w:p>
    <w:p w:rsidR="007A66F3" w:rsidRDefault="007A66F3" w:rsidP="007A66F3">
      <w:pPr>
        <w:pStyle w:val="NoSpacing"/>
        <w:numPr>
          <w:ilvl w:val="0"/>
          <w:numId w:val="15"/>
        </w:numPr>
      </w:pPr>
      <w:r>
        <w:t>Week 6 Tasks: Oct 18 to Oct 24</w:t>
      </w:r>
    </w:p>
    <w:p w:rsidR="007A66F3" w:rsidRDefault="007A66F3" w:rsidP="007A66F3">
      <w:pPr>
        <w:pStyle w:val="NoSpacing"/>
        <w:numPr>
          <w:ilvl w:val="1"/>
          <w:numId w:val="15"/>
        </w:numPr>
      </w:pPr>
      <w:r>
        <w:t>Updated code to use correct version of dht-fs</w:t>
      </w:r>
    </w:p>
    <w:p w:rsidR="007A66F3" w:rsidRDefault="007A66F3" w:rsidP="007A66F3">
      <w:pPr>
        <w:pStyle w:val="NoSpacing"/>
        <w:numPr>
          <w:ilvl w:val="1"/>
          <w:numId w:val="15"/>
        </w:numPr>
      </w:pPr>
      <w:r>
        <w:t>Worked on project report</w:t>
      </w:r>
    </w:p>
    <w:p w:rsidR="0043464E" w:rsidRDefault="0043464E" w:rsidP="0043464E">
      <w:pPr>
        <w:pStyle w:val="NoSpacing"/>
      </w:pPr>
      <w:r>
        <w:br w:type="page"/>
      </w:r>
    </w:p>
    <w:bookmarkStart w:id="20" w:name="_Toc433206546" w:displacedByCustomXml="next"/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465809438"/>
        <w:docPartObj>
          <w:docPartGallery w:val="Bibliographies"/>
          <w:docPartUnique/>
        </w:docPartObj>
      </w:sdtPr>
      <w:sdtEndPr/>
      <w:sdtContent>
        <w:p w:rsidR="007676B4" w:rsidRDefault="001E4D7B" w:rsidP="002D1B6C">
          <w:pPr>
            <w:pStyle w:val="Heading1"/>
            <w:jc w:val="center"/>
          </w:pPr>
          <w:r>
            <w:t>References</w:t>
          </w:r>
          <w:bookmarkEnd w:id="20"/>
        </w:p>
        <w:sdt>
          <w:sdtPr>
            <w:rPr>
              <w:rFonts w:asciiTheme="minorHAnsi" w:eastAsiaTheme="minorEastAsia" w:hAnsiTheme="minorHAnsi" w:cstheme="minorBidi"/>
              <w:color w:val="auto"/>
              <w:sz w:val="20"/>
              <w:szCs w:val="20"/>
            </w:rPr>
            <w:id w:val="-573587230"/>
            <w:bibliography/>
          </w:sdtPr>
          <w:sdtEndPr/>
          <w:sdtContent>
            <w:p w:rsidR="00923AF8" w:rsidRDefault="00923AF8" w:rsidP="001E4D7B">
              <w:pPr>
                <w:pStyle w:val="Heading1"/>
              </w:pPr>
            </w:p>
            <w:p w:rsidR="00BD1E76" w:rsidRDefault="001E4D7B" w:rsidP="00BD1E76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BD1E76">
                <w:rPr>
                  <w:noProof/>
                </w:rPr>
                <w:t xml:space="preserve">Apache. (2012, May 13). </w:t>
              </w:r>
              <w:r w:rsidR="00BD1E76">
                <w:rPr>
                  <w:i/>
                  <w:iCs/>
                  <w:noProof/>
                </w:rPr>
                <w:t>Log4j</w:t>
              </w:r>
              <w:r w:rsidR="00BD1E76">
                <w:rPr>
                  <w:noProof/>
                </w:rPr>
                <w:t>. Retrieved from Logging: https://logging.apache.org/log4j/1.2/download.html</w:t>
              </w:r>
            </w:p>
            <w:p w:rsidR="00BD1E76" w:rsidRDefault="00BD1E76" w:rsidP="00BD1E7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Apache. (2014, Feb 17). </w:t>
              </w:r>
              <w:r>
                <w:rPr>
                  <w:i/>
                  <w:iCs/>
                  <w:noProof/>
                </w:rPr>
                <w:t>IO</w:t>
              </w:r>
              <w:r>
                <w:rPr>
                  <w:noProof/>
                </w:rPr>
                <w:t>. Retrieved from Commons: https://commons.apache.org/proper/commons-io/download_io.cgi</w:t>
              </w:r>
            </w:p>
            <w:p w:rsidR="00BD1E76" w:rsidRDefault="00BD1E76" w:rsidP="00BD1E7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Apache. (2014, July 18). </w:t>
              </w:r>
              <w:r>
                <w:rPr>
                  <w:i/>
                  <w:iCs/>
                  <w:noProof/>
                </w:rPr>
                <w:t>Logging</w:t>
              </w:r>
              <w:r>
                <w:rPr>
                  <w:noProof/>
                </w:rPr>
                <w:t>. Retrieved from Commons: http://commons.apache.org/proper/commons-lang/download_lang.cgi</w:t>
              </w:r>
            </w:p>
            <w:p w:rsidR="00BD1E76" w:rsidRDefault="00BD1E76" w:rsidP="00BD1E7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Apache. (2015, May 18). </w:t>
              </w:r>
              <w:r>
                <w:rPr>
                  <w:i/>
                  <w:iCs/>
                  <w:noProof/>
                </w:rPr>
                <w:t>Lang</w:t>
              </w:r>
              <w:r>
                <w:rPr>
                  <w:noProof/>
                </w:rPr>
                <w:t>. Retrieved from Commons: http://commons.apache.org/proper/commons-lang/download_lang.cgi</w:t>
              </w:r>
            </w:p>
            <w:p w:rsidR="00BD1E76" w:rsidRDefault="00BD1E76" w:rsidP="00BD1E7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Apache. (2015, Sep 11). </w:t>
              </w:r>
              <w:r>
                <w:rPr>
                  <w:i/>
                  <w:iCs/>
                  <w:noProof/>
                </w:rPr>
                <w:t>Math</w:t>
              </w:r>
              <w:r>
                <w:rPr>
                  <w:noProof/>
                </w:rPr>
                <w:t>. Retrieved from Commons: http://commons.apache.org/proper/commons-math/download_math.cgi</w:t>
              </w:r>
            </w:p>
            <w:p w:rsidR="00BD1E76" w:rsidRDefault="00BD1E76" w:rsidP="00BD1E7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Apache. (2015, Aug 2). </w:t>
              </w:r>
              <w:r>
                <w:rPr>
                  <w:i/>
                  <w:iCs/>
                  <w:noProof/>
                </w:rPr>
                <w:t>Pool</w:t>
              </w:r>
              <w:r>
                <w:rPr>
                  <w:noProof/>
                </w:rPr>
                <w:t>. Retrieved from Commons: https://commons.apache.org/proper/commons-pool/download_pool.cgi</w:t>
              </w:r>
            </w:p>
            <w:p w:rsidR="00BD1E76" w:rsidRDefault="00BD1E76" w:rsidP="00BD1E7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danei. (2015). </w:t>
              </w:r>
              <w:r>
                <w:rPr>
                  <w:i/>
                  <w:iCs/>
                  <w:noProof/>
                </w:rPr>
                <w:t>Request-response interface</w:t>
              </w:r>
              <w:r>
                <w:rPr>
                  <w:noProof/>
                </w:rPr>
                <w:t>. Retrieved from Bitbucket: https://bitbucket.org/danei/iocontrol/</w:t>
              </w:r>
            </w:p>
            <w:p w:rsidR="00BD1E76" w:rsidRDefault="00BD1E76" w:rsidP="00BD1E7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Google. (2003). </w:t>
              </w:r>
              <w:r>
                <w:rPr>
                  <w:i/>
                  <w:iCs/>
                  <w:noProof/>
                </w:rPr>
                <w:t>Google File System.</w:t>
              </w:r>
              <w:r>
                <w:rPr>
                  <w:noProof/>
                </w:rPr>
                <w:t xml:space="preserve"> Retrieved from http://static.googleusercontent.com/media/research.google.com/en//archive/gfs-sosp2003.pdf</w:t>
              </w:r>
            </w:p>
            <w:p w:rsidR="00BD1E76" w:rsidRDefault="00BD1E76" w:rsidP="00BD1E7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Google. (2009, June 3). </w:t>
              </w:r>
              <w:r>
                <w:rPr>
                  <w:i/>
                  <w:iCs/>
                  <w:noProof/>
                </w:rPr>
                <w:t>Collections</w:t>
              </w:r>
              <w:r>
                <w:rPr>
                  <w:noProof/>
                </w:rPr>
                <w:t>. Retrieved from Maven: http://central.maven.org/maven2/com/google/collections/google-collections/1.0-rc2/google-collections-1.0-rc2.jar</w:t>
              </w:r>
            </w:p>
            <w:p w:rsidR="00BD1E76" w:rsidRDefault="00BD1E76" w:rsidP="00BD1E7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Google. (2010, June 1). </w:t>
              </w:r>
              <w:r>
                <w:rPr>
                  <w:i/>
                  <w:iCs/>
                  <w:noProof/>
                </w:rPr>
                <w:t>Guava</w:t>
              </w:r>
              <w:r>
                <w:rPr>
                  <w:noProof/>
                </w:rPr>
                <w:t>. Retrieved from Maven: http://central.maven.org/maven2/com/google/guava/guava/r05/guava-r05.jar</w:t>
              </w:r>
            </w:p>
            <w:p w:rsidR="00BD1E76" w:rsidRDefault="00BD1E76" w:rsidP="00BD1E7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Ini4j</w:t>
              </w:r>
              <w:r>
                <w:rPr>
                  <w:noProof/>
                </w:rPr>
                <w:t>. (n.d.). Retrieved from Sourceforge: http://downloads.sourceforge.net/project/ini4j/ini4j-bin/0.5.5-SNAPSHOT/ini4j-0.5.5-SNAPSHOT-bin.zip</w:t>
              </w:r>
            </w:p>
            <w:p w:rsidR="00BD1E76" w:rsidRDefault="00BD1E76" w:rsidP="00BD1E7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University of California. (2006). </w:t>
              </w:r>
              <w:r>
                <w:rPr>
                  <w:i/>
                  <w:iCs/>
                  <w:noProof/>
                </w:rPr>
                <w:t>Ceph: A Scalable, High-Performance Distributed File System.</w:t>
              </w:r>
              <w:r>
                <w:rPr>
                  <w:noProof/>
                </w:rPr>
                <w:t xml:space="preserve"> Retrieved from http://www.ssrc.ucsc.edu/Papers/weil-osdi06.pdf</w:t>
              </w:r>
            </w:p>
            <w:p w:rsidR="00BD1E76" w:rsidRDefault="00BD1E76" w:rsidP="00BD1E7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Yen, I. L. (2015). </w:t>
              </w:r>
              <w:r>
                <w:rPr>
                  <w:i/>
                  <w:iCs/>
                  <w:noProof/>
                </w:rPr>
                <w:t>Bigdata.</w:t>
              </w:r>
              <w:r>
                <w:rPr>
                  <w:noProof/>
                </w:rPr>
                <w:t xml:space="preserve"> Retrieved from Class notes: E-learning</w:t>
              </w:r>
            </w:p>
            <w:p w:rsidR="00BD1E76" w:rsidRDefault="00BD1E76" w:rsidP="00BD1E7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Yen, I. L. (2015, 10 12). </w:t>
              </w:r>
              <w:r>
                <w:rPr>
                  <w:i/>
                  <w:iCs/>
                  <w:noProof/>
                </w:rPr>
                <w:t>Cloud Computing.</w:t>
              </w:r>
              <w:r>
                <w:rPr>
                  <w:noProof/>
                </w:rPr>
                <w:t xml:space="preserve"> Retrieved from I-Ling`s home page: http://www.utdallas.edu/~ilyen/course/cloud/for15f/term-proj-midrep.pdf</w:t>
              </w:r>
            </w:p>
            <w:p w:rsidR="00BD1E76" w:rsidRDefault="00BD1E76" w:rsidP="00BD1E7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Yinzi. (2015). </w:t>
              </w:r>
              <w:r>
                <w:rPr>
                  <w:i/>
                  <w:iCs/>
                  <w:noProof/>
                </w:rPr>
                <w:t>DHT file system</w:t>
              </w:r>
              <w:r>
                <w:rPr>
                  <w:noProof/>
                </w:rPr>
                <w:t>. Retrieved from Bitbucket: https://bitbucket.org/utdcloudlab/dht-fs</w:t>
              </w:r>
            </w:p>
            <w:p w:rsidR="00AC2D7F" w:rsidRPr="006723EA" w:rsidRDefault="001E4D7B" w:rsidP="00BD1E76">
              <w:pPr>
                <w:pStyle w:val="Bibliography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AC2D7F" w:rsidRPr="006723EA" w:rsidSect="00B12534">
      <w:headerReference w:type="default" r:id="rId13"/>
      <w:footerReference w:type="default" r:id="rId14"/>
      <w:pgSz w:w="11907" w:h="16839" w:code="9"/>
      <w:pgMar w:top="1440" w:right="1440" w:bottom="1440" w:left="1440" w:header="720" w:footer="720" w:gutter="0"/>
      <w:pgNumType w:start="0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BA7" w:rsidRDefault="00D77BA7" w:rsidP="002A5C22">
      <w:pPr>
        <w:spacing w:after="0" w:line="240" w:lineRule="auto"/>
      </w:pPr>
      <w:r>
        <w:separator/>
      </w:r>
    </w:p>
  </w:endnote>
  <w:endnote w:type="continuationSeparator" w:id="0">
    <w:p w:rsidR="00D77BA7" w:rsidRDefault="00D77BA7" w:rsidP="002A5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6"/>
      <w:gridCol w:w="451"/>
    </w:tblGrid>
    <w:tr w:rsidR="009340FB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25F6AE446ECC41F8A82A2AC1324236F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9340FB" w:rsidRDefault="007F7DEF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GROUP C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9340FB" w:rsidRDefault="009340FB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855BB7">
            <w:rPr>
              <w:noProof/>
              <w:color w:val="FFFFFF" w:themeColor="background1"/>
            </w:rPr>
            <w:t>10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9340FB" w:rsidRDefault="009340FB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595DEE7" wp14:editId="41953523">
          <wp:simplePos x="0" y="0"/>
          <wp:positionH relativeFrom="margin">
            <wp:align>left</wp:align>
          </wp:positionH>
          <wp:positionV relativeFrom="paragraph">
            <wp:posOffset>-310300</wp:posOffset>
          </wp:positionV>
          <wp:extent cx="1129070" cy="4572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Ut_dalla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9070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7BA7" w:rsidRDefault="00D77BA7" w:rsidP="002A5C22">
      <w:pPr>
        <w:spacing w:after="0" w:line="240" w:lineRule="auto"/>
      </w:pPr>
      <w:r>
        <w:separator/>
      </w:r>
    </w:p>
  </w:footnote>
  <w:footnote w:type="continuationSeparator" w:id="0">
    <w:p w:rsidR="00D77BA7" w:rsidRDefault="00D77BA7" w:rsidP="002A5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16"/>
      <w:gridCol w:w="4511"/>
    </w:tblGrid>
    <w:tr w:rsidR="009340FB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F6CC9FD78F544F29AE4C0DE6EA9181D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9340FB" w:rsidRDefault="007F7DEF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MIDTERM REPORT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162D6C42873D4245B0D3C1FCB3930003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5-10-21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9340FB" w:rsidRDefault="007F7DEF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10/21/2015</w:t>
              </w:r>
            </w:p>
          </w:tc>
        </w:sdtContent>
      </w:sdt>
    </w:tr>
    <w:tr w:rsidR="009340FB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9340FB" w:rsidRDefault="009340FB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9340FB" w:rsidRDefault="009340FB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9340FB" w:rsidRDefault="009340FB" w:rsidP="00B81EF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C2D29"/>
    <w:multiLevelType w:val="hybridMultilevel"/>
    <w:tmpl w:val="622CC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51F40"/>
    <w:multiLevelType w:val="hybridMultilevel"/>
    <w:tmpl w:val="2F3EB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C35FF"/>
    <w:multiLevelType w:val="hybridMultilevel"/>
    <w:tmpl w:val="19BCC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6785C"/>
    <w:multiLevelType w:val="hybridMultilevel"/>
    <w:tmpl w:val="64AEF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14AE7"/>
    <w:multiLevelType w:val="hybridMultilevel"/>
    <w:tmpl w:val="E3586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834BE"/>
    <w:multiLevelType w:val="hybridMultilevel"/>
    <w:tmpl w:val="30AA3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B1293C"/>
    <w:multiLevelType w:val="hybridMultilevel"/>
    <w:tmpl w:val="4FDE7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64C00"/>
    <w:multiLevelType w:val="hybridMultilevel"/>
    <w:tmpl w:val="A9BAB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FA1631"/>
    <w:multiLevelType w:val="hybridMultilevel"/>
    <w:tmpl w:val="1682F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06699"/>
    <w:multiLevelType w:val="hybridMultilevel"/>
    <w:tmpl w:val="386E3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1C1CC5"/>
    <w:multiLevelType w:val="hybridMultilevel"/>
    <w:tmpl w:val="F662B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2135DF"/>
    <w:multiLevelType w:val="hybridMultilevel"/>
    <w:tmpl w:val="D8E67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F77154"/>
    <w:multiLevelType w:val="hybridMultilevel"/>
    <w:tmpl w:val="E11EF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9410D8"/>
    <w:multiLevelType w:val="hybridMultilevel"/>
    <w:tmpl w:val="30AA3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5923F7"/>
    <w:multiLevelType w:val="hybridMultilevel"/>
    <w:tmpl w:val="FE5A7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11A2A"/>
    <w:multiLevelType w:val="hybridMultilevel"/>
    <w:tmpl w:val="EE746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2536C1"/>
    <w:multiLevelType w:val="hybridMultilevel"/>
    <w:tmpl w:val="30A0C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DB41B0"/>
    <w:multiLevelType w:val="hybridMultilevel"/>
    <w:tmpl w:val="5798E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3"/>
  </w:num>
  <w:num w:numId="4">
    <w:abstractNumId w:val="2"/>
  </w:num>
  <w:num w:numId="5">
    <w:abstractNumId w:val="14"/>
  </w:num>
  <w:num w:numId="6">
    <w:abstractNumId w:val="16"/>
  </w:num>
  <w:num w:numId="7">
    <w:abstractNumId w:val="1"/>
  </w:num>
  <w:num w:numId="8">
    <w:abstractNumId w:val="4"/>
  </w:num>
  <w:num w:numId="9">
    <w:abstractNumId w:val="0"/>
  </w:num>
  <w:num w:numId="10">
    <w:abstractNumId w:val="11"/>
  </w:num>
  <w:num w:numId="11">
    <w:abstractNumId w:val="3"/>
  </w:num>
  <w:num w:numId="12">
    <w:abstractNumId w:val="7"/>
  </w:num>
  <w:num w:numId="13">
    <w:abstractNumId w:val="10"/>
  </w:num>
  <w:num w:numId="14">
    <w:abstractNumId w:val="8"/>
  </w:num>
  <w:num w:numId="15">
    <w:abstractNumId w:val="17"/>
  </w:num>
  <w:num w:numId="16">
    <w:abstractNumId w:val="9"/>
  </w:num>
  <w:num w:numId="17">
    <w:abstractNumId w:val="6"/>
  </w:num>
  <w:num w:numId="18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224"/>
    <w:rsid w:val="000048BA"/>
    <w:rsid w:val="000115EC"/>
    <w:rsid w:val="0001488E"/>
    <w:rsid w:val="00024621"/>
    <w:rsid w:val="00024E04"/>
    <w:rsid w:val="00042913"/>
    <w:rsid w:val="00042ECD"/>
    <w:rsid w:val="00087A1E"/>
    <w:rsid w:val="000905FC"/>
    <w:rsid w:val="000A5BE4"/>
    <w:rsid w:val="000B3643"/>
    <w:rsid w:val="000B5690"/>
    <w:rsid w:val="000C6123"/>
    <w:rsid w:val="000D08B3"/>
    <w:rsid w:val="000D2E49"/>
    <w:rsid w:val="000E0CD8"/>
    <w:rsid w:val="001013A1"/>
    <w:rsid w:val="0010323F"/>
    <w:rsid w:val="001073E9"/>
    <w:rsid w:val="00130E64"/>
    <w:rsid w:val="001323B7"/>
    <w:rsid w:val="00157F37"/>
    <w:rsid w:val="001649AB"/>
    <w:rsid w:val="0018201D"/>
    <w:rsid w:val="00182CD7"/>
    <w:rsid w:val="00186696"/>
    <w:rsid w:val="00191AED"/>
    <w:rsid w:val="001C1707"/>
    <w:rsid w:val="001D6160"/>
    <w:rsid w:val="001E4D7B"/>
    <w:rsid w:val="001E5344"/>
    <w:rsid w:val="00216306"/>
    <w:rsid w:val="002323BE"/>
    <w:rsid w:val="00251BA1"/>
    <w:rsid w:val="00251F6E"/>
    <w:rsid w:val="00264B2F"/>
    <w:rsid w:val="0027193A"/>
    <w:rsid w:val="002A5C22"/>
    <w:rsid w:val="002B2F8D"/>
    <w:rsid w:val="002C7AFD"/>
    <w:rsid w:val="002D1B6C"/>
    <w:rsid w:val="002E6C01"/>
    <w:rsid w:val="002F1FD3"/>
    <w:rsid w:val="002F6724"/>
    <w:rsid w:val="003030B3"/>
    <w:rsid w:val="003142DC"/>
    <w:rsid w:val="003326A2"/>
    <w:rsid w:val="00332CF7"/>
    <w:rsid w:val="00340D08"/>
    <w:rsid w:val="00353D41"/>
    <w:rsid w:val="00354F6B"/>
    <w:rsid w:val="00355B6D"/>
    <w:rsid w:val="00362709"/>
    <w:rsid w:val="0037602F"/>
    <w:rsid w:val="003825B5"/>
    <w:rsid w:val="0038317B"/>
    <w:rsid w:val="003B327F"/>
    <w:rsid w:val="003B4521"/>
    <w:rsid w:val="003C4896"/>
    <w:rsid w:val="003D4DE5"/>
    <w:rsid w:val="003E284B"/>
    <w:rsid w:val="003F0C9D"/>
    <w:rsid w:val="003F6257"/>
    <w:rsid w:val="003F74DC"/>
    <w:rsid w:val="004051CA"/>
    <w:rsid w:val="00407BD3"/>
    <w:rsid w:val="00407C95"/>
    <w:rsid w:val="00413FB0"/>
    <w:rsid w:val="00416F04"/>
    <w:rsid w:val="0043464E"/>
    <w:rsid w:val="004445F8"/>
    <w:rsid w:val="0045538E"/>
    <w:rsid w:val="00456156"/>
    <w:rsid w:val="00457A47"/>
    <w:rsid w:val="00457CA1"/>
    <w:rsid w:val="0046450D"/>
    <w:rsid w:val="00466ED2"/>
    <w:rsid w:val="004768BF"/>
    <w:rsid w:val="004861F5"/>
    <w:rsid w:val="00496DE8"/>
    <w:rsid w:val="004A7743"/>
    <w:rsid w:val="004B0872"/>
    <w:rsid w:val="004B18CF"/>
    <w:rsid w:val="004B48F6"/>
    <w:rsid w:val="004B6D3A"/>
    <w:rsid w:val="004C46B4"/>
    <w:rsid w:val="004D7179"/>
    <w:rsid w:val="004E1253"/>
    <w:rsid w:val="004F4EFC"/>
    <w:rsid w:val="0050499B"/>
    <w:rsid w:val="00506277"/>
    <w:rsid w:val="005271B7"/>
    <w:rsid w:val="005321E6"/>
    <w:rsid w:val="00537937"/>
    <w:rsid w:val="005459A7"/>
    <w:rsid w:val="005553B8"/>
    <w:rsid w:val="005626B0"/>
    <w:rsid w:val="00582479"/>
    <w:rsid w:val="00586E92"/>
    <w:rsid w:val="00591223"/>
    <w:rsid w:val="00595C9D"/>
    <w:rsid w:val="005A42D2"/>
    <w:rsid w:val="005B1CE5"/>
    <w:rsid w:val="005C5224"/>
    <w:rsid w:val="006001FB"/>
    <w:rsid w:val="00603E01"/>
    <w:rsid w:val="00607DBE"/>
    <w:rsid w:val="00615B93"/>
    <w:rsid w:val="00631208"/>
    <w:rsid w:val="00653EB8"/>
    <w:rsid w:val="0065422B"/>
    <w:rsid w:val="00657263"/>
    <w:rsid w:val="00657D27"/>
    <w:rsid w:val="006723EA"/>
    <w:rsid w:val="006748D8"/>
    <w:rsid w:val="0068260D"/>
    <w:rsid w:val="00692A0C"/>
    <w:rsid w:val="006B2207"/>
    <w:rsid w:val="006B3DA6"/>
    <w:rsid w:val="006C10D9"/>
    <w:rsid w:val="006D40F4"/>
    <w:rsid w:val="006D6C55"/>
    <w:rsid w:val="006E162D"/>
    <w:rsid w:val="00713B10"/>
    <w:rsid w:val="00722A82"/>
    <w:rsid w:val="0073749C"/>
    <w:rsid w:val="00761DE3"/>
    <w:rsid w:val="007676B4"/>
    <w:rsid w:val="007726E3"/>
    <w:rsid w:val="00781293"/>
    <w:rsid w:val="00785AF2"/>
    <w:rsid w:val="00790D83"/>
    <w:rsid w:val="007A66F3"/>
    <w:rsid w:val="007C5F5E"/>
    <w:rsid w:val="007C7E49"/>
    <w:rsid w:val="007E5B7D"/>
    <w:rsid w:val="007E6D32"/>
    <w:rsid w:val="007F4DF0"/>
    <w:rsid w:val="007F7DEF"/>
    <w:rsid w:val="008005F8"/>
    <w:rsid w:val="0080493A"/>
    <w:rsid w:val="00804F9A"/>
    <w:rsid w:val="00807EF0"/>
    <w:rsid w:val="00827E4C"/>
    <w:rsid w:val="00835CBC"/>
    <w:rsid w:val="00855BB7"/>
    <w:rsid w:val="00863494"/>
    <w:rsid w:val="00867DA6"/>
    <w:rsid w:val="008B5481"/>
    <w:rsid w:val="008C258F"/>
    <w:rsid w:val="008C7E7F"/>
    <w:rsid w:val="008D235B"/>
    <w:rsid w:val="008E5B50"/>
    <w:rsid w:val="008F2D64"/>
    <w:rsid w:val="008F325E"/>
    <w:rsid w:val="0090351C"/>
    <w:rsid w:val="00915258"/>
    <w:rsid w:val="00923AF8"/>
    <w:rsid w:val="00926E1D"/>
    <w:rsid w:val="009303F1"/>
    <w:rsid w:val="009340FB"/>
    <w:rsid w:val="0094452B"/>
    <w:rsid w:val="00952250"/>
    <w:rsid w:val="00962006"/>
    <w:rsid w:val="00964A07"/>
    <w:rsid w:val="00967846"/>
    <w:rsid w:val="0097205B"/>
    <w:rsid w:val="009773B7"/>
    <w:rsid w:val="009875DD"/>
    <w:rsid w:val="009A23C1"/>
    <w:rsid w:val="009A3A00"/>
    <w:rsid w:val="009A4091"/>
    <w:rsid w:val="009C6D8A"/>
    <w:rsid w:val="009D4BA7"/>
    <w:rsid w:val="009D5F63"/>
    <w:rsid w:val="009E6A5C"/>
    <w:rsid w:val="00A223AB"/>
    <w:rsid w:val="00A268F7"/>
    <w:rsid w:val="00A3123D"/>
    <w:rsid w:val="00A5137C"/>
    <w:rsid w:val="00A53C22"/>
    <w:rsid w:val="00A62A96"/>
    <w:rsid w:val="00A6663D"/>
    <w:rsid w:val="00A80B79"/>
    <w:rsid w:val="00A861E9"/>
    <w:rsid w:val="00A869E3"/>
    <w:rsid w:val="00A90036"/>
    <w:rsid w:val="00AA3740"/>
    <w:rsid w:val="00AC2D7F"/>
    <w:rsid w:val="00AC50EC"/>
    <w:rsid w:val="00AC6478"/>
    <w:rsid w:val="00AC78D6"/>
    <w:rsid w:val="00B00109"/>
    <w:rsid w:val="00B04273"/>
    <w:rsid w:val="00B12534"/>
    <w:rsid w:val="00B15650"/>
    <w:rsid w:val="00B16077"/>
    <w:rsid w:val="00B225F6"/>
    <w:rsid w:val="00B327F9"/>
    <w:rsid w:val="00B34306"/>
    <w:rsid w:val="00B5381E"/>
    <w:rsid w:val="00B55C2A"/>
    <w:rsid w:val="00B60E04"/>
    <w:rsid w:val="00B73329"/>
    <w:rsid w:val="00B80F88"/>
    <w:rsid w:val="00B81EF7"/>
    <w:rsid w:val="00B91012"/>
    <w:rsid w:val="00B92636"/>
    <w:rsid w:val="00BB3224"/>
    <w:rsid w:val="00BC329A"/>
    <w:rsid w:val="00BD1E76"/>
    <w:rsid w:val="00BD6D6B"/>
    <w:rsid w:val="00BE31ED"/>
    <w:rsid w:val="00BF43A0"/>
    <w:rsid w:val="00C03148"/>
    <w:rsid w:val="00C04C13"/>
    <w:rsid w:val="00C11BD6"/>
    <w:rsid w:val="00C144FB"/>
    <w:rsid w:val="00C27AF1"/>
    <w:rsid w:val="00C30C0F"/>
    <w:rsid w:val="00C31825"/>
    <w:rsid w:val="00C45195"/>
    <w:rsid w:val="00C51CA3"/>
    <w:rsid w:val="00C56DFF"/>
    <w:rsid w:val="00C61E2E"/>
    <w:rsid w:val="00C849EF"/>
    <w:rsid w:val="00C86ADB"/>
    <w:rsid w:val="00C87602"/>
    <w:rsid w:val="00CB523C"/>
    <w:rsid w:val="00CC0251"/>
    <w:rsid w:val="00CD020C"/>
    <w:rsid w:val="00CD1FE7"/>
    <w:rsid w:val="00D07307"/>
    <w:rsid w:val="00D23597"/>
    <w:rsid w:val="00D2629D"/>
    <w:rsid w:val="00D304E8"/>
    <w:rsid w:val="00D30CC7"/>
    <w:rsid w:val="00D363D3"/>
    <w:rsid w:val="00D46035"/>
    <w:rsid w:val="00D5234E"/>
    <w:rsid w:val="00D5399E"/>
    <w:rsid w:val="00D57847"/>
    <w:rsid w:val="00D63DBD"/>
    <w:rsid w:val="00D66D83"/>
    <w:rsid w:val="00D67B05"/>
    <w:rsid w:val="00D77BA7"/>
    <w:rsid w:val="00D8260F"/>
    <w:rsid w:val="00D92DD6"/>
    <w:rsid w:val="00DA11C2"/>
    <w:rsid w:val="00DC0A3C"/>
    <w:rsid w:val="00DC1AE2"/>
    <w:rsid w:val="00DE31F4"/>
    <w:rsid w:val="00DF02AA"/>
    <w:rsid w:val="00DF1F95"/>
    <w:rsid w:val="00DF5233"/>
    <w:rsid w:val="00E056D0"/>
    <w:rsid w:val="00E162D2"/>
    <w:rsid w:val="00E26679"/>
    <w:rsid w:val="00E30941"/>
    <w:rsid w:val="00E34013"/>
    <w:rsid w:val="00E37C14"/>
    <w:rsid w:val="00E414C8"/>
    <w:rsid w:val="00E54997"/>
    <w:rsid w:val="00E67511"/>
    <w:rsid w:val="00E7050D"/>
    <w:rsid w:val="00E75D4F"/>
    <w:rsid w:val="00E75F3D"/>
    <w:rsid w:val="00E960CF"/>
    <w:rsid w:val="00EA370B"/>
    <w:rsid w:val="00EA656A"/>
    <w:rsid w:val="00EA7C8D"/>
    <w:rsid w:val="00EB7584"/>
    <w:rsid w:val="00EC0A09"/>
    <w:rsid w:val="00EC0C29"/>
    <w:rsid w:val="00EC286E"/>
    <w:rsid w:val="00EC7862"/>
    <w:rsid w:val="00EE4EA0"/>
    <w:rsid w:val="00EE59AB"/>
    <w:rsid w:val="00EF4C71"/>
    <w:rsid w:val="00F100B3"/>
    <w:rsid w:val="00F205CF"/>
    <w:rsid w:val="00F34980"/>
    <w:rsid w:val="00F4586C"/>
    <w:rsid w:val="00F607B6"/>
    <w:rsid w:val="00F74126"/>
    <w:rsid w:val="00F9021B"/>
    <w:rsid w:val="00FA0D9A"/>
    <w:rsid w:val="00FB429F"/>
    <w:rsid w:val="00FC4698"/>
    <w:rsid w:val="00FD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77602D-0087-4D7A-B9EC-47583AC5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035"/>
  </w:style>
  <w:style w:type="paragraph" w:styleId="Heading1">
    <w:name w:val="heading 1"/>
    <w:basedOn w:val="Normal"/>
    <w:next w:val="Normal"/>
    <w:link w:val="Heading1Char"/>
    <w:uiPriority w:val="9"/>
    <w:qFormat/>
    <w:rsid w:val="00D4603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03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03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0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0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0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0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0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03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0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D4603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46035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035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D46035"/>
  </w:style>
  <w:style w:type="paragraph" w:styleId="Caption">
    <w:name w:val="caption"/>
    <w:basedOn w:val="Normal"/>
    <w:next w:val="Normal"/>
    <w:uiPriority w:val="35"/>
    <w:unhideWhenUsed/>
    <w:qFormat/>
    <w:rsid w:val="00D4603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OCHeading">
    <w:name w:val="TOC Heading"/>
    <w:basedOn w:val="Heading1"/>
    <w:next w:val="Normal"/>
    <w:uiPriority w:val="39"/>
    <w:unhideWhenUsed/>
    <w:qFormat/>
    <w:rsid w:val="00D4603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460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4603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4603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035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035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035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035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035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035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035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03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603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46035"/>
    <w:rPr>
      <w:b/>
      <w:bCs/>
    </w:rPr>
  </w:style>
  <w:style w:type="character" w:styleId="Emphasis">
    <w:name w:val="Emphasis"/>
    <w:basedOn w:val="DefaultParagraphFont"/>
    <w:uiPriority w:val="20"/>
    <w:qFormat/>
    <w:rsid w:val="00D46035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4603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03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035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03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4603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4603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603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6035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46035"/>
    <w:rPr>
      <w:b/>
      <w:bCs/>
      <w:smallCaps/>
    </w:rPr>
  </w:style>
  <w:style w:type="paragraph" w:styleId="Header">
    <w:name w:val="header"/>
    <w:basedOn w:val="Normal"/>
    <w:link w:val="HeaderChar"/>
    <w:uiPriority w:val="99"/>
    <w:unhideWhenUsed/>
    <w:rsid w:val="002A5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C22"/>
  </w:style>
  <w:style w:type="paragraph" w:styleId="Footer">
    <w:name w:val="footer"/>
    <w:basedOn w:val="Normal"/>
    <w:link w:val="FooterChar"/>
    <w:uiPriority w:val="99"/>
    <w:unhideWhenUsed/>
    <w:rsid w:val="002A5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C22"/>
  </w:style>
  <w:style w:type="character" w:customStyle="1" w:styleId="NoSpacingChar">
    <w:name w:val="No Spacing Char"/>
    <w:basedOn w:val="DefaultParagraphFont"/>
    <w:link w:val="NoSpacing"/>
    <w:uiPriority w:val="1"/>
    <w:rsid w:val="002A5C22"/>
  </w:style>
  <w:style w:type="character" w:styleId="PlaceholderText">
    <w:name w:val="Placeholder Text"/>
    <w:basedOn w:val="DefaultParagraphFont"/>
    <w:uiPriority w:val="99"/>
    <w:semiHidden/>
    <w:rsid w:val="003F74D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B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B79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6723EA"/>
    <w:pPr>
      <w:spacing w:after="100"/>
      <w:ind w:left="200"/>
    </w:pPr>
  </w:style>
  <w:style w:type="paragraph" w:styleId="ListParagraph">
    <w:name w:val="List Paragraph"/>
    <w:basedOn w:val="Normal"/>
    <w:uiPriority w:val="34"/>
    <w:qFormat/>
    <w:rsid w:val="006D40F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73329"/>
    <w:rPr>
      <w:color w:val="954F72" w:themeColor="followedHyperlink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rsid w:val="00EA370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9A4091"/>
    <w:pPr>
      <w:spacing w:after="0" w:line="240" w:lineRule="auto"/>
    </w:pPr>
  </w:style>
  <w:style w:type="table" w:styleId="TableGrid">
    <w:name w:val="Table Grid"/>
    <w:basedOn w:val="TableNormal"/>
    <w:uiPriority w:val="39"/>
    <w:rsid w:val="00591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912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5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58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D79A2-D23B-47C1-A043-2A044A812AD7}"/>
      </w:docPartPr>
      <w:docPartBody>
        <w:p w:rsidR="003646DF" w:rsidRDefault="009975C9">
          <w:r w:rsidRPr="00FC200C">
            <w:rPr>
              <w:rStyle w:val="PlaceholderText"/>
            </w:rPr>
            <w:t>Click here to enter text.</w:t>
          </w:r>
        </w:p>
      </w:docPartBody>
    </w:docPart>
    <w:docPart>
      <w:docPartPr>
        <w:name w:val="E8C9557FFC564820B6A4376E581EA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B27FD-AF59-4B2E-8FB8-CA4621E8B7DA}"/>
      </w:docPartPr>
      <w:docPartBody>
        <w:p w:rsidR="003646DF" w:rsidRDefault="009975C9" w:rsidP="009975C9">
          <w:pPr>
            <w:pStyle w:val="E8C9557FFC564820B6A4376E581EA09D"/>
          </w:pPr>
          <w:r>
            <w:rPr>
              <w:caps/>
              <w:color w:val="FFFFFF" w:themeColor="background1"/>
            </w:rPr>
            <w:t>[Company name]</w:t>
          </w:r>
        </w:p>
      </w:docPartBody>
    </w:docPart>
    <w:docPart>
      <w:docPartPr>
        <w:name w:val="8FC1E1BFF1A24B33BA328326B18F00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F545F-F195-4915-B075-7A30EA99A56F}"/>
      </w:docPartPr>
      <w:docPartBody>
        <w:p w:rsidR="003646DF" w:rsidRDefault="009975C9" w:rsidP="009975C9">
          <w:pPr>
            <w:pStyle w:val="8FC1E1BFF1A24B33BA328326B18F00DF"/>
          </w:pPr>
          <w:r>
            <w:rPr>
              <w:caps/>
              <w:color w:val="FFFFFF" w:themeColor="background1"/>
            </w:rPr>
            <w:t>[Company address]</w:t>
          </w:r>
        </w:p>
      </w:docPartBody>
    </w:docPart>
    <w:docPart>
      <w:docPartPr>
        <w:name w:val="F6CC9FD78F544F29AE4C0DE6EA918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B00B6-C642-4902-9B06-4D0434E8DA01}"/>
      </w:docPartPr>
      <w:docPartBody>
        <w:p w:rsidR="003646DF" w:rsidRDefault="009975C9" w:rsidP="009975C9">
          <w:pPr>
            <w:pStyle w:val="F6CC9FD78F544F29AE4C0DE6EA9181D1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162D6C42873D4245B0D3C1FCB3930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C003E7-B8FF-43C8-A36D-300D905F1D65}"/>
      </w:docPartPr>
      <w:docPartBody>
        <w:p w:rsidR="003646DF" w:rsidRDefault="009975C9" w:rsidP="009975C9">
          <w:pPr>
            <w:pStyle w:val="162D6C42873D4245B0D3C1FCB3930003"/>
          </w:pPr>
          <w:r>
            <w:rPr>
              <w:rStyle w:val="PlaceholderText"/>
            </w:rPr>
            <w:t>[Publish Date]</w:t>
          </w:r>
        </w:p>
      </w:docPartBody>
    </w:docPart>
    <w:docPart>
      <w:docPartPr>
        <w:name w:val="25F6AE446ECC41F8A82A2AC132423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66A06-9199-4645-A15F-D1CB0FF4E025}"/>
      </w:docPartPr>
      <w:docPartBody>
        <w:p w:rsidR="003646DF" w:rsidRDefault="009975C9" w:rsidP="009975C9">
          <w:pPr>
            <w:pStyle w:val="25F6AE446ECC41F8A82A2AC1324236F8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5C9"/>
    <w:rsid w:val="000C7E46"/>
    <w:rsid w:val="00176606"/>
    <w:rsid w:val="003646DF"/>
    <w:rsid w:val="003759EA"/>
    <w:rsid w:val="004274D1"/>
    <w:rsid w:val="0067579F"/>
    <w:rsid w:val="00752892"/>
    <w:rsid w:val="007C577C"/>
    <w:rsid w:val="00834036"/>
    <w:rsid w:val="008A605C"/>
    <w:rsid w:val="008A6D14"/>
    <w:rsid w:val="00912333"/>
    <w:rsid w:val="0094579C"/>
    <w:rsid w:val="009975C9"/>
    <w:rsid w:val="00B0432D"/>
    <w:rsid w:val="00EC0651"/>
    <w:rsid w:val="00F9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75C9"/>
    <w:rPr>
      <w:color w:val="808080"/>
    </w:rPr>
  </w:style>
  <w:style w:type="paragraph" w:customStyle="1" w:styleId="CDAAE4DA4D3F461AB9EA4E3FFE88D941">
    <w:name w:val="CDAAE4DA4D3F461AB9EA4E3FFE88D941"/>
    <w:rsid w:val="009975C9"/>
    <w:pPr>
      <w:spacing w:after="0" w:line="240" w:lineRule="auto"/>
    </w:pPr>
    <w:rPr>
      <w:sz w:val="20"/>
      <w:szCs w:val="20"/>
    </w:rPr>
  </w:style>
  <w:style w:type="paragraph" w:customStyle="1" w:styleId="2EF716CEED9043A9A9BDD4FF4C5DBDD4">
    <w:name w:val="2EF716CEED9043A9A9BDD4FF4C5DBDD4"/>
    <w:rsid w:val="009975C9"/>
    <w:pPr>
      <w:spacing w:after="0" w:line="240" w:lineRule="auto"/>
    </w:pPr>
    <w:rPr>
      <w:sz w:val="20"/>
      <w:szCs w:val="20"/>
    </w:rPr>
  </w:style>
  <w:style w:type="paragraph" w:customStyle="1" w:styleId="E8C9557FFC564820B6A4376E581EA09D">
    <w:name w:val="E8C9557FFC564820B6A4376E581EA09D"/>
    <w:rsid w:val="009975C9"/>
    <w:pPr>
      <w:spacing w:after="0" w:line="240" w:lineRule="auto"/>
    </w:pPr>
    <w:rPr>
      <w:sz w:val="20"/>
      <w:szCs w:val="20"/>
    </w:rPr>
  </w:style>
  <w:style w:type="paragraph" w:customStyle="1" w:styleId="8FC1E1BFF1A24B33BA328326B18F00DF">
    <w:name w:val="8FC1E1BFF1A24B33BA328326B18F00DF"/>
    <w:rsid w:val="009975C9"/>
    <w:pPr>
      <w:spacing w:after="0" w:line="240" w:lineRule="auto"/>
    </w:pPr>
    <w:rPr>
      <w:sz w:val="20"/>
      <w:szCs w:val="20"/>
    </w:rPr>
  </w:style>
  <w:style w:type="paragraph" w:customStyle="1" w:styleId="F5DDFCB8204E49038EF7F9789D2F3975">
    <w:name w:val="F5DDFCB8204E49038EF7F9789D2F3975"/>
    <w:rsid w:val="009975C9"/>
    <w:pPr>
      <w:spacing w:after="0" w:line="240" w:lineRule="auto"/>
    </w:pPr>
    <w:rPr>
      <w:sz w:val="20"/>
      <w:szCs w:val="20"/>
    </w:rPr>
  </w:style>
  <w:style w:type="paragraph" w:customStyle="1" w:styleId="152D6D4FCCBE43FBAB69978E511DC688">
    <w:name w:val="152D6D4FCCBE43FBAB69978E511DC688"/>
    <w:rsid w:val="009975C9"/>
    <w:pPr>
      <w:spacing w:after="0" w:line="240" w:lineRule="auto"/>
    </w:pPr>
    <w:rPr>
      <w:sz w:val="20"/>
      <w:szCs w:val="20"/>
    </w:rPr>
  </w:style>
  <w:style w:type="paragraph" w:customStyle="1" w:styleId="CAC0D87C1739460D9FDF76A102534334">
    <w:name w:val="CAC0D87C1739460D9FDF76A102534334"/>
    <w:rsid w:val="009975C9"/>
  </w:style>
  <w:style w:type="paragraph" w:customStyle="1" w:styleId="0A0B96C955D44770A94BC4106A578374">
    <w:name w:val="0A0B96C955D44770A94BC4106A578374"/>
    <w:rsid w:val="009975C9"/>
  </w:style>
  <w:style w:type="paragraph" w:customStyle="1" w:styleId="38C64BC382684236B5D6637D50895B70">
    <w:name w:val="38C64BC382684236B5D6637D50895B70"/>
    <w:rsid w:val="009975C9"/>
  </w:style>
  <w:style w:type="paragraph" w:customStyle="1" w:styleId="0A9230C9795A4935B2D33FE9FF90D38C">
    <w:name w:val="0A9230C9795A4935B2D33FE9FF90D38C"/>
    <w:rsid w:val="009975C9"/>
  </w:style>
  <w:style w:type="paragraph" w:customStyle="1" w:styleId="E8215E20190B46388F582C1464B55EB6">
    <w:name w:val="E8215E20190B46388F582C1464B55EB6"/>
    <w:rsid w:val="009975C9"/>
  </w:style>
  <w:style w:type="paragraph" w:customStyle="1" w:styleId="1CBD8BF6CC45486B96ADA855AB142D38">
    <w:name w:val="1CBD8BF6CC45486B96ADA855AB142D38"/>
    <w:rsid w:val="009975C9"/>
  </w:style>
  <w:style w:type="paragraph" w:customStyle="1" w:styleId="53626F04F58847BDAB17789515D6DFBB">
    <w:name w:val="53626F04F58847BDAB17789515D6DFBB"/>
    <w:rsid w:val="009975C9"/>
  </w:style>
  <w:style w:type="paragraph" w:customStyle="1" w:styleId="0D3517E1BA1F4A0F84B9C838F385B578">
    <w:name w:val="0D3517E1BA1F4A0F84B9C838F385B578"/>
    <w:rsid w:val="009975C9"/>
  </w:style>
  <w:style w:type="paragraph" w:customStyle="1" w:styleId="D0300980D93444CAB31BEA6219E1B36C">
    <w:name w:val="D0300980D93444CAB31BEA6219E1B36C"/>
    <w:rsid w:val="009975C9"/>
  </w:style>
  <w:style w:type="paragraph" w:customStyle="1" w:styleId="F6CC9FD78F544F29AE4C0DE6EA9181D1">
    <w:name w:val="F6CC9FD78F544F29AE4C0DE6EA9181D1"/>
    <w:rsid w:val="009975C9"/>
  </w:style>
  <w:style w:type="paragraph" w:customStyle="1" w:styleId="162D6C42873D4245B0D3C1FCB3930003">
    <w:name w:val="162D6C42873D4245B0D3C1FCB3930003"/>
    <w:rsid w:val="009975C9"/>
  </w:style>
  <w:style w:type="paragraph" w:customStyle="1" w:styleId="25F6AE446ECC41F8A82A2AC1324236F8">
    <w:name w:val="25F6AE446ECC41F8A82A2AC1324236F8"/>
    <w:rsid w:val="009975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368829C-1944-46B6-AA73-7C9B7F655917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2015-10-21T00:00:00</PublishDate>
  <Abstract/>
  <CompanyAddress>800 W CaMPBELL RD RICHARDSON TX 75080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Yen15</b:Tag>
    <b:SourceType>DocumentFromInternetSite</b:SourceType>
    <b:Guid>{00D2B2F7-DF4A-41C8-915D-833DE8DA6C91}</b:Guid>
    <b:Title>Cloud Computing</b:Title>
    <b:Year>2015</b:Year>
    <b:InternetSiteTitle>I-Ling`s home page</b:InternetSiteTitle>
    <b:Month>10</b:Month>
    <b:Day>12</b:Day>
    <b:URL>http://www.utdallas.edu/~ilyen/course/cloud/for15f/term-proj-midrep.pdf</b:URL>
    <b:Author>
      <b:Author>
        <b:NameList>
          <b:Person>
            <b:Last>Yen</b:Last>
            <b:Middle>Ling</b:Middle>
            <b:First>I</b:First>
          </b:Person>
        </b:NameList>
      </b:Author>
    </b:Author>
    <b:RefOrder>1</b:RefOrder>
  </b:Source>
  <b:Source>
    <b:Tag>Uni06</b:Tag>
    <b:SourceType>DocumentFromInternetSite</b:SourceType>
    <b:Guid>{EA953A01-B804-4E81-9C7E-48D59C058B1B}</b:Guid>
    <b:Author>
      <b:Author>
        <b:Corporate>University of California</b:Corporate>
      </b:Author>
    </b:Author>
    <b:Title>Ceph: A Scalable, High-Performance Distributed File System</b:Title>
    <b:Year>2006</b:Year>
    <b:URL>http://www.ssrc.ucsc.edu/Papers/weil-osdi06.pdf</b:URL>
    <b:RefOrder>3</b:RefOrder>
  </b:Source>
  <b:Source>
    <b:Tag>Goo03</b:Tag>
    <b:SourceType>DocumentFromInternetSite</b:SourceType>
    <b:Guid>{C6332C6F-7A44-4711-9253-ABFEDAC4DFCA}</b:Guid>
    <b:Author>
      <b:Author>
        <b:Corporate>Google</b:Corporate>
      </b:Author>
    </b:Author>
    <b:Title>Google File System</b:Title>
    <b:Year>2003</b:Year>
    <b:URL>http://static.googleusercontent.com/media/research.google.com/en//archive/gfs-sosp2003.pdf</b:URL>
    <b:RefOrder>4</b:RefOrder>
  </b:Source>
  <b:Source>
    <b:Tag>Yen151</b:Tag>
    <b:SourceType>DocumentFromInternetSite</b:SourceType>
    <b:Guid>{F59FF28C-9DA1-42C0-B3B7-E3D46E56B9CD}</b:Guid>
    <b:Title>Bigdata</b:Title>
    <b:InternetSiteTitle>Class notes</b:InternetSiteTitle>
    <b:Year>2015</b:Year>
    <b:URL>E-learning</b:URL>
    <b:Author>
      <b:Author>
        <b:NameList>
          <b:Person>
            <b:Last>Yen</b:Last>
            <b:Middle>Ling</b:Middle>
            <b:First>I</b:First>
          </b:Person>
        </b:NameList>
      </b:Author>
    </b:Author>
    <b:RefOrder>5</b:RefOrder>
  </b:Source>
  <b:Source>
    <b:Tag>Yin15</b:Tag>
    <b:SourceType>InternetSite</b:SourceType>
    <b:Guid>{8993C01B-5E81-46D7-8321-5128966DABDF}</b:Guid>
    <b:Title>DHT file system</b:Title>
    <b:InternetSiteTitle>Bitbucket</b:InternetSiteTitle>
    <b:Year>2015</b:Year>
    <b:URL>https://bitbucket.org/utdcloudlab/dht-fs</b:URL>
    <b:Author>
      <b:Author>
        <b:Corporate>Yinzi</b:Corporate>
      </b:Author>
    </b:Author>
    <b:RefOrder>6</b:RefOrder>
  </b:Source>
  <b:Source>
    <b:Tag>dan15</b:Tag>
    <b:SourceType>InternetSite</b:SourceType>
    <b:Guid>{3C6CBA37-0EC3-4C8D-BB42-467B53F4EBCA}</b:Guid>
    <b:Author>
      <b:Author>
        <b:Corporate>danei</b:Corporate>
      </b:Author>
    </b:Author>
    <b:Title>Request-response interface</b:Title>
    <b:InternetSiteTitle>Bitbucket</b:InternetSiteTitle>
    <b:Year>2015</b:Year>
    <b:URL>https://bitbucket.org/danei/iocontrol/</b:URL>
    <b:RefOrder>2</b:RefOrder>
  </b:Source>
  <b:Source>
    <b:Tag>Apa14</b:Tag>
    <b:SourceType>InternetSite</b:SourceType>
    <b:Guid>{904F01A8-805C-48EA-9E64-A85399917B3D}</b:Guid>
    <b:Author>
      <b:Author>
        <b:Corporate>Apache</b:Corporate>
      </b:Author>
    </b:Author>
    <b:Title>IO</b:Title>
    <b:InternetSiteTitle>Commons</b:InternetSiteTitle>
    <b:Year>2014</b:Year>
    <b:Month>Feb</b:Month>
    <b:Day>17</b:Day>
    <b:URL>https://commons.apache.org/proper/commons-io/download_io.cgi</b:URL>
    <b:RefOrder>7</b:RefOrder>
  </b:Source>
  <b:Source>
    <b:Tag>Apa15</b:Tag>
    <b:SourceType>InternetSite</b:SourceType>
    <b:Guid>{271C3D7B-9275-427D-85BF-270A2B731A96}</b:Guid>
    <b:Author>
      <b:Author>
        <b:Corporate>Apache</b:Corporate>
      </b:Author>
    </b:Author>
    <b:Title>Lang</b:Title>
    <b:InternetSiteTitle>Commons</b:InternetSiteTitle>
    <b:Year>2015</b:Year>
    <b:Month>May</b:Month>
    <b:Day>18</b:Day>
    <b:URL>http://commons.apache.org/proper/commons-lang/download_lang.cgi</b:URL>
    <b:RefOrder>8</b:RefOrder>
  </b:Source>
  <b:Source>
    <b:Tag>Apa141</b:Tag>
    <b:SourceType>InternetSite</b:SourceType>
    <b:Guid>{FCC83D1C-66B0-4BC3-B721-A6F134A2C97D}</b:Guid>
    <b:Author>
      <b:Author>
        <b:Corporate>Apache</b:Corporate>
      </b:Author>
    </b:Author>
    <b:Title>Logging</b:Title>
    <b:InternetSiteTitle>Commons</b:InternetSiteTitle>
    <b:Year>2014</b:Year>
    <b:Month>July</b:Month>
    <b:Day>18</b:Day>
    <b:URL>http://commons.apache.org/proper/commons-lang/download_lang.cgi</b:URL>
    <b:RefOrder>9</b:RefOrder>
  </b:Source>
  <b:Source>
    <b:Tag>Apa151</b:Tag>
    <b:SourceType>InternetSite</b:SourceType>
    <b:Guid>{E58D73AC-B196-49DB-95C6-12EC6E0410F0}</b:Guid>
    <b:Author>
      <b:Author>
        <b:Corporate>Apache</b:Corporate>
      </b:Author>
    </b:Author>
    <b:Title>Math</b:Title>
    <b:InternetSiteTitle>Commons</b:InternetSiteTitle>
    <b:Year>2015</b:Year>
    <b:Month>Sep</b:Month>
    <b:Day>11</b:Day>
    <b:URL>http://commons.apache.org/proper/commons-math/download_math.cgi</b:URL>
    <b:RefOrder>10</b:RefOrder>
  </b:Source>
  <b:Source>
    <b:Tag>Apa152</b:Tag>
    <b:SourceType>InternetSite</b:SourceType>
    <b:Guid>{B31D9C16-8DD2-47B2-BA23-6877EB2D0100}</b:Guid>
    <b:Author>
      <b:Author>
        <b:Corporate>Apache</b:Corporate>
      </b:Author>
    </b:Author>
    <b:Title>Pool</b:Title>
    <b:InternetSiteTitle>Commons</b:InternetSiteTitle>
    <b:Year>2015</b:Year>
    <b:Month>Aug</b:Month>
    <b:Day>2</b:Day>
    <b:URL>https://commons.apache.org/proper/commons-pool/download_pool.cgi</b:URL>
    <b:RefOrder>11</b:RefOrder>
  </b:Source>
  <b:Source>
    <b:Tag>Goo09</b:Tag>
    <b:SourceType>InternetSite</b:SourceType>
    <b:Guid>{89C94913-AAEC-4302-A078-A10D3DAA47C8}</b:Guid>
    <b:Author>
      <b:Author>
        <b:Corporate>Google</b:Corporate>
      </b:Author>
    </b:Author>
    <b:Title>Collections</b:Title>
    <b:InternetSiteTitle>Maven</b:InternetSiteTitle>
    <b:Year>2009</b:Year>
    <b:Month>June</b:Month>
    <b:Day>3</b:Day>
    <b:URL>http://central.maven.org/maven2/com/google/collections/google-collections/1.0-rc2/google-collections-1.0-rc2.jar</b:URL>
    <b:RefOrder>12</b:RefOrder>
  </b:Source>
  <b:Source>
    <b:Tag>Goo10</b:Tag>
    <b:SourceType>InternetSite</b:SourceType>
    <b:Guid>{55DDFCA4-D513-4307-88DA-4630490CDAF1}</b:Guid>
    <b:Author>
      <b:Author>
        <b:Corporate>Google</b:Corporate>
      </b:Author>
    </b:Author>
    <b:Title>Guava</b:Title>
    <b:InternetSiteTitle>Maven</b:InternetSiteTitle>
    <b:Year>2010</b:Year>
    <b:Month>June</b:Month>
    <b:Day>1</b:Day>
    <b:URL>http://central.maven.org/maven2/com/google/guava/guava/r05/guava-r05.jar</b:URL>
    <b:RefOrder>13</b:RefOrder>
  </b:Source>
  <b:Source>
    <b:Tag>Ini</b:Tag>
    <b:SourceType>InternetSite</b:SourceType>
    <b:Guid>{86CEE854-77EB-48A9-BC39-C5F79F8B3217}</b:Guid>
    <b:Title>Ini4j</b:Title>
    <b:InternetSiteTitle>Sourceforge</b:InternetSiteTitle>
    <b:URL>http://downloads.sourceforge.net/project/ini4j/ini4j-bin/0.5.5-SNAPSHOT/ini4j-0.5.5-SNAPSHOT-bin.zip</b:URL>
    <b:RefOrder>14</b:RefOrder>
  </b:Source>
  <b:Source>
    <b:Tag>Apa12</b:Tag>
    <b:SourceType>InternetSite</b:SourceType>
    <b:Guid>{4835CC99-AD2F-40AA-B133-E87839FD59C9}</b:Guid>
    <b:Author>
      <b:Author>
        <b:Corporate>Apache</b:Corporate>
      </b:Author>
    </b:Author>
    <b:Title>Log4j</b:Title>
    <b:InternetSiteTitle>Logging</b:InternetSiteTitle>
    <b:Year>2012</b:Year>
    <b:Month>May</b:Month>
    <b:Day>13</b:Day>
    <b:URL>https://logging.apache.org/log4j/1.2/download.html</b:URL>
    <b:RefOrder>15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9FF3D8-B26B-46D0-9C4C-0887F1FBC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12775</TotalTime>
  <Pages>1</Pages>
  <Words>1405</Words>
  <Characters>8010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>MIDTERM REPORT</vt:lpstr>
      <vt:lpstr/>
      <vt:lpstr>Group Information</vt:lpstr>
      <vt:lpstr>    Details of team members</vt:lpstr>
      <vt:lpstr>Problem Statement</vt:lpstr>
      <vt:lpstr>Design</vt:lpstr>
      <vt:lpstr>    Overall Design</vt:lpstr>
      <vt:lpstr>    Client-Server architecture</vt:lpstr>
      <vt:lpstr>    Ceph</vt:lpstr>
      <vt:lpstr>    GFS</vt:lpstr>
      <vt:lpstr>    DHT</vt:lpstr>
      <vt:lpstr>Implementation</vt:lpstr>
      <vt:lpstr>    Client</vt:lpstr>
      <vt:lpstr>    Commons</vt:lpstr>
      <vt:lpstr>    Ceph Directory Operations</vt:lpstr>
      <vt:lpstr>Installation Guide</vt:lpstr>
      <vt:lpstr>    Master</vt:lpstr>
      <vt:lpstr>Individual contributions</vt:lpstr>
      <vt:lpstr>    Ekal Golas</vt:lpstr>
      <vt:lpstr>&lt;References</vt:lpstr>
      <vt:lpstr>&lt;</vt:lpstr>
    </vt:vector>
  </TitlesOfParts>
  <Company>UNIVERSITY OF TEXAS AT DALLAS</Company>
  <LinksUpToDate>false</LinksUpToDate>
  <CharactersWithSpaces>9397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REPORT</dc:title>
  <dc:subject>CLOUD COMPUTING PROJECT</dc:subject>
  <dc:creator>GROUP C</dc:creator>
  <cp:keywords/>
  <dc:description/>
  <cp:lastModifiedBy>Ekal Golas</cp:lastModifiedBy>
  <cp:revision>110</cp:revision>
  <dcterms:created xsi:type="dcterms:W3CDTF">2014-09-28T07:24:00Z</dcterms:created>
  <dcterms:modified xsi:type="dcterms:W3CDTF">2015-10-23T11:47:00Z</dcterms:modified>
</cp:coreProperties>
</file>