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4472C4"/>
          <w:sz w:val="22"/>
        </w:rPr>
        <w:t>LEXIGROW</w:t>
      </w:r>
    </w:p>
    <w:p>
      <w:pPr>
        <w:pStyle w:val="Title"/>
        <w:jc w:val="center"/>
        <w:rPr/>
      </w:pPr>
      <w:r>
        <w:rPr/>
        <w:t>Phân công task kiểm tra và sửa hệ thống</w:t>
      </w:r>
    </w:p>
    <w:p>
      <w:pPr>
        <w:pStyle w:val="Normal"/>
        <w:jc w:val="center"/>
        <w:rPr/>
      </w:pPr>
      <w:r>
        <w:rPr/>
      </w:r>
    </w:p>
    <w:p>
      <w:pPr>
        <w:pStyle w:val="Heading1"/>
        <w:rPr/>
      </w:pPr>
      <w:r>
        <w:rPr/>
        <w:t>1. Bảng tóm tắt phân công</w:t>
      </w:r>
    </w:p>
    <w:tbl>
      <w:tblPr>
        <w:tblStyle w:val="TableGrid"/>
        <w:tblW w:w="102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56"/>
        <w:gridCol w:w="2056"/>
        <w:gridCol w:w="2056"/>
        <w:gridCol w:w="2056"/>
        <w:gridCol w:w="2056"/>
      </w:tblGrid>
      <w:tr>
        <w:trPr/>
        <w:tc>
          <w:tcPr>
            <w:tcW w:w="2056"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Người phụ trách</w:t>
            </w:r>
          </w:p>
        </w:tc>
        <w:tc>
          <w:tcPr>
            <w:tcW w:w="2056"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Phạm vi</w:t>
            </w:r>
          </w:p>
        </w:tc>
        <w:tc>
          <w:tcPr>
            <w:tcW w:w="2056"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Task</w:t>
            </w:r>
          </w:p>
        </w:tc>
        <w:tc>
          <w:tcPr>
            <w:tcW w:w="2056"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Trạng thái</w:t>
            </w:r>
          </w:p>
        </w:tc>
        <w:tc>
          <w:tcPr>
            <w:tcW w:w="2056"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Ghi chú</w:t>
            </w:r>
          </w:p>
        </w:tc>
      </w:tr>
      <w:tr>
        <w:trPr/>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Người 1 — đã hoàn thành</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Security Hardening &amp; Data Protection</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S1–S8: BOLA/IDOR, OTP, reset token, leaderboard privacy, error sanitization, HttpOnly Cookie/JWT, secret masking, production logging</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 xml:space="preserve">✅ </w:t>
            </w:r>
            <w:r>
              <w:rPr>
                <w:rFonts w:cs=""/>
                <w:kern w:val="0"/>
                <w:sz w:val="15"/>
                <w:szCs w:val="22"/>
                <w:lang w:val="en-US" w:eastAsia="en-US" w:bidi="ar-SA"/>
              </w:rPr>
              <w:t>Hoàn thành</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Theo nội dung bạn gửi: 285/285 tests đạt; đã merge vào main. Đây là phần đã làm, tách riêng khỏi 4 nhóm task bên dưới.</w:t>
            </w:r>
          </w:p>
        </w:tc>
      </w:tr>
      <w:tr>
        <w:trPr/>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Người 2 — còn thực hiện</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Luồng học sinh</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1–3: Tạo session/lưu tiến độ; 17–18: Hành trình học sinh/SRS; 21: Lịch sử bài viết, feedback và bản sửa</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 xml:space="preserve">⬜ </w:t>
            </w:r>
            <w:r>
              <w:rPr>
                <w:rFonts w:cs=""/>
                <w:kern w:val="0"/>
                <w:sz w:val="15"/>
                <w:szCs w:val="22"/>
                <w:lang w:val="en-US" w:eastAsia="en-US" w:bidi="ar-SA"/>
              </w:rPr>
              <w:t>Cần rà soát / sửa nếu phát hiện lỗi</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Nhận nguyên nhóm Luồng học sinh trong bảng phân công ban đầu.</w:t>
            </w:r>
          </w:p>
        </w:tc>
      </w:tr>
      <w:tr>
        <w:trPr/>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Người 3 — còn thực hiện</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Thanh toán và xác thực</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4–7: Trạng thái thanh toán, xác nhận giao dịch, webhook, quyền lợi gói; 8–12: Khởi tạo đăng nhập, cookie hết hạn, logout, domain triển khai, JWT_EXPIRE</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 xml:space="preserve">⬜ </w:t>
            </w:r>
            <w:r>
              <w:rPr>
                <w:rFonts w:cs=""/>
                <w:kern w:val="0"/>
                <w:sz w:val="15"/>
                <w:szCs w:val="22"/>
                <w:lang w:val="en-US" w:eastAsia="en-US" w:bidi="ar-SA"/>
              </w:rPr>
              <w:t>Cần rà soát / sửa nếu phát hiện lỗi</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Nhận nguyên nhóm Thanh toán và xác thực trong bảng phân công ban đầu.</w:t>
            </w:r>
          </w:p>
        </w:tc>
      </w:tr>
      <w:tr>
        <w:trPr/>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Người 4 — còn thực hiện</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Lớp học và phân quyền</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13–16: Tải/phân trang bài viết, nộp bài, tạo/cập nhật bài tập; 22–25: Luồng giáo viên, dashboard/cảnh báo, liên kết phụ huynh, phân quyền theo ID</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 xml:space="preserve">⬜ </w:t>
            </w:r>
            <w:r>
              <w:rPr>
                <w:rFonts w:cs=""/>
                <w:kern w:val="0"/>
                <w:sz w:val="15"/>
                <w:szCs w:val="22"/>
                <w:lang w:val="en-US" w:eastAsia="en-US" w:bidi="ar-SA"/>
              </w:rPr>
              <w:t>Cần rà soát / sửa nếu phát hiện lỗi</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Nhận nguyên nhóm Lớp học và phân quyền trong bảng phân công ban đầu.</w:t>
            </w:r>
          </w:p>
        </w:tc>
      </w:tr>
      <w:tr>
        <w:trPr/>
        <w:tc>
          <w:tcPr>
            <w:tcW w:w="2056" w:type="dxa"/>
            <w:tcBorders/>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Người 5 — còn thực hiện</w:t>
            </w:r>
          </w:p>
        </w:tc>
        <w:tc>
          <w:tcPr>
            <w:tcW w:w="2056" w:type="dxa"/>
            <w:tcBorders/>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AI và độ ổn định hệ thống</w:t>
            </w:r>
          </w:p>
        </w:tc>
        <w:tc>
          <w:tcPr>
            <w:tcW w:w="2056" w:type="dxa"/>
            <w:tcBorders/>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19–20: Chất lượng AI feedback, timeout AI/NLP; 26: Trạng thái lỗi/loading/thử lại; 27–30: Production log, smoke script, unit/integration test, ngôn ngữ và thiết bị</w:t>
            </w:r>
          </w:p>
        </w:tc>
        <w:tc>
          <w:tcPr>
            <w:tcW w:w="2056" w:type="dxa"/>
            <w:tcBorders/>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 xml:space="preserve">⬜ </w:t>
            </w:r>
            <w:r>
              <w:rPr>
                <w:rFonts w:cs=""/>
                <w:kern w:val="0"/>
                <w:sz w:val="15"/>
                <w:szCs w:val="22"/>
                <w:lang w:val="en-US" w:eastAsia="en-US" w:bidi="ar-SA"/>
              </w:rPr>
              <w:t>Cần rà soát / sửa nếu phát hiện lỗi</w:t>
            </w:r>
          </w:p>
        </w:tc>
        <w:tc>
          <w:tcPr>
            <w:tcW w:w="2056" w:type="dxa"/>
            <w:tcBorders/>
          </w:tcPr>
          <w:p>
            <w:pPr>
              <w:pStyle w:val="Normal"/>
              <w:widowControl/>
              <w:spacing w:lineRule="auto" w:line="240" w:before="0" w:after="0"/>
              <w:jc w:val="start"/>
              <w:rPr>
                <w:rFonts w:cs=""/>
                <w:kern w:val="0"/>
                <w:szCs w:val="22"/>
                <w:lang w:val="en-US" w:eastAsia="en-US" w:bidi="ar-SA"/>
              </w:rPr>
            </w:pPr>
            <w:r>
              <w:rPr>
                <w:rFonts w:cs=""/>
                <w:kern w:val="0"/>
                <w:sz w:val="15"/>
                <w:szCs w:val="22"/>
                <w:lang w:val="en-US" w:eastAsia="en-US" w:bidi="ar-SA"/>
              </w:rPr>
              <w:t>Nhận nguyên nhóm AI và độ ổn định hệ thống trong bảng phân công ban đầu.</w:t>
            </w:r>
          </w:p>
        </w:tc>
      </w:tr>
    </w:tbl>
    <w:p>
      <w:pPr>
        <w:pStyle w:val="Normal"/>
        <w:spacing w:before="0" w:after="20"/>
        <w:rPr/>
      </w:pPr>
      <w:r>
        <w:rPr/>
      </w:r>
    </w:p>
    <w:p>
      <w:pPr>
        <w:pStyle w:val="Normal"/>
        <w:rPr/>
      </w:pPr>
      <w:r>
        <w:rPr>
          <w:b/>
        </w:rPr>
        <w:t xml:space="preserve">Cách dùng: </w:t>
      </w:r>
      <w:r>
        <w:rPr/>
        <w:t>Mỗi người rà các task thuộc phạm vi của mình, ghi lại bước tái hiện và kết quả. Chỉ đánh dấu lỗi đã xác nhận khi có thể tái hiện; nếu hệ thống đã hoạt động đúng thì ghi kết quả kiểm tra và không sửa.</w:t>
      </w:r>
    </w:p>
    <w:p>
      <w:pPr>
        <w:pStyle w:val="Heading1"/>
        <w:rPr/>
      </w:pPr>
      <w:r>
        <w:rPr/>
        <w:t>2. Chi tiết công việc theo người phụ trách</w:t>
      </w:r>
    </w:p>
    <w:p>
      <w:pPr>
        <w:pStyle w:val="Heading3"/>
        <w:rPr/>
      </w:pPr>
      <w:r>
        <w:rPr/>
        <w:t>Người 1 — ĐÃ HOÀN THÀNH: Security Hardening &amp; Data Protection (ghi nhận riêng)</w:t>
      </w:r>
    </w:p>
    <w:tbl>
      <w:tblPr>
        <w:tblStyle w:val="TableGrid"/>
        <w:tblW w:w="102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056"/>
        <w:gridCol w:w="2056"/>
        <w:gridCol w:w="2056"/>
        <w:gridCol w:w="4112"/>
      </w:tblGrid>
      <w:tr>
        <w:trPr/>
        <w:tc>
          <w:tcPr>
            <w:tcW w:w="2056"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eastAsia="Aptos" w:cs=""/>
                <w:b/>
                <w:color w:val="FFFFFF"/>
                <w:kern w:val="0"/>
                <w:sz w:val="14"/>
                <w:szCs w:val="22"/>
                <w:lang w:val="en-US" w:eastAsia="en-US" w:bidi="ar-SA"/>
              </w:rPr>
              <w:t>ID</w:t>
            </w:r>
          </w:p>
        </w:tc>
        <w:tc>
          <w:tcPr>
            <w:tcW w:w="2056"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eastAsia="Aptos" w:cs=""/>
                <w:b/>
                <w:color w:val="FFFFFF"/>
                <w:kern w:val="0"/>
                <w:sz w:val="14"/>
                <w:szCs w:val="22"/>
                <w:lang w:val="en-US" w:eastAsia="en-US" w:bidi="ar-SA"/>
              </w:rPr>
              <w:t>Hạng mục</w:t>
            </w:r>
          </w:p>
        </w:tc>
        <w:tc>
          <w:tcPr>
            <w:tcW w:w="2056"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eastAsia="Aptos" w:cs=""/>
                <w:b/>
                <w:color w:val="FFFFFF"/>
                <w:kern w:val="0"/>
                <w:sz w:val="14"/>
                <w:szCs w:val="22"/>
                <w:lang w:val="en-US" w:eastAsia="en-US" w:bidi="ar-SA"/>
              </w:rPr>
              <w:t>Thay đổi đã thực hiện</w:t>
            </w:r>
          </w:p>
        </w:tc>
        <w:tc>
          <w:tcPr>
            <w:tcW w:w="4112" w:type="dxa"/>
            <w:tcBorders/>
            <w:shd w:fill="17365D" w:val="clear"/>
            <w:vAlign w:val="center"/>
          </w:tcPr>
          <w:p>
            <w:pPr>
              <w:pStyle w:val="Normal"/>
              <w:widowControl/>
              <w:spacing w:lineRule="auto" w:line="240" w:before="0" w:after="0"/>
              <w:jc w:val="start"/>
              <w:rPr>
                <w:rFonts w:cs=""/>
                <w:kern w:val="0"/>
                <w:szCs w:val="22"/>
                <w:lang w:val="en-US" w:eastAsia="en-US" w:bidi="ar-SA"/>
              </w:rPr>
            </w:pPr>
            <w:r>
              <w:rPr>
                <w:rFonts w:eastAsia="Aptos" w:cs=""/>
                <w:b/>
                <w:color w:val="FFFFFF"/>
                <w:kern w:val="0"/>
                <w:sz w:val="14"/>
                <w:szCs w:val="22"/>
                <w:lang w:val="en-US" w:eastAsia="en-US" w:bidi="ar-SA"/>
              </w:rPr>
              <w:t>Test / bằng chứng</w:t>
            </w:r>
          </w:p>
        </w:tc>
      </w:tr>
      <w:tr>
        <w:trPr/>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S1</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BOLA / IDOR — Comments API</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Bổ sung `verifyEssayAccess(essay, user)`; học sinh chỉ truy cập bài của mình/lớp tham gia, giáo viên theo lớp phụ trách, admin toàn quyền; sai quyền trả 403.</w:t>
            </w:r>
          </w:p>
        </w:tc>
        <w:tc>
          <w:tcPr>
            <w:tcW w:w="4112"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`commentsAccessControl.test.js`</w:t>
            </w:r>
          </w:p>
        </w:tc>
      </w:tr>
      <w:tr>
        <w:trPr/>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S2</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Rò rỉ OTP `devCode`</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Bỏ `devCode` khỏi response register/resend-OTP; frontend không tự điền OTP từ response.</w:t>
            </w:r>
          </w:p>
        </w:tc>
        <w:tc>
          <w:tcPr>
            <w:tcW w:w="4112"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`authOtpSecurity.test.js`</w:t>
            </w:r>
          </w:p>
        </w:tc>
      </w:tr>
      <w:tr>
        <w:trPr/>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S3</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Lộ reset password token</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Đặt `select: false` cho `resetPasswordToken`/`resetPasswordExpire`; loại các trường khỏi response auth.</w:t>
            </w:r>
          </w:p>
        </w:tc>
        <w:tc>
          <w:tcPr>
            <w:tcW w:w="4112"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`userFieldSanitization.test.js`</w:t>
            </w:r>
          </w:p>
        </w:tc>
      </w:tr>
      <w:tr>
        <w:trPr/>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S4</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Riêng tư leaderboard lớp</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Học sinh chỉ nhận `studentId` của bản thân; ẩn ID học sinh khác ở backend và cập nhật UI.</w:t>
            </w:r>
          </w:p>
        </w:tc>
        <w:tc>
          <w:tcPr>
            <w:tcW w:w="4112"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`leaderboardPrivacy.test.js`</w:t>
            </w:r>
          </w:p>
        </w:tc>
      </w:tr>
      <w:tr>
        <w:trPr/>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S5</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Lộ stack trace/chi tiết lỗi</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Error handler không trả stack trace hoặc chi tiết nội bộ cho client.</w:t>
            </w:r>
          </w:p>
        </w:tc>
        <w:tc>
          <w:tcPr>
            <w:tcW w:w="4112"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`errorHandlerSecurity.test.js`</w:t>
            </w:r>
          </w:p>
        </w:tc>
      </w:tr>
      <w:tr>
        <w:trPr/>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S6</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JWT, XSS và xác thực bằng cookie</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Chuyển token khỏi localStorage/JSON sang cookie HttpOnly; SameSite Lax, Secure production, JWT 24 giờ; cập nhật frontend, API credentials, Socket.IO, cookie parser và logout.</w:t>
            </w:r>
          </w:p>
        </w:tc>
        <w:tc>
          <w:tcPr>
            <w:tcW w:w="4112"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`authCookieTokenSecurity.test.js`</w:t>
            </w:r>
          </w:p>
        </w:tc>
      </w:tr>
      <w:tr>
        <w:trPr/>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S7</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Che API key/secret trong Admin Config</w:t>
            </w:r>
          </w:p>
        </w:tc>
        <w:tc>
          <w:tcPr>
            <w:tcW w:w="2056"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Nhận diện key nhạy cảm; che giá trị ngắn/dài; GET và PUT đều không trả secret plaintext.</w:t>
            </w:r>
          </w:p>
        </w:tc>
        <w:tc>
          <w:tcPr>
            <w:tcW w:w="4112" w:type="dxa"/>
            <w:tcBorders/>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`adminConfigMaskingSecurity.test.js`</w:t>
            </w:r>
          </w:p>
        </w:tc>
      </w:tr>
      <w:tr>
        <w:trPr/>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S8</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Production error logging</w:t>
            </w:r>
          </w:p>
        </w:tc>
        <w:tc>
          <w:tcPr>
            <w:tcW w:w="2056"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Chuẩn hóa CastError thành 404 trước khi phân loại; production log thông báo an toàn, không log nguyên error/stack/query nhạy cảm.</w:t>
            </w:r>
          </w:p>
        </w:tc>
        <w:tc>
          <w:tcPr>
            <w:tcW w:w="4112" w:type="dxa"/>
            <w:tcBorders/>
            <w:shd w:fill="F2F6FA" w:val="clear"/>
            <w:vAlign w:val="center"/>
          </w:tcPr>
          <w:p>
            <w:pPr>
              <w:pStyle w:val="Normal"/>
              <w:widowControl/>
              <w:spacing w:lineRule="auto" w:line="240" w:before="0" w:after="0"/>
              <w:jc w:val="start"/>
              <w:rPr>
                <w:rFonts w:cs=""/>
                <w:kern w:val="0"/>
                <w:szCs w:val="22"/>
                <w:lang w:val="en-US" w:eastAsia="en-US" w:bidi="ar-SA"/>
              </w:rPr>
            </w:pPr>
            <w:r>
              <w:rPr>
                <w:rFonts w:eastAsia="Aptos" w:cs=""/>
                <w:b w:val="false"/>
                <w:kern w:val="0"/>
                <w:sz w:val="14"/>
                <w:szCs w:val="22"/>
                <w:lang w:val="en-US" w:eastAsia="en-US" w:bidi="ar-SA"/>
              </w:rPr>
              <w:t>Theo báo cáo security đã cung cấp</w:t>
            </w:r>
          </w:p>
        </w:tc>
      </w:tr>
    </w:tbl>
    <w:p>
      <w:pPr>
        <w:pStyle w:val="Heading2"/>
        <w:rPr/>
      </w:pPr>
      <w:r>
        <w:rPr/>
        <w:t>Người 2 — Luồng học sinh</w:t>
      </w:r>
    </w:p>
    <w:p>
      <w:pPr>
        <w:pStyle w:val="Normal"/>
        <w:spacing w:before="0" w:after="100"/>
        <w:rPr/>
      </w:pPr>
      <w:r>
        <w:rPr/>
        <w:t>Đây là nhóm task Luồng học sinh trong bảng phân công ban đầu, chuyển nguyên vẹn sang Người 2. Cần rà từng luồng, ghi lỗi tái hiện được và sửa nếu chưa đạt.</w:t>
      </w:r>
    </w:p>
    <w:p>
      <w:pPr>
        <w:pStyle w:val="Heading3"/>
        <w:rPr/>
      </w:pPr>
      <w:r>
        <w:rPr/>
        <w:t>Nhóm task của Người 2 — Luồng học sinh</w:t>
      </w:r>
    </w:p>
    <w:p>
      <w:pPr>
        <w:pStyle w:val="Normal"/>
        <w:spacing w:before="100" w:after="40"/>
        <w:rPr/>
      </w:pPr>
      <w:r>
        <w:rPr>
          <w:b/>
          <w:color w:val="1F4E78"/>
        </w:rPr>
        <w:t>Task 1 — Tạo session học</w:t>
      </w:r>
    </w:p>
    <w:p>
      <w:pPr>
        <w:pStyle w:val="Normal"/>
        <w:spacing w:before="0" w:after="40"/>
        <w:ind w:start="173"/>
        <w:rPr/>
      </w:pPr>
      <w:r>
        <w:rPr>
          <w:b/>
        </w:rPr>
        <w:t xml:space="preserve">Mô tả / cần kiểm tra: </w:t>
      </w:r>
      <w:r>
        <w:rPr/>
        <w:t>Rà hành vi khi API tạo session lỗi; không để session cục bộ bị hiểu nhầm là đã lưu trên server.</w:t>
      </w:r>
    </w:p>
    <w:p>
      <w:pPr>
        <w:pStyle w:val="Normal"/>
        <w:spacing w:before="0" w:after="40"/>
        <w:ind w:start="173"/>
        <w:rPr/>
      </w:pPr>
      <w:r>
        <w:rPr>
          <w:b/>
        </w:rPr>
        <w:t xml:space="preserve">Cách kiểm tra: </w:t>
      </w:r>
      <w:r>
        <w:rPr/>
        <w:t>API lỗi, timeout, mất mạng; quan sát trạng thái UI và dữ liệu sau khi mở lại.</w:t>
      </w:r>
    </w:p>
    <w:p>
      <w:pPr>
        <w:pStyle w:val="Normal"/>
        <w:spacing w:before="0" w:after="40"/>
        <w:ind w:start="173"/>
        <w:rPr/>
      </w:pPr>
      <w:r>
        <w:rPr/>
        <w:t>Nếu chưa đạt, cần sửa: Bỏ session giả gây hiểu nhầm; nếu có offline mode thì báo rõ chưa đồng bộ, nếu không thì báo lỗi và cho thử lại.</w:t>
      </w:r>
    </w:p>
    <w:p>
      <w:pPr>
        <w:pStyle w:val="Normal"/>
        <w:spacing w:before="0" w:after="100"/>
        <w:ind w:start="173"/>
        <w:rPr/>
      </w:pPr>
      <w:r>
        <w:rPr/>
        <w:t>Trạng thái: ⬜ Cần rà soát / thực hiện</w:t>
      </w:r>
    </w:p>
    <w:p>
      <w:pPr>
        <w:pStyle w:val="Normal"/>
        <w:spacing w:before="100" w:after="40"/>
        <w:rPr/>
      </w:pPr>
      <w:r>
        <w:rPr>
          <w:b/>
          <w:color w:val="1F4E78"/>
        </w:rPr>
        <w:t>Task 2 — Lưu tiến độ học</w:t>
      </w:r>
    </w:p>
    <w:p>
      <w:pPr>
        <w:pStyle w:val="Normal"/>
        <w:spacing w:before="0" w:after="40"/>
        <w:ind w:start="173"/>
        <w:rPr/>
      </w:pPr>
      <w:r>
        <w:rPr>
          <w:b/>
        </w:rPr>
        <w:t xml:space="preserve">Mô tả / cần kiểm tra: </w:t>
      </w:r>
      <w:r>
        <w:rPr/>
        <w:t>Kiểm tra tiến độ sau khi trả lời, hoàn thành bài hoặc thoát giữa chừng.</w:t>
      </w:r>
    </w:p>
    <w:p>
      <w:pPr>
        <w:pStyle w:val="Normal"/>
        <w:spacing w:before="0" w:after="40"/>
        <w:ind w:start="173"/>
        <w:rPr/>
      </w:pPr>
      <w:r>
        <w:rPr>
          <w:b/>
        </w:rPr>
        <w:t xml:space="preserve">Cách kiểm tra: </w:t>
      </w:r>
      <w:r>
        <w:rPr/>
        <w:t>Refresh, đăng nhập lại và đối chiếu tiến độ đã lưu.</w:t>
      </w:r>
    </w:p>
    <w:p>
      <w:pPr>
        <w:pStyle w:val="Normal"/>
        <w:spacing w:before="0" w:after="40"/>
        <w:ind w:start="173"/>
        <w:rPr/>
      </w:pPr>
      <w:r>
        <w:rPr/>
        <w:t>Nếu chưa đạt, cần sửa: Chỉ báo đã lưu sau khi server xác nhận; xử lý lỗi lưu/retry để không mất tiến độ.</w:t>
      </w:r>
    </w:p>
    <w:p>
      <w:pPr>
        <w:pStyle w:val="Normal"/>
        <w:spacing w:before="0" w:after="100"/>
        <w:ind w:start="173"/>
        <w:rPr/>
      </w:pPr>
      <w:r>
        <w:rPr/>
        <w:t>Trạng thái: ⬜ Cần rà soát / thực hiện</w:t>
      </w:r>
    </w:p>
    <w:p>
      <w:pPr>
        <w:pStyle w:val="Normal"/>
        <w:spacing w:before="100" w:after="40"/>
        <w:rPr/>
      </w:pPr>
      <w:r>
        <w:rPr>
          <w:b/>
          <w:color w:val="1F4E78"/>
        </w:rPr>
        <w:t>Task 3 — Gửi thao tác học lặp</w:t>
      </w:r>
    </w:p>
    <w:p>
      <w:pPr>
        <w:pStyle w:val="Normal"/>
        <w:spacing w:before="0" w:after="40"/>
        <w:ind w:start="173"/>
        <w:rPr/>
      </w:pPr>
      <w:r>
        <w:rPr>
          <w:b/>
        </w:rPr>
        <w:t xml:space="preserve">Mô tả / cần kiểm tra: </w:t>
      </w:r>
      <w:r>
        <w:rPr/>
        <w:t>Kiểm tra gửi lặp/retry có tạo session hoặc tiến độ trùng không.</w:t>
      </w:r>
    </w:p>
    <w:p>
      <w:pPr>
        <w:pStyle w:val="Normal"/>
        <w:spacing w:before="0" w:after="40"/>
        <w:ind w:start="173"/>
        <w:rPr/>
      </w:pPr>
      <w:r>
        <w:rPr>
          <w:b/>
        </w:rPr>
        <w:t xml:space="preserve">Cách kiểm tra: </w:t>
      </w:r>
      <w:r>
        <w:rPr/>
        <w:t>Bấm lặp nhanh, retry sau timeout, thử hai tab.</w:t>
      </w:r>
    </w:p>
    <w:p>
      <w:pPr>
        <w:pStyle w:val="Normal"/>
        <w:spacing w:before="0" w:after="40"/>
        <w:ind w:start="173"/>
        <w:rPr/>
      </w:pPr>
      <w:r>
        <w:rPr/>
        <w:t>Nếu chưa đạt, cần sửa: Chặn gửi lặp và bảo đảm retry không tạo session/tiến độ trùng.</w:t>
      </w:r>
    </w:p>
    <w:p>
      <w:pPr>
        <w:pStyle w:val="Normal"/>
        <w:spacing w:before="0" w:after="100"/>
        <w:ind w:start="173"/>
        <w:rPr/>
      </w:pPr>
      <w:r>
        <w:rPr/>
        <w:t>Trạng thái: ⬜ Cần rà soát / thực hiện</w:t>
      </w:r>
    </w:p>
    <w:p>
      <w:pPr>
        <w:pStyle w:val="Normal"/>
        <w:spacing w:before="100" w:after="40"/>
        <w:rPr/>
      </w:pPr>
      <w:r>
        <w:rPr>
          <w:b/>
          <w:color w:val="1F4E78"/>
        </w:rPr>
        <w:t>Task 17 — Hành trình học sinh</w:t>
      </w:r>
    </w:p>
    <w:p>
      <w:pPr>
        <w:pStyle w:val="Normal"/>
        <w:spacing w:before="0" w:after="40"/>
        <w:ind w:start="173"/>
        <w:rPr/>
      </w:pPr>
      <w:r>
        <w:rPr>
          <w:b/>
        </w:rPr>
        <w:t xml:space="preserve">Mô tả / cần kiểm tra: </w:t>
      </w:r>
      <w:r>
        <w:rPr/>
        <w:t>Đăng ký → xác minh → onboarding → học → ôn SRS → viết bài → feedback → sửa bài → lịch sử.</w:t>
      </w:r>
    </w:p>
    <w:p>
      <w:pPr>
        <w:pStyle w:val="Normal"/>
        <w:spacing w:before="0" w:after="40"/>
        <w:ind w:start="173"/>
        <w:rPr/>
      </w:pPr>
      <w:r>
        <w:rPr>
          <w:b/>
        </w:rPr>
        <w:t xml:space="preserve">Cách kiểm tra: </w:t>
      </w:r>
      <w:r>
        <w:rPr/>
        <w:t>Đi hết luồng và tải lại trang ở các bước có lưu dữ liệu.</w:t>
      </w:r>
    </w:p>
    <w:p>
      <w:pPr>
        <w:pStyle w:val="Normal"/>
        <w:spacing w:before="0" w:after="40"/>
        <w:ind w:start="173"/>
        <w:rPr/>
      </w:pPr>
      <w:r>
        <w:rPr/>
        <w:t>Nếu chưa đạt, cần sửa: Sửa bước bị đứt luồng, trạng thái sai hoặc dữ liệu không lưu; refresh phải giữ trạng thái đã xác nhận.</w:t>
      </w:r>
    </w:p>
    <w:p>
      <w:pPr>
        <w:pStyle w:val="Normal"/>
        <w:spacing w:before="0" w:after="100"/>
        <w:ind w:start="173"/>
        <w:rPr/>
      </w:pPr>
      <w:r>
        <w:rPr/>
        <w:t>Trạng thái: ⬜ Cần rà soát / thực hiện</w:t>
      </w:r>
    </w:p>
    <w:p>
      <w:pPr>
        <w:pStyle w:val="Normal"/>
        <w:spacing w:before="100" w:after="40"/>
        <w:rPr/>
      </w:pPr>
      <w:r>
        <w:rPr>
          <w:b/>
          <w:color w:val="1F4E78"/>
        </w:rPr>
        <w:t>Task 18 — SRS</w:t>
      </w:r>
    </w:p>
    <w:p>
      <w:pPr>
        <w:pStyle w:val="Normal"/>
        <w:spacing w:before="0" w:after="40"/>
        <w:ind w:start="173"/>
        <w:rPr/>
      </w:pPr>
      <w:r>
        <w:rPr>
          <w:b/>
        </w:rPr>
        <w:t xml:space="preserve">Mô tả / cần kiểm tra: </w:t>
      </w:r>
      <w:r>
        <w:rPr/>
        <w:t>Kiểm tra lưu câu trả lời và lịch ôn tiếp theo.</w:t>
      </w:r>
    </w:p>
    <w:p>
      <w:pPr>
        <w:pStyle w:val="Normal"/>
        <w:spacing w:before="0" w:after="40"/>
        <w:ind w:start="173"/>
        <w:rPr/>
      </w:pPr>
      <w:r>
        <w:rPr>
          <w:b/>
        </w:rPr>
        <w:t xml:space="preserve">Cách kiểm tra: </w:t>
      </w:r>
      <w:r>
        <w:rPr/>
        <w:t>Ôn thẻ, đóng/mở phiên, retry và kiểm tra lịch ôn.</w:t>
      </w:r>
    </w:p>
    <w:p>
      <w:pPr>
        <w:pStyle w:val="Normal"/>
        <w:spacing w:before="0" w:after="40"/>
        <w:ind w:start="173"/>
        <w:rPr/>
      </w:pPr>
      <w:r>
        <w:rPr/>
        <w:t>Nếu chưa đạt, cần sửa: Sửa lưu câu trả lời và tính lịch ôn; retry không làm mất hoặc ghi nhận câu trả lời trùng.</w:t>
      </w:r>
    </w:p>
    <w:p>
      <w:pPr>
        <w:pStyle w:val="Normal"/>
        <w:spacing w:before="0" w:after="100"/>
        <w:ind w:start="173"/>
        <w:rPr/>
      </w:pPr>
      <w:r>
        <w:rPr/>
        <w:t>Trạng thái: ⬜ Cần rà soát / thực hiện</w:t>
      </w:r>
    </w:p>
    <w:p>
      <w:pPr>
        <w:pStyle w:val="Normal"/>
        <w:spacing w:before="100" w:after="40"/>
        <w:rPr/>
      </w:pPr>
      <w:r>
        <w:rPr>
          <w:b/>
          <w:color w:val="1F4E78"/>
        </w:rPr>
        <w:t>Task 21 — Lịch sử bài viết/feedback</w:t>
      </w:r>
    </w:p>
    <w:p>
      <w:pPr>
        <w:pStyle w:val="Normal"/>
        <w:spacing w:before="0" w:after="40"/>
        <w:ind w:start="173"/>
        <w:rPr/>
      </w:pPr>
      <w:r>
        <w:rPr>
          <w:b/>
        </w:rPr>
        <w:t xml:space="preserve">Mô tả / cần kiểm tra: </w:t>
      </w:r>
      <w:r>
        <w:rPr/>
        <w:t>Kiểm tra bài gốc, feedback và bản sửa gắn đúng nhau.</w:t>
      </w:r>
    </w:p>
    <w:p>
      <w:pPr>
        <w:pStyle w:val="Normal"/>
        <w:spacing w:before="0" w:after="40"/>
        <w:ind w:start="173"/>
        <w:rPr/>
      </w:pPr>
      <w:r>
        <w:rPr>
          <w:b/>
        </w:rPr>
        <w:t xml:space="preserve">Cách kiểm tra: </w:t>
      </w:r>
      <w:r>
        <w:rPr/>
        <w:t>Mở lại lịch sử sau khi nhận feedback và sửa bài.</w:t>
      </w:r>
    </w:p>
    <w:p>
      <w:pPr>
        <w:pStyle w:val="Normal"/>
        <w:spacing w:before="0" w:after="40"/>
        <w:ind w:start="173"/>
        <w:rPr/>
      </w:pPr>
      <w:r>
        <w:rPr/>
        <w:t>Nếu chưa đạt, cần sửa: Sửa liên kết bài gốc, feedback và bản sửa để lịch sử hiển thị đúng, không ghi đè nhầm.</w:t>
      </w:r>
    </w:p>
    <w:p>
      <w:pPr>
        <w:pStyle w:val="Normal"/>
        <w:spacing w:before="0" w:after="100"/>
        <w:ind w:start="173"/>
        <w:rPr/>
      </w:pPr>
      <w:r>
        <w:rPr/>
        <w:t>Trạng thái: ⬜ Cần rà soát / thực hiện</w:t>
      </w:r>
    </w:p>
    <w:p>
      <w:pPr>
        <w:pStyle w:val="Normal"/>
        <w:spacing w:before="0" w:after="20"/>
        <w:rPr/>
      </w:pPr>
      <w:r>
        <w:rPr/>
      </w:r>
    </w:p>
    <w:p>
      <w:pPr>
        <w:pStyle w:val="Heading2"/>
        <w:rPr/>
      </w:pPr>
      <w:r>
        <w:rPr/>
        <w:t>Người 3 — Thanh toán và xác thực</w:t>
      </w:r>
    </w:p>
    <w:p>
      <w:pPr>
        <w:pStyle w:val="Normal"/>
        <w:rPr/>
      </w:pPr>
      <w:r>
        <w:rPr/>
        <w:t>Phạm vi giữ nguyên theo nhóm thanh toán và xác thực: PayOS, gói thuê bao, trạng thái phiên đăng nhập, cookie và JWT. Kiểm tra tích hợp và cấu hình đang chạy; chỉ sửa khi tái hiện lỗi hoặc cấu hình sai.</w:t>
      </w:r>
    </w:p>
    <w:p>
      <w:pPr>
        <w:pStyle w:val="Normal"/>
        <w:spacing w:before="100" w:after="40"/>
        <w:rPr/>
      </w:pPr>
      <w:r>
        <w:rPr>
          <w:b/>
          <w:color w:val="1F4E78"/>
        </w:rPr>
        <w:t>Task 4 — Trạng thái trang thanh toán (`PaymentSuccess.jsx:8`)</w:t>
      </w:r>
    </w:p>
    <w:p>
      <w:pPr>
        <w:pStyle w:val="Normal"/>
        <w:spacing w:before="0" w:after="40"/>
        <w:ind w:start="173"/>
        <w:rPr/>
      </w:pPr>
      <w:r>
        <w:rPr>
          <w:b/>
        </w:rPr>
        <w:t xml:space="preserve">Mô tả / cần kiểm tra: </w:t>
      </w:r>
      <w:r>
        <w:rPr/>
        <w:t>Trang không được báo thành công cố định khi đang tải hoặc chưa biết kết quả.</w:t>
      </w:r>
    </w:p>
    <w:p>
      <w:pPr>
        <w:pStyle w:val="Normal"/>
        <w:spacing w:before="0" w:after="40"/>
        <w:ind w:start="173"/>
        <w:rPr/>
      </w:pPr>
      <w:r>
        <w:rPr>
          <w:b/>
        </w:rPr>
        <w:t xml:space="preserve">Cách kiểm tra: </w:t>
      </w:r>
      <w:r>
        <w:rPr/>
        <w:t>Kiểm tra loading, thành công, thất bại, timeout và giao dịch chưa xác nhận.</w:t>
      </w:r>
    </w:p>
    <w:p>
      <w:pPr>
        <w:pStyle w:val="Normal"/>
        <w:spacing w:before="0" w:after="40"/>
        <w:ind w:start="173"/>
        <w:rPr/>
      </w:pPr>
      <w:r>
        <w:rPr>
          <w:b/>
        </w:rPr>
        <w:t xml:space="preserve">Nếu chưa đạt, cần sửa: </w:t>
      </w:r>
      <w:r>
        <w:rPr/>
        <w:t>Hiển thị riêng trạng thái đang xác nhận/thành công/thất bại/chưa có kết quả; chỉ báo thành công khi backend xác minh.</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5 — Nguồn xác nhận thanh toán</w:t>
      </w:r>
    </w:p>
    <w:p>
      <w:pPr>
        <w:pStyle w:val="Normal"/>
        <w:spacing w:before="0" w:after="40"/>
        <w:ind w:start="173"/>
        <w:rPr/>
      </w:pPr>
      <w:r>
        <w:rPr>
          <w:b/>
        </w:rPr>
        <w:t xml:space="preserve">Mô tả / cần kiểm tra: </w:t>
      </w:r>
      <w:r>
        <w:rPr/>
        <w:t>Quay về trang success không được tự chứng minh đã thanh toán hoặc tự cấp gói.</w:t>
      </w:r>
    </w:p>
    <w:p>
      <w:pPr>
        <w:pStyle w:val="Normal"/>
        <w:spacing w:before="0" w:after="40"/>
        <w:ind w:start="173"/>
        <w:rPr/>
      </w:pPr>
      <w:r>
        <w:rPr>
          <w:b/>
        </w:rPr>
        <w:t xml:space="preserve">Cách kiểm tra: </w:t>
      </w:r>
      <w:r>
        <w:rPr/>
        <w:t>Mở trang trực tiếp, sửa query, gửi callback giả hoặc thiếu xác minh.</w:t>
      </w:r>
    </w:p>
    <w:p>
      <w:pPr>
        <w:pStyle w:val="Normal"/>
        <w:spacing w:before="0" w:after="40"/>
        <w:ind w:start="173"/>
        <w:rPr/>
      </w:pPr>
      <w:r>
        <w:rPr>
          <w:b/>
        </w:rPr>
        <w:t xml:space="preserve">Nếu chưa đạt, cần sửa: </w:t>
      </w:r>
      <w:r>
        <w:rPr/>
        <w:t>Chỉ backend/webhook xác minh giao dịch mới kích hoạt quyền lợi.</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6 — Webhook PayOS lặp/trễ/sai thứ tự</w:t>
      </w:r>
    </w:p>
    <w:p>
      <w:pPr>
        <w:pStyle w:val="Normal"/>
        <w:spacing w:before="0" w:after="40"/>
        <w:ind w:start="173"/>
        <w:rPr/>
      </w:pPr>
      <w:r>
        <w:rPr>
          <w:b/>
        </w:rPr>
        <w:t xml:space="preserve">Mô tả / cần kiểm tra: </w:t>
      </w:r>
      <w:r>
        <w:rPr/>
        <w:t>Kiểm tra webhook lặp có cấp quyền lợi nhiều lần hoặc trạng thái bị lùi không.</w:t>
      </w:r>
    </w:p>
    <w:p>
      <w:pPr>
        <w:pStyle w:val="Normal"/>
        <w:spacing w:before="0" w:after="40"/>
        <w:ind w:start="173"/>
        <w:rPr/>
      </w:pPr>
      <w:r>
        <w:rPr>
          <w:b/>
        </w:rPr>
        <w:t xml:space="preserve">Cách kiểm tra: </w:t>
      </w:r>
      <w:r>
        <w:rPr/>
        <w:t>Gửi cùng webhook nhiều lần; mô phỏng pending đến sau success và webhook đến trễ.</w:t>
      </w:r>
    </w:p>
    <w:p>
      <w:pPr>
        <w:pStyle w:val="Normal"/>
        <w:spacing w:before="0" w:after="40"/>
        <w:ind w:start="173"/>
        <w:rPr/>
      </w:pPr>
      <w:r>
        <w:rPr>
          <w:b/>
        </w:rPr>
        <w:t xml:space="preserve">Nếu chưa đạt, cần sửa: </w:t>
      </w:r>
      <w:r>
        <w:rPr/>
        <w:t>Xử lý idempotent và giữ trạng thái giao dịch hợp lệ.</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7 — Gói, tài khoản và quyền lợi</w:t>
      </w:r>
    </w:p>
    <w:p>
      <w:pPr>
        <w:pStyle w:val="Normal"/>
        <w:spacing w:before="0" w:after="40"/>
        <w:ind w:start="173"/>
        <w:rPr/>
      </w:pPr>
      <w:r>
        <w:rPr>
          <w:b/>
        </w:rPr>
        <w:t xml:space="preserve">Mô tả / cần kiểm tra: </w:t>
      </w:r>
      <w:r>
        <w:rPr/>
        <w:t>Xác minh giao dịch được gắn với đúng user/gói/thời hạn; kiểm tra gia hạn/hết hạn/thanh toán lại.</w:t>
      </w:r>
    </w:p>
    <w:p>
      <w:pPr>
        <w:pStyle w:val="Normal"/>
        <w:spacing w:before="0" w:after="40"/>
        <w:ind w:start="173"/>
        <w:rPr/>
      </w:pPr>
      <w:r>
        <w:rPr>
          <w:b/>
        </w:rPr>
        <w:t xml:space="preserve">Cách kiểm tra: </w:t>
      </w:r>
      <w:r>
        <w:rPr/>
        <w:t>Thử thanh toán thành công/thất bại, gói hết hạn và mã giao dịch thuộc user khác.</w:t>
      </w:r>
    </w:p>
    <w:p>
      <w:pPr>
        <w:pStyle w:val="Normal"/>
        <w:spacing w:before="0" w:after="40"/>
        <w:ind w:start="173"/>
        <w:rPr/>
      </w:pPr>
      <w:r>
        <w:rPr>
          <w:b/>
        </w:rPr>
        <w:t xml:space="preserve">Nếu chưa đạt, cần sửa: </w:t>
      </w:r>
      <w:r>
        <w:rPr/>
        <w:t>Sửa liên kết giao dịch/quyền lợi để không cấp nhầm, cấp trùng hoặc giữ quyền sai.</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8 — Khởi tạo phiên đăng nhập</w:t>
      </w:r>
    </w:p>
    <w:p>
      <w:pPr>
        <w:pStyle w:val="Normal"/>
        <w:spacing w:before="0" w:after="40"/>
        <w:ind w:start="173"/>
        <w:rPr/>
      </w:pPr>
      <w:r>
        <w:rPr>
          <w:b/>
        </w:rPr>
        <w:t xml:space="preserve">Mô tả / cần kiểm tra: </w:t>
      </w:r>
      <w:r>
        <w:rPr/>
        <w:t>Kiểm tra app chờ `/auth/me` trước khi dựa vào trạng thái user cũ trong `localStorage`.</w:t>
      </w:r>
    </w:p>
    <w:p>
      <w:pPr>
        <w:pStyle w:val="Normal"/>
        <w:spacing w:before="0" w:after="40"/>
        <w:ind w:start="173"/>
        <w:rPr/>
      </w:pPr>
      <w:r>
        <w:rPr>
          <w:b/>
        </w:rPr>
        <w:t xml:space="preserve">Cách kiểm tra: </w:t>
      </w:r>
      <w:r>
        <w:rPr/>
        <w:t>Refresh khi cookie hợp lệ, hết hạn và bị thu hồi; xem có nháy dữ liệu/role sai không.</w:t>
      </w:r>
    </w:p>
    <w:p>
      <w:pPr>
        <w:pStyle w:val="Normal"/>
        <w:spacing w:before="0" w:after="40"/>
        <w:ind w:start="173"/>
        <w:rPr/>
      </w:pPr>
      <w:r>
        <w:rPr>
          <w:b/>
        </w:rPr>
        <w:t xml:space="preserve">Nếu chưa đạt, cần sửa: </w:t>
      </w:r>
      <w:r>
        <w:rPr/>
        <w:t>Chỉ xem phiên là hợp lệ sau xác minh server; phối hợp Người 1 nếu phát hiện regression.</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9 — Cookie hết hạn/không hợp lệ</w:t>
      </w:r>
    </w:p>
    <w:p>
      <w:pPr>
        <w:pStyle w:val="Normal"/>
        <w:spacing w:before="0" w:after="40"/>
        <w:ind w:start="173"/>
        <w:rPr/>
      </w:pPr>
      <w:r>
        <w:rPr>
          <w:b/>
        </w:rPr>
        <w:t xml:space="preserve">Mô tả / cần kiểm tra: </w:t>
      </w:r>
      <w:r>
        <w:rPr/>
        <w:t>Kiểm tra app xử lý thống nhất khi cookie mất, hết hạn hoặc API trả 401.</w:t>
      </w:r>
    </w:p>
    <w:p>
      <w:pPr>
        <w:pStyle w:val="Normal"/>
        <w:spacing w:before="0" w:after="40"/>
        <w:ind w:start="173"/>
        <w:rPr/>
      </w:pPr>
      <w:r>
        <w:rPr>
          <w:b/>
        </w:rPr>
        <w:t xml:space="preserve">Cách kiểm tra: </w:t>
      </w:r>
      <w:r>
        <w:rPr/>
        <w:t>Xóa cookie, làm hết hạn cookie, gọi route yêu cầu đăng nhập.</w:t>
      </w:r>
    </w:p>
    <w:p>
      <w:pPr>
        <w:pStyle w:val="Normal"/>
        <w:spacing w:before="0" w:after="40"/>
        <w:ind w:start="173"/>
        <w:rPr/>
      </w:pPr>
      <w:r>
        <w:rPr>
          <w:b/>
        </w:rPr>
        <w:t xml:space="preserve">Nếu chưa đạt, cần sửa: </w:t>
      </w:r>
      <w:r>
        <w:rPr/>
        <w:t>Xóa trạng thái user cũ, chuyển về đăng xuất và yêu cầu đăng nhập lại.</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10 — Logout</w:t>
      </w:r>
    </w:p>
    <w:p>
      <w:pPr>
        <w:pStyle w:val="Normal"/>
        <w:spacing w:before="0" w:after="40"/>
        <w:ind w:start="173"/>
        <w:rPr/>
      </w:pPr>
      <w:r>
        <w:rPr>
          <w:b/>
        </w:rPr>
        <w:t xml:space="preserve">Mô tả / cần kiểm tra: </w:t>
      </w:r>
      <w:r>
        <w:rPr/>
        <w:t>Kiểm tra logout khi online/mất mạng và khi nhiều tab đang mở.</w:t>
      </w:r>
    </w:p>
    <w:p>
      <w:pPr>
        <w:pStyle w:val="Normal"/>
        <w:spacing w:before="0" w:after="40"/>
        <w:ind w:start="173"/>
        <w:rPr/>
      </w:pPr>
      <w:r>
        <w:rPr>
          <w:b/>
        </w:rPr>
        <w:t xml:space="preserve">Cách kiểm tra: </w:t>
      </w:r>
      <w:r>
        <w:rPr/>
        <w:t>Logout, refresh, thử gọi API và xem tab còn lại.</w:t>
      </w:r>
    </w:p>
    <w:p>
      <w:pPr>
        <w:pStyle w:val="Normal"/>
        <w:spacing w:before="0" w:after="40"/>
        <w:ind w:start="173"/>
        <w:rPr/>
      </w:pPr>
      <w:r>
        <w:rPr>
          <w:b/>
        </w:rPr>
        <w:t xml:space="preserve">Nếu chưa đạt, cần sửa: </w:t>
      </w:r>
      <w:r>
        <w:rPr/>
        <w:t>Không để UI tiếp tục hiển thị phiên cũ; sửa đồng bộ trạng thái nếu cần.</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11 — Domain/cookie triển khai</w:t>
      </w:r>
    </w:p>
    <w:p>
      <w:pPr>
        <w:pStyle w:val="Normal"/>
        <w:spacing w:before="0" w:after="40"/>
        <w:ind w:start="173"/>
        <w:rPr/>
      </w:pPr>
      <w:r>
        <w:rPr>
          <w:b/>
        </w:rPr>
        <w:t xml:space="preserve">Mô tả / cần kiểm tra: </w:t>
      </w:r>
      <w:r>
        <w:rPr/>
        <w:t>Xác minh cookie gửi đúng giữa frontend/backend thật; kiểm tra HTTPS, CORS, SameSite và credentials.</w:t>
      </w:r>
    </w:p>
    <w:p>
      <w:pPr>
        <w:pStyle w:val="Normal"/>
        <w:spacing w:before="0" w:after="40"/>
        <w:ind w:start="173"/>
        <w:rPr/>
      </w:pPr>
      <w:r>
        <w:rPr>
          <w:b/>
        </w:rPr>
        <w:t xml:space="preserve">Cách kiểm tra: </w:t>
      </w:r>
      <w:r>
        <w:rPr/>
        <w:t>Chạy login/API trên staging hoặc domain triển khai.</w:t>
      </w:r>
    </w:p>
    <w:p>
      <w:pPr>
        <w:pStyle w:val="Normal"/>
        <w:spacing w:before="0" w:after="40"/>
        <w:ind w:start="173"/>
        <w:rPr/>
      </w:pPr>
      <w:r>
        <w:rPr>
          <w:b/>
        </w:rPr>
        <w:t xml:space="preserve">Nếu chưa đạt, cần sửa: </w:t>
      </w:r>
      <w:r>
        <w:rPr/>
        <w:t>Sửa cấu hình cookie/CORS nếu auth chỉ hoạt động ở localhost.</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12 — `JWT_EXPIRE` production</w:t>
      </w:r>
    </w:p>
    <w:p>
      <w:pPr>
        <w:pStyle w:val="Normal"/>
        <w:spacing w:before="0" w:after="40"/>
        <w:ind w:start="173"/>
        <w:rPr/>
      </w:pPr>
      <w:r>
        <w:rPr>
          <w:b/>
        </w:rPr>
        <w:t xml:space="preserve">Mô tả / cần kiểm tra: </w:t>
      </w:r>
      <w:r>
        <w:rPr/>
        <w:t>Xác minh cấu hình thời hạn JWT được đặt và runtime dùng đúng giá trị.</w:t>
      </w:r>
    </w:p>
    <w:p>
      <w:pPr>
        <w:pStyle w:val="Normal"/>
        <w:spacing w:before="0" w:after="40"/>
        <w:ind w:start="173"/>
        <w:rPr/>
      </w:pPr>
      <w:r>
        <w:rPr>
          <w:b/>
        </w:rPr>
        <w:t xml:space="preserve">Cách kiểm tra: </w:t>
      </w:r>
      <w:r>
        <w:rPr/>
        <w:t>Kiểm tra cấu hình triển khai và thời hạn thực tế; thử trường hợp thiếu biến trong môi trường kiểm tra.</w:t>
      </w:r>
    </w:p>
    <w:p>
      <w:pPr>
        <w:pStyle w:val="Normal"/>
        <w:spacing w:before="0" w:after="40"/>
        <w:ind w:start="173"/>
        <w:rPr/>
      </w:pPr>
      <w:r>
        <w:rPr>
          <w:b/>
        </w:rPr>
        <w:t xml:space="preserve">Nếu chưa đạt, cần sửa: </w:t>
      </w:r>
      <w:r>
        <w:rPr/>
        <w:t>Sửa biến/cách đọc cấu hình nếu thời hạn thiếu hoặc sai.</w:t>
      </w:r>
    </w:p>
    <w:p>
      <w:pPr>
        <w:pStyle w:val="Normal"/>
        <w:spacing w:before="0" w:after="100"/>
        <w:ind w:start="173"/>
        <w:rPr/>
      </w:pPr>
      <w:r>
        <w:rPr>
          <w:b/>
          <w:color w:val="BF6000"/>
        </w:rPr>
        <w:t xml:space="preserve">Trạng thái: </w:t>
      </w:r>
      <w:r>
        <w:rPr/>
        <w:t>Cần rà soát / thực hiện</w:t>
      </w:r>
    </w:p>
    <w:p>
      <w:pPr>
        <w:pStyle w:val="Heading2"/>
        <w:rPr/>
      </w:pPr>
      <w:r>
        <w:rPr/>
        <w:t>Người 4 — Lớp học và phân quyền</w:t>
      </w:r>
    </w:p>
    <w:p>
      <w:pPr>
        <w:pStyle w:val="Normal"/>
        <w:spacing w:before="100" w:after="40"/>
        <w:rPr/>
      </w:pPr>
      <w:r>
        <w:rPr>
          <w:b/>
          <w:color w:val="1F4E78"/>
        </w:rPr>
        <w:t>Task 13 — Giới hạn 1.000 bài viết (`StudentClassDetail.jsx:85`)</w:t>
      </w:r>
    </w:p>
    <w:p>
      <w:pPr>
        <w:pStyle w:val="Normal"/>
        <w:spacing w:before="0" w:after="40"/>
        <w:ind w:start="173"/>
        <w:rPr/>
      </w:pPr>
      <w:r>
        <w:rPr>
          <w:b/>
        </w:rPr>
        <w:t xml:space="preserve">Mô tả / cần kiểm tra: </w:t>
      </w:r>
      <w:r>
        <w:rPr/>
        <w:t>Kiểm tra trang có bỏ sót bài liên quan vì tải tối đa 1.000 bài rồi ghép ở client không.</w:t>
      </w:r>
    </w:p>
    <w:p>
      <w:pPr>
        <w:pStyle w:val="Normal"/>
        <w:spacing w:before="0" w:after="40"/>
        <w:ind w:start="173"/>
        <w:rPr/>
      </w:pPr>
      <w:r>
        <w:rPr>
          <w:b/>
        </w:rPr>
        <w:t xml:space="preserve">Cách kiểm tra: </w:t>
      </w:r>
      <w:r>
        <w:rPr/>
        <w:t>Tạo/kiểm tra dữ liệu vượt 1.000, gồm bài liên quan nằm sau giới hạn.</w:t>
      </w:r>
    </w:p>
    <w:p>
      <w:pPr>
        <w:pStyle w:val="Normal"/>
        <w:spacing w:before="0" w:after="40"/>
        <w:ind w:start="173"/>
        <w:rPr/>
      </w:pPr>
      <w:r>
        <w:rPr>
          <w:b/>
        </w:rPr>
        <w:t xml:space="preserve">Nếu chưa đạt, cần sửa: </w:t>
      </w:r>
      <w:r>
        <w:rPr/>
        <w:t>Sửa truy vấn hoặc API để chỉ lấy đúng bài liên quan và không bị giới hạn gây thiếu.</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14 — Phân trang dữ liệu lớp</w:t>
      </w:r>
    </w:p>
    <w:p>
      <w:pPr>
        <w:pStyle w:val="Normal"/>
        <w:spacing w:before="0" w:after="40"/>
        <w:ind w:start="173"/>
        <w:rPr/>
      </w:pPr>
      <w:r>
        <w:rPr>
          <w:b/>
        </w:rPr>
        <w:t xml:space="preserve">Mô tả / cần kiểm tra: </w:t>
      </w:r>
      <w:r>
        <w:rPr/>
        <w:t>Kiểm tra dữ liệu lớn có thiếu/lặp khi tải thêm hoặc đổi trang không.</w:t>
      </w:r>
    </w:p>
    <w:p>
      <w:pPr>
        <w:pStyle w:val="Normal"/>
        <w:spacing w:before="0" w:after="40"/>
        <w:ind w:start="173"/>
        <w:rPr/>
      </w:pPr>
      <w:r>
        <w:rPr>
          <w:b/>
        </w:rPr>
        <w:t xml:space="preserve">Cách kiểm tra: </w:t>
      </w:r>
      <w:r>
        <w:rPr/>
        <w:t>Thử lớp nhỏ và lớp nhiều bài viết/học sinh; so sánh các trang.</w:t>
      </w:r>
    </w:p>
    <w:p>
      <w:pPr>
        <w:pStyle w:val="Normal"/>
        <w:spacing w:before="0" w:after="40"/>
        <w:ind w:start="173"/>
        <w:rPr/>
      </w:pPr>
      <w:r>
        <w:rPr>
          <w:b/>
        </w:rPr>
        <w:t xml:space="preserve">Nếu chưa đạt, cần sửa: </w:t>
      </w:r>
      <w:r>
        <w:rPr/>
        <w:t>Sửa phân trang, sắp xếp và truy vấn để dữ liệu đầy đủ, không trùng.</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15 — Nộp bài</w:t>
      </w:r>
    </w:p>
    <w:p>
      <w:pPr>
        <w:pStyle w:val="Normal"/>
        <w:spacing w:before="0" w:after="40"/>
        <w:ind w:start="173"/>
        <w:rPr/>
      </w:pPr>
      <w:r>
        <w:rPr>
          <w:b/>
        </w:rPr>
        <w:t xml:space="preserve">Mô tả / cần kiểm tra: </w:t>
      </w:r>
      <w:r>
        <w:rPr/>
        <w:t>Kiểm tra refresh/retry sau timeout có mất bài hoặc tạo nhiều bản nộp không.</w:t>
      </w:r>
    </w:p>
    <w:p>
      <w:pPr>
        <w:pStyle w:val="Normal"/>
        <w:spacing w:before="0" w:after="40"/>
        <w:ind w:start="173"/>
        <w:rPr/>
      </w:pPr>
      <w:r>
        <w:rPr>
          <w:b/>
        </w:rPr>
        <w:t xml:space="preserve">Cách kiểm tra: </w:t>
      </w:r>
      <w:r>
        <w:rPr/>
        <w:t>Nộp bài, làm API chậm/lỗi, gửi lại và mở lại lớp.</w:t>
      </w:r>
    </w:p>
    <w:p>
      <w:pPr>
        <w:pStyle w:val="Normal"/>
        <w:spacing w:before="0" w:after="40"/>
        <w:ind w:start="173"/>
        <w:rPr/>
      </w:pPr>
      <w:r>
        <w:rPr>
          <w:b/>
        </w:rPr>
        <w:t xml:space="preserve">Nếu chưa đạt, cần sửa: </w:t>
      </w:r>
      <w:r>
        <w:rPr/>
        <w:t>Lưu trạng thái đúng và chống bản nộp trùng ngoài ý muốn.</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16 — Tạo/cập nhật bài tập</w:t>
      </w:r>
    </w:p>
    <w:p>
      <w:pPr>
        <w:pStyle w:val="Normal"/>
        <w:spacing w:before="0" w:after="40"/>
        <w:ind w:start="173"/>
        <w:rPr/>
      </w:pPr>
      <w:r>
        <w:rPr>
          <w:b/>
        </w:rPr>
        <w:t xml:space="preserve">Mô tả / cần kiểm tra: </w:t>
      </w:r>
      <w:r>
        <w:rPr/>
        <w:t>Kiểm tra tạo bài, sửa hạn nộp, đóng/mở bài và đồng bộ sang học sinh.</w:t>
      </w:r>
    </w:p>
    <w:p>
      <w:pPr>
        <w:pStyle w:val="Normal"/>
        <w:spacing w:before="0" w:after="40"/>
        <w:ind w:start="173"/>
        <w:rPr/>
      </w:pPr>
      <w:r>
        <w:rPr>
          <w:b/>
        </w:rPr>
        <w:t xml:space="preserve">Cách kiểm tra: </w:t>
      </w:r>
      <w:r>
        <w:rPr/>
        <w:t>Lưu hợp lệ/thiếu trường, API lỗi; mở cùng bài bằng tài khoản giáo viên và học sinh.</w:t>
      </w:r>
    </w:p>
    <w:p>
      <w:pPr>
        <w:pStyle w:val="Normal"/>
        <w:spacing w:before="0" w:after="40"/>
        <w:ind w:start="173"/>
        <w:rPr/>
      </w:pPr>
      <w:r>
        <w:rPr>
          <w:b/>
        </w:rPr>
        <w:t xml:space="preserve">Nếu chưa đạt, cần sửa: </w:t>
      </w:r>
      <w:r>
        <w:rPr/>
        <w:t>Sửa lưu/cập nhật hoặc đồng bộ trạng thái; không báo thành công trước xác nhận.</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22 — Hành trình giáo viên</w:t>
      </w:r>
    </w:p>
    <w:p>
      <w:pPr>
        <w:pStyle w:val="Normal"/>
        <w:spacing w:before="0" w:after="40"/>
        <w:ind w:start="173"/>
        <w:rPr/>
      </w:pPr>
      <w:r>
        <w:rPr>
          <w:b/>
        </w:rPr>
        <w:t xml:space="preserve">Mô tả / cần kiểm tra: </w:t>
      </w:r>
      <w:r>
        <w:rPr/>
        <w:t>Tạo lớp → thêm học sinh → giao bài → xem bài → phản hồi; xác minh từng bước gắn đúng lớp/học sinh.</w:t>
      </w:r>
    </w:p>
    <w:p>
      <w:pPr>
        <w:pStyle w:val="Normal"/>
        <w:spacing w:before="0" w:after="40"/>
        <w:ind w:start="173"/>
        <w:rPr/>
      </w:pPr>
      <w:r>
        <w:rPr>
          <w:b/>
        </w:rPr>
        <w:t xml:space="preserve">Cách kiểm tra: </w:t>
      </w:r>
      <w:r>
        <w:rPr/>
        <w:t>Đi hết luồng với tài khoản giáo viên/học sinh tương ứng, tải lại giữa các bước.</w:t>
      </w:r>
    </w:p>
    <w:p>
      <w:pPr>
        <w:pStyle w:val="Normal"/>
        <w:spacing w:before="0" w:after="40"/>
        <w:ind w:start="173"/>
        <w:rPr/>
      </w:pPr>
      <w:r>
        <w:rPr>
          <w:b/>
        </w:rPr>
        <w:t xml:space="preserve">Nếu chưa đạt, cần sửa: </w:t>
      </w:r>
      <w:r>
        <w:rPr/>
        <w:t>Sửa lỗi lưu, hiển thị sai trạng thái hoặc dữ liệu không đồng bộ.</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23 — Dashboard/cảnh báo</w:t>
      </w:r>
    </w:p>
    <w:p>
      <w:pPr>
        <w:pStyle w:val="Normal"/>
        <w:spacing w:before="0" w:after="40"/>
        <w:ind w:start="173"/>
        <w:rPr/>
      </w:pPr>
      <w:r>
        <w:rPr>
          <w:b/>
        </w:rPr>
        <w:t xml:space="preserve">Mô tả / cần kiểm tra: </w:t>
      </w:r>
      <w:r>
        <w:rPr/>
        <w:t>Kiểm tra số liệu/cảnh báo sau khi học sinh nộp bài hoặc nhận feedback.</w:t>
      </w:r>
    </w:p>
    <w:p>
      <w:pPr>
        <w:pStyle w:val="Normal"/>
        <w:spacing w:before="0" w:after="40"/>
        <w:ind w:start="173"/>
        <w:rPr/>
      </w:pPr>
      <w:r>
        <w:rPr>
          <w:b/>
        </w:rPr>
        <w:t xml:space="preserve">Cách kiểm tra: </w:t>
      </w:r>
      <w:r>
        <w:rPr/>
        <w:t>Thay đổi dữ liệu rồi tải lại dashboard, so sánh với dữ liệu nguồn.</w:t>
      </w:r>
    </w:p>
    <w:p>
      <w:pPr>
        <w:pStyle w:val="Normal"/>
        <w:spacing w:before="0" w:after="40"/>
        <w:ind w:start="173"/>
        <w:rPr/>
      </w:pPr>
      <w:r>
        <w:rPr>
          <w:b/>
        </w:rPr>
        <w:t xml:space="preserve">Nếu chưa đạt, cần sửa: </w:t>
      </w:r>
      <w:r>
        <w:rPr/>
        <w:t>Sửa truy vấn/cache/state để không hiển thị số liệu cũ/sai.</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24 — Liên kết phụ huynh</w:t>
      </w:r>
    </w:p>
    <w:p>
      <w:pPr>
        <w:pStyle w:val="Normal"/>
        <w:spacing w:before="0" w:after="40"/>
        <w:ind w:start="173"/>
        <w:rPr/>
      </w:pPr>
      <w:r>
        <w:rPr>
          <w:b/>
        </w:rPr>
        <w:t xml:space="preserve">Mô tả / cần kiểm tra: </w:t>
      </w:r>
      <w:r>
        <w:rPr/>
        <w:t>Kiểm tra liên kết, xem tiến độ, hủy liên kết và thu hồi quyền.</w:t>
      </w:r>
    </w:p>
    <w:p>
      <w:pPr>
        <w:pStyle w:val="Normal"/>
        <w:spacing w:before="0" w:after="40"/>
        <w:ind w:start="173"/>
        <w:rPr/>
      </w:pPr>
      <w:r>
        <w:rPr>
          <w:b/>
        </w:rPr>
        <w:t xml:space="preserve">Cách kiểm tra: </w:t>
      </w:r>
      <w:r>
        <w:rPr/>
        <w:t>Dùng tài khoản phụ huynh; sau khi hủy thử lại UI, URL và API.</w:t>
      </w:r>
    </w:p>
    <w:p>
      <w:pPr>
        <w:pStyle w:val="Normal"/>
        <w:spacing w:before="0" w:after="40"/>
        <w:ind w:start="173"/>
        <w:rPr/>
      </w:pPr>
      <w:r>
        <w:rPr>
          <w:b/>
        </w:rPr>
        <w:t xml:space="preserve">Nếu chưa đạt, cần sửa: </w:t>
      </w:r>
      <w:r>
        <w:rPr/>
        <w:t>Server chỉ cho xem đúng học sinh đã liên kết; thu hồi quyền sau unlink.</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25 — Phân quyền theo ID</w:t>
      </w:r>
    </w:p>
    <w:p>
      <w:pPr>
        <w:pStyle w:val="Normal"/>
        <w:spacing w:before="0" w:after="40"/>
        <w:ind w:start="173"/>
        <w:rPr/>
      </w:pPr>
      <w:r>
        <w:rPr>
          <w:b/>
        </w:rPr>
        <w:t xml:space="preserve">Mô tả / cần kiểm tra: </w:t>
      </w:r>
      <w:r>
        <w:rPr/>
        <w:t>Kiểm tra thay ID lớp/học sinh/bài tập/submission trong URL và request.</w:t>
      </w:r>
    </w:p>
    <w:p>
      <w:pPr>
        <w:pStyle w:val="Normal"/>
        <w:spacing w:before="0" w:after="40"/>
        <w:ind w:start="173"/>
        <w:rPr/>
      </w:pPr>
      <w:r>
        <w:rPr>
          <w:b/>
        </w:rPr>
        <w:t xml:space="preserve">Cách kiểm tra: </w:t>
      </w:r>
      <w:r>
        <w:rPr/>
        <w:t>Dùng tài khoản khác vai trò/lớp thử truy cập trực tiếp API.</w:t>
      </w:r>
    </w:p>
    <w:p>
      <w:pPr>
        <w:pStyle w:val="Normal"/>
        <w:spacing w:before="0" w:after="40"/>
        <w:ind w:start="173"/>
        <w:rPr/>
      </w:pPr>
      <w:r>
        <w:rPr>
          <w:b/>
        </w:rPr>
        <w:t xml:space="preserve">Nếu chưa đạt, cần sửa: </w:t>
      </w:r>
      <w:r>
        <w:rPr/>
        <w:t>Bổ sung kiểm tra quyền server trên từng đối tượng; không chỉ dựa vào frontend.</w:t>
      </w:r>
    </w:p>
    <w:p>
      <w:pPr>
        <w:pStyle w:val="Normal"/>
        <w:spacing w:before="0" w:after="100"/>
        <w:ind w:start="173"/>
        <w:rPr/>
      </w:pPr>
      <w:r>
        <w:rPr>
          <w:b/>
          <w:color w:val="BF6000"/>
        </w:rPr>
        <w:t xml:space="preserve">Trạng thái: </w:t>
      </w:r>
      <w:r>
        <w:rPr/>
        <w:t>Cần rà soát / thực hiện</w:t>
      </w:r>
    </w:p>
    <w:p>
      <w:pPr>
        <w:pStyle w:val="Heading2"/>
        <w:rPr/>
      </w:pPr>
      <w:r>
        <w:rPr/>
        <w:t>Người 5 — AI và độ ổn định hệ thống</w:t>
      </w:r>
    </w:p>
    <w:p>
      <w:pPr>
        <w:pStyle w:val="Normal"/>
        <w:spacing w:before="100" w:after="40"/>
        <w:rPr/>
      </w:pPr>
      <w:r>
        <w:rPr>
          <w:b/>
          <w:color w:val="1F4E78"/>
        </w:rPr>
        <w:t>Task 19 — Chất lượng AI feedback (`ai.service.js:472`)</w:t>
      </w:r>
    </w:p>
    <w:p>
      <w:pPr>
        <w:pStyle w:val="Normal"/>
        <w:spacing w:before="0" w:after="40"/>
        <w:ind w:start="173"/>
        <w:rPr/>
      </w:pPr>
      <w:r>
        <w:rPr>
          <w:b/>
        </w:rPr>
        <w:t xml:space="preserve">Mô tả / cần kiểm tra: </w:t>
      </w:r>
      <w:r>
        <w:rPr/>
        <w:t>Đánh giá độ đúng của điểm, lỗi được trích dẫn, gợi ý theo trình độ và tính nhất quán.</w:t>
      </w:r>
    </w:p>
    <w:p>
      <w:pPr>
        <w:pStyle w:val="Normal"/>
        <w:spacing w:before="0" w:after="40"/>
        <w:ind w:start="173"/>
        <w:rPr/>
      </w:pPr>
      <w:r>
        <w:rPr>
          <w:b/>
        </w:rPr>
        <w:t xml:space="preserve">Cách kiểm tra: </w:t>
      </w:r>
      <w:r>
        <w:rPr/>
        <w:t>Dùng bộ bài mẫu có đáp án/tiêu chí; gửi lại cùng bài nhiều lần và rà kết quả.</w:t>
      </w:r>
    </w:p>
    <w:p>
      <w:pPr>
        <w:pStyle w:val="Normal"/>
        <w:spacing w:before="0" w:after="40"/>
        <w:ind w:start="173"/>
        <w:rPr/>
      </w:pPr>
      <w:r>
        <w:rPr>
          <w:b/>
        </w:rPr>
        <w:t xml:space="preserve">Nếu chưa đạt, cần sửa: </w:t>
      </w:r>
      <w:r>
        <w:rPr/>
        <w:t>Sửa prompt/logic kiểm tra hoặc xử lý phản hồi sai; bài viết vẫn phải được lưu khi AI lỗi.</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20 — Timeout dịch vụ AI/NLP</w:t>
      </w:r>
    </w:p>
    <w:p>
      <w:pPr>
        <w:pStyle w:val="Normal"/>
        <w:spacing w:before="0" w:after="40"/>
        <w:ind w:start="173"/>
        <w:rPr/>
      </w:pPr>
      <w:r>
        <w:rPr>
          <w:b/>
        </w:rPr>
        <w:t xml:space="preserve">Mô tả / cần kiểm tra: </w:t>
      </w:r>
      <w:r>
        <w:rPr/>
        <w:t>Kiểm tra request ngoài bị treo, timeout, lỗi 4xx/5xx, dữ liệu rỗng/sai định dạng.</w:t>
      </w:r>
    </w:p>
    <w:p>
      <w:pPr>
        <w:pStyle w:val="Normal"/>
        <w:spacing w:before="0" w:after="40"/>
        <w:ind w:start="173"/>
        <w:rPr/>
      </w:pPr>
      <w:r>
        <w:rPr>
          <w:b/>
        </w:rPr>
        <w:t xml:space="preserve">Cách kiểm tra: </w:t>
      </w:r>
      <w:r>
        <w:rPr/>
        <w:t>Mock các tình huống lỗi và giới hạn tốc độ.</w:t>
      </w:r>
    </w:p>
    <w:p>
      <w:pPr>
        <w:pStyle w:val="Normal"/>
        <w:spacing w:before="0" w:after="40"/>
        <w:ind w:start="173"/>
        <w:rPr/>
      </w:pPr>
      <w:r>
        <w:rPr>
          <w:b/>
        </w:rPr>
        <w:t xml:space="preserve">Nếu chưa đạt, cần sửa: </w:t>
      </w:r>
      <w:r>
        <w:rPr/>
        <w:t>Đặt timeout/retry có giới hạn, xử lý lỗi an toàn và trạng thái người dùng rõ.</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26 — Trạng thái lỗi/loading/retry</w:t>
      </w:r>
    </w:p>
    <w:p>
      <w:pPr>
        <w:pStyle w:val="Normal"/>
        <w:spacing w:before="0" w:after="40"/>
        <w:ind w:start="173"/>
        <w:rPr/>
      </w:pPr>
      <w:r>
        <w:rPr>
          <w:b/>
        </w:rPr>
        <w:t xml:space="preserve">Mô tả / cần kiểm tra: </w:t>
      </w:r>
      <w:r>
        <w:rPr/>
        <w:t>Kiểm tra các thao tác chính có loading vô hạn, im lặng khi lỗi hoặc báo thành công sớm không.</w:t>
      </w:r>
    </w:p>
    <w:p>
      <w:pPr>
        <w:pStyle w:val="Normal"/>
        <w:spacing w:before="0" w:after="40"/>
        <w:ind w:start="173"/>
        <w:rPr/>
      </w:pPr>
      <w:r>
        <w:rPr>
          <w:b/>
        </w:rPr>
        <w:t xml:space="preserve">Cách kiểm tra: </w:t>
      </w:r>
      <w:r>
        <w:rPr/>
        <w:t>Mô phỏng API chậm, lỗi và không có dữ liệu trên các luồng học/bài tập/feedback.</w:t>
      </w:r>
    </w:p>
    <w:p>
      <w:pPr>
        <w:pStyle w:val="Normal"/>
        <w:spacing w:before="0" w:after="40"/>
        <w:ind w:start="173"/>
        <w:rPr/>
      </w:pPr>
      <w:r>
        <w:rPr>
          <w:b/>
        </w:rPr>
        <w:t xml:space="preserve">Nếu chưa đạt, cần sửa: </w:t>
      </w:r>
      <w:r>
        <w:rPr/>
        <w:t>Sửa UI để hiển thị đang tải/lỗi/thử lại; chỉ báo thành công khi server xác nhận.</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27 — Production logging</w:t>
      </w:r>
    </w:p>
    <w:p>
      <w:pPr>
        <w:pStyle w:val="Normal"/>
        <w:spacing w:before="0" w:after="40"/>
        <w:ind w:start="173"/>
        <w:rPr/>
      </w:pPr>
      <w:r>
        <w:rPr>
          <w:b/>
        </w:rPr>
        <w:t xml:space="preserve">Mô tả / cần kiểm tra: </w:t>
      </w:r>
      <w:r>
        <w:rPr/>
        <w:t>Rà log có ghi `originalUrl` nguyên vẹn, query nhạy cảm, token hoặc secret không.</w:t>
      </w:r>
    </w:p>
    <w:p>
      <w:pPr>
        <w:pStyle w:val="Normal"/>
        <w:spacing w:before="0" w:after="40"/>
        <w:ind w:start="173"/>
        <w:rPr/>
      </w:pPr>
      <w:r>
        <w:rPr>
          <w:b/>
        </w:rPr>
        <w:t xml:space="preserve">Cách kiểm tra: </w:t>
      </w:r>
      <w:r>
        <w:rPr/>
        <w:t>Kiểm tra log các luồng auth, thanh toán, lỗi API và callback ở staging/production phù hợp.</w:t>
      </w:r>
    </w:p>
    <w:p>
      <w:pPr>
        <w:pStyle w:val="Normal"/>
        <w:spacing w:before="0" w:after="40"/>
        <w:ind w:start="173"/>
        <w:rPr/>
      </w:pPr>
      <w:r>
        <w:rPr>
          <w:b/>
        </w:rPr>
        <w:t xml:space="preserve">Nếu chưa đạt, cần sửa: </w:t>
      </w:r>
      <w:r>
        <w:rPr/>
        <w:t>Che/bỏ dữ liệu nhạy cảm; giữ thông tin chẩn đoán tối thiểu.</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28 — Smoke script auth</w:t>
      </w:r>
    </w:p>
    <w:p>
      <w:pPr>
        <w:pStyle w:val="Normal"/>
        <w:spacing w:before="0" w:after="40"/>
        <w:ind w:start="173"/>
        <w:rPr/>
      </w:pPr>
      <w:r>
        <w:rPr>
          <w:b/>
        </w:rPr>
        <w:t xml:space="preserve">Mô tả / cần kiểm tra: </w:t>
      </w:r>
      <w:r>
        <w:rPr/>
        <w:t>Kiểm tra script còn mong token trong JSON trong khi auth dùng cookie không.</w:t>
      </w:r>
    </w:p>
    <w:p>
      <w:pPr>
        <w:pStyle w:val="Normal"/>
        <w:spacing w:before="0" w:after="40"/>
        <w:ind w:start="173"/>
        <w:rPr/>
      </w:pPr>
      <w:r>
        <w:rPr>
          <w:b/>
        </w:rPr>
        <w:t xml:space="preserve">Cách kiểm tra: </w:t>
      </w:r>
      <w:r>
        <w:rPr/>
        <w:t>Chạy smoke script với luồng cookie hiện tại và route được bảo vệ.</w:t>
      </w:r>
    </w:p>
    <w:p>
      <w:pPr>
        <w:pStyle w:val="Normal"/>
        <w:spacing w:before="0" w:after="40"/>
        <w:ind w:start="173"/>
        <w:rPr/>
      </w:pPr>
      <w:r>
        <w:rPr>
          <w:b/>
        </w:rPr>
        <w:t xml:space="preserve">Nếu chưa đạt, cần sửa: </w:t>
      </w:r>
      <w:r>
        <w:rPr/>
        <w:t>Cập nhật script để dùng cookie/session và xác nhận kết quả auth đúng.</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29 — Tách unit/integration test</w:t>
      </w:r>
    </w:p>
    <w:p>
      <w:pPr>
        <w:pStyle w:val="Normal"/>
        <w:spacing w:before="0" w:after="40"/>
        <w:ind w:start="173"/>
        <w:rPr/>
      </w:pPr>
      <w:r>
        <w:rPr>
          <w:b/>
        </w:rPr>
        <w:t xml:space="preserve">Mô tả / cần kiểm tra: </w:t>
      </w:r>
      <w:r>
        <w:rPr/>
        <w:t>Kiểm tra unit test có gọi AI/NLP thật hoặc cần mạng/API key không.</w:t>
      </w:r>
    </w:p>
    <w:p>
      <w:pPr>
        <w:pStyle w:val="Normal"/>
        <w:spacing w:before="0" w:after="40"/>
        <w:ind w:start="173"/>
        <w:rPr/>
      </w:pPr>
      <w:r>
        <w:rPr>
          <w:b/>
        </w:rPr>
        <w:t xml:space="preserve">Cách kiểm tra: </w:t>
      </w:r>
      <w:r>
        <w:rPr/>
        <w:t>Chạy unit suite offline/không API key; chạy integration riêng khi cần.</w:t>
      </w:r>
    </w:p>
    <w:p>
      <w:pPr>
        <w:pStyle w:val="Normal"/>
        <w:spacing w:before="0" w:after="40"/>
        <w:ind w:start="173"/>
        <w:rPr/>
      </w:pPr>
      <w:r>
        <w:rPr>
          <w:b/>
        </w:rPr>
        <w:t xml:space="preserve">Nếu chưa đạt, cần sửa: </w:t>
      </w:r>
      <w:r>
        <w:rPr/>
        <w:t>Mock dịch vụ ngoài trong unit test; phân tách test cần mạng và tránh chi phí ngoài ý muốn.</w:t>
      </w:r>
    </w:p>
    <w:p>
      <w:pPr>
        <w:pStyle w:val="Normal"/>
        <w:spacing w:before="0" w:after="100"/>
        <w:ind w:start="173"/>
        <w:rPr/>
      </w:pPr>
      <w:r>
        <w:rPr>
          <w:b/>
          <w:color w:val="BF6000"/>
        </w:rPr>
        <w:t xml:space="preserve">Trạng thái: </w:t>
      </w:r>
      <w:r>
        <w:rPr/>
        <w:t>Cần rà soát / thực hiện</w:t>
      </w:r>
    </w:p>
    <w:p>
      <w:pPr>
        <w:pStyle w:val="Normal"/>
        <w:spacing w:before="100" w:after="40"/>
        <w:rPr/>
      </w:pPr>
      <w:r>
        <w:rPr>
          <w:b/>
          <w:color w:val="1F4E78"/>
        </w:rPr>
        <w:t>Task 30 — Ngôn ngữ và thiết bị</w:t>
      </w:r>
    </w:p>
    <w:p>
      <w:pPr>
        <w:pStyle w:val="Normal"/>
        <w:spacing w:before="0" w:after="40"/>
        <w:ind w:start="173"/>
        <w:rPr/>
      </w:pPr>
      <w:r>
        <w:rPr>
          <w:b/>
        </w:rPr>
        <w:t xml:space="preserve">Mô tả / cần kiểm tra: </w:t>
      </w:r>
      <w:r>
        <w:rPr/>
        <w:t>Kiểm tra các luồng chính trên trình duyệt/điện thoại, tiếng Việt và tiếng Anh.</w:t>
      </w:r>
    </w:p>
    <w:p>
      <w:pPr>
        <w:pStyle w:val="Normal"/>
        <w:spacing w:before="0" w:after="40"/>
        <w:ind w:start="173"/>
        <w:rPr/>
      </w:pPr>
      <w:r>
        <w:rPr>
          <w:b/>
        </w:rPr>
        <w:t xml:space="preserve">Cách kiểm tra: </w:t>
      </w:r>
      <w:r>
        <w:rPr/>
        <w:t>Đi qua đăng nhập, học, viết bài, lớp học, lỗi/loading và thanh toán.</w:t>
      </w:r>
    </w:p>
    <w:p>
      <w:pPr>
        <w:pStyle w:val="Normal"/>
        <w:spacing w:before="0" w:after="40"/>
        <w:ind w:start="173"/>
        <w:rPr/>
      </w:pPr>
      <w:r>
        <w:rPr>
          <w:b/>
        </w:rPr>
        <w:t xml:space="preserve">Nếu chưa đạt, cần sửa: </w:t>
      </w:r>
      <w:r>
        <w:rPr/>
        <w:t>Sửa lỗi chuỗi chưa dịch, nội dung bị cắt hoặc thành phần không thao tác được.</w:t>
      </w:r>
    </w:p>
    <w:p>
      <w:pPr>
        <w:pStyle w:val="Normal"/>
        <w:spacing w:before="0" w:after="100"/>
        <w:ind w:start="173"/>
        <w:rPr/>
      </w:pPr>
      <w:r>
        <w:rPr>
          <w:b/>
          <w:color w:val="BF6000"/>
        </w:rPr>
        <w:t xml:space="preserve">Trạng thái: </w:t>
      </w:r>
      <w:r>
        <w:rPr/>
        <w:t>Cần rà soát / thực hiện</w:t>
      </w:r>
    </w:p>
    <w:p>
      <w:pPr>
        <w:pStyle w:val="Heading1"/>
        <w:rPr/>
      </w:pPr>
      <w:r>
        <w:rPr/>
        <w:t>3. Quy ước bàn giao kết quả</w:t>
      </w:r>
    </w:p>
    <w:p>
      <w:pPr>
        <w:pStyle w:val="ListBullet"/>
        <w:numPr>
          <w:ilvl w:val="0"/>
          <w:numId w:val="1"/>
        </w:numPr>
        <w:spacing w:before="0" w:after="40"/>
        <w:contextualSpacing/>
        <w:rPr/>
      </w:pPr>
      <w:r>
        <w:rPr/>
        <w:t>Mỗi task ghi một trong ba kết quả: lỗi tái hiện được và đã sửa; không tái hiện/đã hoạt động đúng; hoặc còn vướng kèm bước tái hiện cụ thể.</w:t>
      </w:r>
    </w:p>
    <w:p>
      <w:pPr>
        <w:pStyle w:val="ListBullet"/>
        <w:numPr>
          <w:ilvl w:val="0"/>
          <w:numId w:val="1"/>
        </w:numPr>
        <w:spacing w:before="0" w:after="40"/>
        <w:contextualSpacing/>
        <w:rPr/>
      </w:pPr>
      <w:r>
        <w:rPr/>
        <w:t>Khi sửa code, ghi file/điểm thay đổi và chạy kiểm thử liên quan. Không đánh dấu hoàn tất chỉ vì đã thử mở màn hình.</w:t>
      </w:r>
    </w:p>
    <w:p>
      <w:pPr>
        <w:pStyle w:val="ListBullet"/>
        <w:numPr>
          <w:ilvl w:val="0"/>
          <w:numId w:val="1"/>
        </w:numPr>
        <w:spacing w:before="0" w:after="40"/>
        <w:contextualSpacing/>
        <w:rPr/>
      </w:pPr>
      <w:r>
        <w:rPr/>
        <w:t>Với task giao thoa (auth-cookie, AI và lưu bài, quyền truy cập API), người phụ trách trao đổi trước khi sửa cùng file hoặc thay đổi hợp đồng API.</w:t>
      </w:r>
    </w:p>
    <w:p>
      <w:pPr>
        <w:pStyle w:val="ListBullet"/>
        <w:numPr>
          <w:ilvl w:val="0"/>
          <w:numId w:val="1"/>
        </w:numPr>
        <w:spacing w:before="0" w:after="40"/>
        <w:contextualSpacing/>
        <w:rPr/>
      </w:pPr>
      <w:r>
        <w:rPr/>
        <w:t>Security S1–S8 của Người 1 là phần đã hoàn thành và được ghi riêng. Bốn nhóm việc còn lại thuộc Người 2–5 theo bảng tóm tắt. Nếu phát hiện regression liên quan Security, ghi rõ bước tái hiện và phối hợp với Người 1.</w:t>
      </w:r>
    </w:p>
    <w:sectPr>
      <w:footerReference w:type="even" r:id="rId2"/>
      <w:footerReference w:type="default" r:id="rId3"/>
      <w:footerReference w:type="first" r:id="rId4"/>
      <w:type w:val="nextPage"/>
      <w:pgSz w:w="12240" w:h="15840"/>
      <w:pgMar w:left="979" w:right="979" w:gutter="0" w:header="0" w:top="893" w:footer="720" w:bottom="8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F7F7F"/>
        <w:sz w:val="16"/>
      </w:rPr>
      <w:t>LexiGrow • Phân công task kiểm tra và sửa hệ thống</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7F7F7F"/>
        <w:sz w:val="16"/>
      </w:rPr>
      <w:t>LexiGrow • Phân công task kiểm tra và sửa hệ thống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Aptos" w:cs="" w:cstheme="minorBidi"/>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F4E78"/>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F4E78"/>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LibreOffice/26.2.5.2$Linux_X86_64 LibreOffice_project/620$Build-2</Application>
  <AppVersion>15.0000</AppVersion>
  <Pages>6</Pages>
  <Words>3049</Words>
  <Characters>12110</Characters>
  <CharactersWithSpaces>14951</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2026-09-29T12:27:57Z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