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54A" w:rsidRPr="00D8554A" w:rsidRDefault="00D8554A" w:rsidP="00D8554A">
      <w:pPr>
        <w:jc w:val="center"/>
        <w:rPr>
          <w:rFonts w:ascii="Times New Roman" w:hAnsi="Times New Roman" w:cs="Times New Roman"/>
          <w:b/>
        </w:rPr>
      </w:pPr>
      <w:r w:rsidRPr="00D8554A">
        <w:rPr>
          <w:rFonts w:ascii="Times New Roman" w:hAnsi="Times New Roman" w:cs="Times New Roman"/>
          <w:b/>
        </w:rPr>
        <w:t>Software Requirements Specification (SRS)</w:t>
      </w:r>
    </w:p>
    <w:p w:rsidR="00D8554A" w:rsidRDefault="00D8554A" w:rsidP="00D8554A">
      <w:r>
        <w:t>5</w:t>
      </w:r>
      <w:r w:rsidRPr="00D8554A">
        <w:rPr>
          <w:rFonts w:ascii="Times New Roman" w:hAnsi="Times New Roman" w:cs="Times New Roman"/>
          <w:b/>
        </w:rPr>
        <w:t>. Non-Functional Requirements</w:t>
      </w:r>
    </w:p>
    <w:p w:rsidR="00D8554A" w:rsidRDefault="00D8554A" w:rsidP="00D8554A">
      <w:r>
        <w:t>5.1 Performance</w:t>
      </w:r>
    </w:p>
    <w:p w:rsidR="00D8554A" w:rsidRDefault="00D8554A" w:rsidP="00D8554A">
      <w:r>
        <w:t>5.1.1 Response Time</w:t>
      </w:r>
    </w:p>
    <w:p w:rsidR="00D8554A" w:rsidRDefault="00D8554A" w:rsidP="00D8554A">
      <w:r>
        <w:t>Description: The system should provide responsive performance to e</w:t>
      </w:r>
      <w:r>
        <w:t>nsure a smooth user experience.</w:t>
      </w:r>
    </w:p>
    <w:p w:rsidR="00D8554A" w:rsidRDefault="00D8554A" w:rsidP="00D8554A">
      <w:r>
        <w:t>Requirements:</w:t>
      </w:r>
    </w:p>
    <w:p w:rsidR="00D8554A" w:rsidRDefault="00D8554A" w:rsidP="00D8554A">
      <w:r>
        <w:t>NFR5.1.1.1: The system should respond to user interactions within 2 seconds.</w:t>
      </w:r>
    </w:p>
    <w:p w:rsidR="00D8554A" w:rsidRDefault="00D8554A" w:rsidP="00D8554A">
      <w:proofErr w:type="spellStart"/>
      <w:r>
        <w:t>Pr</w:t>
      </w:r>
      <w:r>
        <w:t>ority</w:t>
      </w:r>
      <w:proofErr w:type="spellEnd"/>
      <w:r>
        <w:t>: High</w:t>
      </w:r>
    </w:p>
    <w:p w:rsidR="00D8554A" w:rsidRDefault="00D8554A" w:rsidP="00D8554A"/>
    <w:p w:rsidR="00D8554A" w:rsidRDefault="00D8554A" w:rsidP="00D8554A">
      <w:r>
        <w:t>5.1.2 Concurrent Users</w:t>
      </w:r>
    </w:p>
    <w:p w:rsidR="00D8554A" w:rsidRDefault="00D8554A" w:rsidP="00D8554A">
      <w:r>
        <w:t>Description: The system should handle multiple users si</w:t>
      </w:r>
      <w:r>
        <w:t>multaneously during peak loads.</w:t>
      </w:r>
    </w:p>
    <w:p w:rsidR="00D8554A" w:rsidRDefault="00D8554A" w:rsidP="00D8554A">
      <w:r>
        <w:t>Requirements:</w:t>
      </w:r>
    </w:p>
    <w:p w:rsidR="00D8554A" w:rsidRDefault="00D8554A" w:rsidP="00D8554A">
      <w:r>
        <w:t>NFR5.1.2.1: The system must support at least 1000 concurrent users without degradation in response time.</w:t>
      </w:r>
    </w:p>
    <w:p w:rsidR="00D8554A" w:rsidRDefault="00D8554A" w:rsidP="00D8554A">
      <w:r>
        <w:t>NFR5.1.2.2: The system must scale to support an increased number of concurrent users with minimal downtime.</w:t>
      </w:r>
    </w:p>
    <w:p w:rsidR="00D8554A" w:rsidRDefault="00D8554A" w:rsidP="00D8554A">
      <w:r>
        <w:t>Priority: High</w:t>
      </w:r>
    </w:p>
    <w:p w:rsidR="00D8554A" w:rsidRPr="00D8554A" w:rsidRDefault="00D8554A" w:rsidP="00D8554A">
      <w:pPr>
        <w:rPr>
          <w:rFonts w:ascii="Times New Roman" w:hAnsi="Times New Roman" w:cs="Times New Roman"/>
          <w:b/>
        </w:rPr>
      </w:pPr>
      <w:r>
        <w:t xml:space="preserve">5.2 </w:t>
      </w:r>
      <w:r w:rsidRPr="00D8554A">
        <w:rPr>
          <w:rFonts w:ascii="Times New Roman" w:hAnsi="Times New Roman" w:cs="Times New Roman"/>
          <w:b/>
        </w:rPr>
        <w:t>Security</w:t>
      </w:r>
    </w:p>
    <w:p w:rsidR="00D8554A" w:rsidRDefault="00D8554A" w:rsidP="00D8554A">
      <w:r>
        <w:t>5.2.1 User Data Protection</w:t>
      </w:r>
    </w:p>
    <w:p w:rsidR="00D8554A" w:rsidRDefault="00D8554A" w:rsidP="00D8554A">
      <w:r>
        <w:t>Description: The system should ensure the sec</w:t>
      </w:r>
      <w:r>
        <w:t>urity and privacy of user data.</w:t>
      </w:r>
    </w:p>
    <w:p w:rsidR="00D8554A" w:rsidRDefault="00D8554A" w:rsidP="00D8554A">
      <w:r>
        <w:t>Requirements:</w:t>
      </w:r>
    </w:p>
    <w:p w:rsidR="00D8554A" w:rsidRDefault="00D8554A" w:rsidP="00D8554A">
      <w:r>
        <w:t>NFR5.2.1.1: User authentication and authorization must be secure and protect against unauthorized access.</w:t>
      </w:r>
    </w:p>
    <w:p w:rsidR="00D8554A" w:rsidRDefault="00D8554A" w:rsidP="00D8554A">
      <w:r>
        <w:t>NFR5.2.1.2: User data (including personal and financial information) should be encrypted during transmission and storage.</w:t>
      </w:r>
    </w:p>
    <w:p w:rsidR="00D8554A" w:rsidRDefault="00D8554A" w:rsidP="00D8554A">
      <w:r>
        <w:t>NFR5.2.1.3: The system should be regularly tested for vulnerabilities, and security patches should be applied promptly.</w:t>
      </w:r>
    </w:p>
    <w:p w:rsidR="00D8554A" w:rsidRDefault="00D8554A" w:rsidP="00D8554A">
      <w:r>
        <w:t>Priority: High</w:t>
      </w:r>
    </w:p>
    <w:p w:rsidR="00D8554A" w:rsidRPr="00D8554A" w:rsidRDefault="00D8554A" w:rsidP="00D8554A">
      <w:pPr>
        <w:rPr>
          <w:rFonts w:ascii="Times New Roman" w:hAnsi="Times New Roman" w:cs="Times New Roman"/>
          <w:b/>
        </w:rPr>
      </w:pPr>
      <w:r>
        <w:t xml:space="preserve">5.3 </w:t>
      </w:r>
      <w:r w:rsidRPr="00D8554A">
        <w:rPr>
          <w:rFonts w:ascii="Times New Roman" w:hAnsi="Times New Roman" w:cs="Times New Roman"/>
          <w:b/>
        </w:rPr>
        <w:t>Scalability</w:t>
      </w:r>
    </w:p>
    <w:p w:rsidR="00D8554A" w:rsidRDefault="00D8554A" w:rsidP="00D8554A">
      <w:r>
        <w:t>5.3.1 System Scalability</w:t>
      </w:r>
    </w:p>
    <w:p w:rsidR="00D8554A" w:rsidRDefault="00D8554A" w:rsidP="00D8554A">
      <w:r>
        <w:t>Description: The system should be able to adapt to increasing demands over time.</w:t>
      </w:r>
    </w:p>
    <w:p w:rsidR="00D8554A" w:rsidRDefault="00D8554A" w:rsidP="00D8554A"/>
    <w:p w:rsidR="00D8554A" w:rsidRDefault="00D8554A" w:rsidP="00D8554A">
      <w:r>
        <w:lastRenderedPageBreak/>
        <w:t>Requirements:</w:t>
      </w:r>
    </w:p>
    <w:p w:rsidR="00D8554A" w:rsidRDefault="00D8554A" w:rsidP="00D8554A">
      <w:r>
        <w:t>NFR5.3.1.1: The system architecture should be designed for horizontal scalability, allowing the addition of more servers and resources as needed.</w:t>
      </w:r>
    </w:p>
    <w:p w:rsidR="00D8554A" w:rsidRDefault="00D8554A" w:rsidP="00D8554A">
      <w:r>
        <w:t>NFR5.3.1.2: The system should be able to handle a 50% increase in users and transactions over the next two years.</w:t>
      </w:r>
    </w:p>
    <w:p w:rsidR="00D8554A" w:rsidRDefault="00D8554A" w:rsidP="00D8554A">
      <w:r>
        <w:t>Prior</w:t>
      </w:r>
      <w:r>
        <w:t>ity: Medium</w:t>
      </w:r>
    </w:p>
    <w:p w:rsidR="00D8554A" w:rsidRPr="00D8554A" w:rsidRDefault="00D8554A" w:rsidP="00D8554A">
      <w:pPr>
        <w:rPr>
          <w:rFonts w:ascii="Times New Roman" w:hAnsi="Times New Roman" w:cs="Times New Roman"/>
          <w:b/>
        </w:rPr>
      </w:pPr>
      <w:r>
        <w:t xml:space="preserve">5.4 </w:t>
      </w:r>
      <w:r w:rsidRPr="00D8554A">
        <w:rPr>
          <w:rFonts w:ascii="Times New Roman" w:hAnsi="Times New Roman" w:cs="Times New Roman"/>
          <w:b/>
        </w:rPr>
        <w:t>Availability</w:t>
      </w:r>
    </w:p>
    <w:p w:rsidR="00D8554A" w:rsidRDefault="00D8554A" w:rsidP="00D8554A">
      <w:r>
        <w:t>5.4.1 System Availability</w:t>
      </w:r>
    </w:p>
    <w:p w:rsidR="00D8554A" w:rsidRDefault="00D8554A" w:rsidP="00D8554A">
      <w:r>
        <w:t>Description: The system should be available to user</w:t>
      </w:r>
      <w:r>
        <w:t>s without significant downtime.</w:t>
      </w:r>
    </w:p>
    <w:p w:rsidR="00D8554A" w:rsidRDefault="00D8554A" w:rsidP="00D8554A">
      <w:r>
        <w:t>Requirements:</w:t>
      </w:r>
    </w:p>
    <w:p w:rsidR="00D8554A" w:rsidRDefault="00D8554A" w:rsidP="00D8554A">
      <w:r>
        <w:t>NFR5.4.1.1: The system should have at least 99.9% uptime.</w:t>
      </w:r>
    </w:p>
    <w:p w:rsidR="00D8554A" w:rsidRDefault="00D8554A" w:rsidP="00D8554A">
      <w:r>
        <w:t>NFR5.4.1.2: Scheduled maintenance or updates should occur during low-traffic periods.</w:t>
      </w:r>
    </w:p>
    <w:p w:rsidR="00D8554A" w:rsidRDefault="00D8554A" w:rsidP="00D8554A">
      <w:r>
        <w:t>Priority: High</w:t>
      </w:r>
    </w:p>
    <w:p w:rsidR="00D8554A" w:rsidRPr="00D8554A" w:rsidRDefault="00D8554A" w:rsidP="00D8554A">
      <w:pPr>
        <w:rPr>
          <w:rFonts w:ascii="Times New Roman" w:hAnsi="Times New Roman" w:cs="Times New Roman"/>
          <w:b/>
        </w:rPr>
      </w:pPr>
      <w:r>
        <w:t xml:space="preserve">5.5 </w:t>
      </w:r>
      <w:r w:rsidRPr="00D8554A">
        <w:rPr>
          <w:rFonts w:ascii="Times New Roman" w:hAnsi="Times New Roman" w:cs="Times New Roman"/>
          <w:b/>
        </w:rPr>
        <w:t>Usability</w:t>
      </w:r>
    </w:p>
    <w:p w:rsidR="00D8554A" w:rsidRDefault="00D8554A" w:rsidP="00D8554A">
      <w:r>
        <w:t>5.5.1 User Interface Design</w:t>
      </w:r>
    </w:p>
    <w:p w:rsidR="00D8554A" w:rsidRDefault="00D8554A" w:rsidP="00D8554A">
      <w:r>
        <w:t xml:space="preserve">Description: The user interface should </w:t>
      </w:r>
      <w:r>
        <w:t>be intuitive and user-friendly.</w:t>
      </w:r>
    </w:p>
    <w:p w:rsidR="00D8554A" w:rsidRDefault="00D8554A" w:rsidP="00D8554A">
      <w:r>
        <w:t>Requirements:</w:t>
      </w:r>
    </w:p>
    <w:p w:rsidR="00D8554A" w:rsidRDefault="00D8554A" w:rsidP="00D8554A">
      <w:r>
        <w:t>NFR5.5.1.1: The user interface should follow established usability guidelines, such as providing clear navigation and error messages.</w:t>
      </w:r>
    </w:p>
    <w:p w:rsidR="00D8554A" w:rsidRDefault="00D8554A" w:rsidP="00D8554A">
      <w:r>
        <w:t>NFR5.5.1.2: Users should be able to learn how to use the system within 15 minutes.</w:t>
      </w:r>
    </w:p>
    <w:p w:rsidR="00D8554A" w:rsidRDefault="00D8554A" w:rsidP="00D8554A">
      <w:r>
        <w:t>Priority: Medium</w:t>
      </w:r>
    </w:p>
    <w:p w:rsidR="00D8554A" w:rsidRPr="00D8554A" w:rsidRDefault="00D8554A" w:rsidP="00D8554A">
      <w:pPr>
        <w:rPr>
          <w:rFonts w:ascii="Times New Roman" w:hAnsi="Times New Roman" w:cs="Times New Roman"/>
          <w:b/>
        </w:rPr>
      </w:pPr>
      <w:r>
        <w:t xml:space="preserve">5.6 </w:t>
      </w:r>
      <w:r w:rsidRPr="00D8554A">
        <w:rPr>
          <w:rFonts w:ascii="Times New Roman" w:hAnsi="Times New Roman" w:cs="Times New Roman"/>
          <w:b/>
        </w:rPr>
        <w:t>Reliability</w:t>
      </w:r>
    </w:p>
    <w:p w:rsidR="00D8554A" w:rsidRDefault="00D8554A" w:rsidP="00D8554A">
      <w:r>
        <w:t>5.6.1 System Reliability</w:t>
      </w:r>
    </w:p>
    <w:p w:rsidR="00D8554A" w:rsidRDefault="00D8554A" w:rsidP="00D8554A">
      <w:r>
        <w:t>Description: The system should be reliable, minimizing th</w:t>
      </w:r>
      <w:r>
        <w:t>e risk of data loss and errors.</w:t>
      </w:r>
    </w:p>
    <w:p w:rsidR="00D8554A" w:rsidRDefault="00D8554A" w:rsidP="00D8554A">
      <w:r>
        <w:t>Requirements:</w:t>
      </w:r>
    </w:p>
    <w:p w:rsidR="00D8554A" w:rsidRDefault="00D8554A" w:rsidP="00D8554A">
      <w:r>
        <w:t>NFR5.6.1.1: The system should regularly back up data to prevent data loss in case of system failures.</w:t>
      </w:r>
    </w:p>
    <w:p w:rsidR="00D8554A" w:rsidRDefault="00D8554A" w:rsidP="00D8554A">
      <w:r>
        <w:t>NFR5.6.1.2: The system should be designed to minimize unexpected crashes and failures.</w:t>
      </w:r>
    </w:p>
    <w:p w:rsidR="00D8554A" w:rsidRDefault="00D8554A" w:rsidP="00D8554A">
      <w:r>
        <w:t>Priority: High</w:t>
      </w:r>
    </w:p>
    <w:p w:rsidR="00D8554A" w:rsidRDefault="00D8554A" w:rsidP="00D8554A">
      <w:r>
        <w:t>6</w:t>
      </w:r>
      <w:r w:rsidRPr="00D8554A">
        <w:rPr>
          <w:rFonts w:ascii="Times New Roman" w:hAnsi="Times New Roman" w:cs="Times New Roman"/>
          <w:b/>
        </w:rPr>
        <w:t>. Other Requirements</w:t>
      </w:r>
    </w:p>
    <w:p w:rsidR="00D8554A" w:rsidRDefault="00D8554A" w:rsidP="00D8554A">
      <w:r>
        <w:t>(Include any other requirements specific to the online auction system here)</w:t>
      </w:r>
    </w:p>
    <w:p w:rsidR="00484B08" w:rsidRDefault="00484B08">
      <w:bookmarkStart w:id="0" w:name="_GoBack"/>
      <w:bookmarkEnd w:id="0"/>
    </w:p>
    <w:sectPr w:rsidR="0048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4A"/>
    <w:rsid w:val="00484B08"/>
    <w:rsid w:val="00D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5019B-381A-4118-8333-6184AF5F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2023-10-29T17:26:00Z</dcterms:created>
  <dcterms:modified xsi:type="dcterms:W3CDTF">2023-10-29T17:29:00Z</dcterms:modified>
</cp:coreProperties>
</file>