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77A49" wp14:editId="0C3B1E4F">
                <wp:simplePos x="0" y="0"/>
                <wp:positionH relativeFrom="column">
                  <wp:posOffset>146431</wp:posOffset>
                </wp:positionH>
                <wp:positionV relativeFrom="paragraph">
                  <wp:posOffset>786638</wp:posOffset>
                </wp:positionV>
                <wp:extent cx="4864608" cy="0"/>
                <wp:effectExtent l="0" t="0" r="317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B53D4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61.95pt" to="394.6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sz w:val="96"/>
          <w:szCs w:val="96"/>
        </w:rPr>
        <w:t>Test Plan</w:t>
      </w:r>
    </w:p>
    <w:p w:rsidR="00A41EF2" w:rsidRPr="008B3254" w:rsidRDefault="00A41EF2" w:rsidP="00635676">
      <w:pPr>
        <w:pStyle w:val="a3"/>
        <w:spacing w:after="0"/>
        <w:ind w:left="420"/>
        <w:jc w:val="thaiDistribute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A41EF2" w:rsidRPr="004B56D2" w:rsidRDefault="00A41EF2" w:rsidP="00635676">
      <w:pPr>
        <w:pStyle w:val="a3"/>
        <w:spacing w:after="0"/>
        <w:ind w:left="1140"/>
        <w:jc w:val="thaiDistribute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4B56D2">
        <w:rPr>
          <w:rFonts w:ascii="TH Sarabun New" w:hAnsi="TH Sarabun New" w:cs="TH Sarabun New"/>
          <w:sz w:val="36"/>
          <w:szCs w:val="36"/>
        </w:rPr>
        <w:t xml:space="preserve">[Purchasing Decision Support System for </w:t>
      </w:r>
      <w:proofErr w:type="spellStart"/>
      <w:r w:rsidRPr="004B56D2">
        <w:rPr>
          <w:rFonts w:ascii="TH Sarabun New" w:hAnsi="TH Sarabun New" w:cs="TH Sarabun New"/>
          <w:sz w:val="36"/>
          <w:szCs w:val="36"/>
        </w:rPr>
        <w:t>Sri</w:t>
      </w:r>
      <w:r w:rsidRPr="004B56D2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4B56D2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96"/>
          <w:szCs w:val="96"/>
        </w:rPr>
      </w:pPr>
    </w:p>
    <w:tbl>
      <w:tblPr>
        <w:tblStyle w:val="a4"/>
        <w:tblW w:w="8458" w:type="dxa"/>
        <w:tblLook w:val="04A0" w:firstRow="1" w:lastRow="0" w:firstColumn="1" w:lastColumn="0" w:noHBand="0" w:noVBand="1"/>
      </w:tblPr>
      <w:tblGrid>
        <w:gridCol w:w="1048"/>
        <w:gridCol w:w="1533"/>
        <w:gridCol w:w="1669"/>
        <w:gridCol w:w="467"/>
        <w:gridCol w:w="1140"/>
        <w:gridCol w:w="234"/>
        <w:gridCol w:w="2367"/>
      </w:tblGrid>
      <w:tr w:rsidR="00A41EF2" w:rsidRPr="00B6245E" w:rsidTr="00722A52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A41EF2" w:rsidRPr="00B6245E" w:rsidTr="00722A52">
        <w:trPr>
          <w:trHeight w:val="317"/>
        </w:trPr>
        <w:tc>
          <w:tcPr>
            <w:tcW w:w="8458" w:type="dxa"/>
            <w:gridSpan w:val="7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sz w:val="32"/>
                <w:szCs w:val="32"/>
              </w:rPr>
              <w:t xml:space="preserve">Purchasing Decision Support System for </w:t>
            </w:r>
            <w:proofErr w:type="spellStart"/>
            <w:r w:rsidRPr="00B6245E">
              <w:rPr>
                <w:rFonts w:ascii="TH Sarabun New" w:hAnsi="TH Sarabun New" w:cs="TH Sarabun New"/>
                <w:sz w:val="32"/>
                <w:szCs w:val="32"/>
              </w:rPr>
              <w:t>Sri</w:t>
            </w:r>
            <w:r w:rsidRPr="00B6245E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FFFFF"/>
              </w:rPr>
              <w:t>jarearn</w:t>
            </w:r>
            <w:proofErr w:type="spellEnd"/>
          </w:p>
        </w:tc>
      </w:tr>
      <w:tr w:rsidR="00A41EF2" w:rsidRPr="00B6245E" w:rsidTr="00722A52">
        <w:trPr>
          <w:trHeight w:val="54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Procedure/ Test Plan Document</w:t>
            </w:r>
          </w:p>
        </w:tc>
      </w:tr>
      <w:tr w:rsidR="00A41EF2" w:rsidRPr="00B6245E" w:rsidTr="00722A52">
        <w:trPr>
          <w:trHeight w:val="510"/>
        </w:trPr>
        <w:tc>
          <w:tcPr>
            <w:tcW w:w="2581" w:type="dxa"/>
            <w:gridSpan w:val="2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3276" w:type="dxa"/>
            <w:gridSpan w:val="3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601" w:type="dxa"/>
            <w:gridSpan w:val="2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A41EF2" w:rsidRPr="00B6245E" w:rsidTr="00722A52">
        <w:trPr>
          <w:trHeight w:val="424"/>
        </w:trPr>
        <w:tc>
          <w:tcPr>
            <w:tcW w:w="2581" w:type="dxa"/>
            <w:gridSpan w:val="2"/>
          </w:tcPr>
          <w:p w:rsidR="00A41EF2" w:rsidRPr="00047850" w:rsidRDefault="00A41EF2" w:rsidP="00635676">
            <w:pPr>
              <w:ind w:left="720" w:hanging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6" w:type="dxa"/>
            <w:gridSpan w:val="3"/>
          </w:tcPr>
          <w:p w:rsidR="00A41EF2" w:rsidRPr="00047850" w:rsidRDefault="00A41EF2" w:rsidP="00635676">
            <w:pPr>
              <w:ind w:left="720" w:hanging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601" w:type="dxa"/>
            <w:gridSpan w:val="2"/>
          </w:tcPr>
          <w:p w:rsidR="00A41EF2" w:rsidRPr="00047850" w:rsidRDefault="00A41EF2" w:rsidP="00635676">
            <w:pPr>
              <w:ind w:left="720" w:hanging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</w:tr>
      <w:tr w:rsidR="00A41EF2" w:rsidRPr="00B6245E" w:rsidTr="00722A52">
        <w:trPr>
          <w:trHeight w:val="39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A41EF2" w:rsidRPr="00B6245E" w:rsidTr="00722A52">
        <w:trPr>
          <w:trHeight w:val="391"/>
        </w:trPr>
        <w:tc>
          <w:tcPr>
            <w:tcW w:w="4250" w:type="dxa"/>
            <w:gridSpan w:val="3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208" w:type="dxa"/>
            <w:gridSpan w:val="4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A41EF2" w:rsidRPr="00B6245E" w:rsidTr="00722A52">
        <w:trPr>
          <w:trHeight w:val="39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Data</w:t>
            </w:r>
          </w:p>
        </w:tc>
      </w:tr>
      <w:tr w:rsidR="00A41EF2" w:rsidRPr="00B6245E" w:rsidTr="00722A52">
        <w:trPr>
          <w:trHeight w:val="391"/>
        </w:trPr>
        <w:tc>
          <w:tcPr>
            <w:tcW w:w="4250" w:type="dxa"/>
            <w:gridSpan w:val="3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08" w:type="dxa"/>
            <w:gridSpan w:val="4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</w:p>
        </w:tc>
      </w:tr>
      <w:tr w:rsidR="00A41EF2" w:rsidRPr="00B6245E" w:rsidTr="00722A52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A41EF2" w:rsidRPr="00B6245E" w:rsidTr="00722A52">
        <w:trPr>
          <w:trHeight w:val="391"/>
        </w:trPr>
        <w:tc>
          <w:tcPr>
            <w:tcW w:w="1048" w:type="dxa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136" w:type="dxa"/>
            <w:gridSpan w:val="2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374" w:type="dxa"/>
            <w:gridSpan w:val="2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A41EF2" w:rsidRPr="00B6245E" w:rsidTr="00722A52">
        <w:trPr>
          <w:trHeight w:val="391"/>
        </w:trPr>
        <w:tc>
          <w:tcPr>
            <w:tcW w:w="1048" w:type="dxa"/>
          </w:tcPr>
          <w:p w:rsidR="00A41EF2" w:rsidRPr="00047850" w:rsidRDefault="00A41EF2" w:rsidP="0063567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533" w:type="dxa"/>
          </w:tcPr>
          <w:p w:rsidR="00A41EF2" w:rsidRPr="00047850" w:rsidRDefault="00A41EF2" w:rsidP="0063567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27/10/2557</w:t>
            </w:r>
          </w:p>
        </w:tc>
        <w:tc>
          <w:tcPr>
            <w:tcW w:w="2136" w:type="dxa"/>
            <w:gridSpan w:val="2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367" w:type="dxa"/>
          </w:tcPr>
          <w:p w:rsidR="00A41EF2" w:rsidRPr="00B6245E" w:rsidRDefault="00A41EF2" w:rsidP="00635676">
            <w:pPr>
              <w:jc w:val="thaiDistribute"/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</w:tbl>
    <w:p w:rsidR="00A41EF2" w:rsidRPr="00B6245E" w:rsidRDefault="00A41EF2" w:rsidP="00635676">
      <w:pPr>
        <w:spacing w:after="0"/>
        <w:jc w:val="thaiDistribute"/>
        <w:rPr>
          <w:b/>
          <w:bCs/>
          <w:sz w:val="32"/>
          <w:szCs w:val="32"/>
        </w:rPr>
      </w:pPr>
    </w:p>
    <w:p w:rsidR="00A41EF2" w:rsidRPr="00B6245E" w:rsidRDefault="00A41EF2" w:rsidP="00635676">
      <w:pPr>
        <w:spacing w:after="0"/>
        <w:jc w:val="thaiDistribute"/>
        <w:rPr>
          <w:sz w:val="32"/>
          <w:szCs w:val="32"/>
        </w:rPr>
      </w:pPr>
    </w:p>
    <w:p w:rsidR="00A41EF2" w:rsidRDefault="00A41EF2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94704" w:rsidRDefault="00594704" w:rsidP="0063567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D674E" w:rsidRDefault="00594704" w:rsidP="0063567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D674E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Test </w:t>
      </w:r>
      <w:r w:rsidR="00AD674E">
        <w:rPr>
          <w:rFonts w:ascii="TH Sarabun New" w:hAnsi="TH Sarabun New" w:cs="TH Sarabun New"/>
          <w:b/>
          <w:bCs/>
          <w:sz w:val="40"/>
          <w:szCs w:val="40"/>
        </w:rPr>
        <w:t>Procedure and Test Plan Document</w:t>
      </w:r>
    </w:p>
    <w:p w:rsidR="00AD674E" w:rsidRPr="00AD674E" w:rsidRDefault="00AD674E" w:rsidP="00635676">
      <w:pPr>
        <w:pStyle w:val="a3"/>
        <w:numPr>
          <w:ilvl w:val="0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0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0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1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1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2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2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2"/>
          <w:numId w:val="12"/>
        </w:numPr>
        <w:jc w:val="thaiDistribute"/>
        <w:rPr>
          <w:rFonts w:ascii="TH Sarabun New" w:hAnsi="TH Sarabun New" w:cs="TH Sarabun New"/>
          <w:b/>
          <w:bCs/>
          <w:vanish/>
          <w:sz w:val="40"/>
          <w:szCs w:val="40"/>
        </w:rPr>
      </w:pPr>
    </w:p>
    <w:p w:rsidR="00AD674E" w:rsidRPr="00AD674E" w:rsidRDefault="00AD674E" w:rsidP="00635676">
      <w:pPr>
        <w:pStyle w:val="a3"/>
        <w:numPr>
          <w:ilvl w:val="2"/>
          <w:numId w:val="12"/>
        </w:numPr>
        <w:ind w:left="567" w:hanging="567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674E">
        <w:rPr>
          <w:rFonts w:ascii="TH Sarabun New" w:hAnsi="TH Sarabun New" w:cs="TH Sarabun New"/>
          <w:b/>
          <w:bCs/>
          <w:sz w:val="32"/>
          <w:szCs w:val="32"/>
        </w:rPr>
        <w:t xml:space="preserve"> Test Plan</w:t>
      </w:r>
    </w:p>
    <w:p w:rsidR="00AD674E" w:rsidRPr="00AD674E" w:rsidRDefault="00AD674E" w:rsidP="00635676">
      <w:pPr>
        <w:pStyle w:val="a3"/>
        <w:numPr>
          <w:ilvl w:val="3"/>
          <w:numId w:val="12"/>
        </w:numPr>
        <w:spacing w:after="0"/>
        <w:ind w:left="1134" w:hanging="8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D674E">
        <w:rPr>
          <w:rFonts w:ascii="TH Sarabun New" w:hAnsi="TH Sarabun New" w:cs="TH Sarabun New"/>
          <w:b/>
          <w:bCs/>
          <w:sz w:val="32"/>
          <w:szCs w:val="32"/>
        </w:rPr>
        <w:t>Software Test Environment</w:t>
      </w:r>
    </w:p>
    <w:p w:rsidR="00AD674E" w:rsidRDefault="00AD674E" w:rsidP="00635676">
      <w:pPr>
        <w:ind w:left="284" w:firstLine="850"/>
        <w:jc w:val="thaiDistribute"/>
        <w:rPr>
          <w:rFonts w:ascii="TH Sarabun New" w:hAnsi="TH Sarabun New" w:cs="TH Sarabun New"/>
          <w:sz w:val="32"/>
          <w:szCs w:val="32"/>
        </w:rPr>
      </w:pPr>
      <w:r w:rsidRPr="00AD674E">
        <w:rPr>
          <w:rFonts w:ascii="TH Sarabun New" w:hAnsi="TH Sarabun New" w:cs="TH Sarabun New" w:hint="cs"/>
          <w:sz w:val="32"/>
          <w:szCs w:val="32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</w:t>
      </w:r>
      <w:r>
        <w:rPr>
          <w:rFonts w:ascii="TH Sarabun New" w:hAnsi="TH Sarabun New" w:cs="TH Sarabun New" w:hint="cs"/>
          <w:sz w:val="32"/>
          <w:szCs w:val="32"/>
          <w:cs/>
        </w:rPr>
        <w:t>องคอมพิวเตอร์ได้ทำการติดตั้งซอฟต์</w:t>
      </w:r>
      <w:r w:rsidRPr="00AD674E">
        <w:rPr>
          <w:rFonts w:ascii="TH Sarabun New" w:hAnsi="TH Sarabun New" w:cs="TH Sarabun New" w:hint="cs"/>
          <w:sz w:val="32"/>
          <w:szCs w:val="32"/>
          <w:cs/>
        </w:rPr>
        <w:t>แวร์ดังนี้</w:t>
      </w:r>
    </w:p>
    <w:p w:rsidR="00AD674E" w:rsidRPr="00AD674E" w:rsidRDefault="00AD674E" w:rsidP="00635676">
      <w:pPr>
        <w:pStyle w:val="a3"/>
        <w:numPr>
          <w:ilvl w:val="0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0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0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1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1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2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2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2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2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Pr="00AD674E" w:rsidRDefault="00AD674E" w:rsidP="00635676">
      <w:pPr>
        <w:pStyle w:val="a3"/>
        <w:numPr>
          <w:ilvl w:val="3"/>
          <w:numId w:val="13"/>
        </w:numPr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AD674E" w:rsidRDefault="00AD674E" w:rsidP="00635676">
      <w:pPr>
        <w:pStyle w:val="a3"/>
        <w:numPr>
          <w:ilvl w:val="4"/>
          <w:numId w:val="13"/>
        </w:numPr>
        <w:ind w:left="2127" w:hanging="99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เครื่องแม่ข่าย </w:t>
      </w:r>
      <w:r>
        <w:rPr>
          <w:rFonts w:ascii="TH Sarabun New" w:hAnsi="TH Sarabun New" w:cs="TH Sarabun New"/>
          <w:sz w:val="32"/>
          <w:szCs w:val="32"/>
        </w:rPr>
        <w:t>(Server)</w:t>
      </w:r>
    </w:p>
    <w:p w:rsidR="00BF746C" w:rsidRPr="00BF746C" w:rsidRDefault="00BF746C" w:rsidP="00635676">
      <w:pPr>
        <w:pStyle w:val="a3"/>
        <w:numPr>
          <w:ilvl w:val="0"/>
          <w:numId w:val="15"/>
        </w:numPr>
        <w:ind w:left="1985" w:hanging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oooooooooooooooooooooooooooooooooooooooo</w:t>
      </w:r>
      <w:proofErr w:type="spellEnd"/>
    </w:p>
    <w:p w:rsidR="00AD674E" w:rsidRDefault="00AD674E" w:rsidP="00635676">
      <w:pPr>
        <w:pStyle w:val="a3"/>
        <w:numPr>
          <w:ilvl w:val="4"/>
          <w:numId w:val="13"/>
        </w:numPr>
        <w:ind w:left="2127" w:hanging="99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เครื่องลูกข่าย </w:t>
      </w:r>
    </w:p>
    <w:p w:rsidR="00BF746C" w:rsidRPr="00BF746C" w:rsidRDefault="00BF746C" w:rsidP="00635676">
      <w:pPr>
        <w:pStyle w:val="a3"/>
        <w:numPr>
          <w:ilvl w:val="0"/>
          <w:numId w:val="14"/>
        </w:numPr>
        <w:ind w:left="1985" w:hanging="284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ooooooooooooooooooooooooooooooooooooooo</w:t>
      </w:r>
      <w:proofErr w:type="spellEnd"/>
    </w:p>
    <w:p w:rsidR="00BF746C" w:rsidRDefault="00BF746C" w:rsidP="00635676">
      <w:pPr>
        <w:pStyle w:val="a3"/>
        <w:numPr>
          <w:ilvl w:val="0"/>
          <w:numId w:val="14"/>
        </w:numPr>
        <w:spacing w:after="0"/>
        <w:ind w:left="1985" w:hanging="28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(Web Browser)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BF746C" w:rsidRDefault="00BF746C" w:rsidP="00635676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BF746C" w:rsidRDefault="00BF746C" w:rsidP="00635676">
      <w:pPr>
        <w:spacing w:after="0"/>
        <w:ind w:left="284" w:firstLine="85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โดยเครื่องทั้งสองต้องเชื่อมต่อกันทางเครือข่ายอินเตอร์เน็ต และใช้ลิขสิทธิ์ของซอฟต์แวร์ที่ติดตั้งอย่างถูกต้อง</w:t>
      </w:r>
    </w:p>
    <w:p w:rsidR="00BF746C" w:rsidRDefault="00BF746C" w:rsidP="00635676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F746C" w:rsidRDefault="00BF746C" w:rsidP="00635676">
      <w:pPr>
        <w:pStyle w:val="a3"/>
        <w:numPr>
          <w:ilvl w:val="3"/>
          <w:numId w:val="13"/>
        </w:numPr>
        <w:spacing w:after="0"/>
        <w:ind w:left="1134" w:hanging="8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F746C">
        <w:rPr>
          <w:rFonts w:ascii="TH Sarabun New" w:hAnsi="TH Sarabun New" w:cs="TH Sarabun New"/>
          <w:b/>
          <w:bCs/>
          <w:sz w:val="32"/>
          <w:szCs w:val="32"/>
        </w:rPr>
        <w:t>Test Identification</w:t>
      </w:r>
    </w:p>
    <w:p w:rsidR="00BF746C" w:rsidRDefault="00BF746C" w:rsidP="00635676">
      <w:pPr>
        <w:pStyle w:val="a3"/>
        <w:numPr>
          <w:ilvl w:val="4"/>
          <w:numId w:val="13"/>
        </w:numPr>
        <w:spacing w:after="0"/>
        <w:ind w:left="1701" w:hanging="99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General Information</w:t>
      </w:r>
    </w:p>
    <w:p w:rsidR="00635676" w:rsidRPr="00635676" w:rsidRDefault="00635676" w:rsidP="00635676">
      <w:pPr>
        <w:pStyle w:val="a3"/>
        <w:spacing w:after="0"/>
        <w:ind w:left="284" w:firstLine="992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35676">
        <w:rPr>
          <w:rFonts w:ascii="TH Sarabun New" w:hAnsi="TH Sarabun New" w:cs="TH Sarabun New" w:hint="cs"/>
          <w:sz w:val="32"/>
          <w:szCs w:val="32"/>
          <w:cs/>
        </w:rPr>
        <w:t xml:space="preserve">การทดสอบระบบสนับสนุนการตัดสินใจของโรงอบลำไยศรีเจริญ จะใช้วิธีการทดสอบแบบ </w:t>
      </w:r>
      <w:r w:rsidRPr="00635676">
        <w:rPr>
          <w:rFonts w:ascii="TH Sarabun New" w:hAnsi="TH Sarabun New" w:cs="TH Sarabun New"/>
          <w:sz w:val="32"/>
          <w:szCs w:val="32"/>
        </w:rPr>
        <w:t xml:space="preserve">Back – Box Testing </w:t>
      </w:r>
      <w:r w:rsidRPr="00635676">
        <w:rPr>
          <w:rFonts w:ascii="TH Sarabun New" w:hAnsi="TH Sarabun New" w:cs="TH Sarabun New" w:hint="cs"/>
          <w:sz w:val="32"/>
          <w:szCs w:val="32"/>
          <w:cs/>
        </w:rPr>
        <w:t xml:space="preserve">โดยใช้เทคนิค </w:t>
      </w:r>
      <w:r w:rsidRPr="00635676">
        <w:rPr>
          <w:rFonts w:ascii="TH Sarabun New" w:hAnsi="TH Sarabun New" w:cs="TH Sarabun New"/>
          <w:sz w:val="32"/>
          <w:szCs w:val="32"/>
        </w:rPr>
        <w:t xml:space="preserve">Equivalence Partitioning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</w:t>
      </w:r>
      <w:r w:rsidRPr="00635676">
        <w:rPr>
          <w:rFonts w:ascii="TH Sarabun New" w:hAnsi="TH Sarabun New" w:cs="TH Sarabun New" w:hint="cs"/>
          <w:sz w:val="32"/>
          <w:szCs w:val="32"/>
          <w:cs/>
        </w:rPr>
        <w:t>นการกำหนดค่าตัวแทนของกลุ่มข้อมูลขึ้นมาใช้ในการทดสอบ</w:t>
      </w:r>
    </w:p>
    <w:p w:rsidR="00BF746C" w:rsidRDefault="00635676" w:rsidP="00635676">
      <w:pPr>
        <w:pStyle w:val="a3"/>
        <w:numPr>
          <w:ilvl w:val="5"/>
          <w:numId w:val="13"/>
        </w:numPr>
        <w:spacing w:after="0"/>
        <w:ind w:left="2268" w:hanging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Test Levels</w:t>
      </w:r>
    </w:p>
    <w:p w:rsidR="00635676" w:rsidRPr="00635676" w:rsidRDefault="002F50ED" w:rsidP="002F50ED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635676" w:rsidRPr="00635676">
        <w:rPr>
          <w:rFonts w:ascii="TH Sarabun New" w:hAnsi="TH Sarabun New" w:cs="TH Sarabun New" w:hint="cs"/>
          <w:sz w:val="32"/>
          <w:szCs w:val="32"/>
          <w:cs/>
        </w:rPr>
        <w:t>ในการทำการทดสอบซอฟต์แวร์ จะแบ่งการทดสอบออกเป็น 3 กลุ่ม คือ</w:t>
      </w:r>
    </w:p>
    <w:p w:rsidR="00635676" w:rsidRPr="00635676" w:rsidRDefault="00635676" w:rsidP="00635676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35676">
        <w:rPr>
          <w:rFonts w:ascii="TH Sarabun New" w:hAnsi="TH Sarabun New" w:cs="TH Sarabun New"/>
          <w:sz w:val="32"/>
          <w:szCs w:val="32"/>
        </w:rPr>
        <w:t xml:space="preserve">Module/Unit </w:t>
      </w:r>
      <w:r w:rsidRPr="00635676">
        <w:rPr>
          <w:rFonts w:ascii="TH Sarabun New" w:hAnsi="TH Sarabun New" w:cs="TH Sarabun New" w:hint="cs"/>
          <w:sz w:val="32"/>
          <w:szCs w:val="32"/>
          <w:cs/>
        </w:rPr>
        <w:t>คือ การทดสอบความถูกต้องของการทำงานระดับฟังก์ชั่น</w:t>
      </w:r>
    </w:p>
    <w:p w:rsidR="00635676" w:rsidRPr="00635676" w:rsidRDefault="00635676" w:rsidP="00635676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35676">
        <w:rPr>
          <w:rFonts w:ascii="TH Sarabun New" w:hAnsi="TH Sarabun New" w:cs="TH Sarabun New"/>
          <w:sz w:val="32"/>
          <w:szCs w:val="32"/>
        </w:rPr>
        <w:t xml:space="preserve">Integration testing </w:t>
      </w:r>
      <w:r w:rsidRPr="00635676">
        <w:rPr>
          <w:rFonts w:ascii="TH Sarabun New" w:hAnsi="TH Sarabun New" w:cs="TH Sarabun New" w:hint="cs"/>
          <w:sz w:val="32"/>
          <w:szCs w:val="32"/>
          <w:cs/>
        </w:rPr>
        <w:t>คือ การทดสอบการรวมโมดูลต่าง ๆ ของระบบเข้าด้วยกัน</w:t>
      </w:r>
    </w:p>
    <w:p w:rsidR="00635676" w:rsidRPr="00635676" w:rsidRDefault="00635676" w:rsidP="00635676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35676">
        <w:rPr>
          <w:rFonts w:ascii="TH Sarabun New" w:hAnsi="TH Sarabun New" w:cs="TH Sarabun New"/>
          <w:sz w:val="32"/>
          <w:szCs w:val="32"/>
        </w:rPr>
        <w:t xml:space="preserve">System testing </w:t>
      </w:r>
      <w:r w:rsidRPr="00635676">
        <w:rPr>
          <w:rFonts w:ascii="TH Sarabun New" w:hAnsi="TH Sarabun New" w:cs="TH Sarabun New" w:hint="cs"/>
          <w:sz w:val="32"/>
          <w:szCs w:val="32"/>
          <w:cs/>
        </w:rPr>
        <w:t>คือ การทดสอบความถูกต้องของระบบ</w:t>
      </w:r>
    </w:p>
    <w:p w:rsidR="00635676" w:rsidRPr="00635676" w:rsidRDefault="00635676" w:rsidP="00635676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35676" w:rsidRDefault="00635676" w:rsidP="00635676">
      <w:pPr>
        <w:pStyle w:val="a3"/>
        <w:numPr>
          <w:ilvl w:val="5"/>
          <w:numId w:val="13"/>
        </w:numPr>
        <w:spacing w:after="0"/>
        <w:ind w:left="2268" w:hanging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Test Classes</w:t>
      </w:r>
    </w:p>
    <w:p w:rsidR="002F50ED" w:rsidRDefault="002F50ED" w:rsidP="002F50ED">
      <w:pPr>
        <w:pStyle w:val="a3"/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 w:rsidRPr="002F50ED">
        <w:rPr>
          <w:rFonts w:ascii="TH Sarabun New" w:hAnsi="TH Sarabun New" w:cs="TH Sarabun New" w:hint="cs"/>
          <w:sz w:val="32"/>
          <w:szCs w:val="32"/>
          <w:cs/>
        </w:rPr>
        <w:t>สิ่งที่จะต้องทำการทดสอบในแต่ละอย่าง ต้องครอบคลุมหัวข้อต่างๆ ดังนี้</w:t>
      </w:r>
    </w:p>
    <w:p w:rsidR="002F50ED" w:rsidRDefault="002F50ED" w:rsidP="002F50ED">
      <w:pPr>
        <w:pStyle w:val="a3"/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Check for correct handing of erroneous inputs</w:t>
      </w:r>
    </w:p>
    <w:p w:rsidR="002F50ED" w:rsidRDefault="002F50ED" w:rsidP="002F50ED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ตรวจสอบค่าความถูกต้องของข้อมูลที่ป้อนให้แก่ซอฟต์แวร์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ตลอดจนการจัดการกับความผิดพลาดที่อาจจะเกิดขึ้น</w:t>
      </w:r>
    </w:p>
    <w:p w:rsidR="002F50ED" w:rsidRDefault="002F50ED" w:rsidP="002F50ED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Test</w:t>
      </w:r>
    </w:p>
    <w:p w:rsidR="002F50ED" w:rsidRDefault="002F50ED" w:rsidP="002F50ED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Recorded Data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ข้อมูลที่ป้อนเข้าไป/ปัญหาที่พบ/</w:t>
      </w:r>
      <w:r w:rsidR="000745F1">
        <w:rPr>
          <w:rFonts w:ascii="TH Sarabun New" w:hAnsi="TH Sarabun New" w:cs="TH Sarabun New" w:hint="cs"/>
          <w:sz w:val="32"/>
          <w:szCs w:val="32"/>
          <w:cs/>
        </w:rPr>
        <w:t>ผลลัพธ์ที่ได้</w:t>
      </w:r>
    </w:p>
    <w:p w:rsidR="000745F1" w:rsidRDefault="000745F1" w:rsidP="002F50ED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Data Analysis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ตรวจสอบตามเอกสาร </w:t>
      </w:r>
      <w:r>
        <w:rPr>
          <w:rFonts w:ascii="TH Sarabun New" w:hAnsi="TH Sarabun New" w:cs="TH Sarabun New"/>
          <w:sz w:val="32"/>
          <w:szCs w:val="32"/>
        </w:rPr>
        <w:t xml:space="preserve">SRS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SDD</w:t>
      </w:r>
    </w:p>
    <w:p w:rsidR="000745F1" w:rsidRDefault="000745F1" w:rsidP="000745F1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</w:p>
    <w:p w:rsidR="000745F1" w:rsidRDefault="000745F1" w:rsidP="000745F1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Check for maximum capacities</w:t>
      </w:r>
    </w:p>
    <w:p w:rsidR="000745F1" w:rsidRDefault="000745F1" w:rsidP="000745F1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ตรวจสอบตัวซอฟต์แวร์และระบบฐานข้อมูลว่า</w:t>
      </w:r>
    </w:p>
    <w:p w:rsidR="000745F1" w:rsidRDefault="000745F1" w:rsidP="000745F1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สมารถรองรับข้อมูลได้ขนาดไหน โดยใช้ค่าข้อมูลจำนวนมากเพื่อดูผลการทำงาน</w:t>
      </w:r>
    </w:p>
    <w:p w:rsidR="000745F1" w:rsidRDefault="000745F1" w:rsidP="000745F1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Test</w:t>
      </w:r>
    </w:p>
    <w:p w:rsidR="000745F1" w:rsidRDefault="000745F1" w:rsidP="000745F1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ปริมาณข้อมูลที่รองรับได้ และปฏิกิริยาการตอบสนองขอระบบ</w:t>
      </w:r>
    </w:p>
    <w:p w:rsidR="000745F1" w:rsidRDefault="000745F1" w:rsidP="000745F1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ได้ผลลัพธ์จากปริมาณข้อมูลที่รองรับ</w:t>
      </w:r>
    </w:p>
    <w:p w:rsidR="000745F1" w:rsidRDefault="000745F1" w:rsidP="000745F1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จำเป็นต้องมีการสร้างข้อมูลปริมารมากๆขึ้นมา เพื่อใช้ในการทดสอบ </w:t>
      </w:r>
    </w:p>
    <w:p w:rsidR="003D07C4" w:rsidRDefault="003D07C4" w:rsidP="003D07C4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3D07C4" w:rsidRDefault="003D07C4" w:rsidP="003D07C4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</w:rPr>
        <w:t>User interaction behavior consistency</w:t>
      </w:r>
    </w:p>
    <w:p w:rsidR="003D07C4" w:rsidRDefault="003D07C4" w:rsidP="003D07C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ทดสอบส่วนการติดต่อกับผู้ใช้ ในเรื่องการใช้งานส่วนต่างๆ ว่ามีประสิทธิภาพเพียงใด</w:t>
      </w:r>
    </w:p>
    <w:p w:rsidR="003D07C4" w:rsidRDefault="003D07C4" w:rsidP="003D07C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Test, Inspection</w:t>
      </w:r>
    </w:p>
    <w:p w:rsidR="003D07C4" w:rsidRDefault="003D07C4" w:rsidP="003D07C4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เก็บเฉพาะสิ่งที่ไม่พึ่งประสงค์</w:t>
      </w:r>
    </w:p>
    <w:p w:rsidR="003D07C4" w:rsidRDefault="003D07C4" w:rsidP="003D07C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ตรวจสอบกับ </w:t>
      </w:r>
      <w:r>
        <w:rPr>
          <w:rFonts w:ascii="TH Sarabun New" w:hAnsi="TH Sarabun New" w:cs="TH Sarabun New"/>
          <w:sz w:val="32"/>
          <w:szCs w:val="32"/>
        </w:rPr>
        <w:t xml:space="preserve">SRS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SDD</w:t>
      </w:r>
    </w:p>
    <w:p w:rsidR="003D07C4" w:rsidRDefault="003D07C4" w:rsidP="003D07C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>อาจไม่สามารถทดสอบได้กับทุกโมดูล</w:t>
      </w:r>
    </w:p>
    <w:p w:rsidR="003D07C4" w:rsidRDefault="003D07C4" w:rsidP="003D07C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54944" w:rsidRDefault="003D07C4" w:rsidP="00154944">
      <w:pPr>
        <w:spacing w:after="0"/>
        <w:ind w:left="1701" w:hanging="26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15494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Retri</w:t>
      </w:r>
      <w:r w:rsidR="00154944">
        <w:rPr>
          <w:rFonts w:ascii="TH Sarabun New" w:hAnsi="TH Sarabun New" w:cs="TH Sarabun New"/>
          <w:sz w:val="32"/>
          <w:szCs w:val="32"/>
        </w:rPr>
        <w:t>e</w:t>
      </w:r>
      <w:r>
        <w:rPr>
          <w:rFonts w:ascii="TH Sarabun New" w:hAnsi="TH Sarabun New" w:cs="TH Sarabun New"/>
          <w:sz w:val="32"/>
          <w:szCs w:val="32"/>
        </w:rPr>
        <w:t>ving</w:t>
      </w:r>
      <w:r w:rsidR="00154944">
        <w:rPr>
          <w:rFonts w:ascii="TH Sarabun New" w:hAnsi="TH Sarabun New" w:cs="TH Sarabun New"/>
          <w:sz w:val="32"/>
          <w:szCs w:val="32"/>
        </w:rPr>
        <w:t xml:space="preserve"> data</w:t>
      </w:r>
    </w:p>
    <w:p w:rsidR="00154944" w:rsidRDefault="00154944" w:rsidP="0015494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154944" w:rsidRDefault="00154944" w:rsidP="0015494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Test, Inspection</w:t>
      </w:r>
    </w:p>
    <w:p w:rsidR="00154944" w:rsidRDefault="00154944" w:rsidP="00154944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บันทึกค่าที่</w:t>
      </w:r>
      <w:r w:rsidR="00825D39"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กับค่าจากฐานข้อมูลโดยตรง</w:t>
      </w:r>
    </w:p>
    <w:p w:rsidR="00154944" w:rsidRDefault="00154944" w:rsidP="0015494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เปรียบเทียบค่าข้อมูล</w:t>
      </w:r>
    </w:p>
    <w:p w:rsidR="00154944" w:rsidRDefault="00154944" w:rsidP="00154944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567E20" w:rsidRDefault="00567E20" w:rsidP="00567E2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5D39" w:rsidRDefault="00825D39" w:rsidP="00567E20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Saving data</w:t>
      </w:r>
    </w:p>
    <w:p w:rsidR="00825D39" w:rsidRDefault="00825D39" w:rsidP="00825D39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ทดสอบค่าที่เก็บในฐานข้อมูล เป็นค่าที่ถูกต้องจากการป้อนเข้าไป</w:t>
      </w:r>
    </w:p>
    <w:p w:rsidR="00825D39" w:rsidRDefault="00825D39" w:rsidP="00825D39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Test, Inspection</w:t>
      </w:r>
    </w:p>
    <w:p w:rsidR="00825D39" w:rsidRPr="00825D39" w:rsidRDefault="00825D39" w:rsidP="00825D39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บันทึกค่าที่ป้อนเข้าไป กับค่าจากฐานข้อมูลโดยตรง</w:t>
      </w:r>
    </w:p>
    <w:p w:rsidR="00825D39" w:rsidRDefault="00825D39" w:rsidP="00825D39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เปรียบเทียบค่าข้อมูล</w:t>
      </w:r>
    </w:p>
    <w:p w:rsidR="00825D39" w:rsidRDefault="00825D39" w:rsidP="00825D39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>อาจต้องทำการเรียกดูข้อมูลจากฐานข้อมูลโดยตรง โดยใช้ซอฟต์แวร์อื่นเข้ามาช่วย</w:t>
      </w:r>
    </w:p>
    <w:p w:rsidR="00825D39" w:rsidRDefault="00825D39" w:rsidP="007D1990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567E20" w:rsidRDefault="00567E20" w:rsidP="00567E20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Display screen and printing format consistency</w:t>
      </w:r>
    </w:p>
    <w:p w:rsidR="00567E20" w:rsidRDefault="00567E20" w:rsidP="00567E2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และเป็นรูปแบบตรงตามกำหนดหรือไม่ ตลอดจน การจัดการเก็บข้อมูลที่มีขนาดมากเกินกว่าจะสามารถแสดงผลได้ซึ่งอาจส่งผลต่อการแสดงผลในส่วนอื่น</w:t>
      </w:r>
    </w:p>
    <w:p w:rsidR="00567E20" w:rsidRDefault="00567E20" w:rsidP="00567E2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Inspection</w:t>
      </w:r>
    </w:p>
    <w:p w:rsidR="00567E20" w:rsidRDefault="00567E20" w:rsidP="00567E20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Screen dumps and printouts</w:t>
      </w:r>
    </w:p>
    <w:p w:rsidR="00567E20" w:rsidRDefault="00567E20" w:rsidP="00567E2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ทำการวิเคราะห์รูปแบบของข้อมูลที่แสดงออกมา</w:t>
      </w:r>
    </w:p>
    <w:p w:rsidR="00567E20" w:rsidRDefault="00567E20" w:rsidP="00825D39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>อาจจะต้องสร้างโมดูลเพิ่ม เพื่อทำการทดสอบ</w:t>
      </w:r>
    </w:p>
    <w:p w:rsidR="00825D39" w:rsidRDefault="00825D39" w:rsidP="00825D3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5D39" w:rsidRDefault="00825D39" w:rsidP="00825D39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Check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interactions between modules</w:t>
      </w:r>
    </w:p>
    <w:p w:rsidR="007D1990" w:rsidRDefault="007D1990" w:rsidP="007D199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การส่งข้อมูลเป็นทอดๆ</w:t>
      </w:r>
    </w:p>
    <w:p w:rsidR="007D1990" w:rsidRDefault="007D1990" w:rsidP="007D199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Demonstration</w:t>
      </w:r>
    </w:p>
    <w:p w:rsidR="007D1990" w:rsidRPr="00825D39" w:rsidRDefault="007D1990" w:rsidP="007D1990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Screen dumps</w:t>
      </w:r>
    </w:p>
    <w:p w:rsidR="007D1990" w:rsidRDefault="007D1990" w:rsidP="007D199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วิเคราะห์จาก </w:t>
      </w:r>
      <w:r>
        <w:rPr>
          <w:rFonts w:ascii="TH Sarabun New" w:hAnsi="TH Sarabun New" w:cs="TH Sarabun New"/>
          <w:sz w:val="32"/>
          <w:szCs w:val="32"/>
        </w:rPr>
        <w:t xml:space="preserve">SRS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SDD</w:t>
      </w:r>
    </w:p>
    <w:p w:rsidR="00825D39" w:rsidRDefault="007D1990" w:rsidP="007D199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D1990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>ต้องรอให้ระบบทุกส่วนพัฒนาจนเสร็จ และให้ผู้ใช้ทดสอบร่วมด้วย</w:t>
      </w:r>
    </w:p>
    <w:p w:rsidR="007D1990" w:rsidRDefault="007D1990" w:rsidP="007D199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D1990" w:rsidRPr="007D1990" w:rsidRDefault="007D1990" w:rsidP="007D1990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Measure time of reaction to input</w:t>
      </w:r>
    </w:p>
    <w:p w:rsidR="007D1990" w:rsidRDefault="007D1990" w:rsidP="007D199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เช็คว่าเฉลี่ยของเวลาที่ใช้ในการตอบสนองของระบบต่อผู้ใช้ 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7D1990" w:rsidRDefault="007D1990" w:rsidP="007D1990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Validation Methods Used – </w:t>
      </w:r>
      <w:r w:rsidR="00AC435B">
        <w:rPr>
          <w:rFonts w:ascii="TH Sarabun New" w:hAnsi="TH Sarabun New" w:cs="TH Sarabun New"/>
          <w:sz w:val="32"/>
          <w:szCs w:val="32"/>
        </w:rPr>
        <w:t>Test, Analysis</w:t>
      </w:r>
    </w:p>
    <w:p w:rsidR="007D1990" w:rsidRPr="00825D39" w:rsidRDefault="007D1990" w:rsidP="007D1990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435B">
        <w:rPr>
          <w:rFonts w:ascii="TH Sarabun New" w:hAnsi="TH Sarabun New" w:cs="TH Sarabun New" w:hint="cs"/>
          <w:sz w:val="32"/>
          <w:szCs w:val="32"/>
          <w:cs/>
        </w:rPr>
        <w:t>การระทำต่างๆกับตัวระบบและค่าเวลาที่ใช้ในการกระทำนั้นๆ จัดหมวดหมู่ให้สามารถจำแนกได้ง่ายๆ และหาค่าเฉลี่ยในแต่ละหมวดหมู่</w:t>
      </w:r>
    </w:p>
    <w:p w:rsidR="00567E20" w:rsidRDefault="007D1990" w:rsidP="00AC435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C435B">
        <w:rPr>
          <w:rFonts w:ascii="TH Sarabun New" w:hAnsi="TH Sarabun New" w:cs="TH Sarabun New" w:hint="cs"/>
          <w:sz w:val="32"/>
          <w:szCs w:val="32"/>
          <w:cs/>
        </w:rPr>
        <w:t>พิจารณา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SRS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SDD</w:t>
      </w:r>
      <w:r w:rsidR="00AC435B">
        <w:rPr>
          <w:rFonts w:ascii="TH Sarabun New" w:hAnsi="TH Sarabun New" w:cs="TH Sarabun New"/>
          <w:sz w:val="32"/>
          <w:szCs w:val="32"/>
        </w:rPr>
        <w:t xml:space="preserve"> </w:t>
      </w:r>
      <w:r w:rsidR="00AC435B">
        <w:rPr>
          <w:rFonts w:ascii="TH Sarabun New" w:hAnsi="TH Sarabun New" w:cs="TH Sarabun New" w:hint="cs"/>
          <w:sz w:val="32"/>
          <w:szCs w:val="32"/>
          <w:cs/>
        </w:rPr>
        <w:t>โดยพิจารณาเป็นหมวดหมู่</w:t>
      </w:r>
    </w:p>
    <w:p w:rsidR="00AC435B" w:rsidRDefault="00AC435B" w:rsidP="00AC435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A4539C" w:rsidRDefault="00A4539C" w:rsidP="00AC435B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</w:p>
    <w:p w:rsidR="00A4539C" w:rsidRDefault="00A4539C" w:rsidP="00AC435B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</w:p>
    <w:p w:rsidR="00A4539C" w:rsidRDefault="00A4539C" w:rsidP="00AC435B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</w:p>
    <w:p w:rsidR="00A4539C" w:rsidRDefault="00A4539C" w:rsidP="00AC435B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</w:p>
    <w:p w:rsidR="00AC435B" w:rsidRDefault="00AC435B" w:rsidP="00AC435B">
      <w:pPr>
        <w:spacing w:after="0"/>
        <w:ind w:left="170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Functional Flow</w:t>
      </w:r>
    </w:p>
    <w:p w:rsidR="00AC435B" w:rsidRDefault="00AC435B" w:rsidP="00AC435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Test objective </w:t>
      </w:r>
      <w:r>
        <w:rPr>
          <w:rFonts w:ascii="TH Sarabun New" w:hAnsi="TH Sarabun New" w:cs="TH Sarabun New" w:hint="cs"/>
          <w:sz w:val="32"/>
          <w:szCs w:val="32"/>
          <w:cs/>
        </w:rPr>
        <w:t>เช็คการทำงานของฟังก์ชั่นต่างๆ ว่าทำงานได้ถูกต้องหรือไม่</w:t>
      </w:r>
    </w:p>
    <w:p w:rsidR="00AC435B" w:rsidRDefault="00AC435B" w:rsidP="00AC435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Validation Methods Used – Demonstration</w:t>
      </w:r>
    </w:p>
    <w:p w:rsidR="00AC435B" w:rsidRPr="00825D39" w:rsidRDefault="00AC435B" w:rsidP="00AC435B">
      <w:pPr>
        <w:pStyle w:val="a3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Recorded Data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Screen Dumps</w:t>
      </w:r>
    </w:p>
    <w:p w:rsidR="00AC435B" w:rsidRDefault="00AC435B" w:rsidP="00AC435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Data Analysis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วิเคราะห์จาก </w:t>
      </w:r>
      <w:r>
        <w:rPr>
          <w:rFonts w:ascii="TH Sarabun New" w:hAnsi="TH Sarabun New" w:cs="TH Sarabun New"/>
          <w:sz w:val="32"/>
          <w:szCs w:val="32"/>
        </w:rPr>
        <w:t xml:space="preserve">SRS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SDD</w:t>
      </w:r>
    </w:p>
    <w:p w:rsidR="00AC435B" w:rsidRPr="00A4539C" w:rsidRDefault="00AC435B" w:rsidP="00A4539C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7D1990">
        <w:rPr>
          <w:rFonts w:ascii="TH Sarabun New" w:hAnsi="TH Sarabun New" w:cs="TH Sarabun New"/>
          <w:sz w:val="32"/>
          <w:szCs w:val="32"/>
        </w:rPr>
        <w:t xml:space="preserve">Assumption and Constraints </w:t>
      </w:r>
      <w:r>
        <w:rPr>
          <w:rFonts w:ascii="TH Sarabun New" w:hAnsi="TH Sarabun New" w:cs="TH Sarabun New" w:hint="cs"/>
          <w:sz w:val="32"/>
          <w:szCs w:val="32"/>
          <w:cs/>
        </w:rPr>
        <w:t>ต้องรอให้ระบบทุกส่วนพัฒนาจนเสร็จ และให้ผู้ใช้ทดสอบร่วมด้วย</w:t>
      </w:r>
    </w:p>
    <w:p w:rsidR="00154944" w:rsidRPr="007D1990" w:rsidRDefault="00154944" w:rsidP="0015494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54944" w:rsidRPr="00154944" w:rsidRDefault="00154944" w:rsidP="00154944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3D07C4" w:rsidRDefault="0097569A" w:rsidP="0097569A">
      <w:pPr>
        <w:pStyle w:val="a3"/>
        <w:numPr>
          <w:ilvl w:val="4"/>
          <w:numId w:val="13"/>
        </w:numPr>
        <w:spacing w:after="0"/>
        <w:ind w:left="1701" w:hanging="99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Planned Testing</w:t>
      </w:r>
    </w:p>
    <w:p w:rsidR="0097569A" w:rsidRDefault="00A547D6" w:rsidP="00A547D6">
      <w:pPr>
        <w:pStyle w:val="a3"/>
        <w:numPr>
          <w:ilvl w:val="5"/>
          <w:numId w:val="13"/>
        </w:numPr>
        <w:spacing w:after="0"/>
        <w:ind w:left="2410" w:hanging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Unit Test</w:t>
      </w:r>
    </w:p>
    <w:p w:rsidR="0097569A" w:rsidRPr="0097569A" w:rsidRDefault="0097569A" w:rsidP="00A547D6">
      <w:pPr>
        <w:spacing w:after="0"/>
        <w:ind w:firstLine="1701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ในส่วนของการทดสอบ</w:t>
      </w:r>
      <w:r w:rsidR="00A547D6">
        <w:rPr>
          <w:rFonts w:ascii="TH Sarabun New" w:hAnsi="TH Sarabun New" w:cs="TH Sarabun New" w:hint="cs"/>
          <w:sz w:val="32"/>
          <w:szCs w:val="32"/>
          <w:cs/>
        </w:rPr>
        <w:t>โปรแกรมโดยการเพิ่มจำนวนโมดูลจะกระทำไปควบคู่กับการพัฒนาตัวโมดูลทีละตัว เพื่อให้มั่นใจว่าแต่ละโมดูลที่พัฒนาขึ้นมานั้น สามารถทำงานได้อย่างถูกต้องทำการสทดสอบตามหลักการตามมาตรฐาน ซึ่งเมื่อแต่ละโมดูลถูกทดสอบจนครบแล้ว จึงนำแต่ละโมดูลไปทำการทดสอบระบบรวมภายหลังหัวข้อการทดสอบที่ใช้ในส่วนของการทดสอบโมดูลนี้ได้แก่</w:t>
      </w:r>
    </w:p>
    <w:p w:rsidR="0097569A" w:rsidRDefault="00A547D6" w:rsidP="00A547D6">
      <w:pPr>
        <w:pStyle w:val="a3"/>
        <w:spacing w:after="0"/>
        <w:ind w:left="2268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หัวข้อที่การทดสอบที่จะต้องใช้ในส่วนนี้ได้แก่</w:t>
      </w:r>
    </w:p>
    <w:p w:rsidR="00A547D6" w:rsidRDefault="00A547D6" w:rsidP="00A547D6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Check for correct handing of erroneous inputs</w:t>
      </w:r>
    </w:p>
    <w:p w:rsidR="004120EB" w:rsidRPr="004120EB" w:rsidRDefault="004120EB" w:rsidP="004120EB">
      <w:pPr>
        <w:pStyle w:val="a3"/>
        <w:numPr>
          <w:ilvl w:val="0"/>
          <w:numId w:val="14"/>
        </w:numPr>
        <w:spacing w:after="0"/>
        <w:ind w:left="2268" w:hanging="108"/>
        <w:jc w:val="thaiDistribute"/>
        <w:rPr>
          <w:rFonts w:ascii="TH Sarabun New" w:hAnsi="TH Sarabun New" w:cs="TH Sarabun New"/>
          <w:sz w:val="32"/>
          <w:szCs w:val="32"/>
        </w:rPr>
      </w:pPr>
      <w:r w:rsidRPr="004120EB">
        <w:rPr>
          <w:rFonts w:ascii="TH Sarabun New" w:hAnsi="TH Sarabun New" w:cs="TH Sarabun New"/>
          <w:sz w:val="32"/>
          <w:szCs w:val="32"/>
        </w:rPr>
        <w:t xml:space="preserve">    Check for maximum capacities</w:t>
      </w:r>
    </w:p>
    <w:p w:rsidR="00A547D6" w:rsidRDefault="004120EB" w:rsidP="00A547D6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interaction behavior consistency</w:t>
      </w:r>
    </w:p>
    <w:p w:rsidR="004120EB" w:rsidRPr="004120EB" w:rsidRDefault="004120EB" w:rsidP="004120EB">
      <w:pPr>
        <w:pStyle w:val="a3"/>
        <w:numPr>
          <w:ilvl w:val="0"/>
          <w:numId w:val="14"/>
        </w:numPr>
        <w:spacing w:after="0"/>
        <w:ind w:left="2268" w:hanging="108"/>
        <w:jc w:val="thaiDistribute"/>
        <w:rPr>
          <w:rFonts w:ascii="TH Sarabun New" w:hAnsi="TH Sarabun New" w:cs="TH Sarabun New"/>
          <w:sz w:val="32"/>
          <w:szCs w:val="32"/>
        </w:rPr>
      </w:pPr>
      <w:r w:rsidRPr="004120EB">
        <w:rPr>
          <w:rFonts w:ascii="TH Sarabun New" w:hAnsi="TH Sarabun New" w:cs="TH Sarabun New"/>
          <w:sz w:val="32"/>
          <w:szCs w:val="32"/>
        </w:rPr>
        <w:t xml:space="preserve">    Retrieving data</w:t>
      </w:r>
    </w:p>
    <w:p w:rsidR="004120EB" w:rsidRPr="004120EB" w:rsidRDefault="004120EB" w:rsidP="004120E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120EB">
        <w:rPr>
          <w:rFonts w:ascii="TH Sarabun New" w:hAnsi="TH Sarabun New" w:cs="TH Sarabun New"/>
          <w:sz w:val="32"/>
          <w:szCs w:val="32"/>
        </w:rPr>
        <w:t>Saving data</w:t>
      </w:r>
    </w:p>
    <w:p w:rsidR="004120EB" w:rsidRPr="004120EB" w:rsidRDefault="004120EB" w:rsidP="004120E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120EB">
        <w:rPr>
          <w:rFonts w:ascii="TH Sarabun New" w:hAnsi="TH Sarabun New" w:cs="TH Sarabun New"/>
          <w:sz w:val="32"/>
          <w:szCs w:val="32"/>
        </w:rPr>
        <w:t>Display screen and printing format consistency</w:t>
      </w:r>
    </w:p>
    <w:p w:rsidR="004120EB" w:rsidRPr="004120EB" w:rsidRDefault="004120EB" w:rsidP="004120EB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120EB">
        <w:rPr>
          <w:rFonts w:ascii="TH Sarabun New" w:hAnsi="TH Sarabun New" w:cs="TH Sarabun New"/>
          <w:sz w:val="32"/>
          <w:szCs w:val="32"/>
        </w:rPr>
        <w:t>Measure time of reaction to input</w:t>
      </w:r>
    </w:p>
    <w:p w:rsidR="004120EB" w:rsidRDefault="004120EB" w:rsidP="004120EB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20EB" w:rsidRDefault="004120EB" w:rsidP="004120EB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4120EB" w:rsidRPr="00A4539C" w:rsidRDefault="004120EB" w:rsidP="004120EB">
      <w:pPr>
        <w:pStyle w:val="a3"/>
        <w:spacing w:after="0"/>
        <w:ind w:left="25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4120EB" w:rsidRDefault="004120EB" w:rsidP="004120EB">
      <w:pPr>
        <w:pStyle w:val="a3"/>
        <w:numPr>
          <w:ilvl w:val="5"/>
          <w:numId w:val="13"/>
        </w:numPr>
        <w:spacing w:after="0"/>
        <w:ind w:left="2410" w:hanging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Integration Test</w:t>
      </w:r>
    </w:p>
    <w:p w:rsidR="004120EB" w:rsidRDefault="004120EB" w:rsidP="004120EB">
      <w:pPr>
        <w:spacing w:after="0"/>
        <w:ind w:firstLine="1701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ในส่วนของการทดสอบ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ระบบรวมถึงส่วนนี้ จะกระทำหลังจากแต่ละโมดูลได้ถูกพัฒนาและทดสอบจนเสร็จสิ้นเรียบร้อยแล้ว จึงนำโมดูลมาประกอบรวมส่วนกัน </w:t>
      </w:r>
      <w:r w:rsidR="00195345">
        <w:rPr>
          <w:rFonts w:ascii="TH Sarabun New" w:hAnsi="TH Sarabun New" w:cs="TH Sarabun New" w:hint="cs"/>
          <w:sz w:val="32"/>
          <w:szCs w:val="32"/>
          <w:cs/>
        </w:rPr>
        <w:t>แล้วทำการทดสอบระบบรวม</w:t>
      </w:r>
    </w:p>
    <w:p w:rsidR="00195345" w:rsidRDefault="00195345" w:rsidP="00195345">
      <w:pPr>
        <w:pStyle w:val="a3"/>
        <w:spacing w:after="0"/>
        <w:ind w:left="2268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หัวข้อที่การทดสอบที่จะต้องใช้ในส่วนนี้ได้แก่</w:t>
      </w:r>
    </w:p>
    <w:p w:rsidR="00195345" w:rsidRDefault="00195345" w:rsidP="00195345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interaction behavior consistency</w:t>
      </w:r>
    </w:p>
    <w:p w:rsidR="00195345" w:rsidRDefault="00195345" w:rsidP="00195345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120EB">
        <w:rPr>
          <w:rFonts w:ascii="TH Sarabun New" w:hAnsi="TH Sarabun New" w:cs="TH Sarabun New"/>
          <w:sz w:val="32"/>
          <w:szCs w:val="32"/>
        </w:rPr>
        <w:t>Display screen and printing format consistency</w:t>
      </w:r>
    </w:p>
    <w:p w:rsidR="00195345" w:rsidRDefault="00195345" w:rsidP="00195345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195345">
        <w:rPr>
          <w:rFonts w:ascii="TH Sarabun New" w:hAnsi="TH Sarabun New" w:cs="TH Sarabun New"/>
          <w:sz w:val="32"/>
          <w:szCs w:val="32"/>
        </w:rPr>
        <w:t>Check</w:t>
      </w:r>
      <w:r w:rsidRPr="0019534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95345">
        <w:rPr>
          <w:rFonts w:ascii="TH Sarabun New" w:hAnsi="TH Sarabun New" w:cs="TH Sarabun New"/>
          <w:sz w:val="32"/>
          <w:szCs w:val="32"/>
        </w:rPr>
        <w:t>interactions between modules</w:t>
      </w:r>
    </w:p>
    <w:p w:rsidR="00672C2E" w:rsidRPr="00672C2E" w:rsidRDefault="00672C2E" w:rsidP="00672C2E">
      <w:pPr>
        <w:pStyle w:val="a3"/>
        <w:numPr>
          <w:ilvl w:val="0"/>
          <w:numId w:val="14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672C2E">
        <w:rPr>
          <w:rFonts w:ascii="TH Sarabun New" w:hAnsi="TH Sarabun New" w:cs="TH Sarabun New"/>
          <w:sz w:val="32"/>
          <w:szCs w:val="32"/>
        </w:rPr>
        <w:t>Measure time of reaction to input</w:t>
      </w:r>
    </w:p>
    <w:p w:rsidR="00195345" w:rsidRPr="00195345" w:rsidRDefault="00195345" w:rsidP="00672C2E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195345" w:rsidRPr="004120EB" w:rsidRDefault="00195345" w:rsidP="00195345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5345" w:rsidRPr="00195345" w:rsidRDefault="00195345" w:rsidP="00195345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5345" w:rsidRPr="00195345" w:rsidRDefault="00195345" w:rsidP="004120EB">
      <w:pPr>
        <w:spacing w:after="0"/>
        <w:ind w:firstLine="1701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3D07C4" w:rsidRPr="003D07C4" w:rsidRDefault="003D07C4" w:rsidP="003D07C4">
      <w:pPr>
        <w:pStyle w:val="a3"/>
        <w:spacing w:after="0"/>
        <w:ind w:left="2520"/>
        <w:jc w:val="thaiDistribute"/>
        <w:rPr>
          <w:rFonts w:ascii="TH Sarabun New" w:hAnsi="TH Sarabun New" w:cs="TH Sarabun New"/>
          <w:sz w:val="32"/>
          <w:szCs w:val="32"/>
        </w:rPr>
      </w:pPr>
    </w:p>
    <w:p w:rsidR="00635676" w:rsidRPr="00635676" w:rsidRDefault="00635676" w:rsidP="00A4539C">
      <w:pPr>
        <w:pStyle w:val="a3"/>
        <w:spacing w:after="0"/>
        <w:ind w:left="2268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D674E" w:rsidRPr="00AD674E" w:rsidRDefault="00AD674E" w:rsidP="00635676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AD674E" w:rsidRPr="00AD674E" w:rsidRDefault="00AD674E" w:rsidP="00635676">
      <w:pPr>
        <w:pStyle w:val="a3"/>
        <w:ind w:left="1728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sectPr w:rsidR="00AD674E" w:rsidRPr="00AD674E" w:rsidSect="00A41EF2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465D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4F7A3A"/>
    <w:multiLevelType w:val="hybridMultilevel"/>
    <w:tmpl w:val="5D6EB3B4"/>
    <w:lvl w:ilvl="0" w:tplc="415AADB4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0231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091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85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2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17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1312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797C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A017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A80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4757D0"/>
    <w:multiLevelType w:val="hybridMultilevel"/>
    <w:tmpl w:val="F6D4C1DE"/>
    <w:lvl w:ilvl="0" w:tplc="D07E194C"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4CD66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7C3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4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F2"/>
    <w:rsid w:val="000745F1"/>
    <w:rsid w:val="00154944"/>
    <w:rsid w:val="00195345"/>
    <w:rsid w:val="002F50ED"/>
    <w:rsid w:val="00372E43"/>
    <w:rsid w:val="003D07C4"/>
    <w:rsid w:val="004120EB"/>
    <w:rsid w:val="00567E20"/>
    <w:rsid w:val="00594704"/>
    <w:rsid w:val="00635676"/>
    <w:rsid w:val="00672C2E"/>
    <w:rsid w:val="007D1990"/>
    <w:rsid w:val="00825D39"/>
    <w:rsid w:val="0097569A"/>
    <w:rsid w:val="00A41EF2"/>
    <w:rsid w:val="00A4539C"/>
    <w:rsid w:val="00A547D6"/>
    <w:rsid w:val="00AC435B"/>
    <w:rsid w:val="00AD674E"/>
    <w:rsid w:val="00BF746C"/>
    <w:rsid w:val="00C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87A33-7532-4E91-A081-CB7A085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EF2"/>
    <w:pPr>
      <w:ind w:left="720"/>
      <w:contextualSpacing/>
    </w:pPr>
  </w:style>
  <w:style w:type="character" w:customStyle="1" w:styleId="apple-converted-space">
    <w:name w:val="apple-converted-space"/>
    <w:basedOn w:val="a0"/>
    <w:rsid w:val="00A41EF2"/>
  </w:style>
  <w:style w:type="table" w:styleId="a4">
    <w:name w:val="Table Grid"/>
    <w:basedOn w:val="a1"/>
    <w:uiPriority w:val="39"/>
    <w:rsid w:val="00A41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36FC0-D281-40B4-81C2-6A2EC5FE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6</cp:revision>
  <dcterms:created xsi:type="dcterms:W3CDTF">2014-10-27T03:46:00Z</dcterms:created>
  <dcterms:modified xsi:type="dcterms:W3CDTF">2014-10-28T07:52:00Z</dcterms:modified>
</cp:coreProperties>
</file>